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DF2" w:rsidRDefault="00DA3DF2" w:rsidP="004825D3">
      <w:r>
        <w:t>In compliance and support to our government’s effort and protocols to f</w:t>
      </w:r>
      <w:bookmarkStart w:id="0" w:name="_GoBack"/>
      <w:bookmarkEnd w:id="0"/>
      <w:r>
        <w:t>ight against the spread of Corona Virus, and in taking into consideration the best interest of our staff, clients and the public of their health and safety, we shall be implementing a work from home status starting March 18, 2020 until further notice.</w:t>
      </w:r>
    </w:p>
    <w:p w:rsidR="00DA3DF2" w:rsidRDefault="00DA3DF2">
      <w:r>
        <w:t xml:space="preserve">Our personal lines shall remain open to clients’ concerns and query during our regular office hours </w:t>
      </w:r>
      <w:r w:rsidR="004825D3">
        <w:t>to still effectively serve you better during this time. Our email address shall be regularly monitored for your messages sent online. We shall also keep active our office cellular number (0955 283 3018).</w:t>
      </w:r>
    </w:p>
    <w:p w:rsidR="004825D3" w:rsidRDefault="004825D3">
      <w:r>
        <w:t>Our team will be sent home to their families to avoid their exposure from the public with the assurance that we can still perform our undertaking with you through online support</w:t>
      </w:r>
      <w:r w:rsidR="007224A5">
        <w:t xml:space="preserve"> and remote access. There will be no onsite training but we’ll do our best to support you in any way possible.</w:t>
      </w:r>
    </w:p>
    <w:p w:rsidR="007224A5" w:rsidRDefault="007224A5">
      <w:r>
        <w:t>Thank you for your understanding and support. Be safe and Godbless us all.</w:t>
      </w:r>
    </w:p>
    <w:sectPr w:rsidR="0072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F2"/>
    <w:rsid w:val="00241B06"/>
    <w:rsid w:val="004825D3"/>
    <w:rsid w:val="007224A5"/>
    <w:rsid w:val="00A27E41"/>
    <w:rsid w:val="00DA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08AD"/>
  <w15:chartTrackingRefBased/>
  <w15:docId w15:val="{802D1B65-3E3D-49AB-9A24-84C105CE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noblejjoash@gmail.com</dc:creator>
  <cp:keywords/>
  <dc:description/>
  <cp:lastModifiedBy>noblejjoash@gmail.com</cp:lastModifiedBy>
  <cp:revision>1</cp:revision>
  <dcterms:created xsi:type="dcterms:W3CDTF">2020-03-18T02:30:00Z</dcterms:created>
  <dcterms:modified xsi:type="dcterms:W3CDTF">2020-03-18T04:41:00Z</dcterms:modified>
</cp:coreProperties>
</file>