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A3367B6" w:rsidR="00872A27" w:rsidRPr="00117BBE" w:rsidRDefault="000F63C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Jôas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Nagao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54C996C" w:rsidR="00872A27" w:rsidRPr="00117BBE" w:rsidRDefault="000F63C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Seabra - Ba</w:t>
      </w:r>
    </w:p>
    <w:p w14:paraId="37C76095" w14:textId="3FB23B52" w:rsidR="0090332E" w:rsidRDefault="000F63C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2EBC120" w:rsidR="00872A27" w:rsidRPr="000F63C1" w:rsidRDefault="000F63C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F63C1">
        <w:rPr>
          <w:rFonts w:ascii="Arial" w:hAnsi="Arial" w:cs="Arial"/>
          <w:sz w:val="24"/>
          <w:szCs w:val="24"/>
        </w:rPr>
        <w:t xml:space="preserve">te projeto tem como objetivo analisar fones de ouvido Bluetooth, considerando aspectos como qualidade sonora, conforto, conectividade e duração da bateria. O estudo aborda a importância de um áudio equilibrado, além da presença de tecnologias como o cancelamento ativo de ruído (ANC). Também </w:t>
      </w:r>
      <w:r>
        <w:rPr>
          <w:rFonts w:ascii="Arial" w:hAnsi="Arial" w:cs="Arial"/>
          <w:sz w:val="24"/>
          <w:szCs w:val="24"/>
        </w:rPr>
        <w:t>é</w:t>
      </w:r>
      <w:r w:rsidRPr="000F63C1">
        <w:rPr>
          <w:rFonts w:ascii="Arial" w:hAnsi="Arial" w:cs="Arial"/>
          <w:sz w:val="24"/>
          <w:szCs w:val="24"/>
        </w:rPr>
        <w:t xml:space="preserve"> avaliado o design</w:t>
      </w:r>
      <w:r>
        <w:rPr>
          <w:rFonts w:ascii="Arial" w:hAnsi="Arial" w:cs="Arial"/>
          <w:sz w:val="24"/>
          <w:szCs w:val="24"/>
        </w:rPr>
        <w:t xml:space="preserve">, </w:t>
      </w:r>
      <w:r w:rsidRPr="000F63C1">
        <w:rPr>
          <w:rFonts w:ascii="Arial" w:hAnsi="Arial" w:cs="Arial"/>
          <w:sz w:val="24"/>
          <w:szCs w:val="24"/>
        </w:rPr>
        <w:t>fator</w:t>
      </w:r>
      <w:r>
        <w:rPr>
          <w:rFonts w:ascii="Arial" w:hAnsi="Arial" w:cs="Arial"/>
          <w:sz w:val="24"/>
          <w:szCs w:val="24"/>
        </w:rPr>
        <w:t xml:space="preserve"> </w:t>
      </w:r>
      <w:r w:rsidRPr="000F63C1">
        <w:rPr>
          <w:rFonts w:ascii="Arial" w:hAnsi="Arial" w:cs="Arial"/>
          <w:sz w:val="24"/>
          <w:szCs w:val="24"/>
        </w:rPr>
        <w:t>essencia</w:t>
      </w:r>
      <w:r>
        <w:rPr>
          <w:rFonts w:ascii="Arial" w:hAnsi="Arial" w:cs="Arial"/>
          <w:sz w:val="24"/>
          <w:szCs w:val="24"/>
        </w:rPr>
        <w:t>l</w:t>
      </w:r>
      <w:r w:rsidRPr="000F63C1">
        <w:rPr>
          <w:rFonts w:ascii="Arial" w:hAnsi="Arial" w:cs="Arial"/>
          <w:sz w:val="24"/>
          <w:szCs w:val="24"/>
        </w:rPr>
        <w:t xml:space="preserve"> para o uso prolongado. A estabilidade da conexão Bluetooth e a latência do áudio são testadas, principalmente em vídeos e jogos, para verificar possíveis atrasos. Além disso, a autonomia da bateria e o tempo de carregamento são pontos fundamentais na experiência do </w:t>
      </w:r>
      <w:r w:rsidRPr="000F63C1">
        <w:rPr>
          <w:rFonts w:ascii="Arial" w:hAnsi="Arial" w:cs="Arial"/>
          <w:sz w:val="24"/>
          <w:szCs w:val="24"/>
        </w:rPr>
        <w:t>usuário.</w:t>
      </w:r>
      <w:r w:rsidR="00872A27" w:rsidRPr="000F63C1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B8217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B8217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B8217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B8217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B8217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B8217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B8217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B8217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B8217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B8217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B8217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38DB8B01" w:rsidR="0005157A" w:rsidRPr="000F63C1" w:rsidRDefault="000F63C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F63C1">
        <w:rPr>
          <w:rFonts w:ascii="Arial" w:hAnsi="Arial" w:cs="Arial"/>
          <w:sz w:val="24"/>
          <w:szCs w:val="24"/>
        </w:rPr>
        <w:t>Este projeto analisa a qualidade de um fone de ouvido Bluetooth, considerando som, conforto, conectividade e bateria. Através de testes e observações, serão identificados pontos positivos e melhorias, resultando em um relatório para auxiliar consumidores e aprimorar o produto.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63D9C738" w14:textId="6A79C963" w:rsidR="000F63C1" w:rsidRDefault="000F63C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Análise do fone de ouvido </w:t>
      </w:r>
      <w:proofErr w:type="spellStart"/>
      <w:r w:rsidRPr="000F63C1">
        <w:rPr>
          <w:rFonts w:ascii="Arial" w:hAnsi="Arial" w:cs="Arial"/>
          <w:color w:val="000000" w:themeColor="text1"/>
          <w:sz w:val="24"/>
          <w:szCs w:val="24"/>
        </w:rPr>
        <w:t>bluetooth</w:t>
      </w:r>
      <w:proofErr w:type="spellEnd"/>
    </w:p>
    <w:p w14:paraId="2C9D5F12" w14:textId="5FA1F8FC" w:rsidR="00872A27" w:rsidRPr="00353E6F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1DCA0392" w14:textId="25655914" w:rsidR="000F63C1" w:rsidRDefault="000F63C1" w:rsidP="000F63C1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one de ouvido </w:t>
            </w:r>
            <w:proofErr w:type="spellStart"/>
            <w:r w:rsidRPr="000F63C1">
              <w:rPr>
                <w:rFonts w:ascii="Arial" w:hAnsi="Arial" w:cs="Arial"/>
                <w:color w:val="000000" w:themeColor="text1"/>
                <w:sz w:val="24"/>
                <w:szCs w:val="24"/>
              </w:rPr>
              <w:t>bluetooth</w:t>
            </w:r>
            <w:proofErr w:type="spellEnd"/>
          </w:p>
          <w:p w14:paraId="32DBD95A" w14:textId="77777777" w:rsidR="00847CD2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266112B" w:rsidR="00847CD2" w:rsidRPr="00353E6F" w:rsidRDefault="000F63C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88DF854" w:rsidR="00847CD2" w:rsidRPr="00353E6F" w:rsidRDefault="000F63C1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3B0E552" w:rsidR="00847CD2" w:rsidRPr="00117BBE" w:rsidRDefault="000F63C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Qualidade do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audio</w:t>
            </w:r>
            <w:proofErr w:type="spell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6"/>
        <w:gridCol w:w="3981"/>
        <w:gridCol w:w="3555"/>
      </w:tblGrid>
      <w:tr w:rsidR="0005157A" w:rsidRPr="00117BBE" w14:paraId="2D88B041" w14:textId="5978181A" w:rsidTr="00B82175">
        <w:trPr>
          <w:trHeight w:val="552"/>
        </w:trPr>
        <w:tc>
          <w:tcPr>
            <w:tcW w:w="1986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81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55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B82175">
        <w:trPr>
          <w:trHeight w:val="1338"/>
        </w:trPr>
        <w:tc>
          <w:tcPr>
            <w:tcW w:w="1986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515D0A6C" w14:textId="1B8D712F" w:rsidR="0005157A" w:rsidRPr="00353E6F" w:rsidRDefault="000F63C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 é pratico e moderno e bem intuitivos, com pequenos toques podemos ajustar o volume, atender chamadas, tocar de música, oferecendo assim uma experiencia mais fluida</w:t>
            </w:r>
          </w:p>
        </w:tc>
        <w:tc>
          <w:tcPr>
            <w:tcW w:w="3555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B82175">
        <w:trPr>
          <w:trHeight w:val="1349"/>
        </w:trPr>
        <w:tc>
          <w:tcPr>
            <w:tcW w:w="1986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81" w:type="dxa"/>
          </w:tcPr>
          <w:p w14:paraId="4D15E16D" w14:textId="15B03627" w:rsidR="0005157A" w:rsidRPr="00117BBE" w:rsidRDefault="000F63C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Plástico, metal, silicone, cobre, imãs e lítio</w:t>
            </w:r>
          </w:p>
        </w:tc>
        <w:tc>
          <w:tcPr>
            <w:tcW w:w="3555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B82175">
        <w:trPr>
          <w:trHeight w:val="2137"/>
        </w:trPr>
        <w:tc>
          <w:tcPr>
            <w:tcW w:w="1986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81" w:type="dxa"/>
          </w:tcPr>
          <w:p w14:paraId="58BC280E" w14:textId="77777777" w:rsidR="00B82175" w:rsidRPr="00B82175" w:rsidRDefault="00B82175" w:rsidP="00B82175">
            <w:pPr>
              <w:rPr>
                <w:rFonts w:ascii="Arial" w:hAnsi="Arial" w:cs="Arial"/>
                <w:sz w:val="24"/>
                <w:szCs w:val="24"/>
              </w:rPr>
            </w:pPr>
            <w:r w:rsidRPr="00B82175">
              <w:rPr>
                <w:rFonts w:ascii="Arial" w:hAnsi="Arial" w:cs="Arial"/>
                <w:sz w:val="24"/>
                <w:szCs w:val="24"/>
              </w:rPr>
              <w:t xml:space="preserve">Como consumidor ele tem um som agradável e um bom cancelamento de ruido, não vai ser um fone onde se </w:t>
            </w:r>
            <w:r w:rsidRPr="00B82175">
              <w:rPr>
                <w:rFonts w:ascii="Arial" w:hAnsi="Arial" w:cs="Arial"/>
                <w:sz w:val="24"/>
                <w:szCs w:val="24"/>
              </w:rPr>
              <w:t>dá</w:t>
            </w:r>
            <w:r w:rsidRPr="00B82175">
              <w:rPr>
                <w:rFonts w:ascii="Arial" w:hAnsi="Arial" w:cs="Arial"/>
                <w:sz w:val="24"/>
                <w:szCs w:val="24"/>
              </w:rPr>
              <w:t xml:space="preserve"> pra esperar muito, mas ouvir música, estudar e meditar ajuda muito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B82175">
              <w:rPr>
                <w:rFonts w:ascii="Arial" w:hAnsi="Arial" w:cs="Arial"/>
                <w:sz w:val="24"/>
                <w:szCs w:val="24"/>
              </w:rPr>
              <w:t>Ele atinge uma distância legal de conexão, uns 35 metros, e também se conecta facilmente</w:t>
            </w:r>
          </w:p>
          <w:p w14:paraId="5744079D" w14:textId="45598CE8" w:rsidR="0005157A" w:rsidRPr="00B82175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55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B82175">
        <w:trPr>
          <w:trHeight w:val="2148"/>
        </w:trPr>
        <w:tc>
          <w:tcPr>
            <w:tcW w:w="1986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81" w:type="dxa"/>
          </w:tcPr>
          <w:p w14:paraId="587E10E7" w14:textId="36C8DF4A" w:rsidR="0005157A" w:rsidRPr="00117BBE" w:rsidRDefault="00B8217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B82175">
              <w:rPr>
                <w:rFonts w:ascii="Arial" w:hAnsi="Arial" w:cs="Arial"/>
                <w:sz w:val="24"/>
                <w:szCs w:val="24"/>
              </w:rPr>
              <w:t>uito bonito, minimalista e creio que o público gos</w:t>
            </w:r>
            <w:r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Pr="00B82175">
              <w:rPr>
                <w:rFonts w:ascii="Arial" w:hAnsi="Arial" w:cs="Arial"/>
                <w:sz w:val="24"/>
                <w:szCs w:val="24"/>
              </w:rPr>
              <w:t>muito. Ele é pequeno e não chama muita atenção, o mesmo pode se falar da case, simples e prática. A questão do conforto é um pouco polemica por que temos orelhas de tamanhos diferentes, mas no geral ele é bem confortável.</w:t>
            </w:r>
          </w:p>
        </w:tc>
        <w:tc>
          <w:tcPr>
            <w:tcW w:w="3555" w:type="dxa"/>
          </w:tcPr>
          <w:p w14:paraId="2947805F" w14:textId="20EBCEC2" w:rsidR="0005157A" w:rsidRPr="00353E6F" w:rsidRDefault="00B8217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B7D9C">
              <w:rPr>
                <w:noProof/>
              </w:rPr>
              <w:drawing>
                <wp:inline distT="0" distB="0" distL="0" distR="0" wp14:anchorId="1167A313" wp14:editId="37166BDD">
                  <wp:extent cx="2124075" cy="214312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7" cy="21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B82175">
        <w:trPr>
          <w:trHeight w:val="70"/>
        </w:trPr>
        <w:tc>
          <w:tcPr>
            <w:tcW w:w="1986" w:type="dxa"/>
          </w:tcPr>
          <w:p w14:paraId="231123E2" w14:textId="6C13B37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81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55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D459BF2" w14:textId="5A1AAFA4" w:rsidR="00B82175" w:rsidRDefault="00B82175" w:rsidP="00B82175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Uso o fone a mais ou menos 4 anos e aprovo muito, foi um pouco caro confesso, mas valeu muito a pena, é um modelo confortável e que dura muito. O fone ajuda no meu dia a dia e me permite caminhar livremente pela casa sem está preso ao aparelho que ele está conectado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ele é charmoso e a maioria do pessoal curte muito.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26D75755" w:rsidR="00E209A6" w:rsidRDefault="00B8217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B8C530A" wp14:editId="51EDB220">
            <wp:extent cx="5400040" cy="3601085"/>
            <wp:effectExtent l="0" t="0" r="0" b="0"/>
            <wp:docPr id="5" name="Imagem 5" descr="AirPods Pro 2 review: Closer to perfection - PhoneAr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Pods Pro 2 review: Closer to perfection - PhoneAre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2C53" w14:textId="5345EEC0" w:rsidR="00B82175" w:rsidRDefault="00B8217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Foto do modelo do </w:t>
      </w:r>
      <w:proofErr w:type="spellStart"/>
      <w:r>
        <w:rPr>
          <w:rFonts w:ascii="Arial" w:hAnsi="Arial" w:cs="Arial"/>
          <w:color w:val="000000" w:themeColor="text1"/>
        </w:rPr>
        <w:t>airpod</w:t>
      </w:r>
      <w:proofErr w:type="spellEnd"/>
    </w:p>
    <w:p w14:paraId="3CE52CE4" w14:textId="77777777" w:rsidR="00B82175" w:rsidRPr="00E209A6" w:rsidRDefault="00B8217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53F6F48" w:rsidR="00353E6F" w:rsidRPr="00117BBE" w:rsidRDefault="00B8217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Ele pode ser encontrado em lojas físicas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apple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pelo site, também tem opções de compra na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shopee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shein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la</w:t>
      </w:r>
      <w:proofErr w:type="spellEnd"/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55600445" w:rsidR="00DE1CF8" w:rsidRDefault="00B82175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2175">
        <w:rPr>
          <w:rFonts w:ascii="Arial" w:hAnsi="Arial" w:cs="Arial"/>
          <w:sz w:val="24"/>
          <w:szCs w:val="24"/>
        </w:rPr>
        <w:t>e</w:t>
      </w:r>
      <w:r w:rsidRPr="00B82175">
        <w:rPr>
          <w:rFonts w:ascii="Arial" w:hAnsi="Arial" w:cs="Arial"/>
          <w:sz w:val="24"/>
          <w:szCs w:val="24"/>
        </w:rPr>
        <w:t>ste trabalho me ensinou a importância de observar os detalhes que impactam a experiência do usuário, além das especificações técnicas. Aprendi a embasar minhas percepções em evidências, o que é essencial para melhorias contínuas. Esse aprendizado é valioso para minha vida profissional, especialmente na avaliação e aprimoramento de produtos.</w:t>
      </w:r>
    </w:p>
    <w:p w14:paraId="5F90AE32" w14:textId="77777777" w:rsidR="00B82175" w:rsidRPr="00B82175" w:rsidRDefault="00B82175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F63C1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82175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3C1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Jôas Lindo</cp:lastModifiedBy>
  <cp:revision>2</cp:revision>
  <cp:lastPrinted>2020-11-09T21:26:00Z</cp:lastPrinted>
  <dcterms:created xsi:type="dcterms:W3CDTF">2025-03-10T07:09:00Z</dcterms:created>
  <dcterms:modified xsi:type="dcterms:W3CDTF">2025-03-10T07:09:00Z</dcterms:modified>
</cp:coreProperties>
</file>