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Pr="001B5F5C" w:rsidR="000B0710" w:rsidP="000B0710" w:rsidRDefault="000B0710" w14:paraId="29A194A9" w14:textId="77777777">
      <w:pPr>
        <w:rPr>
          <w:rFonts w:ascii="Myriad Pro" w:hAnsi="Myriad Pro"/>
        </w:rPr>
      </w:pPr>
    </w:p>
    <w:p w:rsidRPr="001B5F5C" w:rsidR="00AB7FA0" w:rsidP="000B0710" w:rsidRDefault="00AB7FA0" w14:paraId="1D14922D" w14:textId="77777777">
      <w:pPr>
        <w:rPr>
          <w:rFonts w:ascii="Myriad Pro" w:hAnsi="Myriad Pro"/>
        </w:rPr>
      </w:pPr>
    </w:p>
    <w:p w:rsidRPr="001B5F5C" w:rsidR="000B0710" w:rsidP="000B0710" w:rsidRDefault="000B0710" w14:paraId="36D0CE9E" w14:textId="77777777">
      <w:pPr>
        <w:rPr>
          <w:rFonts w:ascii="Myriad Pro" w:hAnsi="Myriad Pro"/>
        </w:rPr>
      </w:pPr>
    </w:p>
    <w:p w:rsidRPr="001B5F5C" w:rsidR="000B0710" w:rsidP="000B0710" w:rsidRDefault="000B0710" w14:paraId="124EDBC9" w14:textId="77777777">
      <w:pPr>
        <w:rPr>
          <w:rFonts w:ascii="Myriad Pro" w:hAnsi="Myriad Pro"/>
        </w:rPr>
      </w:pPr>
    </w:p>
    <w:p w:rsidR="000B0710" w:rsidP="000B0710" w:rsidRDefault="000B0710" w14:paraId="76525CD9" w14:textId="77777777">
      <w:pPr>
        <w:rPr>
          <w:rFonts w:ascii="Myriad Pro" w:hAnsi="Myriad Pro"/>
        </w:rPr>
      </w:pPr>
    </w:p>
    <w:p w:rsidR="00A817C1" w:rsidP="000B0710" w:rsidRDefault="00A817C1" w14:paraId="2B634FB9" w14:textId="77777777">
      <w:pPr>
        <w:rPr>
          <w:rFonts w:ascii="Myriad Pro" w:hAnsi="Myriad Pro"/>
        </w:rPr>
      </w:pPr>
    </w:p>
    <w:p w:rsidR="00A817C1" w:rsidP="000B0710" w:rsidRDefault="00A817C1" w14:paraId="4D35A238" w14:textId="77777777">
      <w:pPr>
        <w:rPr>
          <w:rFonts w:ascii="Myriad Pro" w:hAnsi="Myriad Pro"/>
        </w:rPr>
      </w:pPr>
    </w:p>
    <w:p w:rsidR="00A817C1" w:rsidP="000B0710" w:rsidRDefault="00A817C1" w14:paraId="2EB2B4E0" w14:textId="77777777">
      <w:pPr>
        <w:rPr>
          <w:rFonts w:ascii="Myriad Pro" w:hAnsi="Myriad Pro"/>
        </w:rPr>
      </w:pPr>
    </w:p>
    <w:p w:rsidR="00A817C1" w:rsidP="000B0710" w:rsidRDefault="00A817C1" w14:paraId="44941C51" w14:textId="77777777">
      <w:pPr>
        <w:rPr>
          <w:rFonts w:ascii="Myriad Pro" w:hAnsi="Myriad Pro"/>
        </w:rPr>
      </w:pPr>
    </w:p>
    <w:p w:rsidR="00A817C1" w:rsidP="000B0710" w:rsidRDefault="00A817C1" w14:paraId="3C19999C" w14:textId="77777777">
      <w:pPr>
        <w:rPr>
          <w:rFonts w:ascii="Myriad Pro" w:hAnsi="Myriad Pro"/>
        </w:rPr>
      </w:pPr>
    </w:p>
    <w:p w:rsidR="00A817C1" w:rsidP="000B0710" w:rsidRDefault="00A817C1" w14:paraId="15BA08CE" w14:textId="77777777">
      <w:pPr>
        <w:rPr>
          <w:rFonts w:ascii="Myriad Pro" w:hAnsi="Myriad Pro"/>
        </w:rPr>
      </w:pPr>
    </w:p>
    <w:p w:rsidR="00A817C1" w:rsidP="000B0710" w:rsidRDefault="00A817C1" w14:paraId="52AD886C" w14:textId="77777777">
      <w:pPr>
        <w:rPr>
          <w:rFonts w:ascii="Myriad Pro" w:hAnsi="Myriad Pro"/>
        </w:rPr>
      </w:pPr>
    </w:p>
    <w:p w:rsidR="00A817C1" w:rsidP="000B0710" w:rsidRDefault="00A817C1" w14:paraId="42690548" w14:textId="77777777">
      <w:pPr>
        <w:rPr>
          <w:rFonts w:ascii="Myriad Pro" w:hAnsi="Myriad Pro"/>
        </w:rPr>
      </w:pPr>
    </w:p>
    <w:p w:rsidR="00A817C1" w:rsidP="000B0710" w:rsidRDefault="00A817C1" w14:paraId="5F49137A" w14:textId="77777777">
      <w:pPr>
        <w:rPr>
          <w:rFonts w:ascii="Myriad Pro" w:hAnsi="Myriad Pro"/>
        </w:rPr>
      </w:pPr>
    </w:p>
    <w:p w:rsidR="00A817C1" w:rsidP="000B0710" w:rsidRDefault="00A817C1" w14:paraId="06EBE384" w14:textId="77777777">
      <w:pPr>
        <w:rPr>
          <w:rFonts w:ascii="Myriad Pro" w:hAnsi="Myriad Pro"/>
        </w:rPr>
      </w:pPr>
    </w:p>
    <w:p w:rsidR="00A817C1" w:rsidP="000B0710" w:rsidRDefault="00A817C1" w14:paraId="3B03B71E" w14:textId="77777777">
      <w:pPr>
        <w:rPr>
          <w:rFonts w:ascii="Myriad Pro" w:hAnsi="Myriad Pro"/>
        </w:rPr>
      </w:pPr>
    </w:p>
    <w:p w:rsidR="00A817C1" w:rsidP="000B0710" w:rsidRDefault="00A817C1" w14:paraId="1E022890" w14:textId="77777777">
      <w:pPr>
        <w:rPr>
          <w:rFonts w:ascii="Myriad Pro" w:hAnsi="Myriad Pro"/>
        </w:rPr>
      </w:pPr>
    </w:p>
    <w:p w:rsidR="00A817C1" w:rsidP="000B0710" w:rsidRDefault="00A817C1" w14:paraId="0DE93878" w14:textId="77777777">
      <w:pPr>
        <w:rPr>
          <w:rFonts w:ascii="Myriad Pro" w:hAnsi="Myriad Pro"/>
        </w:rPr>
      </w:pPr>
    </w:p>
    <w:p w:rsidR="00A817C1" w:rsidP="000B0710" w:rsidRDefault="00A817C1" w14:paraId="67D1B61F" w14:textId="77777777">
      <w:pPr>
        <w:rPr>
          <w:rFonts w:ascii="Myriad Pro" w:hAnsi="Myriad Pro"/>
        </w:rPr>
      </w:pPr>
    </w:p>
    <w:p w:rsidR="00A817C1" w:rsidP="000B0710" w:rsidRDefault="00A817C1" w14:paraId="2B26364A" w14:textId="77777777">
      <w:pPr>
        <w:rPr>
          <w:rFonts w:ascii="Myriad Pro" w:hAnsi="Myriad Pro"/>
        </w:rPr>
      </w:pPr>
    </w:p>
    <w:p w:rsidR="00A817C1" w:rsidP="000B0710" w:rsidRDefault="00A817C1" w14:paraId="605C2C42" w14:textId="77777777">
      <w:pPr>
        <w:rPr>
          <w:rFonts w:ascii="Myriad Pro" w:hAnsi="Myriad Pro"/>
        </w:rPr>
      </w:pPr>
    </w:p>
    <w:p w:rsidR="00A817C1" w:rsidP="000B0710" w:rsidRDefault="00A817C1" w14:paraId="5DE6BB1C" w14:textId="77777777">
      <w:pPr>
        <w:rPr>
          <w:rFonts w:ascii="Myriad Pro" w:hAnsi="Myriad Pro"/>
        </w:rPr>
      </w:pPr>
    </w:p>
    <w:p w:rsidR="00A817C1" w:rsidP="000B0710" w:rsidRDefault="00A817C1" w14:paraId="121892EB" w14:textId="77777777">
      <w:pPr>
        <w:rPr>
          <w:rFonts w:ascii="Myriad Pro" w:hAnsi="Myriad Pro"/>
        </w:rPr>
      </w:pPr>
    </w:p>
    <w:p w:rsidR="00A817C1" w:rsidP="000B0710" w:rsidRDefault="00A817C1" w14:paraId="5DB10E29" w14:textId="77777777">
      <w:pPr>
        <w:rPr>
          <w:rFonts w:ascii="Myriad Pro" w:hAnsi="Myriad Pro"/>
        </w:rPr>
      </w:pPr>
    </w:p>
    <w:p w:rsidR="00A817C1" w:rsidP="000B0710" w:rsidRDefault="00A817C1" w14:paraId="7DEEED04" w14:textId="77777777">
      <w:pPr>
        <w:rPr>
          <w:rFonts w:ascii="Myriad Pro" w:hAnsi="Myriad Pro"/>
        </w:rPr>
      </w:pPr>
    </w:p>
    <w:p w:rsidR="00A817C1" w:rsidP="000B0710" w:rsidRDefault="00A817C1" w14:paraId="09FC4433" w14:textId="77777777">
      <w:pPr>
        <w:rPr>
          <w:rFonts w:ascii="Myriad Pro" w:hAnsi="Myriad Pro"/>
        </w:rPr>
      </w:pPr>
    </w:p>
    <w:p w:rsidRPr="001B5F5C" w:rsidR="00A817C1" w:rsidP="000B0710" w:rsidRDefault="00A817C1" w14:paraId="4772F7C9" w14:textId="77777777">
      <w:pPr>
        <w:rPr>
          <w:rFonts w:ascii="Myriad Pro" w:hAnsi="Myriad Pro"/>
        </w:rPr>
      </w:pPr>
    </w:p>
    <w:p w:rsidRPr="001B5F5C" w:rsidR="009449B4" w:rsidP="009449B4" w:rsidRDefault="009449B4" w14:paraId="45B4D236" w14:textId="77777777">
      <w:pPr>
        <w:rPr>
          <w:rFonts w:ascii="Myriad Pro" w:hAnsi="Myriad Pro"/>
        </w:rPr>
      </w:pPr>
    </w:p>
    <w:p w:rsidRPr="001B5F5C" w:rsidR="00480AC7" w:rsidP="009449B4" w:rsidRDefault="00480AC7" w14:paraId="7621D48D" w14:textId="77777777">
      <w:pPr>
        <w:rPr>
          <w:rFonts w:ascii="Myriad Pro" w:hAnsi="Myriad Pro"/>
        </w:rPr>
        <w:sectPr w:rsidRPr="001B5F5C" w:rsidR="00480AC7" w:rsidSect="003677E2">
          <w:headerReference w:type="default" r:id="rId7"/>
          <w:footerReference w:type="default" r:id="rId8"/>
          <w:pgSz w:w="12240" w:h="15840" w:orient="portrait"/>
          <w:pgMar w:top="1276" w:right="1327" w:bottom="568" w:left="1418" w:header="0" w:footer="0" w:gutter="0"/>
          <w:cols w:space="708"/>
          <w:docGrid w:linePitch="360"/>
        </w:sectPr>
      </w:pPr>
    </w:p>
    <w:p w:rsidRPr="00A817C1" w:rsidR="00A817C1" w:rsidP="00A817C1" w:rsidRDefault="00A817C1" w14:paraId="17BDA1D0" w14:textId="0CA3A16E">
      <w:pPr>
        <w:pStyle w:val="Heading1"/>
      </w:pPr>
      <w:r w:rsidRPr="00A817C1">
        <w:t>Tecnologías para implementar</w:t>
      </w:r>
    </w:p>
    <w:tbl>
      <w:tblPr>
        <w:tblStyle w:val="GridTable4"/>
        <w:tblW w:w="10632" w:type="dxa"/>
        <w:tblInd w:w="-147" w:type="dxa"/>
        <w:tblLook w:val="04A0" w:firstRow="1" w:lastRow="0" w:firstColumn="1" w:lastColumn="0" w:noHBand="0" w:noVBand="1"/>
      </w:tblPr>
      <w:tblGrid>
        <w:gridCol w:w="2127"/>
        <w:gridCol w:w="1933"/>
        <w:gridCol w:w="6572"/>
      </w:tblGrid>
      <w:tr w:rsidRPr="00A817C1" w:rsidR="00A817C1" w:rsidTr="00C31C7E" w14:paraId="59ED0DC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A817C1" w:rsidR="00A817C1" w:rsidP="00A817C1" w:rsidRDefault="00A817C1" w14:paraId="60FE969C" w14:textId="77777777">
            <w:pPr>
              <w:spacing w:after="160" w:line="259" w:lineRule="auto"/>
              <w:jc w:val="center"/>
            </w:pPr>
            <w:r w:rsidRPr="00A817C1">
              <w:t>Componente</w:t>
            </w:r>
          </w:p>
        </w:tc>
        <w:tc>
          <w:tcPr>
            <w:tcW w:w="1933" w:type="dxa"/>
            <w:hideMark/>
          </w:tcPr>
          <w:p w:rsidRPr="00A817C1" w:rsidR="00A817C1" w:rsidP="00A817C1" w:rsidRDefault="00A817C1" w14:paraId="21E4BEA8" w14:textId="7777777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817C1">
              <w:t>Tecnología</w:t>
            </w:r>
          </w:p>
        </w:tc>
        <w:tc>
          <w:tcPr>
            <w:tcW w:w="6572" w:type="dxa"/>
            <w:hideMark/>
          </w:tcPr>
          <w:p w:rsidRPr="00A817C1" w:rsidR="00A817C1" w:rsidP="00A817C1" w:rsidRDefault="00A817C1" w14:paraId="5F7300A8" w14:textId="7777777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817C1">
              <w:t>Descripción / Justificación</w:t>
            </w:r>
          </w:p>
        </w:tc>
      </w:tr>
      <w:tr w:rsidRPr="00A817C1" w:rsidR="00A817C1" w:rsidTr="00C31C7E" w14:paraId="7DCAE99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7635DEC8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Lenguaje principal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0BB0A2E9" w14:textId="7777777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Python (Django Framework)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126668B0" w14:textId="66F538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Para la creación de APIs REST para la conexión entre frontend y backend.</w:t>
            </w:r>
          </w:p>
        </w:tc>
      </w:tr>
      <w:tr w:rsidRPr="00A817C1" w:rsidR="00A817C1" w:rsidTr="00C31C7E" w14:paraId="568160B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6C6F8ABC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Frontend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0E2A4284" w14:textId="371394E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HTML5, CSS, JavaScript (Bootstrap 5)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06466AF1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Facilitan una interfaz moderna, adaptable y fácil de mantener. Bootstrap mejora la experiencia visual y la compatibilidad multiplataforma.</w:t>
            </w:r>
          </w:p>
        </w:tc>
      </w:tr>
      <w:tr w:rsidRPr="00A817C1" w:rsidR="00A817C1" w:rsidTr="00C31C7E" w14:paraId="11AADCF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3C690D8C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Base de Datos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25399A5D" w14:textId="7777777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MySQL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2DE3A7D8" w14:textId="2739EFF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Gestor de base de datos relacional robusto, de alto rendimiento y gratuito, compatible con Django.</w:t>
            </w:r>
          </w:p>
        </w:tc>
      </w:tr>
      <w:tr w:rsidRPr="00A817C1" w:rsidR="00A817C1" w:rsidTr="00C31C7E" w14:paraId="144528D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62EACA5D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Servidor Web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31ECE9D1" w14:textId="7777777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  <w:p w:rsidRPr="00DF00AA" w:rsidR="00A817C1" w:rsidP="00A817C1" w:rsidRDefault="00A817C1" w14:paraId="64623031" w14:textId="60ABFB9C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6572" w:type="dxa"/>
            <w:hideMark/>
          </w:tcPr>
          <w:p w:rsidRPr="00DF00AA" w:rsidR="00A817C1" w:rsidP="00A817C1" w:rsidRDefault="00A817C1" w14:paraId="36E36ABF" w14:textId="777777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  <w:p w:rsidRPr="00DF00AA" w:rsidR="00A817C1" w:rsidP="00A817C1" w:rsidRDefault="00A817C1" w14:paraId="25DFC2E9" w14:textId="40E08B1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Pr="00A817C1" w:rsidR="00A817C1" w:rsidTr="00C31C7E" w14:paraId="3AED145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3C3C3218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Inteligencia de Negocios (BI)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6C5A9DD4" w14:textId="02512460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Power BI - Python (pandas, matplotlib)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6B65C96C" w14:textId="7777777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Permite generar reportes gráficos, análisis de ventas y paneles de control interactivos para la toma de decisiones.</w:t>
            </w:r>
          </w:p>
        </w:tc>
      </w:tr>
      <w:tr w:rsidRPr="00A817C1" w:rsidR="00A817C1" w:rsidTr="00C31C7E" w14:paraId="60796C6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343335C9" w14:textId="5546ED94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Machine Learning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2BA33F7B" w14:textId="4FCCDDC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Scikit-learn - Pandas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30C714E5" w14:textId="5C39BF7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Para la creación de modelos predictivos que detecten patrones de venta por mes y generan alertas automáticas.</w:t>
            </w:r>
          </w:p>
        </w:tc>
      </w:tr>
      <w:tr w:rsidRPr="00A817C1" w:rsidR="00A817C1" w:rsidTr="00C31C7E" w14:paraId="7C26BA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hideMark/>
          </w:tcPr>
          <w:p w:rsidRPr="00DF00AA" w:rsidR="00A817C1" w:rsidP="00A817C1" w:rsidRDefault="00A817C1" w14:paraId="2D40BC1B" w14:textId="77777777">
            <w:pPr>
              <w:spacing w:after="160" w:line="259" w:lineRule="auto"/>
              <w:jc w:val="center"/>
              <w:rPr>
                <w:rFonts w:ascii="Calibri" w:hAnsi="Calibri" w:cs="Calibri"/>
                <w:b w:val="0"/>
                <w:bCs w:val="0"/>
              </w:rPr>
            </w:pPr>
            <w:r w:rsidRPr="00DF00AA">
              <w:rPr>
                <w:rFonts w:ascii="Calibri" w:hAnsi="Calibri" w:cs="Calibri"/>
                <w:b w:val="0"/>
                <w:bCs w:val="0"/>
              </w:rPr>
              <w:t>Control de versiones</w:t>
            </w:r>
          </w:p>
        </w:tc>
        <w:tc>
          <w:tcPr>
            <w:tcW w:w="1933" w:type="dxa"/>
            <w:hideMark/>
          </w:tcPr>
          <w:p w:rsidRPr="00DF00AA" w:rsidR="00A817C1" w:rsidP="00A817C1" w:rsidRDefault="00A817C1" w14:paraId="277D27FC" w14:textId="02CABF25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GitHub</w:t>
            </w:r>
          </w:p>
        </w:tc>
        <w:tc>
          <w:tcPr>
            <w:tcW w:w="6572" w:type="dxa"/>
            <w:hideMark/>
          </w:tcPr>
          <w:p w:rsidRPr="00DF00AA" w:rsidR="00A817C1" w:rsidP="00A817C1" w:rsidRDefault="00A817C1" w14:paraId="0773AFAA" w14:textId="091FD3B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DF00AA">
              <w:rPr>
                <w:rFonts w:ascii="Calibri" w:hAnsi="Calibri" w:cs="Calibri"/>
              </w:rPr>
              <w:t>Se utilizará para la colaboración y control de cambios entre las versiones del proyecto.</w:t>
            </w:r>
          </w:p>
        </w:tc>
      </w:tr>
    </w:tbl>
    <w:p w:rsidR="00A817C1" w:rsidP="00024CE1" w:rsidRDefault="00A817C1" w14:paraId="16293FF1" w14:textId="77777777"/>
    <w:p w:rsidR="00A817C1" w:rsidP="00024CE1" w:rsidRDefault="00A817C1" w14:paraId="21394B2F" w14:textId="77777777"/>
    <w:p w:rsidR="00A817C1" w:rsidP="00024CE1" w:rsidRDefault="00A817C1" w14:paraId="38808904" w14:textId="77777777"/>
    <w:p w:rsidR="00A817C1" w:rsidP="00024CE1" w:rsidRDefault="00A817C1" w14:paraId="631E14F5" w14:textId="77777777"/>
    <w:p w:rsidR="00A817C1" w:rsidP="00024CE1" w:rsidRDefault="00A817C1" w14:paraId="4C4364E1" w14:textId="77777777"/>
    <w:p w:rsidR="00A817C1" w:rsidP="00024CE1" w:rsidRDefault="00A817C1" w14:paraId="241D1BBF" w14:textId="77777777"/>
    <w:p w:rsidR="00A817C1" w:rsidP="00024CE1" w:rsidRDefault="00A817C1" w14:paraId="1CC077F0" w14:textId="77777777"/>
    <w:p w:rsidR="00A817C1" w:rsidP="00024CE1" w:rsidRDefault="00A817C1" w14:paraId="28B8000D" w14:textId="77777777"/>
    <w:p w:rsidR="00A817C1" w:rsidP="00024CE1" w:rsidRDefault="00A817C1" w14:paraId="723CC23E" w14:textId="77777777"/>
    <w:p w:rsidR="00A817C1" w:rsidP="00024CE1" w:rsidRDefault="00A817C1" w14:paraId="07971A16" w14:textId="77777777"/>
    <w:p w:rsidR="00A817C1" w:rsidP="00024CE1" w:rsidRDefault="00A817C1" w14:paraId="399AFA65" w14:textId="77777777"/>
    <w:p w:rsidR="00A817C1" w:rsidP="00024CE1" w:rsidRDefault="00A817C1" w14:paraId="4780E2BE" w14:textId="77777777"/>
    <w:p w:rsidR="00A817C1" w:rsidP="02DF003B" w:rsidRDefault="00A817C1" w14:paraId="034AB4DF" w14:textId="6750D3CA"/>
    <w:p w:rsidR="00A817C1" w:rsidP="02DF003B" w:rsidRDefault="00A817C1" w14:paraId="50848DAB" w14:textId="0802D77F">
      <w:pPr>
        <w:pStyle w:val="Heading1"/>
      </w:pPr>
      <w:r>
        <w:t>Arquitectura por implementar.</w:t>
      </w:r>
    </w:p>
    <w:p w:rsidR="00A817C1" w:rsidP="02DF003B" w:rsidRDefault="0288B108" w14:paraId="78FDD753" w14:textId="335A3753">
      <w:pPr>
        <w:pStyle w:val="Heading3"/>
      </w:pPr>
      <w:r>
        <w:t>Confecciona y describe los BPMN de los procesos de negocio</w:t>
      </w:r>
      <w:r w:rsidR="24B1FA86">
        <w:t xml:space="preserve">  </w:t>
      </w:r>
      <w:r w:rsidRPr="02DF003B" w:rsidR="24B1FA86">
        <w:rPr>
          <w:color w:val="FF0000"/>
          <w:sz w:val="32"/>
          <w:szCs w:val="32"/>
        </w:rPr>
        <w:t>(Marcelo)</w:t>
      </w:r>
    </w:p>
    <w:p w:rsidR="24B1FA86" w:rsidP="00C31C7E" w:rsidRDefault="24B1FA86" w14:paraId="37B12FB7" w14:textId="54B93102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t>Registro de ventas</w:t>
      </w:r>
    </w:p>
    <w:p w:rsidR="24B1FA86" w:rsidP="02DF003B" w:rsidRDefault="24B1FA86" w14:paraId="41F46584" w14:textId="5D27E519">
      <w:r>
        <w:rPr>
          <w:noProof/>
        </w:rPr>
        <w:drawing>
          <wp:inline distT="0" distB="0" distL="0" distR="0" wp14:anchorId="49AFE9C1" wp14:editId="15F597AE">
            <wp:extent cx="6038850" cy="2981325"/>
            <wp:effectExtent l="0" t="0" r="0" b="0"/>
            <wp:docPr id="976619108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B63DC33-421B-49A5-9CE2-0D8542DD09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91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1FA86" w:rsidP="00C31C7E" w:rsidRDefault="24B1FA86" w14:paraId="3E7C07C8" w14:textId="36B952A6">
      <w:pPr>
        <w:pStyle w:val="ListParagraph"/>
        <w:numPr>
          <w:ilvl w:val="0"/>
          <w:numId w:val="15"/>
        </w:numPr>
        <w:rPr>
          <w:rFonts w:ascii="Calibri" w:hAnsi="Calibri" w:eastAsia="Calibri" w:cs="Calibri"/>
          <w:sz w:val="22"/>
          <w:szCs w:val="22"/>
        </w:rPr>
      </w:pPr>
      <w:r w:rsidRPr="02DF003B">
        <w:rPr>
          <w:rFonts w:ascii="Calibri" w:hAnsi="Calibri" w:eastAsia="Calibri" w:cs="Calibri"/>
          <w:sz w:val="22"/>
          <w:szCs w:val="22"/>
        </w:rPr>
        <w:t>Gestión de Inventario</w:t>
      </w:r>
    </w:p>
    <w:p w:rsidR="4B8B761E" w:rsidP="02DF003B" w:rsidRDefault="4B8B761E" w14:paraId="3461A23D" w14:textId="57C8F5CD">
      <w:r>
        <w:rPr>
          <w:noProof/>
        </w:rPr>
        <w:drawing>
          <wp:inline distT="0" distB="0" distL="0" distR="0" wp14:anchorId="13A6F847" wp14:editId="45B84309">
            <wp:extent cx="4245789" cy="3288143"/>
            <wp:effectExtent l="0" t="0" r="0" b="0"/>
            <wp:docPr id="2071785453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2AF0BC7-4354-4678-BAA2-D41C426FF2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545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89" cy="32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1FA86" w:rsidP="00C31C7E" w:rsidRDefault="24B1FA86" w14:paraId="0E3C528D" w14:textId="175B3AF0">
      <w:pPr>
        <w:pStyle w:val="ListParagraph"/>
        <w:numPr>
          <w:ilvl w:val="0"/>
          <w:numId w:val="15"/>
        </w:numPr>
        <w:spacing w:after="160"/>
        <w:rPr>
          <w:rFonts w:ascii="Calibri" w:hAnsi="Calibri" w:eastAsia="Calibri" w:cs="Calibri"/>
          <w:sz w:val="22"/>
          <w:szCs w:val="22"/>
        </w:rPr>
      </w:pPr>
      <w:r w:rsidRPr="02DF003B">
        <w:rPr>
          <w:rFonts w:ascii="Calibri" w:hAnsi="Calibri" w:eastAsia="Calibri" w:cs="Calibri"/>
          <w:sz w:val="22"/>
          <w:szCs w:val="22"/>
        </w:rPr>
        <w:t>Gestión de Usuarios y Roles</w:t>
      </w:r>
    </w:p>
    <w:p w:rsidR="02DF003B" w:rsidP="02DF003B" w:rsidRDefault="02DF003B" w14:paraId="4180B086" w14:textId="6F4046EA"/>
    <w:p w:rsidR="16062120" w:rsidP="02DF003B" w:rsidRDefault="16062120" w14:paraId="4DAE8166" w14:textId="1DCBAE42">
      <w:r>
        <w:rPr>
          <w:noProof/>
        </w:rPr>
        <w:drawing>
          <wp:inline distT="0" distB="0" distL="0" distR="0" wp14:anchorId="5B771306" wp14:editId="4E1B86CF">
            <wp:extent cx="6038850" cy="3914775"/>
            <wp:effectExtent l="0" t="0" r="0" b="0"/>
            <wp:docPr id="1082022615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F2FBB014-D1A1-42EC-B654-72F6F6A8BC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26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F003B" w:rsidP="02DF003B" w:rsidRDefault="02DF003B" w14:paraId="656D837E" w14:textId="5498D7D3"/>
    <w:p w:rsidR="02DF003B" w:rsidP="02DF003B" w:rsidRDefault="02DF003B" w14:paraId="2184DB89" w14:textId="394A00C3"/>
    <w:p w:rsidR="02DF003B" w:rsidP="02DF003B" w:rsidRDefault="02DF003B" w14:paraId="3A280F2E" w14:textId="626AF8D8"/>
    <w:p w:rsidR="02DF003B" w:rsidP="02DF003B" w:rsidRDefault="02DF003B" w14:paraId="786B0400" w14:textId="3B9C0E72"/>
    <w:p w:rsidR="02DF003B" w:rsidP="02DF003B" w:rsidRDefault="02DF003B" w14:paraId="3AAB2E0D" w14:textId="2D356F6C"/>
    <w:p w:rsidR="02DF003B" w:rsidP="02DF003B" w:rsidRDefault="02DF003B" w14:paraId="1D26499F" w14:textId="0D9F443F"/>
    <w:p w:rsidR="02DF003B" w:rsidP="02DF003B" w:rsidRDefault="02DF003B" w14:paraId="279D1AE1" w14:textId="7D2E9E7E"/>
    <w:p w:rsidR="02DF003B" w:rsidP="02DF003B" w:rsidRDefault="02DF003B" w14:paraId="27C20A85" w14:textId="0A524AAD"/>
    <w:p w:rsidR="02DF003B" w:rsidP="02DF003B" w:rsidRDefault="02DF003B" w14:paraId="1E39B681" w14:textId="789448E8"/>
    <w:p w:rsidR="02DF003B" w:rsidP="02DF003B" w:rsidRDefault="02DF003B" w14:paraId="3BD182FB" w14:textId="4AD90B33"/>
    <w:p w:rsidR="02DF003B" w:rsidP="02DF003B" w:rsidRDefault="02DF003B" w14:paraId="112DB3C2" w14:textId="7401BFA5"/>
    <w:p w:rsidR="02DF003B" w:rsidP="02DF003B" w:rsidRDefault="02DF003B" w14:paraId="632076E7" w14:textId="50266F7B"/>
    <w:p w:rsidR="02DF003B" w:rsidP="02DF003B" w:rsidRDefault="02DF003B" w14:paraId="0A28313C" w14:textId="7278FE42"/>
    <w:p w:rsidR="02DF003B" w:rsidP="02DF003B" w:rsidRDefault="02DF003B" w14:paraId="0302B3F9" w14:textId="6DC68E37"/>
    <w:p w:rsidR="02DF003B" w:rsidP="02DF003B" w:rsidRDefault="02DF003B" w14:paraId="682380C8" w14:textId="1274E93E"/>
    <w:p w:rsidR="02DF003B" w:rsidP="02DF003B" w:rsidRDefault="02DF003B" w14:paraId="0B4A0F94" w14:textId="5DF0D115"/>
    <w:p w:rsidR="02DF003B" w:rsidP="02DF003B" w:rsidRDefault="02DF003B" w14:paraId="5247816E" w14:textId="138D16D1"/>
    <w:p w:rsidR="02DF003B" w:rsidP="02DF003B" w:rsidRDefault="02DF003B" w14:paraId="55A60449" w14:textId="1FFF5218"/>
    <w:p w:rsidR="02DF003B" w:rsidP="02DF003B" w:rsidRDefault="02DF003B" w14:paraId="30B17CDC" w14:textId="14AA3469"/>
    <w:p w:rsidR="02DF003B" w:rsidP="02DF003B" w:rsidRDefault="02DF003B" w14:paraId="5AA46757" w14:textId="5E9469F0"/>
    <w:p w:rsidR="02DF003B" w:rsidP="02DF003B" w:rsidRDefault="02DF003B" w14:paraId="752C848B" w14:textId="324DF4DB"/>
    <w:p w:rsidR="02DF003B" w:rsidP="02DF003B" w:rsidRDefault="02DF003B" w14:paraId="21BBE8D1" w14:textId="4A89EF07"/>
    <w:p w:rsidR="02DF003B" w:rsidP="02DF003B" w:rsidRDefault="02DF003B" w14:paraId="68B8B450" w14:textId="0649CACB"/>
    <w:p w:rsidR="02DF003B" w:rsidP="2B6E4936" w:rsidRDefault="316EDDE8" w14:paraId="26ED5456" w14:textId="0B185510">
      <w:pPr>
        <w:pStyle w:val="Heading3"/>
      </w:pPr>
      <w:r>
        <w:t xml:space="preserve">Confecciona y describe los diagramas UML de los casos de uso y diagrama de componentes </w:t>
      </w:r>
      <w:r w:rsidRPr="316EDDE8">
        <w:rPr>
          <w:color w:val="FF0000"/>
          <w:sz w:val="32"/>
          <w:szCs w:val="32"/>
          <w:lang w:eastAsia="en-US" w:bidi="ar-SA"/>
        </w:rPr>
        <w:t>(Joaquín)</w:t>
      </w:r>
    </w:p>
    <w:p w:rsidR="2B6E4936" w:rsidP="316EDDE8" w:rsidRDefault="316EDDE8" w14:paraId="71E5502C" w14:textId="2E1FC094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1. Diagrama de Casos de Uso UML</w:t>
      </w:r>
    </w:p>
    <w:p w:rsidR="2B6E4936" w:rsidP="316EDDE8" w:rsidRDefault="316EDDE8" w14:paraId="6AECB020" w14:textId="56C3A719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Actores y sus casos de uso:</w:t>
      </w:r>
    </w:p>
    <w:p w:rsidR="2B6E4936" w:rsidP="316EDDE8" w:rsidRDefault="316EDDE8" w14:paraId="1E752A00" w14:textId="21CA7EF7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Administrador</w:t>
      </w:r>
    </w:p>
    <w:p w:rsidR="2B6E4936" w:rsidP="316EDDE8" w:rsidRDefault="316EDDE8" w14:paraId="02910148" w14:textId="49CBEF0B">
      <w:pPr>
        <w:numPr>
          <w:ilvl w:val="0"/>
          <w:numId w:val="9"/>
        </w:numPr>
        <w:rPr>
          <w:rFonts w:ascii="Calibri" w:hAnsi="Calibri"/>
        </w:rPr>
      </w:pPr>
      <w:r w:rsidRPr="316EDDE8">
        <w:rPr>
          <w:rFonts w:ascii="Calibri" w:hAnsi="Calibri"/>
        </w:rPr>
        <w:t>Iniciar sesión</w:t>
      </w:r>
    </w:p>
    <w:p w:rsidR="2B6E4936" w:rsidP="316EDDE8" w:rsidRDefault="316EDDE8" w14:paraId="32ACB18B" w14:textId="7497F8E6">
      <w:pPr>
        <w:numPr>
          <w:ilvl w:val="0"/>
          <w:numId w:val="9"/>
        </w:numPr>
        <w:rPr>
          <w:rFonts w:ascii="Calibri" w:hAnsi="Calibri"/>
        </w:rPr>
      </w:pPr>
      <w:r w:rsidRPr="316EDDE8">
        <w:rPr>
          <w:rFonts w:ascii="Calibri" w:hAnsi="Calibri"/>
        </w:rPr>
        <w:t>Gestionar usuarios (crear, editar, eliminar)</w:t>
      </w:r>
    </w:p>
    <w:p w:rsidR="2B6E4936" w:rsidP="316EDDE8" w:rsidRDefault="316EDDE8" w14:paraId="0CB61A7D" w14:textId="4F112864">
      <w:pPr>
        <w:numPr>
          <w:ilvl w:val="0"/>
          <w:numId w:val="9"/>
        </w:numPr>
        <w:rPr>
          <w:rFonts w:ascii="Calibri" w:hAnsi="Calibri"/>
        </w:rPr>
      </w:pPr>
      <w:r w:rsidRPr="316EDDE8">
        <w:rPr>
          <w:rFonts w:ascii="Calibri" w:hAnsi="Calibri"/>
        </w:rPr>
        <w:t>Gestionar productos (agregar, editar, eliminar)</w:t>
      </w:r>
    </w:p>
    <w:p w:rsidR="2B6E4936" w:rsidP="316EDDE8" w:rsidRDefault="316EDDE8" w14:paraId="71DB8B53" w14:textId="32517CF0">
      <w:pPr>
        <w:numPr>
          <w:ilvl w:val="0"/>
          <w:numId w:val="9"/>
        </w:numPr>
        <w:rPr>
          <w:rFonts w:ascii="Calibri" w:hAnsi="Calibri"/>
        </w:rPr>
      </w:pPr>
      <w:r w:rsidRPr="316EDDE8">
        <w:rPr>
          <w:rFonts w:ascii="Calibri" w:hAnsi="Calibri"/>
        </w:rPr>
        <w:t>Consultar reportes de ventas e inventario</w:t>
      </w:r>
    </w:p>
    <w:p w:rsidR="2B6E4936" w:rsidP="316EDDE8" w:rsidRDefault="316EDDE8" w14:paraId="7F89AE07" w14:textId="453D6D8F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Cajero</w:t>
      </w:r>
    </w:p>
    <w:p w:rsidR="2B6E4936" w:rsidP="316EDDE8" w:rsidRDefault="316EDDE8" w14:paraId="75D538EC" w14:textId="250043B4">
      <w:pPr>
        <w:numPr>
          <w:ilvl w:val="0"/>
          <w:numId w:val="8"/>
        </w:numPr>
        <w:rPr>
          <w:rFonts w:ascii="Calibri" w:hAnsi="Calibri"/>
        </w:rPr>
      </w:pPr>
      <w:r w:rsidRPr="316EDDE8">
        <w:rPr>
          <w:rFonts w:ascii="Calibri" w:hAnsi="Calibri"/>
        </w:rPr>
        <w:t>Iniciar sesión</w:t>
      </w:r>
    </w:p>
    <w:p w:rsidR="2B6E4936" w:rsidP="316EDDE8" w:rsidRDefault="316EDDE8" w14:paraId="3E4C1BD9" w14:textId="46A4D96F">
      <w:pPr>
        <w:numPr>
          <w:ilvl w:val="0"/>
          <w:numId w:val="8"/>
        </w:numPr>
        <w:rPr>
          <w:rFonts w:ascii="Calibri" w:hAnsi="Calibri"/>
        </w:rPr>
      </w:pPr>
      <w:r w:rsidRPr="316EDDE8">
        <w:rPr>
          <w:rFonts w:ascii="Calibri" w:hAnsi="Calibri"/>
        </w:rPr>
        <w:t>Registrar venta</w:t>
      </w:r>
    </w:p>
    <w:p w:rsidR="2B6E4936" w:rsidP="316EDDE8" w:rsidRDefault="316EDDE8" w14:paraId="0642BD24" w14:textId="7C4804D0">
      <w:pPr>
        <w:numPr>
          <w:ilvl w:val="0"/>
          <w:numId w:val="8"/>
        </w:numPr>
        <w:rPr>
          <w:rFonts w:ascii="Calibri" w:hAnsi="Calibri"/>
        </w:rPr>
      </w:pPr>
      <w:r w:rsidRPr="316EDDE8">
        <w:rPr>
          <w:rFonts w:ascii="Calibri" w:hAnsi="Calibri"/>
        </w:rPr>
        <w:t>Consultar stock</w:t>
      </w:r>
    </w:p>
    <w:p w:rsidR="2B6E4936" w:rsidP="316EDDE8" w:rsidRDefault="316EDDE8" w14:paraId="23750802" w14:textId="1E36AAA9">
      <w:pPr>
        <w:numPr>
          <w:ilvl w:val="0"/>
          <w:numId w:val="8"/>
        </w:numPr>
        <w:rPr>
          <w:rFonts w:ascii="Calibri" w:hAnsi="Calibri"/>
        </w:rPr>
      </w:pPr>
      <w:r w:rsidRPr="316EDDE8">
        <w:rPr>
          <w:rFonts w:ascii="Calibri" w:hAnsi="Calibri"/>
        </w:rPr>
        <w:t>Actualizar inventario (cuando se vende o llega nueva mercancía)</w:t>
      </w:r>
    </w:p>
    <w:p w:rsidR="2B6E4936" w:rsidP="316EDDE8" w:rsidRDefault="316EDDE8" w14:paraId="6CFF3B99" w14:textId="2BAFEA87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Sistema de alertas</w:t>
      </w:r>
    </w:p>
    <w:p w:rsidR="2B6E4936" w:rsidP="316EDDE8" w:rsidRDefault="316EDDE8" w14:paraId="2DB2948A" w14:textId="56C6FAD7">
      <w:pPr>
        <w:numPr>
          <w:ilvl w:val="0"/>
          <w:numId w:val="7"/>
        </w:numPr>
        <w:rPr>
          <w:rFonts w:ascii="Calibri" w:hAnsi="Calibri"/>
        </w:rPr>
      </w:pPr>
      <w:r w:rsidRPr="316EDDE8">
        <w:rPr>
          <w:rFonts w:ascii="Calibri" w:hAnsi="Calibri"/>
        </w:rPr>
        <w:t>Detectar productos próximos a vencer</w:t>
      </w:r>
    </w:p>
    <w:p w:rsidR="2B6E4936" w:rsidP="316EDDE8" w:rsidRDefault="316EDDE8" w14:paraId="0239318E" w14:textId="716D1EF5">
      <w:pPr>
        <w:numPr>
          <w:ilvl w:val="0"/>
          <w:numId w:val="7"/>
        </w:numPr>
        <w:rPr>
          <w:rFonts w:ascii="Calibri" w:hAnsi="Calibri"/>
        </w:rPr>
      </w:pPr>
      <w:r w:rsidRPr="316EDDE8">
        <w:rPr>
          <w:rFonts w:ascii="Calibri" w:hAnsi="Calibri"/>
        </w:rPr>
        <w:t>Notificar al administrador</w:t>
      </w:r>
    </w:p>
    <w:p w:rsidR="2B6E4936" w:rsidP="316EDDE8" w:rsidRDefault="2B6E4936" w14:paraId="12F6679B" w14:textId="3BEF25B1">
      <w:pPr>
        <w:rPr>
          <w:rFonts w:ascii="Calibri" w:hAnsi="Calibri"/>
        </w:rPr>
      </w:pPr>
    </w:p>
    <w:p w:rsidR="2B6E4936" w:rsidP="316EDDE8" w:rsidRDefault="316EDDE8" w14:paraId="66C2B556" w14:textId="6D481965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Descripción breve del diagrama:</w:t>
      </w:r>
    </w:p>
    <w:p w:rsidR="2B6E4936" w:rsidP="316EDDE8" w:rsidRDefault="316EDDE8" w14:paraId="08F1FBA7" w14:textId="744DF9C6">
      <w:pPr>
        <w:rPr>
          <w:rFonts w:ascii="Calibri" w:hAnsi="Calibri"/>
        </w:rPr>
      </w:pPr>
      <w:r w:rsidRPr="316EDDE8">
        <w:rPr>
          <w:rFonts w:ascii="Calibri" w:hAnsi="Calibri"/>
        </w:rPr>
        <w:t xml:space="preserve">El </w:t>
      </w:r>
      <w:r w:rsidRPr="316EDDE8">
        <w:rPr>
          <w:rFonts w:ascii="Calibri" w:hAnsi="Calibri"/>
          <w:b/>
          <w:bCs/>
        </w:rPr>
        <w:t>Administrador</w:t>
      </w:r>
      <w:r w:rsidRPr="316EDDE8">
        <w:rPr>
          <w:rFonts w:ascii="Calibri" w:hAnsi="Calibri"/>
        </w:rPr>
        <w:t xml:space="preserve"> tiene control total del sistema: gestiona usuarios, productos y revisa reportes.</w:t>
      </w:r>
      <w:r w:rsidR="2B6E4936">
        <w:br/>
      </w:r>
      <w:r w:rsidRPr="316EDDE8">
        <w:rPr>
          <w:rFonts w:ascii="Calibri" w:hAnsi="Calibri"/>
        </w:rPr>
        <w:t xml:space="preserve"> El </w:t>
      </w:r>
      <w:r w:rsidRPr="316EDDE8">
        <w:rPr>
          <w:rFonts w:ascii="Calibri" w:hAnsi="Calibri"/>
          <w:b/>
          <w:bCs/>
        </w:rPr>
        <w:t>Cajero</w:t>
      </w:r>
      <w:r w:rsidRPr="316EDDE8">
        <w:rPr>
          <w:rFonts w:ascii="Calibri" w:hAnsi="Calibri"/>
        </w:rPr>
        <w:t xml:space="preserve"> realiza las operaciones diarias de venta e inventario.</w:t>
      </w:r>
      <w:r w:rsidR="2B6E4936">
        <w:br/>
      </w:r>
      <w:r w:rsidRPr="316EDDE8">
        <w:rPr>
          <w:rFonts w:ascii="Calibri" w:hAnsi="Calibri"/>
        </w:rPr>
        <w:t xml:space="preserve"> El </w:t>
      </w:r>
      <w:r w:rsidRPr="316EDDE8">
        <w:rPr>
          <w:rFonts w:ascii="Calibri" w:hAnsi="Calibri"/>
          <w:b/>
          <w:bCs/>
        </w:rPr>
        <w:t>Sistema de alertas</w:t>
      </w:r>
      <w:r w:rsidRPr="316EDDE8">
        <w:rPr>
          <w:rFonts w:ascii="Calibri" w:hAnsi="Calibri"/>
        </w:rPr>
        <w:t xml:space="preserve"> funciona de forma automática, monitoreando las fechas de vencimiento en la base de datos y enviando alertas cuando sea necesario.</w:t>
      </w:r>
    </w:p>
    <w:p w:rsidR="2B6E4936" w:rsidP="316EDDE8" w:rsidRDefault="316EDDE8" w14:paraId="0251CD00" w14:textId="0E3A3514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Relaciones clave:</w:t>
      </w:r>
    </w:p>
    <w:p w:rsidR="2B6E4936" w:rsidP="316EDDE8" w:rsidRDefault="316EDDE8" w14:paraId="1FAFBB07" w14:textId="41B94AFE">
      <w:pPr>
        <w:numPr>
          <w:ilvl w:val="0"/>
          <w:numId w:val="6"/>
        </w:numPr>
        <w:rPr>
          <w:rFonts w:ascii="Calibri" w:hAnsi="Calibri"/>
        </w:rPr>
      </w:pPr>
      <w:r w:rsidRPr="316EDDE8">
        <w:rPr>
          <w:rFonts w:ascii="Calibri" w:hAnsi="Calibri"/>
        </w:rPr>
        <w:t>“Iniciar sesión” es un caso común (usado por ambos actores).</w:t>
      </w:r>
    </w:p>
    <w:p w:rsidR="2B6E4936" w:rsidP="316EDDE8" w:rsidRDefault="316EDDE8" w14:paraId="05760F6F" w14:textId="408F871D">
      <w:pPr>
        <w:numPr>
          <w:ilvl w:val="0"/>
          <w:numId w:val="6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“Notificar al administrador” depende de “Detectar productos próximos a vencer” (relación </w:t>
      </w:r>
      <w:r w:rsidRPr="316EDDE8">
        <w:rPr>
          <w:rFonts w:ascii="Calibri" w:hAnsi="Calibri"/>
          <w:i/>
          <w:iCs/>
        </w:rPr>
        <w:t>include</w:t>
      </w:r>
      <w:r w:rsidRPr="316EDDE8">
        <w:rPr>
          <w:rFonts w:ascii="Calibri" w:hAnsi="Calibri"/>
        </w:rPr>
        <w:t>).</w:t>
      </w:r>
    </w:p>
    <w:p w:rsidR="2B6E4936" w:rsidP="2B6E4936" w:rsidRDefault="2B6E4936" w14:paraId="1C63444D" w14:textId="312E6A2D"/>
    <w:p w:rsidR="02DF003B" w:rsidP="02DF003B" w:rsidRDefault="02DF003B" w14:paraId="3D8F953D" w14:textId="0982314E"/>
    <w:p w:rsidR="02DF003B" w:rsidP="02DF003B" w:rsidRDefault="02DF003B" w14:paraId="116F67AE" w14:textId="46FF0A4A">
      <w:r>
        <w:rPr>
          <w:noProof/>
        </w:rPr>
        <w:drawing>
          <wp:inline distT="0" distB="0" distL="0" distR="0" wp14:anchorId="13CC0F29" wp14:editId="45B23AF5">
            <wp:extent cx="5178525" cy="3920650"/>
            <wp:effectExtent l="0" t="0" r="0" b="0"/>
            <wp:docPr id="150943800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CB4DF8A-0691-4FC9-99B6-C2E1F2919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800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25" cy="39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F003B" w:rsidP="02DF003B" w:rsidRDefault="02DF003B" w14:paraId="6BAAC357" w14:textId="29BD29E9"/>
    <w:p w:rsidR="02DF003B" w:rsidP="02DF003B" w:rsidRDefault="02DF003B" w14:paraId="40636141" w14:textId="423DCAE9"/>
    <w:p w:rsidR="1AA42396" w:rsidP="316EDDE8" w:rsidRDefault="1AA42396" w14:paraId="659735CC" w14:textId="4C67188A"/>
    <w:p w:rsidR="1AA42396" w:rsidP="316EDDE8" w:rsidRDefault="1AA42396" w14:paraId="2DB38ADD" w14:textId="047A2B88"/>
    <w:p w:rsidR="1AA42396" w:rsidP="316EDDE8" w:rsidRDefault="1AA42396" w14:paraId="45E753FC" w14:textId="6BD554EC"/>
    <w:p w:rsidR="1AA42396" w:rsidP="316EDDE8" w:rsidRDefault="1AA42396" w14:paraId="5B46F884" w14:textId="0C9EEE2E"/>
    <w:p w:rsidR="1AA42396" w:rsidP="316EDDE8" w:rsidRDefault="1AA42396" w14:paraId="213FBC6C" w14:textId="1F59781B"/>
    <w:p w:rsidR="1AA42396" w:rsidP="316EDDE8" w:rsidRDefault="1AA42396" w14:paraId="2813D411" w14:textId="119B6278"/>
    <w:p w:rsidR="1AA42396" w:rsidP="316EDDE8" w:rsidRDefault="1AA42396" w14:paraId="55E0A1B6" w14:textId="51ADC685"/>
    <w:p w:rsidR="1AA42396" w:rsidP="316EDDE8" w:rsidRDefault="1AA42396" w14:paraId="761CC898" w14:textId="594B3AEF"/>
    <w:p w:rsidR="1AA42396" w:rsidP="316EDDE8" w:rsidRDefault="1AA42396" w14:paraId="752C726D" w14:textId="5A42673F"/>
    <w:p w:rsidR="1AA42396" w:rsidP="316EDDE8" w:rsidRDefault="1AA42396" w14:paraId="6E8D7544" w14:textId="48F8696E"/>
    <w:p w:rsidR="1AA42396" w:rsidP="316EDDE8" w:rsidRDefault="1AA42396" w14:paraId="20FC060F" w14:textId="48E31043"/>
    <w:p w:rsidR="1AA42396" w:rsidP="316EDDE8" w:rsidRDefault="1AA42396" w14:paraId="5D9492A8" w14:textId="29DE156C"/>
    <w:p w:rsidR="1AA42396" w:rsidP="316EDDE8" w:rsidRDefault="1AA42396" w14:paraId="710F3979" w14:textId="7D2A1F43"/>
    <w:p w:rsidR="1AA42396" w:rsidP="316EDDE8" w:rsidRDefault="1AA42396" w14:paraId="15202063" w14:textId="4D9A07BB"/>
    <w:p w:rsidR="1AA42396" w:rsidP="316EDDE8" w:rsidRDefault="1AA42396" w14:paraId="6B6755E3" w14:textId="56A0391B"/>
    <w:p w:rsidR="1AA42396" w:rsidP="316EDDE8" w:rsidRDefault="1AA42396" w14:paraId="6E12C8EF" w14:textId="2B57E09F"/>
    <w:p w:rsidR="1AA42396" w:rsidP="316EDDE8" w:rsidRDefault="1AA42396" w14:paraId="49F89C48" w14:textId="55794468"/>
    <w:p w:rsidR="1AA42396" w:rsidP="316EDDE8" w:rsidRDefault="1AA42396" w14:paraId="17A0A7C4" w14:textId="2C99F25B"/>
    <w:p w:rsidR="1AA42396" w:rsidP="316EDDE8" w:rsidRDefault="1AA42396" w14:paraId="206FB3AB" w14:textId="7BA95142"/>
    <w:p w:rsidR="1AA42396" w:rsidP="316EDDE8" w:rsidRDefault="316EDDE8" w14:paraId="53B34B1C" w14:textId="6568D793">
      <w:pPr>
        <w:pStyle w:val="Heading3"/>
        <w:numPr>
          <w:ilvl w:val="0"/>
          <w:numId w:val="0"/>
        </w:numPr>
        <w:rPr>
          <w:rFonts w:ascii="Calibri" w:hAnsi="Calibri" w:eastAsia="Times New Roman" w:cs="Century Gothic"/>
          <w:b/>
          <w:bCs/>
          <w:color w:val="4C4C4C"/>
        </w:rPr>
      </w:pPr>
      <w:r w:rsidRPr="316EDDE8">
        <w:rPr>
          <w:rFonts w:ascii="Calibri" w:hAnsi="Calibri" w:eastAsia="Times New Roman" w:cs="Century Gothic"/>
          <w:b/>
          <w:bCs/>
          <w:color w:val="4C4C4C"/>
        </w:rPr>
        <w:t>2. Diagrama de Componentes UML</w:t>
      </w:r>
    </w:p>
    <w:p w:rsidR="1AA42396" w:rsidP="316EDDE8" w:rsidRDefault="316EDDE8" w14:paraId="03D84439" w14:textId="73AEE3D3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Componentes principales del sistema RapidMarket:</w:t>
      </w:r>
    </w:p>
    <w:p w:rsidR="1AA42396" w:rsidP="316EDDE8" w:rsidRDefault="316EDDE8" w14:paraId="322FFF2E" w14:textId="0BD1CFD9">
      <w:pPr>
        <w:numPr>
          <w:ilvl w:val="0"/>
          <w:numId w:val="5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Interfaz Web (Frontend)</w:t>
      </w:r>
    </w:p>
    <w:p w:rsidR="1AA42396" w:rsidP="316EDDE8" w:rsidRDefault="316EDDE8" w14:paraId="23F6AA15" w14:textId="379175D0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HTML, CSS, JavaScript</w:t>
      </w:r>
    </w:p>
    <w:p w:rsidR="1AA42396" w:rsidP="316EDDE8" w:rsidRDefault="316EDDE8" w14:paraId="535E8ADA" w14:textId="7911F952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Pantallas: login, gestión de productos, ventas, reportes</w:t>
      </w:r>
    </w:p>
    <w:p w:rsidR="1AA42396" w:rsidP="316EDDE8" w:rsidRDefault="316EDDE8" w14:paraId="1D948529" w14:textId="125B5ED4">
      <w:pPr>
        <w:numPr>
          <w:ilvl w:val="0"/>
          <w:numId w:val="5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Lógica de Negocio (Backend Django)</w:t>
      </w:r>
    </w:p>
    <w:p w:rsidR="1AA42396" w:rsidP="316EDDE8" w:rsidRDefault="316EDDE8" w14:paraId="47EDE626" w14:textId="6A2BFA14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Módulo de autenticación</w:t>
      </w:r>
    </w:p>
    <w:p w:rsidR="1AA42396" w:rsidP="316EDDE8" w:rsidRDefault="316EDDE8" w14:paraId="7503ED5D" w14:textId="1AE30823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Módulo de inventario</w:t>
      </w:r>
    </w:p>
    <w:p w:rsidR="1AA42396" w:rsidP="316EDDE8" w:rsidRDefault="316EDDE8" w14:paraId="55D8B758" w14:textId="287EE470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Módulo de ventas</w:t>
      </w:r>
    </w:p>
    <w:p w:rsidR="1AA42396" w:rsidP="316EDDE8" w:rsidRDefault="316EDDE8" w14:paraId="280292A3" w14:textId="79FE4BC2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Módulo de alertas</w:t>
      </w:r>
    </w:p>
    <w:p w:rsidR="1AA42396" w:rsidP="316EDDE8" w:rsidRDefault="316EDDE8" w14:paraId="2AD748B5" w14:textId="7859355E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Módulo de reportes</w:t>
      </w:r>
    </w:p>
    <w:p w:rsidR="1AA42396" w:rsidP="316EDDE8" w:rsidRDefault="316EDDE8" w14:paraId="5F79312F" w14:textId="0F819819">
      <w:pPr>
        <w:numPr>
          <w:ilvl w:val="0"/>
          <w:numId w:val="5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Base de Datos (MySQL)</w:t>
      </w:r>
    </w:p>
    <w:p w:rsidR="1AA42396" w:rsidP="316EDDE8" w:rsidRDefault="316EDDE8" w14:paraId="5F20A80B" w14:textId="38627BB5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Tablas: usuarios, productos, ventas, alertas</w:t>
      </w:r>
    </w:p>
    <w:p w:rsidR="1AA42396" w:rsidP="316EDDE8" w:rsidRDefault="316EDDE8" w14:paraId="0D39D626" w14:textId="621EDC6C">
      <w:pPr>
        <w:numPr>
          <w:ilvl w:val="0"/>
          <w:numId w:val="5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Servidor de Alertas Automáticas</w:t>
      </w:r>
    </w:p>
    <w:p w:rsidR="1AA42396" w:rsidP="316EDDE8" w:rsidRDefault="316EDDE8" w14:paraId="208D05BD" w14:textId="0BE3203F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Proceso en segundo plano que revisa vencimientos y genera notificaciones</w:t>
      </w:r>
    </w:p>
    <w:p w:rsidR="1AA42396" w:rsidP="316EDDE8" w:rsidRDefault="316EDDE8" w14:paraId="664FEE37" w14:textId="0DC40069">
      <w:pPr>
        <w:numPr>
          <w:ilvl w:val="0"/>
          <w:numId w:val="5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Administrador / Cajero (Usuarios externos)</w:t>
      </w:r>
    </w:p>
    <w:p w:rsidR="1AA42396" w:rsidP="316EDDE8" w:rsidRDefault="316EDDE8" w14:paraId="3F5BA48A" w14:textId="7A772009">
      <w:pPr>
        <w:numPr>
          <w:ilvl w:val="1"/>
          <w:numId w:val="5"/>
        </w:numPr>
        <w:rPr>
          <w:rFonts w:ascii="Calibri" w:hAnsi="Calibri"/>
        </w:rPr>
      </w:pPr>
      <w:r w:rsidRPr="316EDDE8">
        <w:rPr>
          <w:rFonts w:ascii="Calibri" w:hAnsi="Calibri"/>
        </w:rPr>
        <w:t>Acceden vía navegador al sistema</w:t>
      </w:r>
    </w:p>
    <w:p w:rsidR="1AA42396" w:rsidP="316EDDE8" w:rsidRDefault="1AA42396" w14:paraId="0542D2C9" w14:textId="7A158C0A">
      <w:pPr>
        <w:rPr>
          <w:rFonts w:ascii="Calibri" w:hAnsi="Calibri"/>
        </w:rPr>
      </w:pPr>
    </w:p>
    <w:p w:rsidR="1AA42396" w:rsidP="316EDDE8" w:rsidRDefault="316EDDE8" w14:paraId="3FA32CF3" w14:textId="0F77C2C3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Descripción del diagrama:</w:t>
      </w:r>
    </w:p>
    <w:p w:rsidR="1AA42396" w:rsidP="316EDDE8" w:rsidRDefault="316EDDE8" w14:paraId="72259B56" w14:textId="7D0BAC9C">
      <w:pPr>
        <w:rPr>
          <w:rFonts w:ascii="Calibri" w:hAnsi="Calibri"/>
        </w:rPr>
      </w:pPr>
      <w:r w:rsidRPr="316EDDE8">
        <w:rPr>
          <w:rFonts w:ascii="Calibri" w:hAnsi="Calibri"/>
        </w:rPr>
        <w:t xml:space="preserve">El </w:t>
      </w:r>
      <w:r w:rsidRPr="316EDDE8">
        <w:rPr>
          <w:rFonts w:ascii="Calibri" w:hAnsi="Calibri"/>
          <w:b/>
          <w:bCs/>
        </w:rPr>
        <w:t>Frontend</w:t>
      </w:r>
      <w:r w:rsidRPr="316EDDE8">
        <w:rPr>
          <w:rFonts w:ascii="Calibri" w:hAnsi="Calibri"/>
        </w:rPr>
        <w:t xml:space="preserve"> se comunica con el </w:t>
      </w:r>
      <w:r w:rsidRPr="316EDDE8">
        <w:rPr>
          <w:rFonts w:ascii="Calibri" w:hAnsi="Calibri"/>
          <w:b/>
          <w:bCs/>
        </w:rPr>
        <w:t>Backend Django</w:t>
      </w:r>
      <w:r w:rsidRPr="316EDDE8">
        <w:rPr>
          <w:rFonts w:ascii="Calibri" w:hAnsi="Calibri"/>
        </w:rPr>
        <w:t xml:space="preserve"> mediante solicitudes HTTP.</w:t>
      </w:r>
      <w:r w:rsidR="1AA42396">
        <w:br/>
      </w:r>
      <w:r w:rsidRPr="316EDDE8">
        <w:rPr>
          <w:rFonts w:ascii="Calibri" w:hAnsi="Calibri"/>
        </w:rPr>
        <w:t xml:space="preserve"> El </w:t>
      </w:r>
      <w:r w:rsidRPr="316EDDE8">
        <w:rPr>
          <w:rFonts w:ascii="Calibri" w:hAnsi="Calibri"/>
          <w:b/>
          <w:bCs/>
        </w:rPr>
        <w:t>Backend</w:t>
      </w:r>
      <w:r w:rsidRPr="316EDDE8">
        <w:rPr>
          <w:rFonts w:ascii="Calibri" w:hAnsi="Calibri"/>
        </w:rPr>
        <w:t xml:space="preserve"> procesa las peticiones, aplica la lógica de negocio y accede a la </w:t>
      </w:r>
      <w:r w:rsidRPr="316EDDE8">
        <w:rPr>
          <w:rFonts w:ascii="Calibri" w:hAnsi="Calibri"/>
          <w:b/>
          <w:bCs/>
        </w:rPr>
        <w:t>Base de Datos MySQL</w:t>
      </w:r>
      <w:r w:rsidRPr="316EDDE8">
        <w:rPr>
          <w:rFonts w:ascii="Calibri" w:hAnsi="Calibri"/>
        </w:rPr>
        <w:t xml:space="preserve"> para leer o modificar información.</w:t>
      </w:r>
      <w:r w:rsidR="1AA42396">
        <w:br/>
      </w:r>
      <w:r w:rsidRPr="316EDDE8">
        <w:rPr>
          <w:rFonts w:ascii="Calibri" w:hAnsi="Calibri"/>
        </w:rPr>
        <w:t xml:space="preserve"> El </w:t>
      </w:r>
      <w:r w:rsidRPr="316EDDE8">
        <w:rPr>
          <w:rFonts w:ascii="Calibri" w:hAnsi="Calibri"/>
          <w:b/>
          <w:bCs/>
        </w:rPr>
        <w:t>Servidor de alertas automáticas</w:t>
      </w:r>
      <w:r w:rsidRPr="316EDDE8">
        <w:rPr>
          <w:rFonts w:ascii="Calibri" w:hAnsi="Calibri"/>
        </w:rPr>
        <w:t xml:space="preserve"> corre de manera independiente (puede ser un script o tarea programada en Django) y envía notificaciones al </w:t>
      </w:r>
      <w:r w:rsidRPr="316EDDE8">
        <w:rPr>
          <w:rFonts w:ascii="Calibri" w:hAnsi="Calibri"/>
          <w:b/>
          <w:bCs/>
        </w:rPr>
        <w:t>Administrador</w:t>
      </w:r>
      <w:r w:rsidRPr="316EDDE8">
        <w:rPr>
          <w:rFonts w:ascii="Calibri" w:hAnsi="Calibri"/>
        </w:rPr>
        <w:t>.</w:t>
      </w:r>
    </w:p>
    <w:p w:rsidR="1AA42396" w:rsidP="316EDDE8" w:rsidRDefault="1AA42396" w14:paraId="28B61E9D" w14:textId="18CE98B6"/>
    <w:p w:rsidR="1AA42396" w:rsidP="1AA42396" w:rsidRDefault="1AA42396" w14:paraId="480B39BD" w14:textId="62C58738"/>
    <w:p w:rsidR="1AA42396" w:rsidP="1AA42396" w:rsidRDefault="1AA42396" w14:paraId="77E6B0E7" w14:textId="784F708A"/>
    <w:p w:rsidR="1AA42396" w:rsidP="1AA42396" w:rsidRDefault="1AA42396" w14:paraId="776A829C" w14:textId="5E64AA2A"/>
    <w:p w:rsidR="1AA42396" w:rsidP="1AA42396" w:rsidRDefault="1AA42396" w14:paraId="33F969E2" w14:textId="4333A8E5"/>
    <w:p w:rsidR="1AA42396" w:rsidP="1AA42396" w:rsidRDefault="1AA42396" w14:paraId="349859FB" w14:textId="719D6048"/>
    <w:p w:rsidR="1AA42396" w:rsidP="1AA42396" w:rsidRDefault="1AA42396" w14:paraId="715EB210" w14:textId="1DCB2228"/>
    <w:p w:rsidR="1AA42396" w:rsidP="1AA42396" w:rsidRDefault="1AA42396" w14:paraId="2337E98A" w14:textId="24E7F8B4"/>
    <w:p w:rsidR="1AA42396" w:rsidP="1AA42396" w:rsidRDefault="1AA42396" w14:paraId="1CD575BC" w14:textId="45008EC5"/>
    <w:p w:rsidR="1AA42396" w:rsidP="1AA42396" w:rsidRDefault="1AA42396" w14:paraId="623387C8" w14:textId="52EE62A5"/>
    <w:p w:rsidR="1AA42396" w:rsidP="1AA42396" w:rsidRDefault="1AA42396" w14:paraId="2252192A" w14:textId="20C73F4E"/>
    <w:p w:rsidR="1AA42396" w:rsidP="1AA42396" w:rsidRDefault="1AA42396" w14:paraId="1B52C82A" w14:textId="42376AEC"/>
    <w:p w:rsidR="1AA42396" w:rsidP="1AA42396" w:rsidRDefault="1AA42396" w14:paraId="19DCEC7B" w14:textId="3FDE3489"/>
    <w:p w:rsidR="1AA42396" w:rsidP="1AA42396" w:rsidRDefault="1AA42396" w14:paraId="566B16E1" w14:textId="265FEE62"/>
    <w:p w:rsidR="1AA42396" w:rsidP="1AA42396" w:rsidRDefault="1AA42396" w14:paraId="3E150728" w14:textId="4F1C6252"/>
    <w:p w:rsidR="1AA42396" w:rsidP="1AA42396" w:rsidRDefault="1AA42396" w14:paraId="74ABAF42" w14:textId="4CE83736"/>
    <w:p w:rsidR="1AA42396" w:rsidP="1AA42396" w:rsidRDefault="1AA42396" w14:paraId="342B21FE" w14:textId="5659575F"/>
    <w:p w:rsidR="1AA42396" w:rsidP="1AA42396" w:rsidRDefault="1AA42396" w14:paraId="58DC25E5" w14:textId="3E726A8A"/>
    <w:p w:rsidR="1AA42396" w:rsidP="1AA42396" w:rsidRDefault="1AA42396" w14:paraId="255A945A" w14:textId="730FE1FE"/>
    <w:p w:rsidR="1AA42396" w:rsidP="1AA42396" w:rsidRDefault="1AA42396" w14:paraId="1F4EFE98" w14:textId="3BA8EA81"/>
    <w:p w:rsidR="1AA42396" w:rsidP="1AA42396" w:rsidRDefault="1AA42396" w14:paraId="6D835F35" w14:textId="2494886A"/>
    <w:p w:rsidR="1AA42396" w:rsidP="1AA42396" w:rsidRDefault="1AA42396" w14:paraId="2C693CA1" w14:textId="3B73F1B0"/>
    <w:p w:rsidR="1AA42396" w:rsidP="1AA42396" w:rsidRDefault="1AA42396" w14:paraId="3EE30F81" w14:textId="3B7674D2"/>
    <w:p w:rsidR="1AA42396" w:rsidP="1AA42396" w:rsidRDefault="1AA42396" w14:paraId="2D0CB37A" w14:textId="7D73F0C8"/>
    <w:p w:rsidR="1AA42396" w:rsidP="1AA42396" w:rsidRDefault="1AA42396" w14:paraId="7F76054F" w14:textId="62E35FD5"/>
    <w:p w:rsidR="1AA42396" w:rsidP="1AA42396" w:rsidRDefault="1AA42396" w14:paraId="3A462ADA" w14:textId="405F19AA"/>
    <w:p w:rsidR="1AA42396" w:rsidP="1AA42396" w:rsidRDefault="1AA42396" w14:paraId="0687BC6D" w14:textId="7FE0670E"/>
    <w:p w:rsidR="1AA42396" w:rsidP="1AA42396" w:rsidRDefault="1AA42396" w14:paraId="74D823A5" w14:textId="1067FDD9"/>
    <w:p w:rsidR="02DF003B" w:rsidP="316EDDE8" w:rsidRDefault="02DF003B" w14:paraId="2A630C56" w14:textId="24D8E49D"/>
    <w:p w:rsidR="316EDDE8" w:rsidP="316EDDE8" w:rsidRDefault="316EDDE8" w14:paraId="35D5DB9C" w14:textId="519C1F82"/>
    <w:p w:rsidR="316EDDE8" w:rsidP="316EDDE8" w:rsidRDefault="316EDDE8" w14:paraId="07AC2EFE" w14:textId="620A4B41"/>
    <w:p w:rsidR="316EDDE8" w:rsidP="316EDDE8" w:rsidRDefault="316EDDE8" w14:paraId="060CA76C" w14:textId="1908678C"/>
    <w:p w:rsidR="316EDDE8" w:rsidP="316EDDE8" w:rsidRDefault="316EDDE8" w14:paraId="136C9AF0" w14:textId="20C19E81"/>
    <w:p w:rsidR="316EDDE8" w:rsidP="316EDDE8" w:rsidRDefault="316EDDE8" w14:paraId="42FC0B3E" w14:textId="118AF062"/>
    <w:p w:rsidR="316EDDE8" w:rsidP="316EDDE8" w:rsidRDefault="316EDDE8" w14:paraId="6E24BE72" w14:textId="2B67C976"/>
    <w:p w:rsidR="316EDDE8" w:rsidP="316EDDE8" w:rsidRDefault="316EDDE8" w14:paraId="04C2B3E2" w14:textId="306CB6E2"/>
    <w:p w:rsidR="316EDDE8" w:rsidP="316EDDE8" w:rsidRDefault="316EDDE8" w14:paraId="6A875BD2" w14:textId="094AB68D"/>
    <w:p w:rsidR="316EDDE8" w:rsidP="316EDDE8" w:rsidRDefault="316EDDE8" w14:paraId="6220FF59" w14:textId="348B1D3B"/>
    <w:p w:rsidR="316EDDE8" w:rsidP="316EDDE8" w:rsidRDefault="316EDDE8" w14:paraId="408076C7" w14:textId="7E38767F"/>
    <w:p w:rsidR="316EDDE8" w:rsidP="316EDDE8" w:rsidRDefault="316EDDE8" w14:paraId="42D8A6C5" w14:textId="42C57AA0"/>
    <w:p w:rsidR="316EDDE8" w:rsidP="316EDDE8" w:rsidRDefault="316EDDE8" w14:paraId="36CA2CE1" w14:textId="2CA79BEB"/>
    <w:p w:rsidR="316EDDE8" w:rsidP="316EDDE8" w:rsidRDefault="316EDDE8" w14:paraId="3C51CB70" w14:textId="4BF7ACDC"/>
    <w:p w:rsidR="316EDDE8" w:rsidP="316EDDE8" w:rsidRDefault="316EDDE8" w14:paraId="429F0616" w14:textId="3BB1C41A"/>
    <w:p w:rsidR="316EDDE8" w:rsidP="316EDDE8" w:rsidRDefault="316EDDE8" w14:paraId="4CD899B5" w14:textId="31042924"/>
    <w:p w:rsidR="316EDDE8" w:rsidP="316EDDE8" w:rsidRDefault="316EDDE8" w14:paraId="749362D8" w14:textId="6A6E54AB"/>
    <w:p w:rsidR="316EDDE8" w:rsidP="316EDDE8" w:rsidRDefault="316EDDE8" w14:paraId="7299BB52" w14:textId="1F21F7ED"/>
    <w:p w:rsidR="316EDDE8" w:rsidP="316EDDE8" w:rsidRDefault="316EDDE8" w14:paraId="7DA7A00B" w14:textId="2D241238"/>
    <w:p w:rsidR="316EDDE8" w:rsidP="316EDDE8" w:rsidRDefault="316EDDE8" w14:paraId="5E00332B" w14:textId="26454806"/>
    <w:p w:rsidR="316EDDE8" w:rsidP="316EDDE8" w:rsidRDefault="316EDDE8" w14:paraId="3E492250" w14:textId="79D426BF"/>
    <w:p w:rsidR="316EDDE8" w:rsidP="316EDDE8" w:rsidRDefault="316EDDE8" w14:paraId="0B64781D" w14:textId="3D80C520"/>
    <w:p w:rsidR="316EDDE8" w:rsidP="316EDDE8" w:rsidRDefault="316EDDE8" w14:paraId="0D960803" w14:textId="35AA6378"/>
    <w:p w:rsidR="316EDDE8" w:rsidP="316EDDE8" w:rsidRDefault="316EDDE8" w14:paraId="01E0A58C" w14:textId="63A5DA26"/>
    <w:p w:rsidR="316EDDE8" w:rsidP="316EDDE8" w:rsidRDefault="316EDDE8" w14:paraId="7911CF3D" w14:textId="664986AA"/>
    <w:p w:rsidR="316EDDE8" w:rsidP="316EDDE8" w:rsidRDefault="316EDDE8" w14:paraId="5E67EC4B" w14:textId="5041EFDE"/>
    <w:p w:rsidR="316EDDE8" w:rsidP="316EDDE8" w:rsidRDefault="316EDDE8" w14:paraId="4EB3E2ED" w14:textId="545F7F23"/>
    <w:p w:rsidR="316EDDE8" w:rsidP="316EDDE8" w:rsidRDefault="316EDDE8" w14:paraId="26416614" w14:textId="160F39CD"/>
    <w:p w:rsidR="0288B108" w:rsidP="1AA42396" w:rsidRDefault="1AA42396" w14:paraId="7B9CC6B1" w14:textId="13743A60">
      <w:pPr>
        <w:pStyle w:val="Heading3"/>
        <w:rPr>
          <w:rFonts w:asciiTheme="minorHAnsi" w:hAnsiTheme="minorHAnsi" w:eastAsiaTheme="minorEastAsia" w:cstheme="minorBidi"/>
        </w:rPr>
      </w:pPr>
      <w:r w:rsidRPr="1AA42396">
        <w:t xml:space="preserve">Confecciona el diagrama del modelo de datos. </w:t>
      </w:r>
      <w:r w:rsidRPr="1AA42396">
        <w:rPr>
          <w:color w:val="FF0000"/>
          <w:sz w:val="32"/>
          <w:szCs w:val="32"/>
        </w:rPr>
        <w:t>(Marcelo)</w:t>
      </w:r>
    </w:p>
    <w:p w:rsidR="02DF003B" w:rsidP="02DF003B" w:rsidRDefault="02DF003B" w14:paraId="3A441243" w14:textId="7F67DDA2"/>
    <w:p w:rsidR="1AA42396" w:rsidP="1AA42396" w:rsidRDefault="1AA42396" w14:paraId="7A11DF48" w14:textId="1385976C">
      <w:r>
        <w:rPr>
          <w:noProof/>
        </w:rPr>
        <w:drawing>
          <wp:inline distT="0" distB="0" distL="0" distR="0" wp14:anchorId="5C80E73F" wp14:editId="0900A70C">
            <wp:extent cx="4383191" cy="4362450"/>
            <wp:effectExtent l="0" t="0" r="0" b="0"/>
            <wp:docPr id="754416167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CC14CED0-1E9F-4D16-B6B2-D4363541F6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60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191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42396" w:rsidP="1AA42396" w:rsidRDefault="1AA42396" w14:paraId="58C4A73E" w14:textId="197D8541"/>
    <w:p w:rsidR="1AA42396" w:rsidP="1AA42396" w:rsidRDefault="1AA42396" w14:paraId="36882760" w14:textId="2578238A"/>
    <w:p w:rsidR="1AA42396" w:rsidP="1AA42396" w:rsidRDefault="1AA42396" w14:paraId="1ECFF180" w14:textId="5F06F5DB"/>
    <w:p w:rsidR="1AA42396" w:rsidP="1AA42396" w:rsidRDefault="1AA42396" w14:paraId="6A6A79C9" w14:textId="5E6EBBDE"/>
    <w:p w:rsidR="02DF003B" w:rsidP="02DF003B" w:rsidRDefault="02DF003B" w14:paraId="18C37A35" w14:textId="28658519"/>
    <w:p w:rsidR="1AA42396" w:rsidP="1AA42396" w:rsidRDefault="1AA42396" w14:paraId="2B83A7C9" w14:textId="7638A5CF"/>
    <w:p w:rsidR="1AA42396" w:rsidP="1AA42396" w:rsidRDefault="1AA42396" w14:paraId="2A2A1946" w14:textId="528C4130"/>
    <w:p w:rsidR="1AA42396" w:rsidP="1AA42396" w:rsidRDefault="1AA42396" w14:paraId="6E9A68B4" w14:textId="5B0D862F"/>
    <w:p w:rsidR="1AA42396" w:rsidP="1AA42396" w:rsidRDefault="1AA42396" w14:paraId="7FD7B6DA" w14:textId="3F6C501D"/>
    <w:p w:rsidR="1AA42396" w:rsidP="1AA42396" w:rsidRDefault="1AA42396" w14:paraId="609005AF" w14:textId="3EEDAFCD"/>
    <w:p w:rsidR="1AA42396" w:rsidP="1AA42396" w:rsidRDefault="1AA42396" w14:paraId="2348EC8D" w14:textId="2E7CBA41"/>
    <w:p w:rsidR="1AA42396" w:rsidP="1AA42396" w:rsidRDefault="1AA42396" w14:paraId="7E226B37" w14:textId="6356FA75"/>
    <w:p w:rsidR="1AA42396" w:rsidP="1AA42396" w:rsidRDefault="1AA42396" w14:paraId="1D14DB03" w14:textId="59697AF6"/>
    <w:p w:rsidR="1AA42396" w:rsidP="1AA42396" w:rsidRDefault="1AA42396" w14:paraId="66A753FD" w14:textId="45FF1DD1"/>
    <w:p w:rsidR="1AA42396" w:rsidP="1AA42396" w:rsidRDefault="1AA42396" w14:paraId="5FF0A49C" w14:textId="46ACD807"/>
    <w:p w:rsidR="1AA42396" w:rsidP="1AA42396" w:rsidRDefault="1AA42396" w14:paraId="35F445EE" w14:textId="26E294B7"/>
    <w:p w:rsidR="1AA42396" w:rsidP="1AA42396" w:rsidRDefault="1AA42396" w14:paraId="116687DA" w14:textId="14158CF3">
      <w:pPr>
        <w:pStyle w:val="Heading3"/>
        <w:rPr>
          <w:color w:val="FF0000"/>
          <w:sz w:val="32"/>
          <w:szCs w:val="32"/>
        </w:rPr>
      </w:pPr>
      <w:r w:rsidRPr="1AA42396">
        <w:t xml:space="preserve">Diccionario de datos. </w:t>
      </w:r>
    </w:p>
    <w:p w:rsidR="1AA42396" w:rsidP="1AA42396" w:rsidRDefault="1AA42396" w14:paraId="6E6939C3" w14:textId="13BFB451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1. Roles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1386"/>
        <w:gridCol w:w="1260"/>
        <w:gridCol w:w="971"/>
        <w:gridCol w:w="1301"/>
        <w:gridCol w:w="663"/>
        <w:gridCol w:w="3705"/>
      </w:tblGrid>
      <w:tr w:rsidR="1AA42396" w:rsidTr="1AA42396" w14:paraId="6F227B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color="E97132" w:sz="8" w:space="0"/>
              <w:left w:val="single" w:color="E97132" w:sz="8" w:space="0"/>
              <w:bottom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F665283" w14:textId="507BEC07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260" w:type="dxa"/>
            <w:tcBorders>
              <w:top w:val="single" w:color="E97132" w:sz="8" w:space="0"/>
              <w:bottom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4DD01E5F" w14:textId="7E9F97FD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971" w:type="dxa"/>
            <w:tcBorders>
              <w:top w:val="single" w:color="E97132" w:sz="8" w:space="0"/>
              <w:bottom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DCAC3F7" w14:textId="762D69A2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1301" w:type="dxa"/>
            <w:tcBorders>
              <w:top w:val="single" w:color="E97132" w:sz="8" w:space="0"/>
              <w:bottom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01F48C5" w14:textId="67B959B6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663" w:type="dxa"/>
            <w:tcBorders>
              <w:top w:val="single" w:color="E97132" w:sz="8" w:space="0"/>
              <w:bottom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6A6F015" w14:textId="36A19884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3705" w:type="dxa"/>
            <w:tcBorders>
              <w:top w:val="single" w:color="E97132" w:sz="8" w:space="0"/>
              <w:bottom w:val="single" w:color="E97132" w:sz="8" w:space="0"/>
              <w:right w:val="single" w:color="E97132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891BA0B" w14:textId="21014517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66689C3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34033C1" w14:textId="7373AB6D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id_rol</w:t>
            </w:r>
          </w:p>
        </w:tc>
        <w:tc>
          <w:tcPr>
            <w:tcW w:w="1260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46FA3D2" w14:textId="47F95A6B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71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1C15218" w14:textId="45A824E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1301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D168EA2" w14:textId="204F970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63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0576041" w14:textId="6522EE93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3705" w:type="dxa"/>
            <w:tcBorders>
              <w:top w:val="single" w:color="E97132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A3A424C" w14:textId="36431AF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único del rol.</w:t>
            </w:r>
          </w:p>
        </w:tc>
      </w:tr>
      <w:tr w:rsidR="1AA42396" w:rsidTr="1AA42396" w14:paraId="586E29A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6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75E6A48E" w14:textId="69B410CD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nombre_rol</w:t>
            </w:r>
          </w:p>
        </w:tc>
        <w:tc>
          <w:tcPr>
            <w:tcW w:w="1260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47C60452" w14:textId="5E5E42F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VARCHAR</w:t>
            </w:r>
          </w:p>
        </w:tc>
        <w:tc>
          <w:tcPr>
            <w:tcW w:w="971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3D60F532" w14:textId="4902860E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50</w:t>
            </w:r>
          </w:p>
        </w:tc>
        <w:tc>
          <w:tcPr>
            <w:tcW w:w="1301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1858FF4A" w14:textId="4DC3253E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NO</w:t>
            </w:r>
          </w:p>
        </w:tc>
        <w:tc>
          <w:tcPr>
            <w:tcW w:w="663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4CB9A897" w14:textId="582461D9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—</w:t>
            </w:r>
          </w:p>
        </w:tc>
        <w:tc>
          <w:tcPr>
            <w:tcW w:w="3705" w:type="dxa"/>
            <w:tcBorders>
              <w:top w:val="single" w:color="F1A983" w:sz="8" w:space="0"/>
              <w:left w:val="single" w:color="F1A983" w:sz="8" w:space="0"/>
              <w:bottom w:val="single" w:color="F1A983" w:sz="8" w:space="0"/>
              <w:right w:val="single" w:color="F1A983" w:sz="8" w:space="0"/>
            </w:tcBorders>
            <w:tcMar>
              <w:left w:w="108" w:type="dxa"/>
              <w:right w:w="108" w:type="dxa"/>
            </w:tcMar>
          </w:tcPr>
          <w:p w:rsidR="1AA42396" w:rsidP="1AA42396" w:rsidRDefault="1AA42396" w14:paraId="3DA40C98" w14:textId="1BF63819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sz w:val="22"/>
                <w:szCs w:val="22"/>
              </w:rPr>
              <w:t>Nombre del rol asignado al usuario (ADMIN o VENDEDOR).</w:t>
            </w:r>
          </w:p>
        </w:tc>
      </w:tr>
    </w:tbl>
    <w:p w:rsidR="1AA42396" w:rsidP="1AA42396" w:rsidRDefault="1AA42396" w14:paraId="301A280C" w14:textId="2A9E99E6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Relaciones:</w:t>
      </w:r>
    </w:p>
    <w:p w:rsidR="1AA42396" w:rsidP="1AA42396" w:rsidRDefault="1AA42396" w14:paraId="6E18B74B" w14:textId="6027D346">
      <w:pPr>
        <w:pStyle w:val="ListParagraph"/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1:N con la tabla usuarios.</w:t>
      </w:r>
      <w:r>
        <w:br/>
      </w:r>
      <w:r w:rsidRPr="1AA42396">
        <w:rPr>
          <w:rFonts w:ascii="Aptos" w:hAnsi="Aptos" w:eastAsia="Aptos" w:cs="Aptos"/>
          <w:sz w:val="22"/>
          <w:szCs w:val="22"/>
        </w:rPr>
        <w:t>(Un rol puede estar asignado a varios usuarios).</w:t>
      </w:r>
    </w:p>
    <w:p w:rsidR="1AA42396" w:rsidP="1AA42396" w:rsidRDefault="1AA42396" w14:paraId="739ADD24" w14:textId="35017A3D">
      <w:pPr>
        <w:spacing w:line="276" w:lineRule="auto"/>
        <w:ind w:left="708"/>
        <w:rPr>
          <w:rFonts w:ascii="Aptos" w:hAnsi="Aptos" w:eastAsia="Aptos" w:cs="Aptos"/>
          <w:sz w:val="22"/>
          <w:szCs w:val="22"/>
        </w:rPr>
      </w:pPr>
    </w:p>
    <w:p w:rsidR="1AA42396" w:rsidP="1AA42396" w:rsidRDefault="1AA42396" w14:paraId="66007BE1" w14:textId="70A6E73B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2. Usuarios</w:t>
      </w:r>
    </w:p>
    <w:tbl>
      <w:tblPr>
        <w:tblStyle w:val="GridTable5Dark-Accent2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1175"/>
        <w:gridCol w:w="925"/>
        <w:gridCol w:w="1309"/>
        <w:gridCol w:w="855"/>
        <w:gridCol w:w="3915"/>
      </w:tblGrid>
      <w:tr w:rsidR="1AA42396" w:rsidTr="1AA42396" w14:paraId="6BC29AD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F702DD4" w14:textId="11E4E683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45410FB6" w14:textId="678E8C69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0C8D819" w14:textId="47873E54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844B29B" w14:textId="4D3994C1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F4CBC97" w14:textId="009A3F8A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AE1E2BB" w14:textId="4E854C56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2C00BF6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5992797" w14:textId="712F586D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id_usuario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C3DAB19" w14:textId="10FD716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17A61E0" w14:textId="49D9855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16893C9" w14:textId="73065713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4397B9FC" w14:textId="4C6DE3FC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566E9BA" w14:textId="16DED67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único del usuario.</w:t>
            </w:r>
          </w:p>
        </w:tc>
      </w:tr>
      <w:tr w:rsidR="1AA42396" w:rsidTr="1AA42396" w14:paraId="213F21CE" w14:textId="7777777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B932378" w14:textId="6DD85B8C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nombre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93E0CB3" w14:textId="4A5B6EDB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2E0B0FE" w14:textId="226D4038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50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D355D44" w14:textId="507EBC15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62EAB6CA" w14:textId="0ECB369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9230B26" w14:textId="28C755CA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Nombre del usuario.</w:t>
            </w:r>
          </w:p>
        </w:tc>
      </w:tr>
      <w:tr w:rsidR="1AA42396" w:rsidTr="1AA42396" w14:paraId="47B6599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9073631" w14:textId="70980234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apellido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33E3741" w14:textId="5E7A6A5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770A641" w14:textId="65E367B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50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2E1A8C8" w14:textId="7051D00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4CC40CF1" w14:textId="6BCF2192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4686E11" w14:textId="1A4D754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Apellido del usuario.</w:t>
            </w:r>
          </w:p>
        </w:tc>
      </w:tr>
      <w:tr w:rsidR="1AA42396" w:rsidTr="1AA42396" w14:paraId="556E0568" w14:textId="77777777">
        <w:trPr>
          <w:trHeight w:val="1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4516D21F" w14:textId="7CBE0D61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username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B4BC6C3" w14:textId="032738A5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0B398CB" w14:textId="001A1D3E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50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402A2EA" w14:textId="176DBE56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154202C" w14:textId="1E555D3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UNIQUE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3AF0C14" w14:textId="05ED7E96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Nombre de usuario utilizado para iniciar sesión.</w:t>
            </w:r>
          </w:p>
        </w:tc>
      </w:tr>
      <w:tr w:rsidR="1AA42396" w:rsidTr="1AA42396" w14:paraId="111F98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87B504C" w14:textId="3F5F0675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password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8CE14D8" w14:textId="466D885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7BDB8C5" w14:textId="5AD4055C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255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A764957" w14:textId="06CD541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6F3631B" w14:textId="786C3949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EB5FE29" w14:textId="6A23E4AE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Contraseña en formato cifrado (hash).</w:t>
            </w:r>
          </w:p>
        </w:tc>
      </w:tr>
      <w:tr w:rsidR="1AA42396" w:rsidTr="1AA42396" w14:paraId="026A588D" w14:textId="7777777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53A45DA7" w14:textId="4F40F0B0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rol_id</w:t>
            </w:r>
          </w:p>
        </w:tc>
        <w:tc>
          <w:tcPr>
            <w:tcW w:w="117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711984F" w14:textId="0C508B86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2EC741A" w14:textId="5ED3D901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130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FF5955C" w14:textId="5C681F0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8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2FD032E" w14:textId="1FB36671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FK</w:t>
            </w:r>
          </w:p>
        </w:tc>
        <w:tc>
          <w:tcPr>
            <w:tcW w:w="39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8BEB19E" w14:textId="6E5B7BB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del rol, relacionado con la tabla roles.</w:t>
            </w:r>
          </w:p>
        </w:tc>
      </w:tr>
    </w:tbl>
    <w:p w:rsidR="1AA42396" w:rsidP="1AA42396" w:rsidRDefault="1AA42396" w14:paraId="7E4B8C65" w14:textId="3197B2FF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Relaciones:</w:t>
      </w:r>
    </w:p>
    <w:p w:rsidR="1AA42396" w:rsidP="00C31C7E" w:rsidRDefault="1AA42396" w14:paraId="1C0C13AB" w14:textId="4143BDEC">
      <w:pPr>
        <w:pStyle w:val="ListParagraph"/>
        <w:numPr>
          <w:ilvl w:val="0"/>
          <w:numId w:val="18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N:1 con roles.</w:t>
      </w:r>
    </w:p>
    <w:p w:rsidR="1AA42396" w:rsidP="00C31C7E" w:rsidRDefault="1AA42396" w14:paraId="33DC01F9" w14:textId="6E92097B">
      <w:pPr>
        <w:pStyle w:val="ListParagraph"/>
        <w:numPr>
          <w:ilvl w:val="0"/>
          <w:numId w:val="18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1:N con ventas (un usuario puede registrar varias ventas).</w:t>
      </w:r>
    </w:p>
    <w:p w:rsidR="1AA42396" w:rsidP="316EDDE8" w:rsidRDefault="1AA42396" w14:paraId="3954A7C1" w14:textId="731485CB">
      <w:pPr>
        <w:spacing w:line="276" w:lineRule="auto"/>
        <w:rPr>
          <w:rFonts w:ascii="Aptos" w:hAnsi="Aptos" w:eastAsia="Aptos" w:cs="Aptos"/>
          <w:sz w:val="22"/>
          <w:szCs w:val="22"/>
        </w:rPr>
      </w:pPr>
    </w:p>
    <w:p w:rsidR="1AA42396" w:rsidP="1AA42396" w:rsidRDefault="1AA42396" w14:paraId="4AE383FF" w14:textId="6442EE8B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3. Productos</w:t>
      </w:r>
    </w:p>
    <w:tbl>
      <w:tblPr>
        <w:tblStyle w:val="GridTable5Dark-Accent2"/>
        <w:tblW w:w="0" w:type="auto"/>
        <w:tblLayout w:type="fixed"/>
        <w:tblLook w:val="04A0" w:firstRow="1" w:lastRow="0" w:firstColumn="1" w:lastColumn="0" w:noHBand="0" w:noVBand="1"/>
      </w:tblPr>
      <w:tblGrid>
        <w:gridCol w:w="1479"/>
        <w:gridCol w:w="1059"/>
        <w:gridCol w:w="925"/>
        <w:gridCol w:w="860"/>
        <w:gridCol w:w="613"/>
        <w:gridCol w:w="4485"/>
      </w:tblGrid>
      <w:tr w:rsidR="1AA42396" w:rsidTr="1AA42396" w14:paraId="299C73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65FE088" w14:textId="5014CB63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7F8089B" w14:textId="2941BFFE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02E9269" w14:textId="07B07360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7E2BAE2" w14:textId="6D0FE982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A60FE2F" w14:textId="1F6E7FBC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B6C3DF9" w14:textId="62AB471A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53A0D2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EFF9F14" w14:textId="7B38EF70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id_producto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310D75B" w14:textId="1EE523D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DF2AAD5" w14:textId="6928F5D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7A33066" w14:textId="4C69AA22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AA197C8" w14:textId="5B65205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78BFABA" w14:textId="574F5EAB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único del producto.</w:t>
            </w:r>
          </w:p>
        </w:tc>
      </w:tr>
      <w:tr w:rsidR="1AA42396" w:rsidTr="1AA42396" w14:paraId="680EE22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4A2A4AA0" w14:textId="631E6AB5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codigo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AF2AC69" w14:textId="77D8900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A67D8B5" w14:textId="33159CBE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0204399" w14:textId="03F26F31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AEDF1FA" w14:textId="744F750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F717FE0" w14:textId="30F6528B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Código o SKU interno del producto.</w:t>
            </w:r>
          </w:p>
        </w:tc>
      </w:tr>
      <w:tr w:rsidR="1AA42396" w:rsidTr="1AA42396" w14:paraId="62ACB3B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B6693C8" w14:textId="2B8B1106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nombre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5ECB51E" w14:textId="43186E2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52F6A91" w14:textId="24089AE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100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CDBB9C5" w14:textId="7FBEE37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44A2CF5" w14:textId="4399315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5CAC9D1" w14:textId="76EA2765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Nombre comercial del producto.</w:t>
            </w:r>
          </w:p>
        </w:tc>
      </w:tr>
      <w:tr w:rsidR="1AA42396" w:rsidTr="1AA42396" w14:paraId="1530D53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B708382" w14:textId="63021B7E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categoria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6E9D7652" w14:textId="4758D039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VARCHAR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C20ED2C" w14:textId="407194EF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50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A19D328" w14:textId="67B3BFA4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SÍ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39A7880" w14:textId="0E0F8895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4ED521C" w14:textId="0D95CB48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Categoría o tipo de producto (bebidas, abarrotes, etc.).</w:t>
            </w:r>
          </w:p>
        </w:tc>
      </w:tr>
      <w:tr w:rsidR="1AA42396" w:rsidTr="1AA42396" w14:paraId="0CBC89F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3525059" w14:textId="31767B18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70DE661" w14:textId="3B3586C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DECIMAL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5B474BF" w14:textId="4D96CE5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(10,2)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C10200C" w14:textId="1E2CEF6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4B2BABA" w14:textId="24A81063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91D9C14" w14:textId="3F36B67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Precio de venta unitario del producto.</w:t>
            </w:r>
          </w:p>
        </w:tc>
      </w:tr>
      <w:tr w:rsidR="1AA42396" w:rsidTr="1AA42396" w14:paraId="24CB177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6DFE916" w14:textId="476CEA70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stock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F67D8E0" w14:textId="06026B9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20BF76E" w14:textId="7242E2D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FA7DBCC" w14:textId="3F1409FB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7626C5E" w14:textId="16570998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F729C5B" w14:textId="65F2FDBC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Cantidad actual disponible.</w:t>
            </w:r>
          </w:p>
        </w:tc>
      </w:tr>
      <w:tr w:rsidR="1AA42396" w:rsidTr="1AA42396" w14:paraId="24A3941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E07CBE5" w14:textId="0F1D51E3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stock_minimo</w:t>
            </w:r>
          </w:p>
        </w:tc>
        <w:tc>
          <w:tcPr>
            <w:tcW w:w="105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280915A" w14:textId="7DA1403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434F9A93" w14:textId="09BAA9D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877A618" w14:textId="28D8A49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1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604CECC" w14:textId="020647D1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4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7381D2A" w14:textId="3181552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Cantidad mínima antes de generar alerta.</w:t>
            </w:r>
          </w:p>
        </w:tc>
      </w:tr>
    </w:tbl>
    <w:p w:rsidR="1AA42396" w:rsidP="1AA42396" w:rsidRDefault="1AA42396" w14:paraId="28B884DF" w14:textId="1D5C27F5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Relaciones:</w:t>
      </w:r>
    </w:p>
    <w:p w:rsidR="1AA42396" w:rsidP="00C31C7E" w:rsidRDefault="1AA42396" w14:paraId="1623C77F" w14:textId="4F6732BE">
      <w:pPr>
        <w:pStyle w:val="ListParagraph"/>
        <w:numPr>
          <w:ilvl w:val="0"/>
          <w:numId w:val="12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1:N con detalle_venta.</w:t>
      </w:r>
    </w:p>
    <w:p w:rsidR="1AA42396" w:rsidP="00C31C7E" w:rsidRDefault="1AA42396" w14:paraId="103189E7" w14:textId="784DEB76">
      <w:pPr>
        <w:pStyle w:val="ListParagraph"/>
        <w:numPr>
          <w:ilvl w:val="0"/>
          <w:numId w:val="12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1:N con alertas.</w:t>
      </w:r>
    </w:p>
    <w:p w:rsidR="1AA42396" w:rsidP="1AA42396" w:rsidRDefault="1AA42396" w14:paraId="7A32892F" w14:textId="1399D55F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37F49640" w14:textId="7F3CE4C9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6D99601B" w14:textId="3D79EB6D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749D3F41" w14:textId="25664B35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18D0502D" w14:textId="1779316D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19BE4596" w14:textId="7544E0B9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63958140" w14:textId="4786B02F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244D12E5" w14:textId="19C0D7CA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1D561CC4" w14:textId="77AA6CBE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17E9A92B" w14:textId="0EBBB573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4299D71C" w14:textId="44CC624D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316EDDE8" w:rsidRDefault="1AA42396" w14:paraId="29C1F358" w14:textId="1FDACD73">
      <w:pPr>
        <w:spacing w:after="160" w:line="276" w:lineRule="auto"/>
        <w:rPr>
          <w:rFonts w:ascii="Aptos" w:hAnsi="Aptos" w:eastAsia="Aptos" w:cs="Aptos"/>
          <w:sz w:val="22"/>
          <w:szCs w:val="22"/>
        </w:rPr>
      </w:pPr>
    </w:p>
    <w:p w:rsidR="1AA42396" w:rsidP="1AA42396" w:rsidRDefault="1AA42396" w14:paraId="051B48EF" w14:textId="611E9A32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4. Ventas</w:t>
      </w:r>
    </w:p>
    <w:tbl>
      <w:tblPr>
        <w:tblStyle w:val="GridTable5Dark-Accent2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1095"/>
        <w:gridCol w:w="925"/>
        <w:gridCol w:w="851"/>
        <w:gridCol w:w="791"/>
        <w:gridCol w:w="4785"/>
      </w:tblGrid>
      <w:tr w:rsidR="1AA42396" w:rsidTr="1AA42396" w14:paraId="15999D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A4AF162" w14:textId="107EC5EB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F792453" w14:textId="01158D2D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CDA91C8" w14:textId="3E3607F9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851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09449D3D" w14:textId="41BFDFF0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791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3E4F9C8" w14:textId="09EB0119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4785" w:type="dxa"/>
            <w:tcBorders>
              <w:top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55D026EC" w14:textId="4F64E0C3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60BDF62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13F4140" w14:textId="1EBEFB51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id_venta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C4CCF6F" w14:textId="57B63319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55C98C0" w14:textId="14D330E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5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4E6DA24C" w14:textId="0EBDD945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9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DC8BACE" w14:textId="0F2D7B8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47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44FB693" w14:textId="7CBE7FB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único de la venta.</w:t>
            </w:r>
          </w:p>
        </w:tc>
      </w:tr>
      <w:tr w:rsidR="1AA42396" w:rsidTr="1AA42396" w14:paraId="241837A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5CC0E4E" w14:textId="68BF2752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usuario_id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A12A795" w14:textId="733E663F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F229428" w14:textId="3574552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5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6DEA40F" w14:textId="562A742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9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C73BF2F" w14:textId="1D2F8A16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FK</w:t>
            </w:r>
          </w:p>
        </w:tc>
        <w:tc>
          <w:tcPr>
            <w:tcW w:w="47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F74C393" w14:textId="757ECF29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Usuario responsable de la venta.</w:t>
            </w:r>
          </w:p>
        </w:tc>
      </w:tr>
      <w:tr w:rsidR="1AA42396" w:rsidTr="1AA42396" w14:paraId="46837C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64853C0" w14:textId="47B7777D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fecha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8024055" w14:textId="36275D93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DATETIME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5885328" w14:textId="58FD066D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85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E36A41E" w14:textId="3358690E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9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FBE1F8B" w14:textId="76C54B1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7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F19453F" w14:textId="6F98164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Fecha y hora de la transacción.</w:t>
            </w:r>
          </w:p>
        </w:tc>
      </w:tr>
      <w:tr w:rsidR="1AA42396" w:rsidTr="1AA42396" w14:paraId="7D34723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91565CE" w14:textId="2C820934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total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D78A3F6" w14:textId="14B87D4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DECIMAL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48A3B29" w14:textId="58E5C1BC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(10,2)</w:t>
            </w:r>
          </w:p>
        </w:tc>
        <w:tc>
          <w:tcPr>
            <w:tcW w:w="85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60EE3D3" w14:textId="1A5EDD7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9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0F030DF" w14:textId="7146C53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78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3506C96" w14:textId="06DA745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Total, de la venta.</w:t>
            </w:r>
          </w:p>
        </w:tc>
      </w:tr>
    </w:tbl>
    <w:p w:rsidR="1AA42396" w:rsidP="1AA42396" w:rsidRDefault="1AA42396" w14:paraId="6A572723" w14:textId="73CC11FE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Relaciones</w:t>
      </w:r>
    </w:p>
    <w:p w:rsidR="1AA42396" w:rsidP="00C31C7E" w:rsidRDefault="1AA42396" w14:paraId="709B271D" w14:textId="1220692D">
      <w:pPr>
        <w:pStyle w:val="ListParagraph"/>
        <w:numPr>
          <w:ilvl w:val="0"/>
          <w:numId w:val="14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N:1 con usuarios.</w:t>
      </w:r>
    </w:p>
    <w:p w:rsidR="1AA42396" w:rsidP="00C31C7E" w:rsidRDefault="1AA42396" w14:paraId="21DAE94E" w14:textId="13454038">
      <w:pPr>
        <w:pStyle w:val="ListParagraph"/>
        <w:numPr>
          <w:ilvl w:val="0"/>
          <w:numId w:val="14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1:N con detalle_venta.</w:t>
      </w:r>
    </w:p>
    <w:p w:rsidR="1AA42396" w:rsidP="1AA42396" w:rsidRDefault="1AA42396" w14:paraId="67E9849B" w14:textId="6C6200F8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5. Detalle_venta</w:t>
      </w:r>
    </w:p>
    <w:tbl>
      <w:tblPr>
        <w:tblStyle w:val="GridTable5Dark-Accent2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155"/>
        <w:gridCol w:w="1058"/>
        <w:gridCol w:w="698"/>
        <w:gridCol w:w="635"/>
        <w:gridCol w:w="4245"/>
      </w:tblGrid>
      <w:tr w:rsidR="1AA42396" w:rsidTr="1AA42396" w14:paraId="3F31FE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1648AE5" w14:textId="0F4047F0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18B612C" w14:textId="3DE12BA0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5A877192" w14:textId="1F392EE8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CCB6541" w14:textId="59350A89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40E6735" w14:textId="1860071D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F955B0B" w14:textId="204FEACA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22B0F7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78FBC97" w14:textId="4C450F9B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id_detalle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F8CA6CC" w14:textId="7A5A329C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1C946AA" w14:textId="64B1CB6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D7612D7" w14:textId="4374AC0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C6CA73C" w14:textId="1E03175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D4778AC" w14:textId="711FFF9E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del registro de detalle.</w:t>
            </w:r>
          </w:p>
        </w:tc>
      </w:tr>
      <w:tr w:rsidR="1AA42396" w:rsidTr="1AA42396" w14:paraId="0151793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5C5798B5" w14:textId="0BE62BDA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venta_id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35A81EE" w14:textId="3FED1F5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78243D9D" w14:textId="7AFCC1D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1B37570" w14:textId="746F892C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7F67B1C" w14:textId="7B9A88D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FK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DA13BA2" w14:textId="4386EBC1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Referencia a la venta correspondiente.</w:t>
            </w:r>
          </w:p>
        </w:tc>
      </w:tr>
      <w:tr w:rsidR="1AA42396" w:rsidTr="1AA42396" w14:paraId="2D5CA4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737E636" w14:textId="6C9B3F31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producto_id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2F44678" w14:textId="02A4C68E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B77B413" w14:textId="52738691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D0F19BB" w14:textId="5ED12A3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44617F8" w14:textId="5ECFC0D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FK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77BC725" w14:textId="58A7855D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Producto vendido en la transacción.</w:t>
            </w:r>
          </w:p>
        </w:tc>
      </w:tr>
      <w:tr w:rsidR="1AA42396" w:rsidTr="1AA42396" w14:paraId="580210E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4087C304" w14:textId="63A44101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cantidad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B4C8E38" w14:textId="69E921EA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4C8A349" w14:textId="043F2488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A6047A4" w14:textId="6FE44474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CE017DE" w14:textId="3A7D504F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6AAC31A5" w14:textId="60C2F48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Cantidad de unidades vendidas.</w:t>
            </w:r>
          </w:p>
        </w:tc>
      </w:tr>
      <w:tr w:rsidR="1AA42396" w:rsidTr="1AA42396" w14:paraId="22FA7F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662F59A" w14:textId="6448F814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precio_unitario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2DB1B575" w14:textId="1AB90A9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DECIMAL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C2B2F50" w14:textId="49FA5A4D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(10,2)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31E08DD" w14:textId="5F4B3D15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3B09697E" w14:textId="533387C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84B49B6" w14:textId="70917569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Precio del producto al momento de la venta.</w:t>
            </w:r>
          </w:p>
        </w:tc>
      </w:tr>
      <w:tr w:rsidR="1AA42396" w:rsidTr="1AA42396" w14:paraId="70D87B1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548E664" w14:textId="2F46B41F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subtotal</w:t>
            </w:r>
          </w:p>
        </w:tc>
        <w:tc>
          <w:tcPr>
            <w:tcW w:w="115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12A564E" w14:textId="1E956DC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DECIMAL</w:t>
            </w:r>
          </w:p>
        </w:tc>
        <w:tc>
          <w:tcPr>
            <w:tcW w:w="105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03F9B820" w14:textId="6A618937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(10,2)</w:t>
            </w:r>
          </w:p>
        </w:tc>
        <w:tc>
          <w:tcPr>
            <w:tcW w:w="698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DB0FA76" w14:textId="7AB29C7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63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28289DA" w14:textId="6EB6AAC7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4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2314F0A" w14:textId="28DAD45D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Resultado de (cantidad × precio_unitario).</w:t>
            </w:r>
          </w:p>
        </w:tc>
      </w:tr>
    </w:tbl>
    <w:p w:rsidR="1AA42396" w:rsidP="1AA42396" w:rsidRDefault="1AA42396" w14:paraId="2E6E5D98" w14:textId="1754F7C2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Relaciones:</w:t>
      </w:r>
    </w:p>
    <w:p w:rsidR="1AA42396" w:rsidP="00C31C7E" w:rsidRDefault="1AA42396" w14:paraId="600E7D46" w14:textId="4D80F38C">
      <w:pPr>
        <w:pStyle w:val="ListParagraph"/>
        <w:numPr>
          <w:ilvl w:val="0"/>
          <w:numId w:val="10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N:1 con ventas.</w:t>
      </w:r>
    </w:p>
    <w:p w:rsidR="1AA42396" w:rsidP="00C31C7E" w:rsidRDefault="1AA42396" w14:paraId="734B96A2" w14:textId="7813D9BB">
      <w:pPr>
        <w:pStyle w:val="ListParagraph"/>
        <w:numPr>
          <w:ilvl w:val="0"/>
          <w:numId w:val="10"/>
        </w:numPr>
        <w:spacing w:line="276" w:lineRule="auto"/>
        <w:rPr>
          <w:rFonts w:ascii="Aptos" w:hAnsi="Aptos" w:eastAsia="Aptos" w:cs="Aptos"/>
          <w:sz w:val="22"/>
          <w:szCs w:val="22"/>
        </w:rPr>
      </w:pPr>
      <w:r w:rsidRPr="1AA42396">
        <w:rPr>
          <w:rFonts w:ascii="Aptos" w:hAnsi="Aptos" w:eastAsia="Aptos" w:cs="Aptos"/>
          <w:sz w:val="22"/>
          <w:szCs w:val="22"/>
        </w:rPr>
        <w:t>N:1 con productos.</w:t>
      </w:r>
    </w:p>
    <w:p w:rsidR="1AA42396" w:rsidP="1AA42396" w:rsidRDefault="1AA42396" w14:paraId="40E596E2" w14:textId="5B72F48B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68BF2931" w14:textId="25219FBB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6A8D428A" w14:textId="446E2CF3">
      <w:pPr>
        <w:spacing w:after="160" w:line="276" w:lineRule="auto"/>
      </w:pPr>
      <w:r w:rsidRPr="1AA42396">
        <w:rPr>
          <w:rFonts w:ascii="Aptos" w:hAnsi="Aptos" w:eastAsia="Aptos" w:cs="Aptos"/>
          <w:sz w:val="22"/>
          <w:szCs w:val="22"/>
        </w:rPr>
        <w:t xml:space="preserve"> </w:t>
      </w:r>
    </w:p>
    <w:p w:rsidR="1AA42396" w:rsidP="1AA42396" w:rsidRDefault="1AA42396" w14:paraId="39A9E350" w14:textId="399E9441">
      <w:pPr>
        <w:spacing w:after="160" w:line="276" w:lineRule="auto"/>
      </w:pPr>
      <w:r w:rsidRPr="1AA42396">
        <w:rPr>
          <w:rFonts w:ascii="Aptos" w:hAnsi="Aptos" w:eastAsia="Aptos" w:cs="Aptos"/>
          <w:b/>
          <w:bCs/>
          <w:sz w:val="22"/>
          <w:szCs w:val="22"/>
        </w:rPr>
        <w:t>6. Alertas</w:t>
      </w:r>
    </w:p>
    <w:tbl>
      <w:tblPr>
        <w:tblStyle w:val="GridTable5Dark-Accent2"/>
        <w:tblW w:w="0" w:type="auto"/>
        <w:tblLayout w:type="fixed"/>
        <w:tblLook w:val="04A0" w:firstRow="1" w:lastRow="0" w:firstColumn="1" w:lastColumn="0" w:noHBand="0" w:noVBand="1"/>
      </w:tblPr>
      <w:tblGrid>
        <w:gridCol w:w="1870"/>
        <w:gridCol w:w="1095"/>
        <w:gridCol w:w="925"/>
        <w:gridCol w:w="623"/>
        <w:gridCol w:w="719"/>
        <w:gridCol w:w="4260"/>
      </w:tblGrid>
      <w:tr w:rsidR="1AA42396" w:rsidTr="1AA42396" w14:paraId="168BE22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67653DE" w14:textId="555CC769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Campo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736C4617" w14:textId="0E4BE0DD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dato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C3D5650" w14:textId="7865354A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Longitud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18A4DFB" w14:textId="006B77D4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Nulo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bottom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3FE620A" w14:textId="5A132E5A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Clave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22DAFC5A" w14:textId="13C79B5B">
            <w:pPr>
              <w:spacing w:after="16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1AA42396" w:rsidTr="1AA42396" w14:paraId="115F5D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D8A33BC" w14:textId="25B437D6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id_alerta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B084564" w14:textId="3EA46945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49D3925" w14:textId="28EA469E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C712BC0" w14:textId="7837369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150F53F" w14:textId="6296278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PK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43E3BA07" w14:textId="5C2410D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Identificador único de la alerta.</w:t>
            </w:r>
          </w:p>
        </w:tc>
      </w:tr>
      <w:tr w:rsidR="1AA42396" w:rsidTr="1AA42396" w14:paraId="21CB3B4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1A8E4EC0" w14:textId="4DAB9168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producto_id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67615AC4" w14:textId="57DF7C94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INT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33596D8" w14:textId="695D5A9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AC179C6" w14:textId="45513E54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3D27DF39" w14:textId="571CF1CF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FK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C8E2DCB" w14:textId="4DEA9C7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Producto asociado a la alerta.</w:t>
            </w:r>
          </w:p>
        </w:tc>
      </w:tr>
      <w:tr w:rsidR="1AA42396" w:rsidTr="1AA42396" w14:paraId="573D5EC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678E5B02" w14:textId="6C15FF56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tipo_alerta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B0AFBCC" w14:textId="28516F19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ENUM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0D77E6F" w14:textId="2219C4DF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D8C0CF9" w14:textId="0375C6F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41F1659" w14:textId="6E4371C8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6C02F70F" w14:textId="643879F7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Tipo de alerta: BAJO_STOCK o TENDENCIA_VENTA.</w:t>
            </w:r>
          </w:p>
        </w:tc>
      </w:tr>
      <w:tr w:rsidR="1AA42396" w:rsidTr="1AA42396" w14:paraId="7BA1E91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3E39A8E6" w14:textId="62FEF966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mensaje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1C4E73A9" w14:textId="48421892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TEXT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EC53DA5" w14:textId="02BB3F23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2B429214" w14:textId="0D8E59BA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405A1122" w14:textId="4C88EA40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AE2D5"/>
            <w:tcMar>
              <w:left w:w="108" w:type="dxa"/>
              <w:right w:w="108" w:type="dxa"/>
            </w:tcMar>
          </w:tcPr>
          <w:p w:rsidR="1AA42396" w:rsidP="1AA42396" w:rsidRDefault="1AA42396" w14:paraId="5AA7CD48" w14:textId="5BC6AAF7">
            <w:pPr>
              <w:spacing w:after="16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Descripción o recomendación generada automáticamente.</w:t>
            </w:r>
          </w:p>
        </w:tc>
      </w:tr>
      <w:tr w:rsidR="1AA42396" w:rsidTr="1AA42396" w14:paraId="726D2A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7132"/>
            <w:tcMar>
              <w:left w:w="108" w:type="dxa"/>
              <w:right w:w="108" w:type="dxa"/>
            </w:tcMar>
          </w:tcPr>
          <w:p w:rsidR="1AA42396" w:rsidP="1AA42396" w:rsidRDefault="1AA42396" w14:paraId="5277EE13" w14:textId="42D69CB0">
            <w:pPr>
              <w:spacing w:after="160" w:line="276" w:lineRule="auto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fecha_generacion</w:t>
            </w:r>
          </w:p>
        </w:tc>
        <w:tc>
          <w:tcPr>
            <w:tcW w:w="10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542A795" w14:textId="5F71438A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DATETIME</w:t>
            </w:r>
          </w:p>
        </w:tc>
        <w:tc>
          <w:tcPr>
            <w:tcW w:w="92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11DB499B" w14:textId="63415C44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623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5416F2DF" w14:textId="681B8906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NO</w:t>
            </w:r>
          </w:p>
        </w:tc>
        <w:tc>
          <w:tcPr>
            <w:tcW w:w="71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09EED967" w14:textId="371049FC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—</w:t>
            </w:r>
          </w:p>
        </w:tc>
        <w:tc>
          <w:tcPr>
            <w:tcW w:w="426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F6C5AC"/>
            <w:tcMar>
              <w:left w:w="108" w:type="dxa"/>
              <w:right w:w="108" w:type="dxa"/>
            </w:tcMar>
          </w:tcPr>
          <w:p w:rsidR="1AA42396" w:rsidP="1AA42396" w:rsidRDefault="1AA42396" w14:paraId="750F82DC" w14:textId="0A4B8A80">
            <w:p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AA42396">
              <w:rPr>
                <w:rFonts w:ascii="Aptos" w:hAnsi="Aptos" w:eastAsia="Aptos" w:cs="Aptos"/>
                <w:color w:val="000000" w:themeColor="text1"/>
                <w:sz w:val="22"/>
                <w:szCs w:val="22"/>
              </w:rPr>
              <w:t>Fecha y hora en que se generó la alerta.</w:t>
            </w:r>
          </w:p>
        </w:tc>
      </w:tr>
    </w:tbl>
    <w:p w:rsidR="1AA42396" w:rsidP="1AA42396" w:rsidRDefault="1AA42396" w14:paraId="4FD5F684" w14:textId="3EFD37A7">
      <w:pPr>
        <w:spacing w:after="160" w:line="276" w:lineRule="auto"/>
      </w:pPr>
      <w:r w:rsidRPr="1AA42396">
        <w:rPr>
          <w:rFonts w:ascii="Aptos" w:hAnsi="Aptos" w:eastAsia="Aptos" w:cs="Aptos"/>
          <w:b/>
          <w:bCs/>
        </w:rPr>
        <w:t>Relaciones:</w:t>
      </w:r>
    </w:p>
    <w:p w:rsidR="1AA42396" w:rsidP="00C31C7E" w:rsidRDefault="1AA42396" w14:paraId="5E699E00" w14:textId="1E08FFAB">
      <w:pPr>
        <w:pStyle w:val="ListParagraph"/>
        <w:numPr>
          <w:ilvl w:val="0"/>
          <w:numId w:val="13"/>
        </w:numPr>
        <w:spacing w:line="276" w:lineRule="auto"/>
        <w:rPr>
          <w:rFonts w:ascii="Aptos" w:hAnsi="Aptos" w:eastAsia="Aptos" w:cs="Aptos"/>
        </w:rPr>
      </w:pPr>
      <w:r w:rsidRPr="1AA42396">
        <w:rPr>
          <w:rFonts w:ascii="Aptos" w:hAnsi="Aptos" w:eastAsia="Aptos" w:cs="Aptos"/>
        </w:rPr>
        <w:t>N:1 con productos.</w:t>
      </w:r>
    </w:p>
    <w:p w:rsidR="1AA42396" w:rsidP="1AA42396" w:rsidRDefault="1AA42396" w14:paraId="5BA985F2" w14:textId="64193F71"/>
    <w:p w:rsidR="1AA42396" w:rsidP="1AA42396" w:rsidRDefault="1AA42396" w14:paraId="3CB00111" w14:textId="1EF60F8B"/>
    <w:p w:rsidR="1AA42396" w:rsidP="1AA42396" w:rsidRDefault="1AA42396" w14:paraId="7B818AB2" w14:textId="11662BC8"/>
    <w:p w:rsidR="1AA42396" w:rsidP="1AA42396" w:rsidRDefault="1AA42396" w14:paraId="3B669348" w14:textId="4EA9EA1D"/>
    <w:p w:rsidR="1AA42396" w:rsidP="1AA42396" w:rsidRDefault="1AA42396" w14:paraId="67E217E4" w14:textId="53462A29"/>
    <w:p w:rsidR="1AA42396" w:rsidP="1AA42396" w:rsidRDefault="1AA42396" w14:paraId="40D5B0E9" w14:textId="3EBA7756"/>
    <w:p w:rsidR="1AA42396" w:rsidP="1AA42396" w:rsidRDefault="1AA42396" w14:paraId="0FF70EE8" w14:textId="1DAA2964"/>
    <w:p w:rsidR="316EDDE8" w:rsidRDefault="316EDDE8" w14:paraId="1313C752" w14:textId="6C3F2008"/>
    <w:p w:rsidR="316EDDE8" w:rsidRDefault="316EDDE8" w14:paraId="022A331F" w14:textId="25A0F37E"/>
    <w:p w:rsidR="316EDDE8" w:rsidRDefault="316EDDE8" w14:paraId="611E8381" w14:textId="477ACAFA"/>
    <w:p w:rsidR="316EDDE8" w:rsidRDefault="316EDDE8" w14:paraId="76971BC5" w14:textId="048048F4"/>
    <w:p w:rsidR="316EDDE8" w:rsidRDefault="316EDDE8" w14:paraId="7557E573" w14:textId="36EC3E6A"/>
    <w:p w:rsidR="316EDDE8" w:rsidRDefault="316EDDE8" w14:paraId="06E8B70C" w14:textId="3EE3109B"/>
    <w:p w:rsidR="316EDDE8" w:rsidRDefault="316EDDE8" w14:paraId="0C8B7C6D" w14:textId="725E3FA7"/>
    <w:p w:rsidR="316EDDE8" w:rsidRDefault="316EDDE8" w14:paraId="070B37FC" w14:textId="57D0DD9C"/>
    <w:p w:rsidR="316EDDE8" w:rsidRDefault="316EDDE8" w14:paraId="48B098F9" w14:textId="26DE7135"/>
    <w:p w:rsidR="316EDDE8" w:rsidRDefault="316EDDE8" w14:paraId="2366B962" w14:textId="7150949C"/>
    <w:p w:rsidR="316EDDE8" w:rsidRDefault="316EDDE8" w14:paraId="1FE095A3" w14:textId="47E0BA5C"/>
    <w:p w:rsidR="316EDDE8" w:rsidRDefault="316EDDE8" w14:paraId="2E7EF4E0" w14:textId="276A185A"/>
    <w:p w:rsidR="316EDDE8" w:rsidRDefault="316EDDE8" w14:paraId="3884AAFA" w14:textId="539BA2E1"/>
    <w:p w:rsidR="316EDDE8" w:rsidRDefault="316EDDE8" w14:paraId="1EB0384F" w14:textId="7BF6E2FC"/>
    <w:p w:rsidR="1AA42396" w:rsidP="1AA42396" w:rsidRDefault="1AA42396" w14:paraId="4AA0D478" w14:textId="4F2CA581"/>
    <w:p w:rsidR="0288B108" w:rsidP="02DF003B" w:rsidRDefault="0288B108" w14:paraId="6450E9F1" w14:textId="1F2F5128">
      <w:pPr>
        <w:pStyle w:val="Heading3"/>
      </w:pPr>
      <w:r w:rsidRPr="02DF003B">
        <w:t>Confecciona y describe el diagrama de la Topología de comunicación que da soporte a la solución</w:t>
      </w:r>
      <w:r w:rsidRPr="02DF003B" w:rsidR="64A51F6B">
        <w:t xml:space="preserve"> </w:t>
      </w:r>
      <w:r w:rsidRPr="02DF003B" w:rsidR="64A51F6B">
        <w:rPr>
          <w:color w:val="FF0000"/>
          <w:sz w:val="32"/>
          <w:szCs w:val="32"/>
          <w:lang w:eastAsia="en-US" w:bidi="ar-SA"/>
        </w:rPr>
        <w:t xml:space="preserve">(Joaquín) </w:t>
      </w:r>
    </w:p>
    <w:p w:rsidR="02DF003B" w:rsidP="02DF003B" w:rsidRDefault="02DF003B" w14:paraId="7BDDA200" w14:textId="2757F531"/>
    <w:p w:rsidR="02DF003B" w:rsidP="316EDDE8" w:rsidRDefault="316EDDE8" w14:paraId="6ADB6F7A" w14:textId="42BA07AE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Diagrama de Topología de Comunicación</w:t>
      </w:r>
    </w:p>
    <w:p w:rsidR="02DF003B" w:rsidP="316EDDE8" w:rsidRDefault="316EDDE8" w14:paraId="15ED7BBF" w14:textId="1DFF5521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Componentes principales:</w:t>
      </w:r>
    </w:p>
    <w:p w:rsidR="02DF003B" w:rsidP="316EDDE8" w:rsidRDefault="316EDDE8" w14:paraId="4C64A6A5" w14:textId="5977EAC4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Usuarios finales (Administrador / Cajero)</w:t>
      </w:r>
    </w:p>
    <w:p w:rsidR="02DF003B" w:rsidP="316EDDE8" w:rsidRDefault="316EDDE8" w14:paraId="6C32C678" w14:textId="43868C58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Utilizan computadores o tablets dentro del minimarket.</w:t>
      </w:r>
    </w:p>
    <w:p w:rsidR="02DF003B" w:rsidP="316EDDE8" w:rsidRDefault="316EDDE8" w14:paraId="6F83653C" w14:textId="5FDF7C88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Acceden al sistema mediante navegador web (HTTP/HTTPS).</w:t>
      </w:r>
    </w:p>
    <w:p w:rsidR="02DF003B" w:rsidP="316EDDE8" w:rsidRDefault="316EDDE8" w14:paraId="4138D23C" w14:textId="3BA1D602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Servidor de Aplicaciones (Backend Django)</w:t>
      </w:r>
    </w:p>
    <w:p w:rsidR="02DF003B" w:rsidP="316EDDE8" w:rsidRDefault="316EDDE8" w14:paraId="5A0AE5CA" w14:textId="2E13784D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Alojado en un servidor local o en la nube.</w:t>
      </w:r>
    </w:p>
    <w:p w:rsidR="02DF003B" w:rsidP="316EDDE8" w:rsidRDefault="316EDDE8" w14:paraId="35B113C6" w14:textId="04FADA1F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Ejecuta la lógica del sistema y gestiona las solicitudes.</w:t>
      </w:r>
    </w:p>
    <w:p w:rsidR="02DF003B" w:rsidP="316EDDE8" w:rsidRDefault="316EDDE8" w14:paraId="2AF3C967" w14:textId="7C42D446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Servidor de Base de Datos (MySQL)</w:t>
      </w:r>
    </w:p>
    <w:p w:rsidR="02DF003B" w:rsidP="316EDDE8" w:rsidRDefault="316EDDE8" w14:paraId="12938B63" w14:textId="4F0D3DA5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Puede estar en el mismo equipo que el backend o separado.</w:t>
      </w:r>
    </w:p>
    <w:p w:rsidR="02DF003B" w:rsidP="316EDDE8" w:rsidRDefault="316EDDE8" w14:paraId="43607D5A" w14:textId="3CAEA099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Almacena información de usuarios, productos, ventas y alertas.</w:t>
      </w:r>
    </w:p>
    <w:p w:rsidR="02DF003B" w:rsidP="316EDDE8" w:rsidRDefault="316EDDE8" w14:paraId="4BEA402A" w14:textId="4609B5A0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Red local del Minimarket (LAN)</w:t>
      </w:r>
    </w:p>
    <w:p w:rsidR="02DF003B" w:rsidP="316EDDE8" w:rsidRDefault="316EDDE8" w14:paraId="78B93700" w14:textId="46242C57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Conecta los equipos del administrador y cajeros al servidor mediante router o switch.</w:t>
      </w:r>
    </w:p>
    <w:p w:rsidR="02DF003B" w:rsidP="316EDDE8" w:rsidRDefault="316EDDE8" w14:paraId="6F646394" w14:textId="54123CC2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Conexión a Internet (opcional)</w:t>
      </w:r>
    </w:p>
    <w:p w:rsidR="02DF003B" w:rsidP="316EDDE8" w:rsidRDefault="316EDDE8" w14:paraId="5A31568A" w14:textId="53EDB8F1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Permite acceso remoto al sistema o respaldo en la nube.</w:t>
      </w:r>
    </w:p>
    <w:p w:rsidR="02DF003B" w:rsidP="316EDDE8" w:rsidRDefault="316EDDE8" w14:paraId="28E0E8DD" w14:textId="1E90F842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Soporta notificaciones por correo o servicios web.</w:t>
      </w:r>
    </w:p>
    <w:p w:rsidR="02DF003B" w:rsidP="316EDDE8" w:rsidRDefault="316EDDE8" w14:paraId="27BB404B" w14:textId="52ECFC56">
      <w:pPr>
        <w:numPr>
          <w:ilvl w:val="0"/>
          <w:numId w:val="3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Servidor de Alertas Automáticas</w:t>
      </w:r>
    </w:p>
    <w:p w:rsidR="02DF003B" w:rsidP="316EDDE8" w:rsidRDefault="316EDDE8" w14:paraId="0F9844C8" w14:textId="351C2742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Servicio o script programado que se ejecuta en el servidor.</w:t>
      </w:r>
    </w:p>
    <w:p w:rsidR="02DF003B" w:rsidP="316EDDE8" w:rsidRDefault="316EDDE8" w14:paraId="5A1CCC0E" w14:textId="63787216">
      <w:pPr>
        <w:numPr>
          <w:ilvl w:val="1"/>
          <w:numId w:val="3"/>
        </w:numPr>
        <w:rPr>
          <w:rFonts w:ascii="Calibri" w:hAnsi="Calibri"/>
        </w:rPr>
      </w:pPr>
      <w:r w:rsidRPr="316EDDE8">
        <w:rPr>
          <w:rFonts w:ascii="Calibri" w:hAnsi="Calibri"/>
        </w:rPr>
        <w:t>Envía notificaciones internas o externas (por correo).</w:t>
      </w:r>
    </w:p>
    <w:p w:rsidR="02DF003B" w:rsidP="316EDDE8" w:rsidRDefault="02DF003B" w14:paraId="75E92E19" w14:textId="5A8FBD98">
      <w:pPr>
        <w:rPr>
          <w:rFonts w:ascii="Calibri" w:hAnsi="Calibri"/>
        </w:rPr>
      </w:pPr>
    </w:p>
    <w:p w:rsidR="02DF003B" w:rsidP="316EDDE8" w:rsidRDefault="316EDDE8" w14:paraId="00A48150" w14:textId="50FDF3FA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Descripción de la comunicación:</w:t>
      </w:r>
    </w:p>
    <w:p w:rsidR="02DF003B" w:rsidP="316EDDE8" w:rsidRDefault="316EDDE8" w14:paraId="1E92AF14" w14:textId="208CDD89">
      <w:pPr>
        <w:numPr>
          <w:ilvl w:val="0"/>
          <w:numId w:val="2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El </w:t>
      </w:r>
      <w:r w:rsidRPr="316EDDE8">
        <w:rPr>
          <w:rFonts w:ascii="Calibri" w:hAnsi="Calibri"/>
          <w:b/>
          <w:bCs/>
        </w:rPr>
        <w:t>Cajero o Administrador</w:t>
      </w:r>
      <w:r w:rsidRPr="316EDDE8">
        <w:rPr>
          <w:rFonts w:ascii="Calibri" w:hAnsi="Calibri"/>
        </w:rPr>
        <w:t xml:space="preserve"> ingresa al sistema desde su navegador.</w:t>
      </w:r>
    </w:p>
    <w:p w:rsidR="02DF003B" w:rsidP="316EDDE8" w:rsidRDefault="316EDDE8" w14:paraId="777753BE" w14:textId="66DD4BDE">
      <w:pPr>
        <w:numPr>
          <w:ilvl w:val="0"/>
          <w:numId w:val="2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La solicitud viaja por la </w:t>
      </w:r>
      <w:r w:rsidRPr="316EDDE8">
        <w:rPr>
          <w:rFonts w:ascii="Calibri" w:hAnsi="Calibri"/>
          <w:b/>
          <w:bCs/>
        </w:rPr>
        <w:t>red local (LAN)</w:t>
      </w:r>
      <w:r w:rsidRPr="316EDDE8">
        <w:rPr>
          <w:rFonts w:ascii="Calibri" w:hAnsi="Calibri"/>
        </w:rPr>
        <w:t xml:space="preserve"> hacia el </w:t>
      </w:r>
      <w:r w:rsidRPr="316EDDE8">
        <w:rPr>
          <w:rFonts w:ascii="Calibri" w:hAnsi="Calibri"/>
          <w:b/>
          <w:bCs/>
        </w:rPr>
        <w:t>Servidor Django</w:t>
      </w:r>
      <w:r w:rsidRPr="316EDDE8">
        <w:rPr>
          <w:rFonts w:ascii="Calibri" w:hAnsi="Calibri"/>
        </w:rPr>
        <w:t>.</w:t>
      </w:r>
    </w:p>
    <w:p w:rsidR="02DF003B" w:rsidP="316EDDE8" w:rsidRDefault="316EDDE8" w14:paraId="2041E246" w14:textId="69BD50CD">
      <w:pPr>
        <w:numPr>
          <w:ilvl w:val="0"/>
          <w:numId w:val="2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Django procesa la petición, consulta o actualiza la </w:t>
      </w:r>
      <w:r w:rsidRPr="316EDDE8">
        <w:rPr>
          <w:rFonts w:ascii="Calibri" w:hAnsi="Calibri"/>
          <w:b/>
          <w:bCs/>
        </w:rPr>
        <w:t>base de datos MySQL</w:t>
      </w:r>
      <w:r w:rsidRPr="316EDDE8">
        <w:rPr>
          <w:rFonts w:ascii="Calibri" w:hAnsi="Calibri"/>
        </w:rPr>
        <w:t>.</w:t>
      </w:r>
    </w:p>
    <w:p w:rsidR="02DF003B" w:rsidP="316EDDE8" w:rsidRDefault="316EDDE8" w14:paraId="36F46B1D" w14:textId="4B6B4394">
      <w:pPr>
        <w:numPr>
          <w:ilvl w:val="0"/>
          <w:numId w:val="2"/>
        </w:numPr>
        <w:rPr>
          <w:rFonts w:ascii="Calibri" w:hAnsi="Calibri"/>
        </w:rPr>
      </w:pPr>
      <w:r w:rsidRPr="316EDDE8">
        <w:rPr>
          <w:rFonts w:ascii="Calibri" w:hAnsi="Calibri"/>
        </w:rPr>
        <w:t>La respuesta (por ejemplo, stock actualizado o reporte generado) retorna al navegador del usuario.</w:t>
      </w:r>
    </w:p>
    <w:p w:rsidR="02DF003B" w:rsidP="316EDDE8" w:rsidRDefault="316EDDE8" w14:paraId="23D0C4DE" w14:textId="345844DC">
      <w:pPr>
        <w:numPr>
          <w:ilvl w:val="0"/>
          <w:numId w:val="2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El </w:t>
      </w:r>
      <w:r w:rsidRPr="316EDDE8">
        <w:rPr>
          <w:rFonts w:ascii="Calibri" w:hAnsi="Calibri"/>
          <w:b/>
          <w:bCs/>
        </w:rPr>
        <w:t>módulo de alertas automáticas</w:t>
      </w:r>
      <w:r w:rsidRPr="316EDDE8">
        <w:rPr>
          <w:rFonts w:ascii="Calibri" w:hAnsi="Calibri"/>
        </w:rPr>
        <w:t xml:space="preserve"> monitorea la base de datos y envía notificaciones al </w:t>
      </w:r>
      <w:r w:rsidRPr="316EDDE8">
        <w:rPr>
          <w:rFonts w:ascii="Calibri" w:hAnsi="Calibri"/>
          <w:b/>
          <w:bCs/>
        </w:rPr>
        <w:t>Administrador</w:t>
      </w:r>
      <w:r w:rsidRPr="316EDDE8">
        <w:rPr>
          <w:rFonts w:ascii="Calibri" w:hAnsi="Calibri"/>
        </w:rPr>
        <w:t xml:space="preserve"> cuando detecta productos próximos a vencer.</w:t>
      </w:r>
    </w:p>
    <w:p w:rsidR="02DF003B" w:rsidP="02DF003B" w:rsidRDefault="02DF003B" w14:paraId="4350C2FA" w14:textId="487E7A43"/>
    <w:p w:rsidR="02DF003B" w:rsidP="02DF003B" w:rsidRDefault="02DF003B" w14:paraId="697FE861" w14:textId="463637BC"/>
    <w:p w:rsidR="1AA42396" w:rsidP="1AA42396" w:rsidRDefault="1AA42396" w14:paraId="1E921EBD" w14:textId="2E1EA731">
      <w:r>
        <w:rPr>
          <w:noProof/>
        </w:rPr>
        <w:drawing>
          <wp:inline distT="0" distB="0" distL="0" distR="0" wp14:anchorId="235C7969" wp14:editId="6F64CCB8">
            <wp:extent cx="6038850" cy="4029075"/>
            <wp:effectExtent l="0" t="0" r="0" b="0"/>
            <wp:docPr id="1022247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4753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42396" w:rsidP="1AA42396" w:rsidRDefault="1AA42396" w14:paraId="7F4D42D1" w14:textId="238C23E1"/>
    <w:p w:rsidR="1AA42396" w:rsidP="1AA42396" w:rsidRDefault="1AA42396" w14:paraId="539FC559" w14:textId="34A10DB2"/>
    <w:p w:rsidR="1AA42396" w:rsidP="1AA42396" w:rsidRDefault="1AA42396" w14:paraId="086A421B" w14:textId="21522A23"/>
    <w:p w:rsidR="1AA42396" w:rsidP="1AA42396" w:rsidRDefault="1AA42396" w14:paraId="6B772571" w14:textId="70C8922B"/>
    <w:p w:rsidR="02DF003B" w:rsidP="02DF003B" w:rsidRDefault="02DF003B" w14:paraId="1F95FFDE" w14:textId="72A2D6C4"/>
    <w:p w:rsidR="316EDDE8" w:rsidRDefault="316EDDE8" w14:paraId="65A29454" w14:textId="262F7178"/>
    <w:p w:rsidR="316EDDE8" w:rsidRDefault="316EDDE8" w14:paraId="2C1A5E05" w14:textId="4F3B205D"/>
    <w:p w:rsidR="316EDDE8" w:rsidRDefault="316EDDE8" w14:paraId="37EF1ECD" w14:textId="0DCBAA00"/>
    <w:p w:rsidR="316EDDE8" w:rsidRDefault="316EDDE8" w14:paraId="0C32AA55" w14:textId="16C111A8"/>
    <w:p w:rsidR="316EDDE8" w:rsidRDefault="316EDDE8" w14:paraId="214EC5B2" w14:textId="608F84BC"/>
    <w:p w:rsidR="02DF003B" w:rsidP="02DF003B" w:rsidRDefault="02DF003B" w14:paraId="069DD54E" w14:textId="359C48AC"/>
    <w:p w:rsidR="316EDDE8" w:rsidRDefault="316EDDE8" w14:paraId="1785D9A8" w14:textId="1F8A4B0F"/>
    <w:p w:rsidR="316EDDE8" w:rsidRDefault="316EDDE8" w14:paraId="12AD9CD1" w14:textId="513D5222"/>
    <w:p w:rsidR="316EDDE8" w:rsidRDefault="316EDDE8" w14:paraId="7A6A531D" w14:textId="3379D427"/>
    <w:p w:rsidR="316EDDE8" w:rsidRDefault="316EDDE8" w14:paraId="58C1D1A3" w14:textId="41B7FE91"/>
    <w:p w:rsidR="316EDDE8" w:rsidRDefault="316EDDE8" w14:paraId="633D293D" w14:textId="4C7EB3FE"/>
    <w:p w:rsidR="316EDDE8" w:rsidRDefault="316EDDE8" w14:paraId="11F34683" w14:textId="086F7D82"/>
    <w:p w:rsidR="0288B108" w:rsidP="02DF003B" w:rsidRDefault="0288B108" w14:paraId="13F9059A" w14:textId="52C18F20">
      <w:pPr>
        <w:pStyle w:val="Heading3"/>
        <w:rPr>
          <w:rFonts w:asciiTheme="minorHAnsi" w:hAnsiTheme="minorHAnsi" w:eastAsiaTheme="minorEastAsia" w:cstheme="minorBidi"/>
        </w:rPr>
      </w:pPr>
      <w:r w:rsidRPr="02DF003B">
        <w:t>Confecciona el diagrama de diseño de la infraestructura que da soporte a la solución.</w:t>
      </w:r>
      <w:r w:rsidRPr="02DF003B" w:rsidR="37DA7BEF">
        <w:t xml:space="preserve"> </w:t>
      </w:r>
      <w:r w:rsidRPr="02DF003B" w:rsidR="37DA7BEF">
        <w:rPr>
          <w:color w:val="FF0000"/>
          <w:sz w:val="32"/>
          <w:szCs w:val="32"/>
        </w:rPr>
        <w:t>(Marcelo)</w:t>
      </w:r>
    </w:p>
    <w:p w:rsidR="02DF003B" w:rsidP="02DF003B" w:rsidRDefault="02DF003B" w14:paraId="38051208" w14:textId="31DC1EC2"/>
    <w:p w:rsidR="02DF003B" w:rsidP="02DF003B" w:rsidRDefault="02DF003B" w14:paraId="48B2D742" w14:textId="4F3734B0">
      <w:r>
        <w:rPr>
          <w:noProof/>
        </w:rPr>
        <w:drawing>
          <wp:inline distT="0" distB="0" distL="0" distR="0" wp14:anchorId="40EDBCE0" wp14:editId="1FFFA8D0">
            <wp:extent cx="3834894" cy="4457850"/>
            <wp:effectExtent l="0" t="0" r="0" b="0"/>
            <wp:docPr id="42478571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E8953E97-8CF4-403A-A3EF-3191AE332A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857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94" cy="44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F003B" w:rsidP="02DF003B" w:rsidRDefault="02DF003B" w14:paraId="0D7F6358" w14:textId="2ECBB222"/>
    <w:p w:rsidR="02DF003B" w:rsidP="02DF003B" w:rsidRDefault="02DF003B" w14:paraId="7E557CE9" w14:textId="05FFA6B1"/>
    <w:p w:rsidR="02DF003B" w:rsidP="02DF003B" w:rsidRDefault="02DF003B" w14:paraId="1D8E3DF1" w14:textId="67406422"/>
    <w:p w:rsidR="02DF003B" w:rsidP="02DF003B" w:rsidRDefault="02DF003B" w14:paraId="386A82DC" w14:textId="7F209B9D"/>
    <w:p w:rsidR="02DF003B" w:rsidP="02DF003B" w:rsidRDefault="02DF003B" w14:paraId="54D14C76" w14:textId="16DF26B1"/>
    <w:p w:rsidR="02DF003B" w:rsidP="02DF003B" w:rsidRDefault="02DF003B" w14:paraId="4D3BDFCD" w14:textId="4DC14DDE"/>
    <w:p w:rsidR="02DF003B" w:rsidP="02DF003B" w:rsidRDefault="02DF003B" w14:paraId="63B879E9" w14:textId="4C1C22F5"/>
    <w:p w:rsidR="02DF003B" w:rsidP="02DF003B" w:rsidRDefault="02DF003B" w14:paraId="61CA005F" w14:textId="66E0584C"/>
    <w:p w:rsidR="316EDDE8" w:rsidRDefault="316EDDE8" w14:paraId="10B79FC0" w14:textId="0190D135"/>
    <w:p w:rsidR="316EDDE8" w:rsidRDefault="316EDDE8" w14:paraId="71D047F6" w14:textId="447B5FBB"/>
    <w:p w:rsidR="02DF003B" w:rsidP="02DF003B" w:rsidRDefault="02DF003B" w14:paraId="4CB2FD74" w14:textId="17A93D45"/>
    <w:p w:rsidR="0288B108" w:rsidP="02DF003B" w:rsidRDefault="0288B108" w14:paraId="5B2A7FB0" w14:textId="2885EB2A">
      <w:pPr>
        <w:pStyle w:val="Heading3"/>
      </w:pPr>
      <w:r w:rsidRPr="02DF003B">
        <w:t>Confecciona y describe el diagrama de Arquitectura que da soporte a la solución. especificando los componentes de infraestructura TI. tanto de software como de hardware.</w:t>
      </w:r>
      <w:r w:rsidRPr="02DF003B" w:rsidR="099F2945">
        <w:t xml:space="preserve"> </w:t>
      </w:r>
      <w:r w:rsidRPr="02DF003B" w:rsidR="099F2945">
        <w:rPr>
          <w:color w:val="FF0000"/>
          <w:sz w:val="32"/>
          <w:szCs w:val="32"/>
          <w:lang w:eastAsia="en-US" w:bidi="ar-SA"/>
        </w:rPr>
        <w:t>(Joaquín)</w:t>
      </w:r>
    </w:p>
    <w:p w:rsidR="00A817C1" w:rsidP="316EDDE8" w:rsidRDefault="00A817C1" w14:paraId="5B7FDF6E" w14:textId="6C986B38"/>
    <w:p w:rsidR="00A817C1" w:rsidP="0E1049E0" w:rsidRDefault="316EDDE8" w14:paraId="3ABF7401" w14:textId="07DB8231">
      <w:pPr>
        <w:pStyle w:val="Normal"/>
        <w:rPr>
          <w:rFonts w:ascii="Calibri" w:hAnsi="Calibri"/>
          <w:b w:val="1"/>
          <w:bCs w:val="1"/>
          <w:color w:val="4C4C4C"/>
          <w:sz w:val="24"/>
          <w:szCs w:val="24"/>
        </w:rPr>
      </w:pPr>
      <w:r w:rsidRPr="0E1049E0" w:rsidR="0E1049E0">
        <w:rPr>
          <w:rFonts w:ascii="Calibri" w:hAnsi="Calibri"/>
          <w:b w:val="1"/>
          <w:bCs w:val="1"/>
        </w:rPr>
        <w:t>1. Descripción general de la arquitectura</w:t>
      </w:r>
    </w:p>
    <w:p w:rsidR="00A817C1" w:rsidP="316EDDE8" w:rsidRDefault="316EDDE8" w14:paraId="3A18FA08" w14:textId="15AA62D5">
      <w:pPr>
        <w:rPr>
          <w:rFonts w:ascii="Calibri" w:hAnsi="Calibri"/>
        </w:rPr>
      </w:pPr>
      <w:r w:rsidRPr="316EDDE8">
        <w:rPr>
          <w:rFonts w:ascii="Calibri" w:hAnsi="Calibri"/>
        </w:rPr>
        <w:t xml:space="preserve">La solución sigue una </w:t>
      </w:r>
      <w:r w:rsidRPr="316EDDE8">
        <w:rPr>
          <w:rFonts w:ascii="Calibri" w:hAnsi="Calibri"/>
          <w:b/>
          <w:bCs/>
        </w:rPr>
        <w:t>arquitectura de tres capas (3-tier architecture)</w:t>
      </w:r>
      <w:r w:rsidRPr="316EDDE8">
        <w:rPr>
          <w:rFonts w:ascii="Calibri" w:hAnsi="Calibri"/>
        </w:rPr>
        <w:t>:</w:t>
      </w:r>
    </w:p>
    <w:p w:rsidR="00A817C1" w:rsidP="316EDDE8" w:rsidRDefault="316EDDE8" w14:paraId="1244282D" w14:textId="4E4A0509">
      <w:pPr>
        <w:numPr>
          <w:ilvl w:val="0"/>
          <w:numId w:val="1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Capa de presentación (Frontend / Cliente)</w:t>
      </w:r>
    </w:p>
    <w:p w:rsidR="00A817C1" w:rsidP="316EDDE8" w:rsidRDefault="316EDDE8" w14:paraId="1BB862A9" w14:textId="4CCE2788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Interfaz web accesible desde navegadores.</w:t>
      </w:r>
    </w:p>
    <w:p w:rsidR="00A817C1" w:rsidP="316EDDE8" w:rsidRDefault="316EDDE8" w14:paraId="11906C2F" w14:textId="7AA1DEC8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Se comunica con el servidor mediante peticiones HTTP/HTTPS.</w:t>
      </w:r>
    </w:p>
    <w:p w:rsidR="00A817C1" w:rsidP="316EDDE8" w:rsidRDefault="316EDDE8" w14:paraId="307AE2E2" w14:textId="511C7549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Permite a </w:t>
      </w:r>
      <w:r w:rsidRPr="316EDDE8">
        <w:rPr>
          <w:rFonts w:ascii="Calibri" w:hAnsi="Calibri"/>
          <w:b/>
          <w:bCs/>
        </w:rPr>
        <w:t>administradores</w:t>
      </w:r>
      <w:r w:rsidRPr="316EDDE8">
        <w:rPr>
          <w:rFonts w:ascii="Calibri" w:hAnsi="Calibri"/>
        </w:rPr>
        <w:t xml:space="preserve"> y </w:t>
      </w:r>
      <w:r w:rsidRPr="316EDDE8">
        <w:rPr>
          <w:rFonts w:ascii="Calibri" w:hAnsi="Calibri"/>
          <w:b/>
          <w:bCs/>
        </w:rPr>
        <w:t>cajeros</w:t>
      </w:r>
      <w:r w:rsidRPr="316EDDE8">
        <w:rPr>
          <w:rFonts w:ascii="Calibri" w:hAnsi="Calibri"/>
        </w:rPr>
        <w:t xml:space="preserve"> interactuar con el sistema.</w:t>
      </w:r>
    </w:p>
    <w:p w:rsidR="00A817C1" w:rsidP="316EDDE8" w:rsidRDefault="316EDDE8" w14:paraId="229BB0E9" w14:textId="024B708C">
      <w:pPr>
        <w:numPr>
          <w:ilvl w:val="0"/>
          <w:numId w:val="1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Capa de aplicación (Backend Django)</w:t>
      </w:r>
    </w:p>
    <w:p w:rsidR="00A817C1" w:rsidP="316EDDE8" w:rsidRDefault="316EDDE8" w14:paraId="3DFEDCB1" w14:textId="2F5EA276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Contiene la lógica de negocio.</w:t>
      </w:r>
    </w:p>
    <w:p w:rsidR="00A817C1" w:rsidP="316EDDE8" w:rsidRDefault="316EDDE8" w14:paraId="7DC78C34" w14:textId="32EF8595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Gestiona peticiones de los usuarios, controla las operaciones CRUD, las alertas y genera reportes.</w:t>
      </w:r>
    </w:p>
    <w:p w:rsidR="00A817C1" w:rsidP="316EDDE8" w:rsidRDefault="316EDDE8" w14:paraId="57AF7653" w14:textId="6F0ABB92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 xml:space="preserve">Desarrollada en </w:t>
      </w:r>
      <w:r w:rsidRPr="316EDDE8">
        <w:rPr>
          <w:rFonts w:ascii="Calibri" w:hAnsi="Calibri"/>
          <w:b/>
          <w:bCs/>
        </w:rPr>
        <w:t>Python (Django Framework)</w:t>
      </w:r>
      <w:r w:rsidRPr="316EDDE8">
        <w:rPr>
          <w:rFonts w:ascii="Calibri" w:hAnsi="Calibri"/>
        </w:rPr>
        <w:t>.</w:t>
      </w:r>
    </w:p>
    <w:p w:rsidR="00A817C1" w:rsidP="316EDDE8" w:rsidRDefault="316EDDE8" w14:paraId="58F9EF18" w14:textId="5F6BDB4B">
      <w:pPr>
        <w:numPr>
          <w:ilvl w:val="0"/>
          <w:numId w:val="1"/>
        </w:num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Capa de datos (Base de datos MySQL)</w:t>
      </w:r>
    </w:p>
    <w:p w:rsidR="00A817C1" w:rsidP="316EDDE8" w:rsidRDefault="316EDDE8" w14:paraId="5BA11879" w14:textId="3063A51C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Almacena toda la información estructurada (usuarios, productos, ventas, alertas).</w:t>
      </w:r>
    </w:p>
    <w:p w:rsidR="00A817C1" w:rsidP="316EDDE8" w:rsidRDefault="316EDDE8" w14:paraId="1607597D" w14:textId="2C07744D">
      <w:pPr>
        <w:numPr>
          <w:ilvl w:val="1"/>
          <w:numId w:val="1"/>
        </w:numPr>
        <w:rPr>
          <w:rFonts w:ascii="Calibri" w:hAnsi="Calibri"/>
        </w:rPr>
      </w:pPr>
      <w:r w:rsidRPr="316EDDE8">
        <w:rPr>
          <w:rFonts w:ascii="Calibri" w:hAnsi="Calibri"/>
        </w:rPr>
        <w:t>Garantiza integridad, seguridad y consistencia de datos.</w:t>
      </w:r>
    </w:p>
    <w:p w:rsidR="00A817C1" w:rsidP="316EDDE8" w:rsidRDefault="00A817C1" w14:paraId="2BE4B0D4" w14:textId="008A830F">
      <w:pPr>
        <w:rPr>
          <w:rFonts w:ascii="Calibri" w:hAnsi="Calibri"/>
        </w:rPr>
      </w:pPr>
    </w:p>
    <w:p w:rsidR="00A817C1" w:rsidP="316EDDE8" w:rsidRDefault="316EDDE8" w14:paraId="0FBE2026" w14:textId="204AC0DA">
      <w:pPr>
        <w:rPr>
          <w:rFonts w:ascii="Calibri" w:hAnsi="Calibri"/>
          <w:b w:val="1"/>
          <w:bCs w:val="1"/>
        </w:rPr>
      </w:pPr>
      <w:r w:rsidRPr="0E1049E0" w:rsidR="0E1049E0">
        <w:rPr>
          <w:rFonts w:ascii="Calibri" w:hAnsi="Calibri"/>
          <w:b w:val="1"/>
          <w:bCs w:val="1"/>
        </w:rPr>
        <w:t xml:space="preserve"> 2. Componentes de infraestructura</w:t>
      </w:r>
    </w:p>
    <w:p w:rsidR="00A817C1" w:rsidP="316EDDE8" w:rsidRDefault="316EDDE8" w14:paraId="104F0ED9" w14:textId="72967916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Software</w:t>
      </w:r>
    </w:p>
    <w:tbl>
      <w:tblPr>
        <w:tblW w:w="9015" w:type="dxa"/>
        <w:tblInd w:w="-63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1890"/>
        <w:gridCol w:w="2805"/>
        <w:gridCol w:w="4320"/>
      </w:tblGrid>
      <w:tr w:rsidR="316EDDE8" w:rsidTr="0E1049E0" w14:paraId="528C37CF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0A5E382F" w14:textId="35A29A27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Tipo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61BEDCB0" w14:textId="742B7BCB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Componente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4C78B824" w14:textId="553C2E07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Descripción</w:t>
            </w:r>
          </w:p>
        </w:tc>
      </w:tr>
      <w:tr w:rsidR="316EDDE8" w:rsidTr="0E1049E0" w14:paraId="420769D9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59C05C6B" w14:textId="585CFB98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Sistema Operativo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401FAC35" w14:textId="1829D4A0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Linux o Windows Server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418A0B6B" w14:textId="1F8FCEF6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Soporte del servidor de aplicaciones y base de datos.</w:t>
            </w:r>
          </w:p>
        </w:tc>
      </w:tr>
      <w:tr w:rsidR="316EDDE8" w:rsidTr="0E1049E0" w14:paraId="1214C506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2A9A21CE" w14:textId="4018B237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Framework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4ABC68D6" w14:textId="1A00FD1D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Django (Python)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08C80C03" w14:textId="2744477B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Lógica de negocio, autenticación y control de inventario.</w:t>
            </w:r>
          </w:p>
        </w:tc>
      </w:tr>
      <w:tr w:rsidR="316EDDE8" w:rsidTr="0E1049E0" w14:paraId="55203A0A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2D840F12" w14:textId="1AC350D2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Servidor Web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56E55637" w14:textId="61CC5E5C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Apache o Nginx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6AC474F4" w14:textId="489C06A4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Intermediario entre navegador y aplicación Django.</w:t>
            </w:r>
          </w:p>
        </w:tc>
      </w:tr>
      <w:tr w:rsidR="316EDDE8" w:rsidTr="0E1049E0" w14:paraId="2AEF7CAF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2B2EFC75" w14:textId="10A2D019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Base de Datos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722B7C64" w14:textId="273F8A35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MySQL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165B060C" w14:textId="138B8CD2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Almacena los registros del sistema.</w:t>
            </w:r>
          </w:p>
        </w:tc>
      </w:tr>
      <w:tr w:rsidR="316EDDE8" w:rsidTr="0E1049E0" w14:paraId="702F4D79" w14:textId="77777777">
        <w:trPr>
          <w:trHeight w:val="300"/>
        </w:trPr>
        <w:tc>
          <w:tcPr>
            <w:tcW w:w="1890" w:type="dxa"/>
            <w:tcMar/>
            <w:vAlign w:val="center"/>
          </w:tcPr>
          <w:p w:rsidR="316EDDE8" w:rsidP="316EDDE8" w:rsidRDefault="316EDDE8" w14:paraId="1B10C051" w14:textId="144CFC08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Navegador Web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458311D7" w14:textId="14EBE350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Chrome, Edge o Firefox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61891B9D" w14:textId="2A33FF5F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Interfaz de acceso de usuarios.</w:t>
            </w:r>
          </w:p>
        </w:tc>
      </w:tr>
      <w:tr w:rsidR="316EDDE8" w:rsidTr="0E1049E0" w14:paraId="75608A5F" w14:textId="77777777">
        <w:trPr>
          <w:trHeight w:val="1605"/>
        </w:trPr>
        <w:tc>
          <w:tcPr>
            <w:tcW w:w="1890" w:type="dxa"/>
            <w:tcMar/>
            <w:vAlign w:val="center"/>
          </w:tcPr>
          <w:p w:rsidR="316EDDE8" w:rsidP="316EDDE8" w:rsidRDefault="316EDDE8" w14:paraId="546B67C1" w14:textId="26943D04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Notificaciones</w:t>
            </w:r>
          </w:p>
        </w:tc>
        <w:tc>
          <w:tcPr>
            <w:tcW w:w="2805" w:type="dxa"/>
            <w:tcMar/>
            <w:vAlign w:val="center"/>
          </w:tcPr>
          <w:p w:rsidR="316EDDE8" w:rsidP="316EDDE8" w:rsidRDefault="316EDDE8" w14:paraId="0E8BE5D4" w14:textId="03A36A03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Script de alertas o servicio de correo SMTP</w:t>
            </w:r>
          </w:p>
        </w:tc>
        <w:tc>
          <w:tcPr>
            <w:tcW w:w="4320" w:type="dxa"/>
            <w:tcMar/>
            <w:vAlign w:val="center"/>
          </w:tcPr>
          <w:p w:rsidR="316EDDE8" w:rsidP="316EDDE8" w:rsidRDefault="316EDDE8" w14:paraId="4BC3D346" w14:textId="5EF4523D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Envía alertas automáticas de vencimientos.</w:t>
            </w:r>
          </w:p>
        </w:tc>
      </w:tr>
    </w:tbl>
    <w:p w:rsidR="00A817C1" w:rsidP="316EDDE8" w:rsidRDefault="00A817C1" w14:paraId="4E1C7E7E" w14:textId="3B170358">
      <w:pPr>
        <w:rPr>
          <w:rFonts w:ascii="Calibri" w:hAnsi="Calibri"/>
        </w:rPr>
      </w:pPr>
    </w:p>
    <w:p w:rsidR="0E1049E0" w:rsidP="0E1049E0" w:rsidRDefault="0E1049E0" w14:paraId="08ACD727" w14:textId="379613AC">
      <w:pPr>
        <w:rPr>
          <w:rFonts w:ascii="Calibri" w:hAnsi="Calibri"/>
        </w:rPr>
      </w:pPr>
    </w:p>
    <w:p w:rsidR="0E1049E0" w:rsidP="0E1049E0" w:rsidRDefault="0E1049E0" w14:paraId="740F2F7C" w14:textId="64FBD7A7">
      <w:pPr>
        <w:rPr>
          <w:rFonts w:ascii="Calibri" w:hAnsi="Calibri"/>
        </w:rPr>
      </w:pPr>
    </w:p>
    <w:p w:rsidR="0E1049E0" w:rsidP="0E1049E0" w:rsidRDefault="0E1049E0" w14:paraId="1360D08D" w14:textId="5550DDC5">
      <w:pPr>
        <w:rPr>
          <w:rFonts w:ascii="Calibri" w:hAnsi="Calibri"/>
        </w:rPr>
      </w:pPr>
    </w:p>
    <w:p w:rsidR="0E1049E0" w:rsidP="0E1049E0" w:rsidRDefault="0E1049E0" w14:paraId="3F65FA08" w14:textId="4F5B6100">
      <w:pPr>
        <w:rPr>
          <w:rFonts w:ascii="Calibri" w:hAnsi="Calibri"/>
        </w:rPr>
      </w:pPr>
    </w:p>
    <w:p w:rsidR="0E1049E0" w:rsidP="0E1049E0" w:rsidRDefault="0E1049E0" w14:paraId="02F8525B" w14:textId="5AE4F3CD">
      <w:pPr>
        <w:rPr>
          <w:rFonts w:ascii="Calibri" w:hAnsi="Calibri"/>
        </w:rPr>
      </w:pPr>
    </w:p>
    <w:p w:rsidR="00A817C1" w:rsidP="316EDDE8" w:rsidRDefault="316EDDE8" w14:paraId="4CC8E0D5" w14:textId="6FA584BA">
      <w:pPr>
        <w:rPr>
          <w:rFonts w:ascii="Calibri" w:hAnsi="Calibri"/>
          <w:b/>
          <w:bCs/>
        </w:rPr>
      </w:pPr>
      <w:r w:rsidRPr="316EDDE8">
        <w:rPr>
          <w:rFonts w:ascii="Calibri" w:hAnsi="Calibri"/>
          <w:b/>
          <w:bCs/>
        </w:rPr>
        <w:t>Hardware</w:t>
      </w:r>
    </w:p>
    <w:tbl>
      <w:tblPr>
        <w:tblW w:w="0" w:type="auto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2546"/>
        <w:gridCol w:w="4054"/>
        <w:gridCol w:w="4118"/>
      </w:tblGrid>
      <w:tr w:rsidR="316EDDE8" w:rsidTr="316EDDE8" w14:paraId="75D3D775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2BD45D1B" w14:textId="5C543493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Tipo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150BD04F" w14:textId="31FFABCC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Componente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060F59A9" w14:textId="0D95C5FD">
            <w:pPr>
              <w:rPr>
                <w:rFonts w:ascii="Calibri" w:hAnsi="Calibri"/>
                <w:b/>
                <w:bCs/>
              </w:rPr>
            </w:pPr>
            <w:r w:rsidRPr="316EDDE8">
              <w:rPr>
                <w:rFonts w:ascii="Calibri" w:hAnsi="Calibri"/>
                <w:b/>
                <w:bCs/>
              </w:rPr>
              <w:t>Descripción</w:t>
            </w:r>
          </w:p>
        </w:tc>
      </w:tr>
      <w:tr w:rsidR="316EDDE8" w:rsidTr="316EDDE8" w14:paraId="574A9549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0EF8DFE5" w14:textId="2A36BC77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Servidor de Aplicaciones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6508E880" w14:textId="4CE17792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CPU 4 núcleos, 8 GB RAM, SSD 256 GB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243D7F96" w14:textId="28B6E7FC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Aloja Django y los servicios web.</w:t>
            </w:r>
          </w:p>
        </w:tc>
      </w:tr>
      <w:tr w:rsidR="316EDDE8" w:rsidTr="316EDDE8" w14:paraId="2A67C912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08EC5C5C" w14:textId="57190E36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Servidor de Base de Datos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3C3F2DCE" w14:textId="35514CB6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CPU 2 núcleos, 4 GB RAM, SSD 128 GB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376A845A" w14:textId="7174D939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Guarda los datos en MySQL.</w:t>
            </w:r>
          </w:p>
        </w:tc>
      </w:tr>
      <w:tr w:rsidR="316EDDE8" w:rsidTr="316EDDE8" w14:paraId="382A658A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4936BDC2" w14:textId="1AB30557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Equipos de Usuario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6447818C" w14:textId="03810C70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PC o tablets con acceso LAN/WiFi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5D42BA82" w14:textId="4DC727EC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Cajero y administrador acceden al sistema.</w:t>
            </w:r>
          </w:p>
        </w:tc>
      </w:tr>
      <w:tr w:rsidR="316EDDE8" w:rsidTr="316EDDE8" w14:paraId="6B1638F2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403579F4" w14:textId="223F63A3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Router / Switch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34A1A476" w14:textId="6746E357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Red local interna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2F629C34" w14:textId="7A90F4C3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Conecta los equipos y servidores.</w:t>
            </w:r>
          </w:p>
        </w:tc>
      </w:tr>
      <w:tr w:rsidR="316EDDE8" w:rsidTr="316EDDE8" w14:paraId="2D59F6FD" w14:textId="77777777">
        <w:trPr>
          <w:trHeight w:val="300"/>
        </w:trPr>
        <w:tc>
          <w:tcPr>
            <w:tcW w:w="2546" w:type="dxa"/>
            <w:vAlign w:val="center"/>
          </w:tcPr>
          <w:p w:rsidR="316EDDE8" w:rsidP="316EDDE8" w:rsidRDefault="316EDDE8" w14:paraId="52CB814C" w14:textId="63815BBD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Conexión a Internet</w:t>
            </w:r>
          </w:p>
        </w:tc>
        <w:tc>
          <w:tcPr>
            <w:tcW w:w="4054" w:type="dxa"/>
            <w:vAlign w:val="center"/>
          </w:tcPr>
          <w:p w:rsidR="316EDDE8" w:rsidP="316EDDE8" w:rsidRDefault="316EDDE8" w14:paraId="07E057FD" w14:textId="35F4A742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Fibra óptica / ADSL</w:t>
            </w:r>
          </w:p>
        </w:tc>
        <w:tc>
          <w:tcPr>
            <w:tcW w:w="4118" w:type="dxa"/>
            <w:vAlign w:val="center"/>
          </w:tcPr>
          <w:p w:rsidR="316EDDE8" w:rsidP="316EDDE8" w:rsidRDefault="316EDDE8" w14:paraId="43FDD618" w14:textId="08880E3F">
            <w:pPr>
              <w:rPr>
                <w:rFonts w:ascii="Calibri" w:hAnsi="Calibri"/>
              </w:rPr>
            </w:pPr>
            <w:r w:rsidRPr="316EDDE8">
              <w:rPr>
                <w:rFonts w:ascii="Calibri" w:hAnsi="Calibri"/>
              </w:rPr>
              <w:t>Permite acceso remoto y envío de alertas.</w:t>
            </w:r>
          </w:p>
        </w:tc>
      </w:tr>
    </w:tbl>
    <w:p w:rsidR="00A817C1" w:rsidP="00A817C1" w:rsidRDefault="00A817C1" w14:paraId="731AF85F" w14:textId="1A299518"/>
    <w:p w:rsidR="00A817C1" w:rsidP="00A817C1" w:rsidRDefault="00A817C1" w14:paraId="4C265119" w14:textId="5F663104">
      <w:r>
        <w:rPr>
          <w:noProof/>
        </w:rPr>
        <w:drawing>
          <wp:inline distT="0" distB="0" distL="0" distR="0" wp14:anchorId="289BE43D" wp14:editId="2EFCABD9">
            <wp:extent cx="6038850" cy="2047875"/>
            <wp:effectExtent l="0" t="0" r="0" b="0"/>
            <wp:docPr id="4828520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520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C1" w:rsidP="00A817C1" w:rsidRDefault="00A817C1" w14:paraId="69930170" w14:textId="77777777"/>
    <w:p w:rsidR="00A817C1" w:rsidP="00A817C1" w:rsidRDefault="00A817C1" w14:paraId="0AFEF755" w14:textId="77777777"/>
    <w:p w:rsidR="00A817C1" w:rsidP="00A817C1" w:rsidRDefault="00A817C1" w14:paraId="626349A4" w14:textId="77777777"/>
    <w:p w:rsidR="00A817C1" w:rsidP="00A817C1" w:rsidRDefault="00A817C1" w14:paraId="0D3D9C32" w14:textId="77777777"/>
    <w:p w:rsidR="00A817C1" w:rsidP="00A817C1" w:rsidRDefault="00A817C1" w14:paraId="39044EF4" w14:textId="77777777"/>
    <w:p w:rsidR="00A817C1" w:rsidP="00A817C1" w:rsidRDefault="00A817C1" w14:paraId="75BA80DF" w14:textId="77777777"/>
    <w:p w:rsidR="00A817C1" w:rsidP="00A817C1" w:rsidRDefault="00A817C1" w14:paraId="7B6F9501" w14:textId="77777777"/>
    <w:p w:rsidR="00A817C1" w:rsidP="00A817C1" w:rsidRDefault="00A817C1" w14:paraId="58F979B2" w14:textId="77777777"/>
    <w:p w:rsidR="00A817C1" w:rsidP="00A817C1" w:rsidRDefault="00A817C1" w14:paraId="289A80C5" w14:textId="77777777"/>
    <w:p w:rsidR="00A817C1" w:rsidP="00A817C1" w:rsidRDefault="00A817C1" w14:paraId="3546EC02" w14:textId="77777777"/>
    <w:p w:rsidR="00A817C1" w:rsidP="00A817C1" w:rsidRDefault="00A817C1" w14:paraId="23511633" w14:textId="77777777"/>
    <w:p w:rsidR="00A817C1" w:rsidP="00A817C1" w:rsidRDefault="00A817C1" w14:paraId="7CA20568" w14:textId="77777777"/>
    <w:p w:rsidR="00A817C1" w:rsidP="00A817C1" w:rsidRDefault="00A817C1" w14:paraId="644F3DAD" w14:textId="77777777"/>
    <w:p w:rsidR="316EDDE8" w:rsidP="0E1049E0" w:rsidRDefault="316EDDE8" w14:paraId="13AA6879" w14:noSpellErr="1" w14:textId="4B97DCD0">
      <w:pPr>
        <w:pStyle w:val="Normal"/>
      </w:pPr>
    </w:p>
    <w:p w:rsidR="00A817C1" w:rsidP="00A817C1" w:rsidRDefault="00A817C1" w14:paraId="073FAEE0" w14:textId="2147EFC3">
      <w:pPr>
        <w:pStyle w:val="Heading1"/>
      </w:pPr>
      <w:r>
        <w:t>Indicadores KPI y SLA del negocio.</w:t>
      </w:r>
    </w:p>
    <w:p w:rsidR="02DF003B" w:rsidP="02DF003B" w:rsidRDefault="02DF003B" w14:paraId="49FD6F39" w14:textId="6DA7E4CC"/>
    <w:p w:rsidR="02DF003B" w:rsidP="02DF003B" w:rsidRDefault="02DF003B" w14:paraId="07CF775A" w14:textId="5E757D2D">
      <w:pPr>
        <w:pStyle w:val="Heading4"/>
        <w:numPr>
          <w:ilvl w:val="0"/>
          <w:numId w:val="0"/>
        </w:numPr>
        <w:ind w:left="864"/>
      </w:pPr>
    </w:p>
    <w:p w:rsidR="00A817C1" w:rsidP="00A817C1" w:rsidRDefault="00A817C1" w14:paraId="4DE17A2F" w14:textId="77777777"/>
    <w:p w:rsidR="00A817C1" w:rsidP="00A817C1" w:rsidRDefault="00A817C1" w14:paraId="62472227" w14:textId="77777777"/>
    <w:p w:rsidRPr="00A817C1" w:rsidR="00A817C1" w:rsidP="00A817C1" w:rsidRDefault="00A817C1" w14:paraId="454B4279" w14:textId="77777777"/>
    <w:sectPr w:rsidRPr="00A817C1" w:rsidR="00A817C1" w:rsidSect="003677E2">
      <w:headerReference w:type="default" r:id="rId17"/>
      <w:footerReference w:type="default" r:id="rId18"/>
      <w:pgSz w:w="12240" w:h="15840" w:orient="portrait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Pr="001B5F5C" w:rsidR="001522A0" w:rsidP="009449B4" w:rsidRDefault="001522A0" w14:paraId="61138CD1" w14:textId="77777777">
      <w:pPr>
        <w:spacing w:line="240" w:lineRule="auto"/>
      </w:pPr>
      <w:r w:rsidRPr="001B5F5C">
        <w:separator/>
      </w:r>
    </w:p>
  </w:endnote>
  <w:endnote w:type="continuationSeparator" w:id="0">
    <w:p w:rsidRPr="001B5F5C" w:rsidR="001522A0" w:rsidP="009449B4" w:rsidRDefault="001522A0" w14:paraId="239A5863" w14:textId="77777777">
      <w:pPr>
        <w:spacing w:line="240" w:lineRule="auto"/>
      </w:pPr>
      <w:r w:rsidRPr="001B5F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yriad Pro">
    <w:altName w:val="Corbel"/>
    <w:panose1 w:val="00000000000000000000"/>
    <w:charset w:val="00"/>
    <w:family w:val="roman"/>
    <w:notTrueType/>
    <w:pitch w:val="default"/>
  </w:font>
  <w:font w:name="Aptos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B5F5C" w:rsidR="009449B4" w:rsidP="003677E2" w:rsidRDefault="009449B4" w14:paraId="0434A3E4" w14:textId="2F3E7D95">
    <w:pPr>
      <w:pStyle w:val="Footer"/>
      <w:ind w:left="-141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B5F5C" w:rsidR="003677E2" w:rsidP="00437C57" w:rsidRDefault="003677E2" w14:paraId="4A117B2E" w14:textId="39969116">
    <w:pPr>
      <w:pStyle w:val="Footer"/>
      <w:jc w:val="right"/>
      <w:rPr>
        <w:lang w:eastAsia="es-CL"/>
      </w:rPr>
    </w:pPr>
  </w:p>
  <w:p w:rsidRPr="001B5F5C" w:rsidR="00A817C1" w:rsidP="720D6C02" w:rsidRDefault="00A817C1" w14:paraId="6474A852" w14:textId="6A6A3105">
    <w:pPr>
      <w:pStyle w:val="Footer"/>
      <w:jc w:val="center"/>
      <w:rPr>
        <w:sz w:val="20"/>
        <w:szCs w:val="20"/>
      </w:rPr>
    </w:pPr>
    <w:r>
      <w:rPr>
        <w:sz w:val="20"/>
        <w:szCs w:val="20"/>
      </w:rPr>
      <w:t>Proyecto de Titulo</w:t>
    </w:r>
  </w:p>
  <w:p w:rsidR="720D6C02" w:rsidP="720D6C02" w:rsidRDefault="720D6C02" w14:paraId="29FDC91D" w14:textId="16A4AB3C">
    <w:pPr>
      <w:pStyle w:val="Footer"/>
      <w:jc w:val="center"/>
      <w:rPr>
        <w:sz w:val="20"/>
        <w:szCs w:val="20"/>
      </w:rPr>
    </w:pPr>
  </w:p>
  <w:p w:rsidRPr="001B5F5C" w:rsidR="00FB10FD" w:rsidP="00FB10FD" w:rsidRDefault="00FB10FD" w14:paraId="03B70AE9" w14:textId="31DA952D">
    <w:pPr>
      <w:pStyle w:val="Footer"/>
      <w:jc w:val="center"/>
      <w:rPr>
        <w:sz w:val="20"/>
      </w:rPr>
    </w:pPr>
    <w:r w:rsidRPr="001B5F5C">
      <w:rPr>
        <w:sz w:val="20"/>
      </w:rPr>
      <w:t xml:space="preserve"> 2025</w:t>
    </w:r>
  </w:p>
  <w:p w:rsidRPr="001B5F5C" w:rsidR="00480AC7" w:rsidP="00FB10FD" w:rsidRDefault="00480AC7" w14:paraId="1BAF622A" w14:textId="1669D5FC">
    <w:pPr>
      <w:pStyle w:val="Footer"/>
      <w:ind w:left="-141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Pr="001B5F5C" w:rsidR="001522A0" w:rsidP="009449B4" w:rsidRDefault="001522A0" w14:paraId="1C19A07A" w14:textId="77777777">
      <w:pPr>
        <w:spacing w:line="240" w:lineRule="auto"/>
      </w:pPr>
      <w:r w:rsidRPr="001B5F5C">
        <w:separator/>
      </w:r>
    </w:p>
  </w:footnote>
  <w:footnote w:type="continuationSeparator" w:id="0">
    <w:p w:rsidRPr="001B5F5C" w:rsidR="001522A0" w:rsidP="009449B4" w:rsidRDefault="001522A0" w14:paraId="6DCFC608" w14:textId="77777777">
      <w:pPr>
        <w:spacing w:line="240" w:lineRule="auto"/>
      </w:pPr>
      <w:r w:rsidRPr="001B5F5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B5F5C" w:rsidR="000B0710" w:rsidRDefault="003677E2" w14:paraId="23C93307" w14:textId="1F225D05">
    <w:pPr>
      <w:pStyle w:val="Header"/>
    </w:pPr>
    <w:r w:rsidRPr="001B5F5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017E888" wp14:editId="104099BA">
              <wp:simplePos x="0" y="0"/>
              <wp:positionH relativeFrom="column">
                <wp:posOffset>242570</wp:posOffset>
              </wp:positionH>
              <wp:positionV relativeFrom="paragraph">
                <wp:posOffset>266700</wp:posOffset>
              </wp:positionV>
              <wp:extent cx="1217930" cy="914400"/>
              <wp:effectExtent l="0" t="0" r="0" b="0"/>
              <wp:wrapNone/>
              <wp:docPr id="11" name="11 Cuadro de texto">
                <a:extLst xmlns:a="http://schemas.openxmlformats.org/drawingml/2006/main">
                  <a:ext uri="{FF2B5EF4-FFF2-40B4-BE49-F238E27FC236}">
                    <a16:creationId xmlns:a16="http://schemas.microsoft.com/office/drawing/2014/main" id="{7BE2A39F-087B-4D8A-8CC2-6C7F1451E6D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1B5F5C" w:rsidR="0087507A" w:rsidP="003677E2" w:rsidRDefault="0087507A" w14:paraId="14470288" w14:textId="77777777">
                          <w:pPr>
                            <w:jc w:val="center"/>
                            <w:rPr>
                              <w:rFonts w:ascii="Myriad Pro" w:hAnsi="Myriad Pro"/>
                            </w:rPr>
                          </w:pPr>
                          <w:r w:rsidRPr="001B5F5C">
                            <w:rPr>
                              <w:rFonts w:ascii="Myriad Pro" w:hAnsi="Myriad Pro"/>
                            </w:rPr>
                            <w:t xml:space="preserve">Ingeniería en </w:t>
                          </w:r>
                        </w:p>
                        <w:p w:rsidRPr="001B5F5C" w:rsidR="003677E2" w:rsidP="0087507A" w:rsidRDefault="0087507A" w14:paraId="2A423A85" w14:textId="4BA8580F">
                          <w:pPr>
                            <w:rPr>
                              <w:color w:val="FFFFFF" w:themeColor="background1"/>
                            </w:rPr>
                          </w:pPr>
                          <w:r w:rsidRPr="001B5F5C">
                            <w:rPr>
                              <w:rFonts w:ascii="Myriad Pro" w:hAnsi="Myriad Pro"/>
                            </w:rPr>
                            <w:t>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<w:pict>
            <v:shapetype id="_x0000_t202" coordsize="21600,21600" o:spt="202" path="m,l,21600r21600,l21600,xe" w14:anchorId="6017E888">
              <v:stroke joinstyle="miter"/>
              <v:path gradientshapeok="t" o:connecttype="rect"/>
            </v:shapetype>
            <v:shape id="11 Cuadro de texto" style="position:absolute;left:0;text-align:left;margin-left:19.1pt;margin-top:21pt;width:95.9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">
              <v:textbox>
                <w:txbxContent>
                  <w:p w:rsidRPr="001B5F5C" w:rsidR="0087507A" w:rsidP="003677E2" w:rsidRDefault="0087507A" w14:paraId="14470288" w14:textId="77777777">
                    <w:pPr>
                      <w:jc w:val="center"/>
                      <w:rPr>
                        <w:rFonts w:ascii="Myriad Pro" w:hAnsi="Myriad Pro"/>
                      </w:rPr>
                    </w:pPr>
                    <w:r w:rsidRPr="001B5F5C">
                      <w:rPr>
                        <w:rFonts w:ascii="Myriad Pro" w:hAnsi="Myriad Pro"/>
                      </w:rPr>
                      <w:t xml:space="preserve">Ingeniería en </w:t>
                    </w:r>
                  </w:p>
                  <w:p w:rsidRPr="001B5F5C" w:rsidR="003677E2" w:rsidP="0087507A" w:rsidRDefault="0087507A" w14:paraId="2A423A85" w14:textId="4BA8580F">
                    <w:pPr>
                      <w:rPr>
                        <w:color w:val="FFFFFF" w:themeColor="background1"/>
                      </w:rPr>
                    </w:pPr>
                    <w:r w:rsidRPr="001B5F5C">
                      <w:rPr>
                        <w:rFonts w:ascii="Myriad Pro" w:hAnsi="Myriad Pro"/>
                      </w:rPr>
                      <w:t>Informática</w:t>
                    </w:r>
                  </w:p>
                </w:txbxContent>
              </v:textbox>
            </v:shape>
          </w:pict>
        </mc:Fallback>
      </mc:AlternateContent>
    </w:r>
    <w:r w:rsidRPr="001B5F5C" w:rsidR="0061258D">
      <w:rPr>
        <w:noProof/>
        <w:lang w:eastAsia="es-CL"/>
      </w:rPr>
      <w:drawing>
        <wp:inline distT="0" distB="0" distL="0" distR="0" wp14:anchorId="195632C3" wp14:editId="1AE6338A">
          <wp:extent cx="1638300" cy="1638300"/>
          <wp:effectExtent l="0" t="0" r="0" b="0"/>
          <wp:docPr id="5" name="Imagen 5" descr="C:\Users\dupre_000\Downloads\Sin título-1-01.jpg">
            <a:extLst xmlns:a="http://schemas.openxmlformats.org/drawingml/2006/main">
              <a:ext uri="{FF2B5EF4-FFF2-40B4-BE49-F238E27FC236}">
                <a16:creationId xmlns:a16="http://schemas.microsoft.com/office/drawing/2014/main" id="{2FE48CB1-39B1-43F0-BD12-92E67D9AA0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B5F5C" w:rsidR="00480AC7" w:rsidRDefault="00480AC7" w14:paraId="3B933341" w14:textId="77777777">
    <w:pPr>
      <w:pStyle w:val="Header"/>
    </w:pPr>
    <w:r w:rsidRPr="001B5F5C">
      <w:rPr>
        <w:noProof/>
        <w:lang w:eastAsia="es-CL"/>
      </w:rPr>
      <w:drawing>
        <wp:anchor distT="0" distB="0" distL="114300" distR="114300" simplePos="0" relativeHeight="251658240" behindDoc="1" locked="0" layoutInCell="1" allowOverlap="1" wp14:anchorId="55202243" wp14:editId="4CCF37BC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 edited="0"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>
            <a:extLst xmlns:a="http://schemas.openxmlformats.org/drawingml/2006/main">
              <a:ext uri="{FF2B5EF4-FFF2-40B4-BE49-F238E27FC236}">
                <a16:creationId xmlns:a16="http://schemas.microsoft.com/office/drawing/2014/main" id="{2EB2F328-200A-402B-B6EC-B0318C4FAB3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inacap-03 ins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/>
                </pic:blipFill>
                <pic:spPr bwMode="auto"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8">
    <w:nsid w:val="222f11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3EEE65C"/>
    <w:multiLevelType w:val="hybridMultilevel"/>
    <w:tmpl w:val="FFFFFFFF"/>
    <w:lvl w:ilvl="0" w:tplc="388A7E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F42AA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20B4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1673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64D4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E6E8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6C33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6009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A06C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097E7B"/>
    <w:multiLevelType w:val="hybridMultilevel"/>
    <w:tmpl w:val="FFFFFFFF"/>
    <w:lvl w:ilvl="0" w:tplc="740098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A622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58CF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1AED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8A8B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8EA9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A052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2C28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8E1A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140727"/>
    <w:multiLevelType w:val="hybridMultilevel"/>
    <w:tmpl w:val="FFFFFFFF"/>
    <w:lvl w:ilvl="0" w:tplc="C3148118">
      <w:start w:val="1"/>
      <w:numFmt w:val="decimal"/>
      <w:lvlText w:val="%1."/>
      <w:lvlJc w:val="left"/>
      <w:pPr>
        <w:ind w:left="720" w:hanging="360"/>
      </w:pPr>
    </w:lvl>
    <w:lvl w:ilvl="1" w:tplc="FB4E7D4A">
      <w:start w:val="1"/>
      <w:numFmt w:val="lowerLetter"/>
      <w:lvlText w:val="%2."/>
      <w:lvlJc w:val="left"/>
      <w:pPr>
        <w:ind w:left="1440" w:hanging="360"/>
      </w:pPr>
    </w:lvl>
    <w:lvl w:ilvl="2" w:tplc="EF8A06D0">
      <w:start w:val="1"/>
      <w:numFmt w:val="lowerRoman"/>
      <w:lvlText w:val="%3."/>
      <w:lvlJc w:val="right"/>
      <w:pPr>
        <w:ind w:left="2160" w:hanging="180"/>
      </w:pPr>
    </w:lvl>
    <w:lvl w:ilvl="3" w:tplc="D5DE3592">
      <w:start w:val="1"/>
      <w:numFmt w:val="decimal"/>
      <w:lvlText w:val="%4."/>
      <w:lvlJc w:val="left"/>
      <w:pPr>
        <w:ind w:left="2880" w:hanging="360"/>
      </w:pPr>
    </w:lvl>
    <w:lvl w:ilvl="4" w:tplc="95625A84">
      <w:start w:val="1"/>
      <w:numFmt w:val="lowerLetter"/>
      <w:lvlText w:val="%5."/>
      <w:lvlJc w:val="left"/>
      <w:pPr>
        <w:ind w:left="3600" w:hanging="360"/>
      </w:pPr>
    </w:lvl>
    <w:lvl w:ilvl="5" w:tplc="084A4A18">
      <w:start w:val="1"/>
      <w:numFmt w:val="lowerRoman"/>
      <w:lvlText w:val="%6."/>
      <w:lvlJc w:val="right"/>
      <w:pPr>
        <w:ind w:left="4320" w:hanging="180"/>
      </w:pPr>
    </w:lvl>
    <w:lvl w:ilvl="6" w:tplc="FD4A8C8A">
      <w:start w:val="1"/>
      <w:numFmt w:val="decimal"/>
      <w:lvlText w:val="%7."/>
      <w:lvlJc w:val="left"/>
      <w:pPr>
        <w:ind w:left="5040" w:hanging="360"/>
      </w:pPr>
    </w:lvl>
    <w:lvl w:ilvl="7" w:tplc="F0105AA2">
      <w:start w:val="1"/>
      <w:numFmt w:val="lowerLetter"/>
      <w:lvlText w:val="%8."/>
      <w:lvlJc w:val="left"/>
      <w:pPr>
        <w:ind w:left="5760" w:hanging="360"/>
      </w:pPr>
    </w:lvl>
    <w:lvl w:ilvl="8" w:tplc="4A7E2A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8426A"/>
    <w:multiLevelType w:val="hybridMultilevel"/>
    <w:tmpl w:val="FFFFFFFF"/>
    <w:lvl w:ilvl="0" w:tplc="152EC7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76BC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7D8A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B296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E48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6C71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1207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CE6F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6CC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212F2A2"/>
    <w:multiLevelType w:val="hybridMultilevel"/>
    <w:tmpl w:val="FFFFFFFF"/>
    <w:lvl w:ilvl="0" w:tplc="CBA4C8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E684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0673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72C5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C477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932E6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0E7A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C80E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AA74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75A056"/>
    <w:multiLevelType w:val="hybridMultilevel"/>
    <w:tmpl w:val="FFFFFFFF"/>
    <w:lvl w:ilvl="0" w:tplc="72989E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D30C8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F286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5E60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68D8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18F6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44D3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C0F1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F299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4DA63B4"/>
    <w:multiLevelType w:val="hybridMultilevel"/>
    <w:tmpl w:val="FFFFFFFF"/>
    <w:lvl w:ilvl="0" w:tplc="C1F8F0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7A6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8C4B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6687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20E6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8E9D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9E34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383D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9065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211D279"/>
    <w:multiLevelType w:val="hybridMultilevel"/>
    <w:tmpl w:val="FFFFFFFF"/>
    <w:lvl w:ilvl="0" w:tplc="83C47A72">
      <w:start w:val="1"/>
      <w:numFmt w:val="decimal"/>
      <w:lvlText w:val="%1."/>
      <w:lvlJc w:val="left"/>
      <w:pPr>
        <w:ind w:left="720" w:hanging="360"/>
      </w:pPr>
    </w:lvl>
    <w:lvl w:ilvl="1" w:tplc="ED7AE6BC">
      <w:start w:val="1"/>
      <w:numFmt w:val="lowerLetter"/>
      <w:lvlText w:val="%2."/>
      <w:lvlJc w:val="left"/>
      <w:pPr>
        <w:ind w:left="1440" w:hanging="360"/>
      </w:pPr>
    </w:lvl>
    <w:lvl w:ilvl="2" w:tplc="3E62B2F8">
      <w:start w:val="1"/>
      <w:numFmt w:val="lowerRoman"/>
      <w:lvlText w:val="%3."/>
      <w:lvlJc w:val="right"/>
      <w:pPr>
        <w:ind w:left="2160" w:hanging="180"/>
      </w:pPr>
    </w:lvl>
    <w:lvl w:ilvl="3" w:tplc="86D40B4E">
      <w:start w:val="1"/>
      <w:numFmt w:val="decimal"/>
      <w:lvlText w:val="%4."/>
      <w:lvlJc w:val="left"/>
      <w:pPr>
        <w:ind w:left="2880" w:hanging="360"/>
      </w:pPr>
    </w:lvl>
    <w:lvl w:ilvl="4" w:tplc="F6C0D984">
      <w:start w:val="1"/>
      <w:numFmt w:val="lowerLetter"/>
      <w:lvlText w:val="%5."/>
      <w:lvlJc w:val="left"/>
      <w:pPr>
        <w:ind w:left="3600" w:hanging="360"/>
      </w:pPr>
    </w:lvl>
    <w:lvl w:ilvl="5" w:tplc="37947AAA">
      <w:start w:val="1"/>
      <w:numFmt w:val="lowerRoman"/>
      <w:lvlText w:val="%6."/>
      <w:lvlJc w:val="right"/>
      <w:pPr>
        <w:ind w:left="4320" w:hanging="180"/>
      </w:pPr>
    </w:lvl>
    <w:lvl w:ilvl="6" w:tplc="305A6DA4">
      <w:start w:val="1"/>
      <w:numFmt w:val="decimal"/>
      <w:lvlText w:val="%7."/>
      <w:lvlJc w:val="left"/>
      <w:pPr>
        <w:ind w:left="5040" w:hanging="360"/>
      </w:pPr>
    </w:lvl>
    <w:lvl w:ilvl="7" w:tplc="9502D92E">
      <w:start w:val="1"/>
      <w:numFmt w:val="lowerLetter"/>
      <w:lvlText w:val="%8."/>
      <w:lvlJc w:val="left"/>
      <w:pPr>
        <w:ind w:left="5760" w:hanging="360"/>
      </w:pPr>
    </w:lvl>
    <w:lvl w:ilvl="8" w:tplc="5D3096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FD27"/>
    <w:multiLevelType w:val="hybridMultilevel"/>
    <w:tmpl w:val="FFFFFFFF"/>
    <w:lvl w:ilvl="0" w:tplc="18A4AB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523D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F45F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0674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68D0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FA3D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808B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067F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C4D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E10C569"/>
    <w:multiLevelType w:val="hybridMultilevel"/>
    <w:tmpl w:val="FFFFFFFF"/>
    <w:lvl w:ilvl="0" w:tplc="52781C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6C7D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D8BB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6802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0836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7CAB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965B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6EBC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0C31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80D712A"/>
    <w:multiLevelType w:val="multilevel"/>
    <w:tmpl w:val="0ECAD0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EE0000"/>
      </w:rPr>
    </w:lvl>
    <w:lvl w:ilvl="1">
      <w:start w:val="1"/>
      <w:numFmt w:val="decimal"/>
      <w:pStyle w:val="Heading2"/>
      <w:lvlText w:val="%1.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C2CE79D"/>
    <w:multiLevelType w:val="hybridMultilevel"/>
    <w:tmpl w:val="FFFFFFFF"/>
    <w:lvl w:ilvl="0" w:tplc="7BCA6060">
      <w:start w:val="1"/>
      <w:numFmt w:val="decimal"/>
      <w:lvlText w:val="%1."/>
      <w:lvlJc w:val="left"/>
      <w:pPr>
        <w:ind w:left="720" w:hanging="360"/>
      </w:pPr>
    </w:lvl>
    <w:lvl w:ilvl="1" w:tplc="9B906982">
      <w:start w:val="1"/>
      <w:numFmt w:val="lowerLetter"/>
      <w:lvlText w:val="%2."/>
      <w:lvlJc w:val="left"/>
      <w:pPr>
        <w:ind w:left="1440" w:hanging="360"/>
      </w:pPr>
    </w:lvl>
    <w:lvl w:ilvl="2" w:tplc="292A9DA0">
      <w:start w:val="1"/>
      <w:numFmt w:val="lowerRoman"/>
      <w:lvlText w:val="%3."/>
      <w:lvlJc w:val="right"/>
      <w:pPr>
        <w:ind w:left="2160" w:hanging="180"/>
      </w:pPr>
    </w:lvl>
    <w:lvl w:ilvl="3" w:tplc="6A6C091C">
      <w:start w:val="1"/>
      <w:numFmt w:val="decimal"/>
      <w:lvlText w:val="%4."/>
      <w:lvlJc w:val="left"/>
      <w:pPr>
        <w:ind w:left="2880" w:hanging="360"/>
      </w:pPr>
    </w:lvl>
    <w:lvl w:ilvl="4" w:tplc="FACAD4FA">
      <w:start w:val="1"/>
      <w:numFmt w:val="lowerLetter"/>
      <w:lvlText w:val="%5."/>
      <w:lvlJc w:val="left"/>
      <w:pPr>
        <w:ind w:left="3600" w:hanging="360"/>
      </w:pPr>
    </w:lvl>
    <w:lvl w:ilvl="5" w:tplc="365A8E2C">
      <w:start w:val="1"/>
      <w:numFmt w:val="lowerRoman"/>
      <w:lvlText w:val="%6."/>
      <w:lvlJc w:val="right"/>
      <w:pPr>
        <w:ind w:left="4320" w:hanging="180"/>
      </w:pPr>
    </w:lvl>
    <w:lvl w:ilvl="6" w:tplc="AD96E2FA">
      <w:start w:val="1"/>
      <w:numFmt w:val="decimal"/>
      <w:lvlText w:val="%7."/>
      <w:lvlJc w:val="left"/>
      <w:pPr>
        <w:ind w:left="5040" w:hanging="360"/>
      </w:pPr>
    </w:lvl>
    <w:lvl w:ilvl="7" w:tplc="221281EC">
      <w:start w:val="1"/>
      <w:numFmt w:val="lowerLetter"/>
      <w:lvlText w:val="%8."/>
      <w:lvlJc w:val="left"/>
      <w:pPr>
        <w:ind w:left="5760" w:hanging="360"/>
      </w:pPr>
    </w:lvl>
    <w:lvl w:ilvl="8" w:tplc="E4122C8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4899D"/>
    <w:multiLevelType w:val="hybridMultilevel"/>
    <w:tmpl w:val="FFFFFFFF"/>
    <w:lvl w:ilvl="0" w:tplc="6FF46704">
      <w:start w:val="1"/>
      <w:numFmt w:val="decimal"/>
      <w:lvlText w:val="%1."/>
      <w:lvlJc w:val="left"/>
      <w:pPr>
        <w:ind w:left="720" w:hanging="360"/>
      </w:pPr>
    </w:lvl>
    <w:lvl w:ilvl="1" w:tplc="921A5190">
      <w:start w:val="1"/>
      <w:numFmt w:val="lowerLetter"/>
      <w:lvlText w:val="%2."/>
      <w:lvlJc w:val="left"/>
      <w:pPr>
        <w:ind w:left="1440" w:hanging="360"/>
      </w:pPr>
    </w:lvl>
    <w:lvl w:ilvl="2" w:tplc="5D5295CA">
      <w:start w:val="1"/>
      <w:numFmt w:val="lowerRoman"/>
      <w:lvlText w:val="%3."/>
      <w:lvlJc w:val="right"/>
      <w:pPr>
        <w:ind w:left="2160" w:hanging="180"/>
      </w:pPr>
    </w:lvl>
    <w:lvl w:ilvl="3" w:tplc="0DEC66DA">
      <w:start w:val="1"/>
      <w:numFmt w:val="decimal"/>
      <w:lvlText w:val="%4."/>
      <w:lvlJc w:val="left"/>
      <w:pPr>
        <w:ind w:left="2880" w:hanging="360"/>
      </w:pPr>
    </w:lvl>
    <w:lvl w:ilvl="4" w:tplc="11DEBC84">
      <w:start w:val="1"/>
      <w:numFmt w:val="lowerLetter"/>
      <w:lvlText w:val="%5."/>
      <w:lvlJc w:val="left"/>
      <w:pPr>
        <w:ind w:left="3600" w:hanging="360"/>
      </w:pPr>
    </w:lvl>
    <w:lvl w:ilvl="5" w:tplc="A948DA40">
      <w:start w:val="1"/>
      <w:numFmt w:val="lowerRoman"/>
      <w:lvlText w:val="%6."/>
      <w:lvlJc w:val="right"/>
      <w:pPr>
        <w:ind w:left="4320" w:hanging="180"/>
      </w:pPr>
    </w:lvl>
    <w:lvl w:ilvl="6" w:tplc="5B56894A">
      <w:start w:val="1"/>
      <w:numFmt w:val="decimal"/>
      <w:lvlText w:val="%7."/>
      <w:lvlJc w:val="left"/>
      <w:pPr>
        <w:ind w:left="5040" w:hanging="360"/>
      </w:pPr>
    </w:lvl>
    <w:lvl w:ilvl="7" w:tplc="46D24676">
      <w:start w:val="1"/>
      <w:numFmt w:val="lowerLetter"/>
      <w:lvlText w:val="%8."/>
      <w:lvlJc w:val="left"/>
      <w:pPr>
        <w:ind w:left="5760" w:hanging="360"/>
      </w:pPr>
    </w:lvl>
    <w:lvl w:ilvl="8" w:tplc="7082BE6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FAA3C3"/>
    <w:multiLevelType w:val="hybridMultilevel"/>
    <w:tmpl w:val="FFFFFFFF"/>
    <w:lvl w:ilvl="0" w:tplc="FCECB356">
      <w:start w:val="1"/>
      <w:numFmt w:val="decimal"/>
      <w:lvlText w:val="%1."/>
      <w:lvlJc w:val="left"/>
      <w:pPr>
        <w:ind w:left="720" w:hanging="360"/>
      </w:pPr>
    </w:lvl>
    <w:lvl w:ilvl="1" w:tplc="7E9212FC">
      <w:start w:val="1"/>
      <w:numFmt w:val="lowerLetter"/>
      <w:lvlText w:val="%2."/>
      <w:lvlJc w:val="left"/>
      <w:pPr>
        <w:ind w:left="1440" w:hanging="360"/>
      </w:pPr>
    </w:lvl>
    <w:lvl w:ilvl="2" w:tplc="B734CA1C">
      <w:start w:val="1"/>
      <w:numFmt w:val="lowerRoman"/>
      <w:lvlText w:val="%3."/>
      <w:lvlJc w:val="right"/>
      <w:pPr>
        <w:ind w:left="2160" w:hanging="180"/>
      </w:pPr>
    </w:lvl>
    <w:lvl w:ilvl="3" w:tplc="2B1EA702">
      <w:start w:val="1"/>
      <w:numFmt w:val="decimal"/>
      <w:lvlText w:val="%4."/>
      <w:lvlJc w:val="left"/>
      <w:pPr>
        <w:ind w:left="2880" w:hanging="360"/>
      </w:pPr>
    </w:lvl>
    <w:lvl w:ilvl="4" w:tplc="9222BABC">
      <w:start w:val="1"/>
      <w:numFmt w:val="lowerLetter"/>
      <w:lvlText w:val="%5."/>
      <w:lvlJc w:val="left"/>
      <w:pPr>
        <w:ind w:left="3600" w:hanging="360"/>
      </w:pPr>
    </w:lvl>
    <w:lvl w:ilvl="5" w:tplc="48A2F72C">
      <w:start w:val="1"/>
      <w:numFmt w:val="lowerRoman"/>
      <w:lvlText w:val="%6."/>
      <w:lvlJc w:val="right"/>
      <w:pPr>
        <w:ind w:left="4320" w:hanging="180"/>
      </w:pPr>
    </w:lvl>
    <w:lvl w:ilvl="6" w:tplc="026E9CA6">
      <w:start w:val="1"/>
      <w:numFmt w:val="decimal"/>
      <w:lvlText w:val="%7."/>
      <w:lvlJc w:val="left"/>
      <w:pPr>
        <w:ind w:left="5040" w:hanging="360"/>
      </w:pPr>
    </w:lvl>
    <w:lvl w:ilvl="7" w:tplc="3DFC520E">
      <w:start w:val="1"/>
      <w:numFmt w:val="lowerLetter"/>
      <w:lvlText w:val="%8."/>
      <w:lvlJc w:val="left"/>
      <w:pPr>
        <w:ind w:left="5760" w:hanging="360"/>
      </w:pPr>
    </w:lvl>
    <w:lvl w:ilvl="8" w:tplc="731EABF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FB761"/>
    <w:multiLevelType w:val="hybridMultilevel"/>
    <w:tmpl w:val="FFFFFFFF"/>
    <w:lvl w:ilvl="0" w:tplc="2BEED7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BC3A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66201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4E0E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B8A8A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EE58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8583F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CF2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4279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3E62C7F"/>
    <w:multiLevelType w:val="hybridMultilevel"/>
    <w:tmpl w:val="FFFFFFFF"/>
    <w:lvl w:ilvl="0" w:tplc="ADD205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FC9B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BA1F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CC75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26DF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A2A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7CC6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D815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61C18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7D69FF7"/>
    <w:multiLevelType w:val="hybridMultilevel"/>
    <w:tmpl w:val="FFFFFFFF"/>
    <w:lvl w:ilvl="0" w:tplc="AFC24C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76B0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AE25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187A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02EE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5085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FCE0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3CD6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8CBE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8"/>
  </w:num>
  <w:num w:numId="1" w16cid:durableId="668798224">
    <w:abstractNumId w:val="13"/>
  </w:num>
  <w:num w:numId="2" w16cid:durableId="1361082178">
    <w:abstractNumId w:val="14"/>
  </w:num>
  <w:num w:numId="3" w16cid:durableId="1541361683">
    <w:abstractNumId w:val="3"/>
  </w:num>
  <w:num w:numId="4" w16cid:durableId="1324239208">
    <w:abstractNumId w:val="12"/>
  </w:num>
  <w:num w:numId="5" w16cid:durableId="551382590">
    <w:abstractNumId w:val="8"/>
  </w:num>
  <w:num w:numId="6" w16cid:durableId="1443037533">
    <w:abstractNumId w:val="16"/>
  </w:num>
  <w:num w:numId="7" w16cid:durableId="330183697">
    <w:abstractNumId w:val="5"/>
  </w:num>
  <w:num w:numId="8" w16cid:durableId="1469204876">
    <w:abstractNumId w:val="17"/>
  </w:num>
  <w:num w:numId="9" w16cid:durableId="1498494319">
    <w:abstractNumId w:val="10"/>
  </w:num>
  <w:num w:numId="10" w16cid:durableId="1199583775">
    <w:abstractNumId w:val="15"/>
  </w:num>
  <w:num w:numId="11" w16cid:durableId="1235623388">
    <w:abstractNumId w:val="11"/>
  </w:num>
  <w:num w:numId="12" w16cid:durableId="1383481353">
    <w:abstractNumId w:val="9"/>
  </w:num>
  <w:num w:numId="13" w16cid:durableId="1532064473">
    <w:abstractNumId w:val="1"/>
  </w:num>
  <w:num w:numId="14" w16cid:durableId="1920599005">
    <w:abstractNumId w:val="7"/>
  </w:num>
  <w:num w:numId="15" w16cid:durableId="1981180640">
    <w:abstractNumId w:val="6"/>
  </w:num>
  <w:num w:numId="16" w16cid:durableId="2126730209">
    <w:abstractNumId w:val="2"/>
  </w:num>
  <w:num w:numId="17" w16cid:durableId="410733438">
    <w:abstractNumId w:val="0"/>
  </w:num>
  <w:num w:numId="18" w16cid:durableId="651523115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9B4"/>
    <w:rsid w:val="00004CFB"/>
    <w:rsid w:val="000113BC"/>
    <w:rsid w:val="00012B7E"/>
    <w:rsid w:val="0001780A"/>
    <w:rsid w:val="00024CE1"/>
    <w:rsid w:val="0004083B"/>
    <w:rsid w:val="00042B15"/>
    <w:rsid w:val="0005052E"/>
    <w:rsid w:val="00065903"/>
    <w:rsid w:val="00086AEC"/>
    <w:rsid w:val="000924E6"/>
    <w:rsid w:val="0009426D"/>
    <w:rsid w:val="000A113D"/>
    <w:rsid w:val="000A349A"/>
    <w:rsid w:val="000B0710"/>
    <w:rsid w:val="000D02B6"/>
    <w:rsid w:val="000E4F00"/>
    <w:rsid w:val="000F1D48"/>
    <w:rsid w:val="00100EEA"/>
    <w:rsid w:val="00110207"/>
    <w:rsid w:val="00113167"/>
    <w:rsid w:val="00146BF5"/>
    <w:rsid w:val="001522A0"/>
    <w:rsid w:val="00155919"/>
    <w:rsid w:val="0016376B"/>
    <w:rsid w:val="0019552A"/>
    <w:rsid w:val="001A3773"/>
    <w:rsid w:val="001A40EB"/>
    <w:rsid w:val="001B49EB"/>
    <w:rsid w:val="001B5F5C"/>
    <w:rsid w:val="001C658D"/>
    <w:rsid w:val="001D3603"/>
    <w:rsid w:val="001D5E1D"/>
    <w:rsid w:val="002300B6"/>
    <w:rsid w:val="002304E2"/>
    <w:rsid w:val="0023431C"/>
    <w:rsid w:val="00274D4F"/>
    <w:rsid w:val="002A23B5"/>
    <w:rsid w:val="002B0E95"/>
    <w:rsid w:val="002B569F"/>
    <w:rsid w:val="002C0C44"/>
    <w:rsid w:val="002C6D07"/>
    <w:rsid w:val="002E04FF"/>
    <w:rsid w:val="002F3221"/>
    <w:rsid w:val="002F68C2"/>
    <w:rsid w:val="00314BAC"/>
    <w:rsid w:val="003366CC"/>
    <w:rsid w:val="00336951"/>
    <w:rsid w:val="003448E9"/>
    <w:rsid w:val="00350789"/>
    <w:rsid w:val="00352590"/>
    <w:rsid w:val="00355DC3"/>
    <w:rsid w:val="00357104"/>
    <w:rsid w:val="003608B9"/>
    <w:rsid w:val="003677E2"/>
    <w:rsid w:val="003739BF"/>
    <w:rsid w:val="003920A6"/>
    <w:rsid w:val="003A47F1"/>
    <w:rsid w:val="003C29B4"/>
    <w:rsid w:val="003D1C06"/>
    <w:rsid w:val="003D4344"/>
    <w:rsid w:val="003F0D0D"/>
    <w:rsid w:val="00407482"/>
    <w:rsid w:val="0043365B"/>
    <w:rsid w:val="004375C4"/>
    <w:rsid w:val="00437C57"/>
    <w:rsid w:val="0044338C"/>
    <w:rsid w:val="00443953"/>
    <w:rsid w:val="004721F8"/>
    <w:rsid w:val="00480AC7"/>
    <w:rsid w:val="00487F2F"/>
    <w:rsid w:val="004B5E54"/>
    <w:rsid w:val="004C09B4"/>
    <w:rsid w:val="004C65AD"/>
    <w:rsid w:val="004C7D75"/>
    <w:rsid w:val="004F53BB"/>
    <w:rsid w:val="00506497"/>
    <w:rsid w:val="00507443"/>
    <w:rsid w:val="0053270F"/>
    <w:rsid w:val="00535810"/>
    <w:rsid w:val="00541269"/>
    <w:rsid w:val="00567C1A"/>
    <w:rsid w:val="00582E60"/>
    <w:rsid w:val="005906A1"/>
    <w:rsid w:val="005930B9"/>
    <w:rsid w:val="00595F4F"/>
    <w:rsid w:val="005C6C66"/>
    <w:rsid w:val="005D07FC"/>
    <w:rsid w:val="005E25F6"/>
    <w:rsid w:val="005E3B9B"/>
    <w:rsid w:val="0061048A"/>
    <w:rsid w:val="0061258D"/>
    <w:rsid w:val="00614330"/>
    <w:rsid w:val="006368C0"/>
    <w:rsid w:val="0068444F"/>
    <w:rsid w:val="0068625D"/>
    <w:rsid w:val="006B1B41"/>
    <w:rsid w:val="006B327F"/>
    <w:rsid w:val="006C4B41"/>
    <w:rsid w:val="006D3D32"/>
    <w:rsid w:val="006D416D"/>
    <w:rsid w:val="006D6823"/>
    <w:rsid w:val="006E7C44"/>
    <w:rsid w:val="006F377F"/>
    <w:rsid w:val="00705F90"/>
    <w:rsid w:val="00713F1C"/>
    <w:rsid w:val="00714783"/>
    <w:rsid w:val="007166E2"/>
    <w:rsid w:val="00794492"/>
    <w:rsid w:val="007B231A"/>
    <w:rsid w:val="007C0F3D"/>
    <w:rsid w:val="0080745A"/>
    <w:rsid w:val="0081154E"/>
    <w:rsid w:val="00822EA6"/>
    <w:rsid w:val="0087507A"/>
    <w:rsid w:val="00884649"/>
    <w:rsid w:val="00895568"/>
    <w:rsid w:val="008A2137"/>
    <w:rsid w:val="008A7A91"/>
    <w:rsid w:val="008D15D9"/>
    <w:rsid w:val="008D3005"/>
    <w:rsid w:val="008E1A13"/>
    <w:rsid w:val="008E24F9"/>
    <w:rsid w:val="008E7BF4"/>
    <w:rsid w:val="008F17DD"/>
    <w:rsid w:val="009072A1"/>
    <w:rsid w:val="009359EC"/>
    <w:rsid w:val="009449B4"/>
    <w:rsid w:val="0096435A"/>
    <w:rsid w:val="009728B3"/>
    <w:rsid w:val="00973B24"/>
    <w:rsid w:val="009A590D"/>
    <w:rsid w:val="009B0209"/>
    <w:rsid w:val="009D56EB"/>
    <w:rsid w:val="009D6BB3"/>
    <w:rsid w:val="009D7324"/>
    <w:rsid w:val="009E29B4"/>
    <w:rsid w:val="009E5227"/>
    <w:rsid w:val="00A121EC"/>
    <w:rsid w:val="00A40652"/>
    <w:rsid w:val="00A4516C"/>
    <w:rsid w:val="00A60818"/>
    <w:rsid w:val="00A7347A"/>
    <w:rsid w:val="00A8054A"/>
    <w:rsid w:val="00A817C1"/>
    <w:rsid w:val="00A845D6"/>
    <w:rsid w:val="00A87020"/>
    <w:rsid w:val="00A90C4A"/>
    <w:rsid w:val="00AB51DC"/>
    <w:rsid w:val="00AB7FA0"/>
    <w:rsid w:val="00AC10CB"/>
    <w:rsid w:val="00AD3FDE"/>
    <w:rsid w:val="00AD6999"/>
    <w:rsid w:val="00AF7D5B"/>
    <w:rsid w:val="00B13AD9"/>
    <w:rsid w:val="00B140CF"/>
    <w:rsid w:val="00B259EE"/>
    <w:rsid w:val="00B40BDC"/>
    <w:rsid w:val="00B5684A"/>
    <w:rsid w:val="00B570F4"/>
    <w:rsid w:val="00B71BFB"/>
    <w:rsid w:val="00B74D24"/>
    <w:rsid w:val="00B83061"/>
    <w:rsid w:val="00B95B1A"/>
    <w:rsid w:val="00BA1AF4"/>
    <w:rsid w:val="00BA65C0"/>
    <w:rsid w:val="00BC1424"/>
    <w:rsid w:val="00BE2A05"/>
    <w:rsid w:val="00BF03DC"/>
    <w:rsid w:val="00BF3F38"/>
    <w:rsid w:val="00C31C7E"/>
    <w:rsid w:val="00C34664"/>
    <w:rsid w:val="00C7688B"/>
    <w:rsid w:val="00C8451C"/>
    <w:rsid w:val="00C94084"/>
    <w:rsid w:val="00C940B4"/>
    <w:rsid w:val="00CB3937"/>
    <w:rsid w:val="00CB45B2"/>
    <w:rsid w:val="00CB7CFA"/>
    <w:rsid w:val="00CC770D"/>
    <w:rsid w:val="00CD3B82"/>
    <w:rsid w:val="00CF528D"/>
    <w:rsid w:val="00CF73D9"/>
    <w:rsid w:val="00D11C63"/>
    <w:rsid w:val="00D21432"/>
    <w:rsid w:val="00D27E35"/>
    <w:rsid w:val="00D34602"/>
    <w:rsid w:val="00D41C89"/>
    <w:rsid w:val="00D42B07"/>
    <w:rsid w:val="00D82D2A"/>
    <w:rsid w:val="00DA75F5"/>
    <w:rsid w:val="00DB0A10"/>
    <w:rsid w:val="00DC7CFF"/>
    <w:rsid w:val="00DD4419"/>
    <w:rsid w:val="00DF00AA"/>
    <w:rsid w:val="00DF292E"/>
    <w:rsid w:val="00DF506B"/>
    <w:rsid w:val="00E22252"/>
    <w:rsid w:val="00E24F2B"/>
    <w:rsid w:val="00E3721C"/>
    <w:rsid w:val="00E6202F"/>
    <w:rsid w:val="00E66ECB"/>
    <w:rsid w:val="00E87248"/>
    <w:rsid w:val="00E94347"/>
    <w:rsid w:val="00EC043D"/>
    <w:rsid w:val="00ED4A18"/>
    <w:rsid w:val="00F002C3"/>
    <w:rsid w:val="00F26BBA"/>
    <w:rsid w:val="00F620A0"/>
    <w:rsid w:val="00F62EA0"/>
    <w:rsid w:val="00F70829"/>
    <w:rsid w:val="00F73D48"/>
    <w:rsid w:val="00F8085F"/>
    <w:rsid w:val="00F80E28"/>
    <w:rsid w:val="00F81E76"/>
    <w:rsid w:val="00F97027"/>
    <w:rsid w:val="00FB10FD"/>
    <w:rsid w:val="00FE4C14"/>
    <w:rsid w:val="01600DFC"/>
    <w:rsid w:val="0197034B"/>
    <w:rsid w:val="01F08840"/>
    <w:rsid w:val="020CED75"/>
    <w:rsid w:val="02195753"/>
    <w:rsid w:val="0288B108"/>
    <w:rsid w:val="02DF003B"/>
    <w:rsid w:val="02E63DCA"/>
    <w:rsid w:val="02E98F3B"/>
    <w:rsid w:val="031A467B"/>
    <w:rsid w:val="04FE875A"/>
    <w:rsid w:val="05073D7D"/>
    <w:rsid w:val="0540EAD8"/>
    <w:rsid w:val="05B87E2D"/>
    <w:rsid w:val="05F57D8D"/>
    <w:rsid w:val="061433E1"/>
    <w:rsid w:val="06885E36"/>
    <w:rsid w:val="06A00ED5"/>
    <w:rsid w:val="06D46A52"/>
    <w:rsid w:val="06ECB1AB"/>
    <w:rsid w:val="07E5322D"/>
    <w:rsid w:val="09193EC3"/>
    <w:rsid w:val="091BE8BF"/>
    <w:rsid w:val="099F2945"/>
    <w:rsid w:val="0A04F2A7"/>
    <w:rsid w:val="0A0D04FB"/>
    <w:rsid w:val="0AD17A88"/>
    <w:rsid w:val="0B196447"/>
    <w:rsid w:val="0B5CC9C5"/>
    <w:rsid w:val="0B84883C"/>
    <w:rsid w:val="0B8ACA53"/>
    <w:rsid w:val="0BD37894"/>
    <w:rsid w:val="0C111039"/>
    <w:rsid w:val="0C4A0C81"/>
    <w:rsid w:val="0C5DD7EF"/>
    <w:rsid w:val="0CDEF005"/>
    <w:rsid w:val="0D26DDE4"/>
    <w:rsid w:val="0D426BF5"/>
    <w:rsid w:val="0D65726C"/>
    <w:rsid w:val="0E0E3FD7"/>
    <w:rsid w:val="0E1049E0"/>
    <w:rsid w:val="0E105990"/>
    <w:rsid w:val="0E2D1CA0"/>
    <w:rsid w:val="0ECA8721"/>
    <w:rsid w:val="0F0F20E1"/>
    <w:rsid w:val="0FFE935C"/>
    <w:rsid w:val="107A0599"/>
    <w:rsid w:val="1090C347"/>
    <w:rsid w:val="10D40BFF"/>
    <w:rsid w:val="10DA98E4"/>
    <w:rsid w:val="113B22F3"/>
    <w:rsid w:val="11472A66"/>
    <w:rsid w:val="1239E412"/>
    <w:rsid w:val="1241AFCC"/>
    <w:rsid w:val="12641775"/>
    <w:rsid w:val="12A72047"/>
    <w:rsid w:val="12C6EDFB"/>
    <w:rsid w:val="131B790C"/>
    <w:rsid w:val="13713992"/>
    <w:rsid w:val="138582F0"/>
    <w:rsid w:val="1390B694"/>
    <w:rsid w:val="1392FB59"/>
    <w:rsid w:val="13C7BB92"/>
    <w:rsid w:val="146A43FC"/>
    <w:rsid w:val="1490A11F"/>
    <w:rsid w:val="14D65C0E"/>
    <w:rsid w:val="150E46D7"/>
    <w:rsid w:val="15881814"/>
    <w:rsid w:val="15CA4D89"/>
    <w:rsid w:val="15D02D08"/>
    <w:rsid w:val="16062120"/>
    <w:rsid w:val="160DFE90"/>
    <w:rsid w:val="163C4EEE"/>
    <w:rsid w:val="169CB0F3"/>
    <w:rsid w:val="16C21249"/>
    <w:rsid w:val="1733CCBF"/>
    <w:rsid w:val="1748FC70"/>
    <w:rsid w:val="17A54157"/>
    <w:rsid w:val="17BF8FCC"/>
    <w:rsid w:val="1821C811"/>
    <w:rsid w:val="18B9F5D1"/>
    <w:rsid w:val="18EB047C"/>
    <w:rsid w:val="18F052BE"/>
    <w:rsid w:val="19731066"/>
    <w:rsid w:val="1A39A7B2"/>
    <w:rsid w:val="1A8DF4D1"/>
    <w:rsid w:val="1A96AB7B"/>
    <w:rsid w:val="1AA42396"/>
    <w:rsid w:val="1AF3E196"/>
    <w:rsid w:val="1AF7F9B4"/>
    <w:rsid w:val="1B9A52A5"/>
    <w:rsid w:val="1BBB1DC7"/>
    <w:rsid w:val="1CC6AC1F"/>
    <w:rsid w:val="1CD08DC3"/>
    <w:rsid w:val="1CD4A7A8"/>
    <w:rsid w:val="1D8D0357"/>
    <w:rsid w:val="1D9C39DD"/>
    <w:rsid w:val="1E7141CB"/>
    <w:rsid w:val="1EC3FD90"/>
    <w:rsid w:val="1EEC31D5"/>
    <w:rsid w:val="1EED6850"/>
    <w:rsid w:val="1F38968F"/>
    <w:rsid w:val="1FA28B17"/>
    <w:rsid w:val="1FB4A283"/>
    <w:rsid w:val="214A24C1"/>
    <w:rsid w:val="2191DAEA"/>
    <w:rsid w:val="2193AC58"/>
    <w:rsid w:val="21A02FB8"/>
    <w:rsid w:val="21A23DE7"/>
    <w:rsid w:val="22B22FED"/>
    <w:rsid w:val="23A967DB"/>
    <w:rsid w:val="23B52A32"/>
    <w:rsid w:val="242085F2"/>
    <w:rsid w:val="2441EEC5"/>
    <w:rsid w:val="247AEC25"/>
    <w:rsid w:val="24B1FA86"/>
    <w:rsid w:val="24C8B3F3"/>
    <w:rsid w:val="24D2D366"/>
    <w:rsid w:val="24E43E04"/>
    <w:rsid w:val="24E75F6A"/>
    <w:rsid w:val="2559B6F9"/>
    <w:rsid w:val="256371A5"/>
    <w:rsid w:val="25A2DF8E"/>
    <w:rsid w:val="25AC2CB4"/>
    <w:rsid w:val="26683A56"/>
    <w:rsid w:val="26CF40D2"/>
    <w:rsid w:val="26E37B7E"/>
    <w:rsid w:val="2734DB9E"/>
    <w:rsid w:val="2781DB70"/>
    <w:rsid w:val="27EA7FB6"/>
    <w:rsid w:val="28069C13"/>
    <w:rsid w:val="28A89B28"/>
    <w:rsid w:val="28DD61DA"/>
    <w:rsid w:val="297CF438"/>
    <w:rsid w:val="29C535E7"/>
    <w:rsid w:val="2A3CC518"/>
    <w:rsid w:val="2A58D0A4"/>
    <w:rsid w:val="2AA44AC7"/>
    <w:rsid w:val="2AD22AF8"/>
    <w:rsid w:val="2B246AB5"/>
    <w:rsid w:val="2B2A819E"/>
    <w:rsid w:val="2B501CB2"/>
    <w:rsid w:val="2B6E4936"/>
    <w:rsid w:val="2BBDFAAC"/>
    <w:rsid w:val="2BD3C8A3"/>
    <w:rsid w:val="2C273574"/>
    <w:rsid w:val="2C5D064D"/>
    <w:rsid w:val="2C802822"/>
    <w:rsid w:val="2D7B8D4F"/>
    <w:rsid w:val="2D90BD32"/>
    <w:rsid w:val="2DFB5A77"/>
    <w:rsid w:val="2E3AFBAE"/>
    <w:rsid w:val="2E4C7252"/>
    <w:rsid w:val="2E6D5990"/>
    <w:rsid w:val="2E9EAAE0"/>
    <w:rsid w:val="2EAD3976"/>
    <w:rsid w:val="2EC7B062"/>
    <w:rsid w:val="2F0BC6DB"/>
    <w:rsid w:val="2FBACD88"/>
    <w:rsid w:val="2FFF18C8"/>
    <w:rsid w:val="30242281"/>
    <w:rsid w:val="3043BF52"/>
    <w:rsid w:val="3074011C"/>
    <w:rsid w:val="30914FF2"/>
    <w:rsid w:val="30AAF0B0"/>
    <w:rsid w:val="30B3A459"/>
    <w:rsid w:val="30FE5A5B"/>
    <w:rsid w:val="315687A4"/>
    <w:rsid w:val="316EDDE8"/>
    <w:rsid w:val="31732249"/>
    <w:rsid w:val="31BE6323"/>
    <w:rsid w:val="324CE28C"/>
    <w:rsid w:val="328695E6"/>
    <w:rsid w:val="33A3D3AF"/>
    <w:rsid w:val="33CDC092"/>
    <w:rsid w:val="33D63BFA"/>
    <w:rsid w:val="33DEA321"/>
    <w:rsid w:val="33FB1A4A"/>
    <w:rsid w:val="3443C2CC"/>
    <w:rsid w:val="35575819"/>
    <w:rsid w:val="35A1F9B9"/>
    <w:rsid w:val="35F125BC"/>
    <w:rsid w:val="35F962E8"/>
    <w:rsid w:val="366CDA2C"/>
    <w:rsid w:val="366E2CE1"/>
    <w:rsid w:val="3677A263"/>
    <w:rsid w:val="37048373"/>
    <w:rsid w:val="371D270F"/>
    <w:rsid w:val="371DD89D"/>
    <w:rsid w:val="37AF3CB6"/>
    <w:rsid w:val="37DA7BEF"/>
    <w:rsid w:val="3839B941"/>
    <w:rsid w:val="383AACAC"/>
    <w:rsid w:val="384456AC"/>
    <w:rsid w:val="389A9915"/>
    <w:rsid w:val="38A0DCA6"/>
    <w:rsid w:val="38A7E4B6"/>
    <w:rsid w:val="38BB1B43"/>
    <w:rsid w:val="38EEBC97"/>
    <w:rsid w:val="39050081"/>
    <w:rsid w:val="390ADFFE"/>
    <w:rsid w:val="391445F9"/>
    <w:rsid w:val="3948432F"/>
    <w:rsid w:val="39A64175"/>
    <w:rsid w:val="39A9653B"/>
    <w:rsid w:val="39EE7C35"/>
    <w:rsid w:val="3A18C6E9"/>
    <w:rsid w:val="3AE12AE1"/>
    <w:rsid w:val="3B29CC20"/>
    <w:rsid w:val="3B7124D9"/>
    <w:rsid w:val="3B781601"/>
    <w:rsid w:val="3CC8F64F"/>
    <w:rsid w:val="3DF0579D"/>
    <w:rsid w:val="3DF2AE58"/>
    <w:rsid w:val="3E2648F7"/>
    <w:rsid w:val="3F2BD3A1"/>
    <w:rsid w:val="3F8705F8"/>
    <w:rsid w:val="4085DBB5"/>
    <w:rsid w:val="4107E56D"/>
    <w:rsid w:val="410D8193"/>
    <w:rsid w:val="41AC6490"/>
    <w:rsid w:val="4397725E"/>
    <w:rsid w:val="439CC231"/>
    <w:rsid w:val="43D6A0CC"/>
    <w:rsid w:val="4481D316"/>
    <w:rsid w:val="450BB16C"/>
    <w:rsid w:val="45B80002"/>
    <w:rsid w:val="45FC1782"/>
    <w:rsid w:val="461303CD"/>
    <w:rsid w:val="469EDCF3"/>
    <w:rsid w:val="46E8CC23"/>
    <w:rsid w:val="46F8E976"/>
    <w:rsid w:val="46FE08C5"/>
    <w:rsid w:val="47023C29"/>
    <w:rsid w:val="478B056E"/>
    <w:rsid w:val="47CC1F4B"/>
    <w:rsid w:val="47CE0D98"/>
    <w:rsid w:val="47E40D2A"/>
    <w:rsid w:val="480D146D"/>
    <w:rsid w:val="480FA32A"/>
    <w:rsid w:val="48222066"/>
    <w:rsid w:val="482E1BA5"/>
    <w:rsid w:val="4912640C"/>
    <w:rsid w:val="492C35CE"/>
    <w:rsid w:val="496F88EF"/>
    <w:rsid w:val="49DE5D77"/>
    <w:rsid w:val="4A027435"/>
    <w:rsid w:val="4A1A1EED"/>
    <w:rsid w:val="4AD5B07B"/>
    <w:rsid w:val="4B8B761E"/>
    <w:rsid w:val="4BD0D50F"/>
    <w:rsid w:val="4C15F692"/>
    <w:rsid w:val="4C2D9CB7"/>
    <w:rsid w:val="4CE7FBA1"/>
    <w:rsid w:val="4D73D8C9"/>
    <w:rsid w:val="4D86ABC7"/>
    <w:rsid w:val="4D9A59A4"/>
    <w:rsid w:val="4DE16156"/>
    <w:rsid w:val="4E12DF23"/>
    <w:rsid w:val="4E8ED746"/>
    <w:rsid w:val="4EF862EA"/>
    <w:rsid w:val="4F0F305A"/>
    <w:rsid w:val="4F402D25"/>
    <w:rsid w:val="4F4DCD3C"/>
    <w:rsid w:val="4FA380E9"/>
    <w:rsid w:val="4FACD537"/>
    <w:rsid w:val="4FECB748"/>
    <w:rsid w:val="500E89B3"/>
    <w:rsid w:val="50403935"/>
    <w:rsid w:val="520E8887"/>
    <w:rsid w:val="524592E2"/>
    <w:rsid w:val="52EB6E69"/>
    <w:rsid w:val="53991630"/>
    <w:rsid w:val="54643084"/>
    <w:rsid w:val="546DD667"/>
    <w:rsid w:val="54A84483"/>
    <w:rsid w:val="54AE6B21"/>
    <w:rsid w:val="54FAC912"/>
    <w:rsid w:val="54FB3A74"/>
    <w:rsid w:val="551AB832"/>
    <w:rsid w:val="566B61D9"/>
    <w:rsid w:val="56F49E00"/>
    <w:rsid w:val="5707CFB2"/>
    <w:rsid w:val="572C8116"/>
    <w:rsid w:val="581FBA79"/>
    <w:rsid w:val="589867C4"/>
    <w:rsid w:val="58A46051"/>
    <w:rsid w:val="59009CB9"/>
    <w:rsid w:val="5919CED3"/>
    <w:rsid w:val="593E3D93"/>
    <w:rsid w:val="59468CD1"/>
    <w:rsid w:val="59C689A2"/>
    <w:rsid w:val="59D2B978"/>
    <w:rsid w:val="59F95152"/>
    <w:rsid w:val="5A891237"/>
    <w:rsid w:val="5AC14D53"/>
    <w:rsid w:val="5AFE2BF9"/>
    <w:rsid w:val="5B4483CA"/>
    <w:rsid w:val="5BCBB00E"/>
    <w:rsid w:val="5C14E6E4"/>
    <w:rsid w:val="5C53AFC4"/>
    <w:rsid w:val="5C8FECB1"/>
    <w:rsid w:val="5C9F227E"/>
    <w:rsid w:val="5CB839FC"/>
    <w:rsid w:val="5CFDED15"/>
    <w:rsid w:val="5E46F0A3"/>
    <w:rsid w:val="5E4E2701"/>
    <w:rsid w:val="5E73049D"/>
    <w:rsid w:val="5E904DF4"/>
    <w:rsid w:val="5F8DA02F"/>
    <w:rsid w:val="5FFA048D"/>
    <w:rsid w:val="600BCFCD"/>
    <w:rsid w:val="62B775E0"/>
    <w:rsid w:val="639F52DE"/>
    <w:rsid w:val="63C46BC0"/>
    <w:rsid w:val="63F0A068"/>
    <w:rsid w:val="64A51F6B"/>
    <w:rsid w:val="64A6580F"/>
    <w:rsid w:val="64A83428"/>
    <w:rsid w:val="64D6A7DE"/>
    <w:rsid w:val="65141397"/>
    <w:rsid w:val="6551666C"/>
    <w:rsid w:val="65536F92"/>
    <w:rsid w:val="6594FF84"/>
    <w:rsid w:val="662BAF5E"/>
    <w:rsid w:val="6631C5A2"/>
    <w:rsid w:val="667CC3A9"/>
    <w:rsid w:val="66A4F971"/>
    <w:rsid w:val="66B72D05"/>
    <w:rsid w:val="670C1107"/>
    <w:rsid w:val="6724EB90"/>
    <w:rsid w:val="6740431E"/>
    <w:rsid w:val="676A93E1"/>
    <w:rsid w:val="67828739"/>
    <w:rsid w:val="6819B662"/>
    <w:rsid w:val="6869156B"/>
    <w:rsid w:val="688F4E71"/>
    <w:rsid w:val="69003054"/>
    <w:rsid w:val="69A94FD4"/>
    <w:rsid w:val="69D0E9AB"/>
    <w:rsid w:val="6AAB1214"/>
    <w:rsid w:val="6AF20D6B"/>
    <w:rsid w:val="6B3FF52C"/>
    <w:rsid w:val="6B5D0DC6"/>
    <w:rsid w:val="6C33B112"/>
    <w:rsid w:val="6C766BE5"/>
    <w:rsid w:val="6CA22B13"/>
    <w:rsid w:val="6D372930"/>
    <w:rsid w:val="6D42F253"/>
    <w:rsid w:val="6D73D6CB"/>
    <w:rsid w:val="6D9742AF"/>
    <w:rsid w:val="6E4D8248"/>
    <w:rsid w:val="6E5F1968"/>
    <w:rsid w:val="6E7230AB"/>
    <w:rsid w:val="6E908836"/>
    <w:rsid w:val="6E926FB7"/>
    <w:rsid w:val="6F2F1260"/>
    <w:rsid w:val="6FB4E437"/>
    <w:rsid w:val="7041B254"/>
    <w:rsid w:val="707DB05F"/>
    <w:rsid w:val="71C51697"/>
    <w:rsid w:val="71D15F9C"/>
    <w:rsid w:val="71DCC13F"/>
    <w:rsid w:val="720D6C02"/>
    <w:rsid w:val="72B7F337"/>
    <w:rsid w:val="73518B72"/>
    <w:rsid w:val="73926C3E"/>
    <w:rsid w:val="73C02990"/>
    <w:rsid w:val="744544AA"/>
    <w:rsid w:val="74ACCF7E"/>
    <w:rsid w:val="74EBC5C6"/>
    <w:rsid w:val="752C73C0"/>
    <w:rsid w:val="755F9404"/>
    <w:rsid w:val="759A77FF"/>
    <w:rsid w:val="768539AE"/>
    <w:rsid w:val="76BCEB97"/>
    <w:rsid w:val="76C35DDC"/>
    <w:rsid w:val="77135FF7"/>
    <w:rsid w:val="78BA66FB"/>
    <w:rsid w:val="78E5F5F1"/>
    <w:rsid w:val="78F41529"/>
    <w:rsid w:val="79BB9748"/>
    <w:rsid w:val="79F49858"/>
    <w:rsid w:val="79F64EFD"/>
    <w:rsid w:val="7AD980EC"/>
    <w:rsid w:val="7B3F61D7"/>
    <w:rsid w:val="7BF73862"/>
    <w:rsid w:val="7C1A5181"/>
    <w:rsid w:val="7C9D42B7"/>
    <w:rsid w:val="7CA6BE54"/>
    <w:rsid w:val="7CCC002E"/>
    <w:rsid w:val="7CE4CBDC"/>
    <w:rsid w:val="7D099F30"/>
    <w:rsid w:val="7D537659"/>
    <w:rsid w:val="7E401A1F"/>
    <w:rsid w:val="7E79484A"/>
    <w:rsid w:val="7EC552A6"/>
    <w:rsid w:val="7F061301"/>
    <w:rsid w:val="7F0BC196"/>
    <w:rsid w:val="7FC2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9A07CBE"/>
  <w15:docId w15:val="{C84D544A-B41B-4B70-96EE-11DCE07D3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1AA42396"/>
    <w:pPr>
      <w:tabs>
        <w:tab w:val="left" w:pos="4242"/>
      </w:tabs>
      <w:spacing w:after="0"/>
      <w:jc w:val="both"/>
    </w:pPr>
    <w:rPr>
      <w:rFonts w:eastAsia="Times New Roman" w:cs="Century Gothic"/>
      <w:color w:val="4C4C4C"/>
      <w:sz w:val="24"/>
      <w:szCs w:val="24"/>
      <w:lang w:eastAsia="es-ES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1AA42396"/>
    <w:pPr>
      <w:keepNext/>
      <w:keepLines/>
      <w:numPr>
        <w:numId w:val="11"/>
      </w:numPr>
      <w:spacing w:before="240"/>
      <w:outlineLvl w:val="0"/>
    </w:pPr>
    <w:rPr>
      <w:rFonts w:asciiTheme="majorHAnsi" w:hAnsiTheme="majorHAnsi" w:eastAsiaTheme="majorEastAsia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AA42396"/>
    <w:pPr>
      <w:keepNext/>
      <w:keepLines/>
      <w:numPr>
        <w:ilvl w:val="1"/>
        <w:numId w:val="11"/>
      </w:numPr>
      <w:spacing w:before="40"/>
      <w:outlineLvl w:val="1"/>
    </w:pPr>
    <w:rPr>
      <w:rFonts w:asciiTheme="majorHAnsi" w:hAnsiTheme="majorHAnsi" w:eastAsiaTheme="majorEastAsia" w:cstheme="majorBidi"/>
      <w:color w:val="FF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1AA42396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hAnsiTheme="majorHAnsi" w:eastAsiaTheme="majorEastAsia" w:cstheme="majorBidi"/>
      <w:color w:val="1F4D7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1AA42396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1AA42396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1AA42396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hAnsiTheme="majorHAnsi" w:eastAsiaTheme="majorEastAsia" w:cstheme="majorBidi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1AA42396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1AA42396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1AA42396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1AA42396"/>
    <w:pPr>
      <w:tabs>
        <w:tab w:val="center" w:pos="4419"/>
        <w:tab w:val="right" w:pos="8838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449B4"/>
  </w:style>
  <w:style w:type="paragraph" w:styleId="Footer">
    <w:name w:val="footer"/>
    <w:basedOn w:val="Normal"/>
    <w:link w:val="FooterChar"/>
    <w:uiPriority w:val="99"/>
    <w:unhideWhenUsed/>
    <w:rsid w:val="1AA42396"/>
    <w:pPr>
      <w:tabs>
        <w:tab w:val="center" w:pos="4419"/>
        <w:tab w:val="right" w:pos="8838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449B4"/>
  </w:style>
  <w:style w:type="character" w:styleId="Heading1Char" w:customStyle="1">
    <w:name w:val="Heading 1 Char"/>
    <w:basedOn w:val="DefaultParagraphFont"/>
    <w:link w:val="Heading1"/>
    <w:uiPriority w:val="9"/>
    <w:rsid w:val="009B0209"/>
    <w:rPr>
      <w:rFonts w:asciiTheme="majorHAnsi" w:hAnsiTheme="majorHAnsi" w:eastAsiaTheme="majorEastAsia" w:cstheme="majorBidi"/>
      <w:color w:val="FF0000"/>
      <w:sz w:val="32"/>
      <w:szCs w:val="32"/>
      <w:lang w:eastAsia="es-ES" w:bidi="hi-IN"/>
    </w:rPr>
  </w:style>
  <w:style w:type="character" w:styleId="PageNumber">
    <w:name w:val="page number"/>
    <w:basedOn w:val="DefaultParagraphFont"/>
    <w:uiPriority w:val="99"/>
    <w:unhideWhenUsed/>
    <w:rsid w:val="008F17DD"/>
  </w:style>
  <w:style w:type="paragraph" w:styleId="ListParagraph">
    <w:name w:val="List Paragraph"/>
    <w:basedOn w:val="Normal"/>
    <w:uiPriority w:val="34"/>
    <w:qFormat/>
    <w:rsid w:val="1AA423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1AA42396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F620A0"/>
    <w:rPr>
      <w:b/>
      <w:bCs/>
      <w:i/>
      <w:iCs/>
      <w:spacing w:val="5"/>
    </w:rPr>
  </w:style>
  <w:style w:type="character" w:styleId="Heading2Char" w:customStyle="1">
    <w:name w:val="Heading 2 Char"/>
    <w:basedOn w:val="DefaultParagraphFont"/>
    <w:link w:val="Heading2"/>
    <w:uiPriority w:val="9"/>
    <w:rsid w:val="009B0209"/>
    <w:rPr>
      <w:rFonts w:asciiTheme="majorHAnsi" w:hAnsiTheme="majorHAnsi" w:eastAsiaTheme="majorEastAsia" w:cstheme="majorBidi"/>
      <w:color w:val="FF0000"/>
      <w:sz w:val="26"/>
      <w:szCs w:val="26"/>
      <w:lang w:eastAsia="es-ES" w:bidi="hi-IN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7688B"/>
    <w:rPr>
      <w:rFonts w:asciiTheme="majorHAnsi" w:hAnsiTheme="majorHAnsi" w:eastAsiaTheme="majorEastAsia" w:cstheme="majorBidi"/>
      <w:color w:val="1F4D78"/>
      <w:sz w:val="24"/>
      <w:szCs w:val="24"/>
      <w:lang w:eastAsia="es-ES" w:bidi="hi-IN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7688B"/>
    <w:rPr>
      <w:rFonts w:asciiTheme="majorHAnsi" w:hAnsiTheme="majorHAnsi" w:eastAsiaTheme="majorEastAsia" w:cstheme="majorBidi"/>
      <w:i/>
      <w:iCs/>
      <w:color w:val="2E74B5" w:themeColor="accent1" w:themeShade="BF"/>
      <w:sz w:val="24"/>
      <w:szCs w:val="24"/>
      <w:lang w:eastAsia="es-ES" w:bidi="hi-IN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7688B"/>
    <w:rPr>
      <w:rFonts w:asciiTheme="majorHAnsi" w:hAnsiTheme="majorHAnsi" w:eastAsiaTheme="majorEastAsia" w:cstheme="majorBidi"/>
      <w:color w:val="2E74B5" w:themeColor="accent1" w:themeShade="BF"/>
      <w:sz w:val="24"/>
      <w:szCs w:val="24"/>
      <w:lang w:eastAsia="es-ES" w:bidi="hi-I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7688B"/>
    <w:rPr>
      <w:rFonts w:asciiTheme="majorHAnsi" w:hAnsiTheme="majorHAnsi" w:eastAsiaTheme="majorEastAsia" w:cstheme="majorBidi"/>
      <w:color w:val="1F4D78"/>
      <w:sz w:val="24"/>
      <w:szCs w:val="24"/>
      <w:lang w:eastAsia="es-ES" w:bidi="hi-IN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7688B"/>
    <w:rPr>
      <w:rFonts w:asciiTheme="majorHAnsi" w:hAnsiTheme="majorHAnsi" w:eastAsiaTheme="majorEastAsia" w:cstheme="majorBidi"/>
      <w:i/>
      <w:iCs/>
      <w:color w:val="1F4D78"/>
      <w:sz w:val="24"/>
      <w:szCs w:val="24"/>
      <w:lang w:eastAsia="es-ES" w:bidi="hi-IN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7688B"/>
    <w:rPr>
      <w:rFonts w:asciiTheme="majorHAnsi" w:hAnsiTheme="majorHAnsi" w:eastAsiaTheme="majorEastAsia" w:cstheme="majorBidi"/>
      <w:color w:val="272727"/>
      <w:sz w:val="21"/>
      <w:szCs w:val="21"/>
      <w:lang w:eastAsia="es-ES" w:bidi="hi-IN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7688B"/>
    <w:rPr>
      <w:rFonts w:asciiTheme="majorHAnsi" w:hAnsiTheme="majorHAnsi" w:eastAsiaTheme="majorEastAsia" w:cstheme="majorBidi"/>
      <w:i/>
      <w:iCs/>
      <w:color w:val="272727"/>
      <w:sz w:val="21"/>
      <w:szCs w:val="21"/>
      <w:lang w:eastAsia="es-ES" w:bidi="hi-IN"/>
    </w:rPr>
  </w:style>
  <w:style w:type="character" w:styleId="SubtleEmphasis">
    <w:name w:val="Subtle Emphasis"/>
    <w:basedOn w:val="DefaultParagraphFont"/>
    <w:uiPriority w:val="19"/>
    <w:qFormat/>
    <w:rsid w:val="006D3D32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87507A"/>
    <w:pPr>
      <w:numPr>
        <w:numId w:val="0"/>
      </w:numPr>
      <w:jc w:val="left"/>
      <w:outlineLvl w:val="9"/>
    </w:pPr>
    <w:rPr>
      <w:color w:val="2E74B5" w:themeColor="accent1" w:themeShade="BF"/>
      <w:lang w:eastAsia="es-CL"/>
    </w:rPr>
  </w:style>
  <w:style w:type="paragraph" w:styleId="TOC1">
    <w:name w:val="toc 1"/>
    <w:basedOn w:val="Normal"/>
    <w:next w:val="Normal"/>
    <w:uiPriority w:val="39"/>
    <w:unhideWhenUsed/>
    <w:rsid w:val="1AA42396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AA423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507A"/>
    <w:rPr>
      <w:color w:val="0563C1" w:themeColor="hyperlink"/>
      <w:u w:val="single"/>
    </w:rPr>
  </w:style>
  <w:style w:type="paragraph" w:styleId="ListNumber">
    <w:name w:val="List Number"/>
    <w:basedOn w:val="Normal"/>
    <w:uiPriority w:val="99"/>
    <w:unhideWhenUsed/>
    <w:rsid w:val="1AA42396"/>
    <w:pPr>
      <w:numPr>
        <w:numId w:val="17"/>
      </w:numPr>
      <w:spacing w:after="200"/>
      <w:contextualSpacing/>
      <w:jc w:val="left"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8A7A9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-Accent2">
    <w:name w:val="Grid Table 1 Light Accent 2"/>
    <w:basedOn w:val="TableNormal"/>
    <w:uiPriority w:val="46"/>
    <w:rsid w:val="00F73D48"/>
    <w:pPr>
      <w:spacing w:after="0" w:line="240" w:lineRule="auto"/>
    </w:pPr>
    <w:tblPr>
      <w:tblStyleRowBandSize w:val="1"/>
      <w:tblStyleColBandSize w:val="1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6">
    <w:name w:val="List Table 4 Accent 6"/>
    <w:basedOn w:val="TableNormal"/>
    <w:uiPriority w:val="49"/>
    <w:rsid w:val="00F73D48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5E25F6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Spacing">
    <w:name w:val="No Spacing"/>
    <w:uiPriority w:val="1"/>
    <w:qFormat/>
    <w:rsid w:val="001A3773"/>
    <w:pPr>
      <w:spacing w:after="0" w:line="240" w:lineRule="auto"/>
      <w:jc w:val="both"/>
    </w:pPr>
  </w:style>
  <w:style w:type="paragraph" w:styleId="NormalWeb">
    <w:name w:val="Normal (Web)"/>
    <w:basedOn w:val="Normal"/>
    <w:uiPriority w:val="99"/>
    <w:semiHidden/>
    <w:unhideWhenUsed/>
    <w:rsid w:val="1AA42396"/>
    <w:rPr>
      <w:rFonts w:ascii="Times New Roman" w:hAnsi="Times New Roman" w:cs="Times New Roman"/>
    </w:rPr>
  </w:style>
  <w:style w:type="paragraph" w:styleId="Estilo3" w:customStyle="1">
    <w:name w:val="Estilo3"/>
    <w:basedOn w:val="Normal"/>
    <w:link w:val="Estilo3Car"/>
    <w:uiPriority w:val="1"/>
    <w:qFormat/>
    <w:rsid w:val="1AA42396"/>
  </w:style>
  <w:style w:type="character" w:styleId="Estilo3Car" w:customStyle="1">
    <w:name w:val="Estilo3 Car"/>
    <w:basedOn w:val="DefaultParagraphFont"/>
    <w:link w:val="Estilo3"/>
    <w:rsid w:val="00FB10FD"/>
    <w:rPr>
      <w:rFonts w:eastAsia="Times New Roman" w:cs="Century Gothic"/>
      <w:color w:val="4C4C4C"/>
      <w:sz w:val="24"/>
      <w:szCs w:val="36"/>
      <w:lang w:eastAsia="es-ES" w:bidi="hi-IN"/>
    </w:rPr>
  </w:style>
  <w:style w:type="table" w:styleId="GridTable3-Accent5">
    <w:name w:val="Grid Table 3 Accent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color="8EAADB" w:themeColor="accent5" w:themeTint="99" w:sz="4" w:space="0"/>
        </w:tcBorders>
      </w:tcPr>
    </w:tblStylePr>
    <w:tblStylePr w:type="nwCell">
      <w:tblPr/>
      <w:tcPr>
        <w:tcBorders>
          <w:bottom w:val="single" w:color="8EAADB" w:themeColor="accent5" w:themeTint="99" w:sz="4" w:space="0"/>
        </w:tcBorders>
      </w:tcPr>
    </w:tblStylePr>
    <w:tblStylePr w:type="seCell">
      <w:tblPr/>
      <w:tcPr>
        <w:tcBorders>
          <w:top w:val="single" w:color="8EAADB" w:themeColor="accent5" w:themeTint="99" w:sz="4" w:space="0"/>
        </w:tcBorders>
      </w:tcPr>
    </w:tblStylePr>
    <w:tblStylePr w:type="swCell">
      <w:tblPr/>
      <w:tcPr>
        <w:tcBorders>
          <w:top w:val="single" w:color="8EAADB" w:themeColor="accent5" w:themeTint="99" w:sz="4" w:space="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B5F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5F5C"/>
    <w:rPr>
      <w:color w:val="954F72" w:themeColor="followedHyperlink"/>
      <w:u w:val="single"/>
    </w:rPr>
  </w:style>
  <w:style w:type="table" w:styleId="GridTable4">
    <w:name w:val="Grid Table 4"/>
    <w:basedOn w:val="TableNormal"/>
    <w:uiPriority w:val="49"/>
    <w:rsid w:val="00A817C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media/image6.png" Id="rId13" /><Relationship Type="http://schemas.openxmlformats.org/officeDocument/2006/relationships/footer" Target="footer2.xml" Id="rId1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image" Target="media/image5.jpg" Id="rId12" /><Relationship Type="http://schemas.openxmlformats.org/officeDocument/2006/relationships/header" Target="header2.xml" Id="rId17" /><Relationship Type="http://schemas.openxmlformats.org/officeDocument/2006/relationships/styles" Target="styles.xml" Id="rId2" /><Relationship Type="http://schemas.openxmlformats.org/officeDocument/2006/relationships/image" Target="media/image9.jp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Fernando Arce González</dc:creator>
  <keywords/>
  <dc:description/>
  <lastModifiedBy>Usuario invitado</lastModifiedBy>
  <revision>9</revision>
  <lastPrinted>2015-05-13T17:59:00.0000000Z</lastPrinted>
  <dcterms:created xsi:type="dcterms:W3CDTF">2025-10-07T19:07:00.0000000Z</dcterms:created>
  <dcterms:modified xsi:type="dcterms:W3CDTF">2025-10-15T04:58:45.0298689Z</dcterms:modified>
</coreProperties>
</file>