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79"/>
        <w:gridCol w:w="4042"/>
        <w:gridCol w:w="2040"/>
        <w:gridCol w:w="1994"/>
      </w:tblGrid>
      <w:tr w:rsidR="0011493F" w14:paraId="06A9B95F" w14:textId="77777777" w:rsidTr="00EC1ABC">
        <w:trPr>
          <w:trHeight w:val="697"/>
        </w:trPr>
        <w:tc>
          <w:tcPr>
            <w:tcW w:w="1148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C41781C" w14:textId="4521D8EF" w:rsidR="0011493F" w:rsidRPr="0011493F" w:rsidRDefault="0011493F" w:rsidP="0011493F">
            <w:pPr>
              <w:pStyle w:val="BodyText"/>
              <w:spacing w:before="1" w:line="276" w:lineRule="auto"/>
              <w:rPr>
                <w:rFonts w:ascii="Open Sans" w:hAnsi="Open Sans" w:cs="Open Sans"/>
                <w:sz w:val="18"/>
                <w:szCs w:val="18"/>
                <w:u w:val="none"/>
              </w:rPr>
            </w:pPr>
            <w:r w:rsidRPr="0011493F">
              <w:rPr>
                <w:i/>
                <w:sz w:val="20"/>
                <w:u w:val="none"/>
              </w:rPr>
              <w:t>Analytical,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="00473931" w:rsidRPr="0011493F">
              <w:rPr>
                <w:i/>
                <w:sz w:val="20"/>
                <w:u w:val="none"/>
              </w:rPr>
              <w:t>organized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and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detail-oriented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individual.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Collaborative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team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player</w:t>
            </w:r>
            <w:r w:rsidRPr="0011493F">
              <w:rPr>
                <w:i/>
                <w:spacing w:val="-6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with</w:t>
            </w:r>
            <w:r w:rsidRPr="0011493F">
              <w:rPr>
                <w:i/>
                <w:spacing w:val="-3"/>
                <w:sz w:val="20"/>
                <w:u w:val="none"/>
              </w:rPr>
              <w:t xml:space="preserve"> </w:t>
            </w:r>
            <w:r w:rsidRPr="0011493F">
              <w:rPr>
                <w:i/>
                <w:color w:val="404040"/>
                <w:sz w:val="20"/>
                <w:u w:val="none"/>
              </w:rPr>
              <w:t>an</w:t>
            </w:r>
            <w:r w:rsidRPr="0011493F">
              <w:rPr>
                <w:i/>
                <w:color w:val="404040"/>
                <w:spacing w:val="-3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ownership</w:t>
            </w:r>
            <w:r w:rsidRPr="0011493F">
              <w:rPr>
                <w:i/>
                <w:spacing w:val="-3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mentality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and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a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track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record</w:t>
            </w:r>
            <w:r w:rsidRPr="0011493F">
              <w:rPr>
                <w:i/>
                <w:spacing w:val="-4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of</w:t>
            </w:r>
            <w:r w:rsidRPr="0011493F">
              <w:rPr>
                <w:i/>
                <w:spacing w:val="-6"/>
                <w:sz w:val="20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delivering the highest quality strategic solutions to resolve challenges and propel business growth.</w:t>
            </w:r>
            <w:r w:rsidRPr="0011493F">
              <w:rPr>
                <w:rFonts w:ascii="Open Sans" w:hAnsi="Open Sans" w:cs="Open Sans"/>
                <w:sz w:val="18"/>
                <w:szCs w:val="18"/>
                <w:u w:val="none"/>
              </w:rPr>
              <w:t xml:space="preserve"> </w:t>
            </w:r>
            <w:r w:rsidRPr="0011493F">
              <w:rPr>
                <w:i/>
                <w:sz w:val="20"/>
                <w:u w:val="none"/>
              </w:rPr>
              <w:t>Adept at leveraging analytical tools and methodologies to transform complex data sets into actionable insights to address business challenges and drive organizational growth</w:t>
            </w:r>
            <w:r w:rsidRPr="0011493F">
              <w:rPr>
                <w:rFonts w:ascii="Open Sans" w:hAnsi="Open Sans" w:cs="Open Sans"/>
                <w:i/>
                <w:iCs/>
                <w:sz w:val="18"/>
                <w:szCs w:val="18"/>
                <w:u w:val="none"/>
              </w:rPr>
              <w:t>.</w:t>
            </w:r>
          </w:p>
        </w:tc>
      </w:tr>
      <w:tr w:rsidR="0011493F" w14:paraId="3BBD1E8D" w14:textId="77777777" w:rsidTr="00EC1ABC">
        <w:trPr>
          <w:trHeight w:val="2721"/>
        </w:trPr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 w14:paraId="383913E8" w14:textId="77777777" w:rsidR="0011493F" w:rsidRPr="00E74CD3" w:rsidRDefault="0011493F" w:rsidP="00330E7A">
            <w:pPr>
              <w:pStyle w:val="TableParagraph"/>
              <w:ind w:left="0" w:right="598"/>
              <w:rPr>
                <w:b/>
              </w:rPr>
            </w:pPr>
            <w:r w:rsidRPr="00E74CD3">
              <w:rPr>
                <w:b/>
                <w:color w:val="001F5F"/>
                <w:spacing w:val="-2"/>
              </w:rPr>
              <w:t>TECHNICAL SKILLS:</w:t>
            </w:r>
          </w:p>
        </w:tc>
        <w:tc>
          <w:tcPr>
            <w:tcW w:w="97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BD6D13" w14:textId="77777777" w:rsid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Microsoft</w:t>
            </w:r>
            <w:r>
              <w:rPr>
                <w:b/>
                <w:spacing w:val="-11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Office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(Word,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PowerPoint,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Excel)</w:t>
            </w:r>
          </w:p>
          <w:p w14:paraId="7E0E1172" w14:textId="77777777" w:rsid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276" w:lineRule="auto"/>
              <w:ind w:right="540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MS Excel</w:t>
            </w:r>
            <w:r>
              <w:rPr>
                <w:b/>
                <w:sz w:val="19"/>
              </w:rPr>
              <w:t xml:space="preserve">: </w:t>
            </w:r>
            <w:r>
              <w:rPr>
                <w:sz w:val="19"/>
              </w:rPr>
              <w:t>Using advanced functions such as lookup functions (e.g., f(x)), IF statements, index/match, data cleaning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manipulation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techniques,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pivot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tables,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graphs,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tools,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visualization, statistical analysis, and macros.</w:t>
            </w:r>
          </w:p>
          <w:p w14:paraId="7CC02E4F" w14:textId="77777777" w:rsid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6" w:lineRule="auto"/>
              <w:ind w:right="700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Power</w:t>
            </w:r>
            <w:r>
              <w:rPr>
                <w:b/>
                <w:spacing w:val="-4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BI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Proficient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transformation,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modeling,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visualization,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Power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Desktop,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DAX,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 actively expanding knowledge of Power BI service.</w:t>
            </w:r>
          </w:p>
          <w:p w14:paraId="73BD87A7" w14:textId="77777777" w:rsid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276" w:lineRule="auto"/>
              <w:ind w:right="595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SQL</w:t>
            </w:r>
            <w:r>
              <w:rPr>
                <w:b/>
                <w:sz w:val="19"/>
              </w:rPr>
              <w:t xml:space="preserve">: </w:t>
            </w:r>
            <w:r>
              <w:rPr>
                <w:sz w:val="19"/>
              </w:rPr>
              <w:t>Improving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SQL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querying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encompasses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proficiency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DML,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DDL,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DQL,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FUNCTIONS,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WHERE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clauses, GROUP BY, ORDER BY, Alias implementation, and JOIN operations.</w:t>
            </w:r>
          </w:p>
          <w:p w14:paraId="490A14B8" w14:textId="77777777" w:rsid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HTML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designed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HTML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while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studying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college.</w:t>
            </w:r>
          </w:p>
          <w:p w14:paraId="22C9A4D9" w14:textId="77777777" w:rsidR="0011493F" w:rsidRP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6" w:lineRule="auto"/>
              <w:rPr>
                <w:rFonts w:asciiTheme="minorHAnsi" w:hAnsiTheme="minorHAnsi" w:cstheme="minorHAnsi"/>
                <w:sz w:val="19"/>
              </w:rPr>
            </w:pPr>
            <w:r w:rsidRPr="0011493F">
              <w:rPr>
                <w:rFonts w:asciiTheme="minorHAnsi" w:hAnsiTheme="minorHAnsi" w:cstheme="minorHAnsi"/>
                <w:b/>
                <w:sz w:val="19"/>
                <w:u w:val="single"/>
              </w:rPr>
              <w:t>Graphic</w:t>
            </w:r>
            <w:r w:rsidRPr="0011493F">
              <w:rPr>
                <w:rFonts w:asciiTheme="minorHAnsi" w:hAnsiTheme="minorHAnsi" w:cstheme="minorHAnsi"/>
                <w:b/>
                <w:spacing w:val="-11"/>
                <w:sz w:val="19"/>
                <w:u w:val="single"/>
              </w:rPr>
              <w:t xml:space="preserve"> </w:t>
            </w:r>
            <w:r w:rsidRPr="0011493F">
              <w:rPr>
                <w:rFonts w:asciiTheme="minorHAnsi" w:hAnsiTheme="minorHAnsi" w:cstheme="minorHAnsi"/>
                <w:b/>
                <w:sz w:val="19"/>
                <w:u w:val="single"/>
              </w:rPr>
              <w:t>Designing</w:t>
            </w:r>
            <w:r w:rsidRPr="0011493F">
              <w:rPr>
                <w:rFonts w:asciiTheme="minorHAnsi" w:hAnsiTheme="minorHAnsi" w:cstheme="minorHAnsi"/>
                <w:b/>
                <w:sz w:val="19"/>
              </w:rPr>
              <w:t>:</w:t>
            </w:r>
            <w:r w:rsidRPr="0011493F">
              <w:rPr>
                <w:rFonts w:asciiTheme="minorHAnsi" w:hAnsiTheme="minorHAnsi" w:cstheme="minorHAnsi"/>
                <w:b/>
                <w:spacing w:val="-11"/>
                <w:sz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pacing w:val="-2"/>
                <w:sz w:val="19"/>
              </w:rPr>
              <w:t>Canva</w:t>
            </w:r>
          </w:p>
          <w:p w14:paraId="45C3C0DD" w14:textId="77777777" w:rsidR="0011493F" w:rsidRPr="0011493F" w:rsidRDefault="0011493F" w:rsidP="002E59A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6" w:lineRule="auto"/>
              <w:rPr>
                <w:rFonts w:asciiTheme="minorHAnsi" w:hAnsiTheme="minorHAnsi" w:cstheme="minorHAnsi"/>
                <w:sz w:val="19"/>
                <w:szCs w:val="19"/>
              </w:rPr>
            </w:pPr>
            <w:r w:rsidRPr="0011493F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Artificial</w:t>
            </w:r>
            <w:r w:rsidRPr="0011493F">
              <w:rPr>
                <w:rFonts w:asciiTheme="minorHAnsi" w:hAnsiTheme="minorHAnsi" w:cstheme="minorHAnsi"/>
                <w:b/>
                <w:spacing w:val="-8"/>
                <w:sz w:val="19"/>
                <w:szCs w:val="19"/>
                <w:u w:val="single"/>
              </w:rPr>
              <w:t xml:space="preserve"> </w:t>
            </w:r>
            <w:r w:rsidRPr="0011493F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Intelligence</w:t>
            </w:r>
            <w:r w:rsidRPr="0011493F">
              <w:rPr>
                <w:rFonts w:asciiTheme="minorHAnsi" w:hAnsiTheme="minorHAnsi" w:cstheme="minorHAnsi"/>
                <w:b/>
                <w:sz w:val="19"/>
                <w:szCs w:val="19"/>
              </w:rPr>
              <w:t>:</w:t>
            </w:r>
            <w:r w:rsidRPr="0011493F">
              <w:rPr>
                <w:rFonts w:asciiTheme="minorHAnsi" w:hAnsiTheme="minorHAnsi" w:cstheme="minorHAnsi"/>
                <w:b/>
                <w:spacing w:val="-6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leveraging</w:t>
            </w:r>
            <w:r w:rsidRPr="0011493F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AI</w:t>
            </w:r>
            <w:r w:rsidRPr="0011493F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techniques</w:t>
            </w:r>
            <w:r w:rsidRPr="0011493F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for</w:t>
            </w:r>
            <w:r w:rsidRPr="0011493F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data</w:t>
            </w:r>
            <w:r w:rsidRPr="0011493F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analysis</w:t>
            </w:r>
            <w:r w:rsidRPr="0011493F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and</w:t>
            </w:r>
            <w:r w:rsidRPr="0011493F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problem</w:t>
            </w:r>
            <w:r w:rsidRPr="0011493F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pacing w:val="-2"/>
                <w:sz w:val="19"/>
                <w:szCs w:val="19"/>
              </w:rPr>
              <w:t>solving.</w:t>
            </w:r>
          </w:p>
          <w:p w14:paraId="01CABD4C" w14:textId="77777777" w:rsidR="0011493F" w:rsidRPr="0011493F" w:rsidRDefault="0011493F" w:rsidP="002E59A9">
            <w:pPr>
              <w:pStyle w:val="List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" w:line="276" w:lineRule="auto"/>
              <w:rPr>
                <w:rFonts w:asciiTheme="minorHAnsi" w:hAnsiTheme="minorHAnsi" w:cstheme="minorHAnsi"/>
                <w:sz w:val="19"/>
                <w:szCs w:val="19"/>
              </w:rPr>
            </w:pPr>
            <w:r w:rsidRPr="00B62C61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Modeling:</w:t>
            </w:r>
            <w:r w:rsidRPr="0011493F">
              <w:rPr>
                <w:rFonts w:asciiTheme="minorHAnsi" w:hAnsiTheme="minorHAnsi" w:cstheme="minorHAnsi"/>
                <w:b/>
                <w:spacing w:val="-10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 xml:space="preserve">Proficient in Python (scikit-learn, TensorFlow, SciPy, </w:t>
            </w:r>
            <w:proofErr w:type="spellStart"/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PyTorch</w:t>
            </w:r>
            <w:proofErr w:type="spellEnd"/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).</w:t>
            </w:r>
          </w:p>
          <w:p w14:paraId="59CCCC5F" w14:textId="77777777" w:rsidR="0011493F" w:rsidRPr="0011493F" w:rsidRDefault="0011493F" w:rsidP="002E59A9">
            <w:pPr>
              <w:pStyle w:val="ListParagraph"/>
              <w:numPr>
                <w:ilvl w:val="0"/>
                <w:numId w:val="4"/>
              </w:numPr>
              <w:tabs>
                <w:tab w:val="left" w:pos="880"/>
                <w:tab w:val="left" w:pos="881"/>
              </w:tabs>
              <w:spacing w:before="2" w:line="276" w:lineRule="auto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B62C61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Github</w:t>
            </w:r>
            <w:proofErr w:type="spellEnd"/>
            <w:r w:rsidRPr="00B62C61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: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 xml:space="preserve"> Experienced in GitHub for repository management, version control, and web hosting.</w:t>
            </w:r>
          </w:p>
          <w:p w14:paraId="20C94876" w14:textId="77777777" w:rsidR="0011493F" w:rsidRPr="0011493F" w:rsidRDefault="0011493F" w:rsidP="002E59A9">
            <w:pPr>
              <w:pStyle w:val="ListParagraph"/>
              <w:numPr>
                <w:ilvl w:val="0"/>
                <w:numId w:val="4"/>
              </w:numPr>
              <w:tabs>
                <w:tab w:val="left" w:pos="880"/>
                <w:tab w:val="left" w:pos="881"/>
              </w:tabs>
              <w:spacing w:before="2" w:line="276" w:lineRule="auto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Web Development</w:t>
            </w:r>
            <w:r w:rsidRPr="0011493F">
              <w:rPr>
                <w:rFonts w:asciiTheme="minorHAnsi" w:hAnsiTheme="minorHAnsi" w:cstheme="minorHAnsi"/>
                <w:b/>
                <w:sz w:val="19"/>
                <w:szCs w:val="19"/>
              </w:rPr>
              <w:t>: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 xml:space="preserve"> Proficient in </w:t>
            </w:r>
            <w:proofErr w:type="gramStart"/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HTML,CSS</w:t>
            </w:r>
            <w:proofErr w:type="gramEnd"/>
            <w:r w:rsidRPr="0011493F">
              <w:rPr>
                <w:rFonts w:asciiTheme="minorHAnsi" w:hAnsiTheme="minorHAnsi" w:cstheme="minorHAnsi"/>
                <w:sz w:val="19"/>
                <w:szCs w:val="19"/>
              </w:rPr>
              <w:t xml:space="preserve"> and JavaScript for web designing and development.</w:t>
            </w:r>
          </w:p>
          <w:p w14:paraId="64ED8938" w14:textId="77777777" w:rsidR="0011493F" w:rsidRPr="0011493F" w:rsidRDefault="0011493F" w:rsidP="002E59A9">
            <w:pPr>
              <w:pStyle w:val="List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9" w:line="276" w:lineRule="auto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Development</w:t>
            </w:r>
            <w:r w:rsidRPr="00330E7A">
              <w:rPr>
                <w:rFonts w:asciiTheme="minorHAnsi" w:hAnsiTheme="minorHAnsi" w:cstheme="minorHAnsi"/>
                <w:b/>
                <w:spacing w:val="-14"/>
                <w:sz w:val="19"/>
                <w:szCs w:val="19"/>
                <w:u w:val="single"/>
              </w:rPr>
              <w:t xml:space="preserve"> </w:t>
            </w:r>
            <w:r w:rsidRPr="00330E7A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Methodologies</w:t>
            </w:r>
            <w:r w:rsidRPr="0011493F">
              <w:rPr>
                <w:rFonts w:asciiTheme="minorHAnsi" w:hAnsiTheme="minorHAnsi" w:cstheme="minorHAnsi"/>
                <w:b/>
                <w:sz w:val="19"/>
                <w:szCs w:val="19"/>
              </w:rPr>
              <w:t>:</w:t>
            </w:r>
            <w:r w:rsidRPr="0011493F">
              <w:rPr>
                <w:rFonts w:asciiTheme="minorHAnsi" w:hAnsiTheme="minorHAnsi" w:cstheme="minorHAnsi"/>
                <w:b/>
                <w:spacing w:val="-11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>CRISP-DM,</w:t>
            </w:r>
            <w:r w:rsidRPr="0011493F">
              <w:rPr>
                <w:rFonts w:asciiTheme="minorHAnsi" w:hAnsiTheme="minorHAnsi" w:cstheme="minorHAnsi"/>
                <w:spacing w:val="-11"/>
                <w:sz w:val="19"/>
                <w:szCs w:val="19"/>
              </w:rPr>
              <w:t xml:space="preserve"> </w:t>
            </w:r>
            <w:r w:rsidRPr="0011493F">
              <w:rPr>
                <w:rFonts w:asciiTheme="minorHAnsi" w:hAnsiTheme="minorHAnsi" w:cstheme="minorHAnsi"/>
                <w:spacing w:val="-2"/>
                <w:sz w:val="19"/>
                <w:szCs w:val="19"/>
              </w:rPr>
              <w:t>KANBAN.</w:t>
            </w:r>
          </w:p>
          <w:p w14:paraId="2CC5CFAE" w14:textId="5916D011" w:rsidR="0011493F" w:rsidRPr="0011493F" w:rsidRDefault="0011493F" w:rsidP="002E59A9">
            <w:pPr>
              <w:pStyle w:val="List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9" w:line="276" w:lineRule="auto"/>
              <w:rPr>
                <w:rFonts w:ascii="Open Sans" w:hAnsi="Open Sans" w:cs="Open Sans"/>
                <w:sz w:val="18"/>
                <w:szCs w:val="18"/>
              </w:rPr>
            </w:pPr>
            <w:r w:rsidRPr="00330E7A">
              <w:rPr>
                <w:rFonts w:asciiTheme="minorHAnsi" w:hAnsiTheme="minorHAnsi" w:cstheme="minorHAnsi"/>
                <w:b/>
                <w:sz w:val="19"/>
                <w:szCs w:val="19"/>
                <w:u w:val="single"/>
              </w:rPr>
              <w:t>Artificial Intelligence</w:t>
            </w:r>
            <w:r w:rsidRPr="00330E7A">
              <w:rPr>
                <w:rFonts w:asciiTheme="minorHAnsi" w:hAnsiTheme="minorHAnsi" w:cstheme="minorHAnsi"/>
                <w:sz w:val="19"/>
                <w:szCs w:val="19"/>
                <w:u w:val="single"/>
              </w:rPr>
              <w:t>:</w:t>
            </w:r>
            <w:r w:rsidRPr="0011493F">
              <w:rPr>
                <w:rFonts w:asciiTheme="minorHAnsi" w:hAnsiTheme="minorHAnsi" w:cstheme="minorHAnsi"/>
                <w:sz w:val="19"/>
                <w:szCs w:val="19"/>
              </w:rPr>
              <w:t xml:space="preserve"> Knowledgeable in leveraging AI techniques for data analysis and problem-solving.</w:t>
            </w:r>
          </w:p>
        </w:tc>
      </w:tr>
      <w:tr w:rsidR="0011493F" w14:paraId="3AB1A5A2" w14:textId="77777777" w:rsidTr="00EC1ABC">
        <w:trPr>
          <w:trHeight w:val="2351"/>
        </w:trPr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 w14:paraId="6149E6FB" w14:textId="77777777" w:rsidR="0011493F" w:rsidRDefault="0011493F" w:rsidP="00EC1ABC">
            <w:pPr>
              <w:pStyle w:val="TableParagraph"/>
              <w:spacing w:line="268" w:lineRule="exact"/>
              <w:ind w:left="108"/>
              <w:rPr>
                <w:b/>
              </w:rPr>
            </w:pPr>
            <w:r w:rsidRPr="00E74CD3">
              <w:rPr>
                <w:b/>
                <w:color w:val="001F5F"/>
                <w:spacing w:val="-4"/>
              </w:rPr>
              <w:t>WORK</w:t>
            </w:r>
          </w:p>
          <w:p w14:paraId="6B2F0A44" w14:textId="77777777" w:rsidR="0011493F" w:rsidRDefault="0011493F" w:rsidP="00EC1ABC">
            <w:pPr>
              <w:pStyle w:val="TableParagraph"/>
              <w:ind w:left="108"/>
              <w:rPr>
                <w:b/>
              </w:rPr>
            </w:pPr>
            <w:r w:rsidRPr="00E74CD3">
              <w:rPr>
                <w:b/>
                <w:color w:val="001F5F"/>
                <w:spacing w:val="-2"/>
              </w:rPr>
              <w:t>EXPERIENCE</w:t>
            </w:r>
            <w:r w:rsidRPr="00E74CD3">
              <w:rPr>
                <w:b/>
                <w:color w:val="001F5F"/>
                <w:spacing w:val="-2"/>
                <w:u w:color="001F5F"/>
              </w:rPr>
              <w:t>:</w:t>
            </w:r>
          </w:p>
        </w:tc>
        <w:tc>
          <w:tcPr>
            <w:tcW w:w="97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6A9BFCD" w14:textId="1E0AA62C" w:rsidR="0011493F" w:rsidRPr="00E74CD3" w:rsidRDefault="0011493F" w:rsidP="00EC1ABC">
            <w:pPr>
              <w:pStyle w:val="TableParagraph"/>
              <w:tabs>
                <w:tab w:val="left" w:pos="8171"/>
              </w:tabs>
              <w:spacing w:line="231" w:lineRule="exact"/>
              <w:ind w:left="107"/>
              <w:rPr>
                <w:sz w:val="20"/>
                <w:szCs w:val="24"/>
              </w:rPr>
            </w:pPr>
            <w:r w:rsidRPr="00E74CD3">
              <w:rPr>
                <w:b/>
                <w:sz w:val="20"/>
                <w:szCs w:val="24"/>
                <w:u w:val="single"/>
              </w:rPr>
              <w:t>Data</w:t>
            </w:r>
            <w:r w:rsidRPr="00E74CD3">
              <w:rPr>
                <w:b/>
                <w:spacing w:val="-8"/>
                <w:sz w:val="20"/>
                <w:szCs w:val="24"/>
                <w:u w:val="single"/>
              </w:rPr>
              <w:t xml:space="preserve"> </w:t>
            </w:r>
            <w:r w:rsidRPr="00E74CD3">
              <w:rPr>
                <w:b/>
                <w:sz w:val="20"/>
                <w:szCs w:val="24"/>
                <w:u w:val="single"/>
              </w:rPr>
              <w:t>Analyst</w:t>
            </w:r>
            <w:r w:rsidRPr="00E74CD3">
              <w:rPr>
                <w:b/>
                <w:spacing w:val="-8"/>
                <w:sz w:val="20"/>
                <w:szCs w:val="24"/>
                <w:u w:val="single"/>
              </w:rPr>
              <w:t xml:space="preserve"> </w:t>
            </w:r>
            <w:r w:rsidRPr="00E74CD3">
              <w:rPr>
                <w:b/>
                <w:sz w:val="20"/>
                <w:szCs w:val="24"/>
                <w:u w:val="single"/>
              </w:rPr>
              <w:t>Intern</w:t>
            </w:r>
            <w:r w:rsidR="0054392E" w:rsidRPr="00E74CD3">
              <w:rPr>
                <w:b/>
                <w:sz w:val="20"/>
                <w:szCs w:val="24"/>
                <w:u w:val="single"/>
              </w:rPr>
              <w:t xml:space="preserve"> (Remote)</w:t>
            </w:r>
            <w:r w:rsidRPr="00E74CD3">
              <w:rPr>
                <w:b/>
                <w:spacing w:val="-8"/>
                <w:sz w:val="20"/>
                <w:szCs w:val="24"/>
              </w:rPr>
              <w:t xml:space="preserve"> </w:t>
            </w:r>
            <w:r w:rsidRPr="00E74CD3">
              <w:rPr>
                <w:sz w:val="20"/>
                <w:szCs w:val="24"/>
              </w:rPr>
              <w:t>|</w:t>
            </w:r>
            <w:r w:rsidRPr="00E74CD3">
              <w:rPr>
                <w:spacing w:val="-8"/>
                <w:sz w:val="20"/>
                <w:szCs w:val="24"/>
              </w:rPr>
              <w:t xml:space="preserve"> </w:t>
            </w:r>
            <w:r w:rsidRPr="00E74CD3">
              <w:rPr>
                <w:i/>
                <w:iCs/>
                <w:spacing w:val="-2"/>
                <w:sz w:val="20"/>
                <w:szCs w:val="24"/>
              </w:rPr>
              <w:t>STEP-B Research Institute</w:t>
            </w:r>
            <w:r w:rsidRPr="00E74CD3">
              <w:rPr>
                <w:sz w:val="20"/>
                <w:szCs w:val="24"/>
              </w:rPr>
              <w:tab/>
            </w:r>
            <w:r w:rsidRPr="00E74CD3">
              <w:rPr>
                <w:color w:val="808080"/>
                <w:sz w:val="20"/>
                <w:szCs w:val="24"/>
              </w:rPr>
              <w:t>Jun</w:t>
            </w:r>
            <w:r w:rsidRPr="00E74CD3">
              <w:rPr>
                <w:color w:val="808080"/>
                <w:sz w:val="20"/>
                <w:szCs w:val="24"/>
              </w:rPr>
              <w:t>’</w:t>
            </w:r>
            <w:r w:rsidRPr="00E74CD3">
              <w:rPr>
                <w:color w:val="808080"/>
                <w:sz w:val="20"/>
                <w:szCs w:val="24"/>
              </w:rPr>
              <w:t>22</w:t>
            </w:r>
            <w:r w:rsidRPr="00E74CD3">
              <w:rPr>
                <w:color w:val="808080"/>
                <w:spacing w:val="-2"/>
                <w:sz w:val="20"/>
                <w:szCs w:val="24"/>
              </w:rPr>
              <w:t xml:space="preserve"> </w:t>
            </w:r>
            <w:r w:rsidRPr="00E74CD3">
              <w:rPr>
                <w:color w:val="767070"/>
                <w:sz w:val="20"/>
                <w:szCs w:val="24"/>
              </w:rPr>
              <w:t>–</w:t>
            </w:r>
            <w:r w:rsidRPr="00E74CD3">
              <w:rPr>
                <w:color w:val="767070"/>
                <w:spacing w:val="-3"/>
                <w:sz w:val="20"/>
                <w:szCs w:val="24"/>
              </w:rPr>
              <w:t xml:space="preserve"> </w:t>
            </w:r>
            <w:r w:rsidRPr="00E74CD3">
              <w:rPr>
                <w:color w:val="767070"/>
                <w:spacing w:val="-2"/>
                <w:sz w:val="20"/>
                <w:szCs w:val="24"/>
              </w:rPr>
              <w:t>Till date</w:t>
            </w:r>
          </w:p>
          <w:p w14:paraId="392FE0EF" w14:textId="77777777" w:rsid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>
              <w:rPr>
                <w:spacing w:val="-2"/>
                <w:sz w:val="19"/>
              </w:rPr>
              <w:t>Applied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statistical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analysis,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leveraging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Advanced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Excel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for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actionable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insights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from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diverse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datasets.</w:t>
            </w:r>
          </w:p>
          <w:p w14:paraId="7CD4F2E8" w14:textId="77777777" w:rsid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>
              <w:rPr>
                <w:sz w:val="19"/>
              </w:rPr>
              <w:t>Expertise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Power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BI,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DAX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writing,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crafting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insightful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dashboards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interpretation.</w:t>
            </w:r>
          </w:p>
          <w:p w14:paraId="1077B66E" w14:textId="752DB34B" w:rsidR="0011493F" w:rsidRP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>
              <w:rPr>
                <w:sz w:val="19"/>
              </w:rPr>
              <w:t>Skilled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SQL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query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writing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comprehensive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extraction</w:t>
            </w:r>
            <w:r w:rsidRPr="0011493F">
              <w:rPr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 w:rsidRPr="0011493F">
              <w:rPr>
                <w:sz w:val="19"/>
              </w:rPr>
              <w:t xml:space="preserve"> analysis.</w:t>
            </w:r>
          </w:p>
          <w:p w14:paraId="5827F455" w14:textId="77777777" w:rsidR="0011493F" w:rsidRP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11493F">
              <w:rPr>
                <w:sz w:val="19"/>
              </w:rPr>
              <w:t>Developed and implemented Python automation scripts, streamlining data collection and cleaning processes, resulting in a 50% reduction in manual effort.</w:t>
            </w:r>
          </w:p>
          <w:p w14:paraId="0FD542F7" w14:textId="77777777" w:rsidR="0011493F" w:rsidRP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11493F">
              <w:rPr>
                <w:sz w:val="19"/>
              </w:rPr>
              <w:t>Created detailed workflow diagrams and Standard Operating Procedures (SOPs) for manual survey report dataset population, ensuring accuracy and consistency in data entry.</w:t>
            </w:r>
          </w:p>
          <w:p w14:paraId="0376A84B" w14:textId="77777777" w:rsidR="0011493F" w:rsidRP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11493F">
              <w:rPr>
                <w:sz w:val="19"/>
              </w:rPr>
              <w:t xml:space="preserve"> Conducted thorough data quality checks and validations to ensure dataset accuracy and reliability, aligning with research objectives.</w:t>
            </w:r>
          </w:p>
          <w:p w14:paraId="75444C17" w14:textId="0FD5912C" w:rsidR="0011493F" w:rsidRPr="0011493F" w:rsidRDefault="0011493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11493F">
              <w:rPr>
                <w:sz w:val="19"/>
              </w:rPr>
              <w:t xml:space="preserve">Applied statistical analysis, predictive machine learning models and pattern recognition models on over </w:t>
            </w:r>
            <w:r w:rsidR="0054392E">
              <w:rPr>
                <w:sz w:val="19"/>
              </w:rPr>
              <w:t xml:space="preserve">5 </w:t>
            </w:r>
            <w:r w:rsidRPr="0011493F">
              <w:rPr>
                <w:sz w:val="19"/>
              </w:rPr>
              <w:t>research papers.</w:t>
            </w:r>
          </w:p>
          <w:p w14:paraId="5B9E4F15" w14:textId="25CEC085" w:rsidR="0011493F" w:rsidRDefault="0054392E" w:rsidP="00EC1ABC">
            <w:pPr>
              <w:pStyle w:val="TableParagraph"/>
              <w:tabs>
                <w:tab w:val="left" w:pos="8245"/>
              </w:tabs>
              <w:spacing w:before="97"/>
              <w:ind w:left="107"/>
              <w:rPr>
                <w:sz w:val="19"/>
              </w:rPr>
            </w:pPr>
            <w:r>
              <w:rPr>
                <w:b/>
                <w:sz w:val="19"/>
                <w:u w:val="single"/>
              </w:rPr>
              <w:t>Quality Assurance and Control Officer</w:t>
            </w:r>
            <w:r w:rsidR="0011493F">
              <w:rPr>
                <w:b/>
                <w:spacing w:val="-5"/>
                <w:sz w:val="19"/>
              </w:rPr>
              <w:t xml:space="preserve"> </w:t>
            </w:r>
            <w:r w:rsidR="0011493F">
              <w:rPr>
                <w:sz w:val="19"/>
              </w:rPr>
              <w:t>|</w:t>
            </w:r>
            <w:r w:rsidR="0011493F">
              <w:rPr>
                <w:spacing w:val="-8"/>
                <w:sz w:val="19"/>
              </w:rPr>
              <w:t xml:space="preserve"> </w:t>
            </w:r>
            <w:r w:rsidRPr="0054392E">
              <w:rPr>
                <w:i/>
                <w:iCs/>
                <w:sz w:val="19"/>
              </w:rPr>
              <w:t>Drury Industries Limited</w:t>
            </w:r>
            <w:r w:rsidR="0011493F">
              <w:rPr>
                <w:sz w:val="19"/>
              </w:rPr>
              <w:tab/>
            </w:r>
            <w:r w:rsidR="0011493F">
              <w:rPr>
                <w:color w:val="767070"/>
                <w:sz w:val="19"/>
              </w:rPr>
              <w:t>J</w:t>
            </w:r>
            <w:r>
              <w:rPr>
                <w:color w:val="767070"/>
                <w:sz w:val="19"/>
              </w:rPr>
              <w:t>an</w:t>
            </w:r>
            <w:r w:rsidR="0011493F">
              <w:rPr>
                <w:color w:val="767070"/>
                <w:sz w:val="19"/>
              </w:rPr>
              <w:t>’2</w:t>
            </w:r>
            <w:r>
              <w:rPr>
                <w:color w:val="767070"/>
                <w:sz w:val="19"/>
              </w:rPr>
              <w:t>3</w:t>
            </w:r>
            <w:r w:rsidR="0011493F">
              <w:rPr>
                <w:color w:val="767070"/>
                <w:spacing w:val="-2"/>
                <w:sz w:val="19"/>
              </w:rPr>
              <w:t xml:space="preserve"> </w:t>
            </w:r>
            <w:r w:rsidR="0011493F">
              <w:rPr>
                <w:color w:val="767070"/>
                <w:sz w:val="19"/>
              </w:rPr>
              <w:t>–</w:t>
            </w:r>
            <w:r w:rsidR="0011493F">
              <w:rPr>
                <w:color w:val="767070"/>
                <w:spacing w:val="-2"/>
                <w:sz w:val="19"/>
              </w:rPr>
              <w:t xml:space="preserve"> </w:t>
            </w:r>
            <w:r>
              <w:rPr>
                <w:color w:val="767070"/>
                <w:spacing w:val="-2"/>
                <w:sz w:val="19"/>
              </w:rPr>
              <w:t>Till date</w:t>
            </w:r>
          </w:p>
          <w:p w14:paraId="3155B3A8" w14:textId="77777777" w:rsidR="0054392E" w:rsidRPr="0054392E" w:rsidRDefault="0054392E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54392E">
              <w:rPr>
                <w:sz w:val="19"/>
              </w:rPr>
              <w:t>Analyze a wide range of materials, including those from acid plants, water treatment plants, and alum plants, to ensure quality conformity with standards.</w:t>
            </w:r>
          </w:p>
          <w:p w14:paraId="3FD9FEBC" w14:textId="77777777" w:rsidR="0054392E" w:rsidRPr="0054392E" w:rsidRDefault="0054392E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54392E">
              <w:rPr>
                <w:sz w:val="19"/>
              </w:rPr>
              <w:t>Conduct data analysis on product quality data for quality control, anomaly detection, and process optimization.</w:t>
            </w:r>
          </w:p>
          <w:p w14:paraId="290E4FCF" w14:textId="77777777" w:rsidR="0054392E" w:rsidRPr="0054392E" w:rsidRDefault="0054392E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54392E">
              <w:rPr>
                <w:sz w:val="19"/>
              </w:rPr>
              <w:t>Supervise processes leading to successful production of good quality Alum and Sulfuric acid.</w:t>
            </w:r>
          </w:p>
          <w:p w14:paraId="158C1942" w14:textId="25365B35" w:rsidR="0011493F" w:rsidRDefault="0011493F" w:rsidP="0054392E">
            <w:pPr>
              <w:pStyle w:val="TableParagraph"/>
              <w:tabs>
                <w:tab w:val="left" w:pos="827"/>
                <w:tab w:val="left" w:pos="828"/>
              </w:tabs>
              <w:rPr>
                <w:sz w:val="19"/>
              </w:rPr>
            </w:pPr>
          </w:p>
        </w:tc>
      </w:tr>
      <w:tr w:rsidR="0011493F" w14:paraId="189869C7" w14:textId="77777777" w:rsidTr="005156F8">
        <w:trPr>
          <w:trHeight w:val="2393"/>
        </w:trPr>
        <w:tc>
          <w:tcPr>
            <w:tcW w:w="1726" w:type="dxa"/>
            <w:tcBorders>
              <w:top w:val="single" w:sz="4" w:space="0" w:color="000000"/>
              <w:bottom w:val="single" w:sz="4" w:space="0" w:color="000000"/>
            </w:tcBorders>
          </w:tcPr>
          <w:p w14:paraId="4C2C1B95" w14:textId="2ABACFAE" w:rsidR="0011493F" w:rsidRPr="00E74CD3" w:rsidRDefault="0011493F" w:rsidP="00EC1ABC">
            <w:pPr>
              <w:pStyle w:val="TableParagraph"/>
              <w:ind w:left="108"/>
              <w:rPr>
                <w:b/>
              </w:rPr>
            </w:pPr>
            <w:r w:rsidRPr="00E74CD3">
              <w:rPr>
                <w:b/>
                <w:color w:val="001F5F"/>
                <w:spacing w:val="-2"/>
              </w:rPr>
              <w:t xml:space="preserve">ADDITIONAL </w:t>
            </w:r>
            <w:r w:rsidRPr="00E74CD3">
              <w:rPr>
                <w:b/>
                <w:color w:val="001F5F"/>
              </w:rPr>
              <w:t xml:space="preserve">COURSES &amp; </w:t>
            </w:r>
            <w:r w:rsidR="00E74CD3">
              <w:rPr>
                <w:b/>
                <w:color w:val="001F5F"/>
                <w:spacing w:val="-2"/>
              </w:rPr>
              <w:t>CERTIFICATIONS</w:t>
            </w:r>
            <w:r w:rsidRPr="00E74CD3">
              <w:rPr>
                <w:b/>
                <w:color w:val="001F5F"/>
                <w:spacing w:val="-2"/>
              </w:rPr>
              <w:t>:</w:t>
            </w:r>
          </w:p>
        </w:tc>
        <w:tc>
          <w:tcPr>
            <w:tcW w:w="97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687313B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164EDF">
              <w:rPr>
                <w:b/>
                <w:bCs/>
                <w:sz w:val="19"/>
              </w:rPr>
              <w:t>Master Couse in Data Visualization &amp; Data Warehousing</w:t>
            </w:r>
            <w:r w:rsidRPr="00164EDF">
              <w:rPr>
                <w:sz w:val="19"/>
              </w:rPr>
              <w:t xml:space="preserve"> offered by Dr. Jose </w:t>
            </w:r>
            <w:proofErr w:type="gramStart"/>
            <w:r w:rsidRPr="00164EDF">
              <w:rPr>
                <w:sz w:val="19"/>
              </w:rPr>
              <w:t>Prabhu  (</w:t>
            </w:r>
            <w:proofErr w:type="gramEnd"/>
            <w:r w:rsidRPr="00164EDF">
              <w:rPr>
                <w:sz w:val="19"/>
              </w:rPr>
              <w:t xml:space="preserve">Udemy) </w:t>
            </w:r>
            <w:hyperlink r:id="rId8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21EFAE91" wp14:editId="0308A461">
                    <wp:extent cx="95250" cy="95250"/>
                    <wp:effectExtent l="0" t="0" r="0" b="0"/>
                    <wp:docPr id="489" name="Picture 4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B78773B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 xml:space="preserve">Data Manipulation in Python: Master Python, </w:t>
            </w:r>
            <w:proofErr w:type="spellStart"/>
            <w:r w:rsidRPr="002E59A9">
              <w:rPr>
                <w:b/>
                <w:bCs/>
                <w:sz w:val="19"/>
              </w:rPr>
              <w:t>Numpy</w:t>
            </w:r>
            <w:proofErr w:type="spellEnd"/>
            <w:r w:rsidRPr="002E59A9">
              <w:rPr>
                <w:b/>
                <w:bCs/>
                <w:sz w:val="19"/>
              </w:rPr>
              <w:t xml:space="preserve"> &amp; Pandas </w:t>
            </w:r>
            <w:r w:rsidRPr="00164EDF">
              <w:rPr>
                <w:sz w:val="19"/>
              </w:rPr>
              <w:t>offered by Meta Brains (</w:t>
            </w:r>
            <w:proofErr w:type="gramStart"/>
            <w:r w:rsidRPr="00164EDF">
              <w:rPr>
                <w:sz w:val="19"/>
              </w:rPr>
              <w:t xml:space="preserve">Udemy)   </w:t>
            </w:r>
            <w:proofErr w:type="gramEnd"/>
            <w:r w:rsidRPr="00164EDF">
              <w:rPr>
                <w:sz w:val="19"/>
              </w:rPr>
              <w:fldChar w:fldCharType="begin"/>
            </w:r>
            <w:r w:rsidRPr="00164EDF">
              <w:rPr>
                <w:sz w:val="19"/>
              </w:rPr>
              <w:instrText xml:space="preserve"> HYPERLINK "https://www.udemy.com/certificate/UC-cd4f2d9d-eab6-4d3d-b84b-be6245f6188b/" </w:instrText>
            </w:r>
            <w:r w:rsidRPr="00164EDF">
              <w:rPr>
                <w:sz w:val="19"/>
              </w:rPr>
              <w:fldChar w:fldCharType="separate"/>
            </w:r>
            <w:r w:rsidRPr="00164EDF">
              <w:rPr>
                <w:sz w:val="19"/>
              </w:rPr>
              <w:t xml:space="preserve">Verify </w:t>
            </w:r>
            <w:r w:rsidRPr="00164EDF">
              <w:rPr>
                <w:sz w:val="19"/>
              </w:rPr>
              <w:drawing>
                <wp:inline distT="0" distB="0" distL="0" distR="0" wp14:anchorId="7D96DD73" wp14:editId="1FBA782C">
                  <wp:extent cx="95250" cy="952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4EDF">
              <w:rPr>
                <w:sz w:val="19"/>
              </w:rPr>
              <w:fldChar w:fldCharType="end"/>
            </w:r>
          </w:p>
          <w:p w14:paraId="6782E142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>Google Professional Data Analysis</w:t>
            </w:r>
            <w:r w:rsidRPr="00164EDF">
              <w:rPr>
                <w:sz w:val="19"/>
              </w:rPr>
              <w:t xml:space="preserve"> offered by  Google (</w:t>
            </w:r>
            <w:proofErr w:type="spellStart"/>
            <w:r w:rsidRPr="00164EDF">
              <w:rPr>
                <w:sz w:val="19"/>
              </w:rPr>
              <w:t>Cousera</w:t>
            </w:r>
            <w:proofErr w:type="spellEnd"/>
            <w:r w:rsidRPr="00164EDF">
              <w:rPr>
                <w:sz w:val="19"/>
              </w:rPr>
              <w:t xml:space="preserve">)   </w:t>
            </w:r>
            <w:hyperlink r:id="rId10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4FA0F00C" wp14:editId="6C25E1CF">
                    <wp:extent cx="95250" cy="95250"/>
                    <wp:effectExtent l="0" t="0" r="0" b="0"/>
                    <wp:docPr id="219" name="Picture 2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3087E1D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>ISO/IES 2007 Information Security Management</w:t>
            </w:r>
            <w:r w:rsidRPr="00164EDF">
              <w:rPr>
                <w:sz w:val="19"/>
              </w:rPr>
              <w:t xml:space="preserve"> offered by </w:t>
            </w:r>
            <w:proofErr w:type="spellStart"/>
            <w:r w:rsidRPr="00164EDF">
              <w:rPr>
                <w:sz w:val="19"/>
              </w:rPr>
              <w:t>Petar</w:t>
            </w:r>
            <w:proofErr w:type="spellEnd"/>
            <w:r w:rsidRPr="00164EDF">
              <w:rPr>
                <w:sz w:val="19"/>
              </w:rPr>
              <w:t xml:space="preserve"> </w:t>
            </w:r>
            <w:proofErr w:type="spellStart"/>
            <w:r w:rsidRPr="00164EDF">
              <w:rPr>
                <w:sz w:val="19"/>
              </w:rPr>
              <w:t>Dimov</w:t>
            </w:r>
            <w:proofErr w:type="spellEnd"/>
            <w:r w:rsidRPr="00164EDF">
              <w:rPr>
                <w:sz w:val="19"/>
              </w:rPr>
              <w:t xml:space="preserve"> (Udemy)  </w:t>
            </w:r>
            <w:hyperlink r:id="rId11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0454C028" wp14:editId="425C7F0B">
                    <wp:extent cx="95250" cy="95250"/>
                    <wp:effectExtent l="0" t="0" r="0" b="0"/>
                    <wp:docPr id="491" name="Picture 49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7DAEFE9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>Financial Analysis and Financial Modeling in Microsoft Exce</w:t>
            </w:r>
            <w:r w:rsidRPr="00164EDF">
              <w:rPr>
                <w:sz w:val="19"/>
              </w:rPr>
              <w:t xml:space="preserve">l offered by Start- Tech Academy (Udemy)  </w:t>
            </w:r>
            <w:hyperlink r:id="rId12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7182B1E5" wp14:editId="3DEF836C">
                    <wp:extent cx="95250" cy="95250"/>
                    <wp:effectExtent l="0" t="0" r="0" b="0"/>
                    <wp:docPr id="218" name="Picture 2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327B29" w14:textId="77777777" w:rsidR="00164EDF" w:rsidRPr="00164EDF" w:rsidRDefault="00164EDF" w:rsidP="002E59A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>SQL Masterclass: SQL for Data Analysis</w:t>
            </w:r>
            <w:r w:rsidRPr="00164EDF">
              <w:rPr>
                <w:sz w:val="19"/>
              </w:rPr>
              <w:t xml:space="preserve"> offered by Start- Tech Academy (</w:t>
            </w:r>
            <w:proofErr w:type="gramStart"/>
            <w:r w:rsidRPr="00164EDF">
              <w:rPr>
                <w:sz w:val="19"/>
              </w:rPr>
              <w:t xml:space="preserve">Udemy)   </w:t>
            </w:r>
            <w:proofErr w:type="gramEnd"/>
            <w:r w:rsidRPr="00164EDF">
              <w:rPr>
                <w:sz w:val="19"/>
              </w:rPr>
              <w:t xml:space="preserve"> </w:t>
            </w:r>
            <w:hyperlink r:id="rId13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289188FF" wp14:editId="72417267">
                    <wp:extent cx="95250" cy="95250"/>
                    <wp:effectExtent l="0" t="0" r="0" b="0"/>
                    <wp:docPr id="490" name="Picture 49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E28A6EC" w14:textId="189B211F" w:rsidR="0011493F" w:rsidRPr="005156F8" w:rsidRDefault="00164EDF" w:rsidP="005156F8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</w:rPr>
            </w:pPr>
            <w:r w:rsidRPr="002E59A9">
              <w:rPr>
                <w:b/>
                <w:bCs/>
                <w:sz w:val="19"/>
              </w:rPr>
              <w:t>Professional Diploma in Health and Safety Environment (HSE Level 1,2,3) -</w:t>
            </w:r>
            <w:r w:rsidRPr="00164EDF">
              <w:rPr>
                <w:sz w:val="19"/>
              </w:rPr>
              <w:t xml:space="preserve"> Environmental and Safety Management Institute. Certificate ID: 822159  </w:t>
            </w:r>
            <w:hyperlink r:id="rId14" w:history="1">
              <w:r w:rsidRPr="00164EDF">
                <w:rPr>
                  <w:sz w:val="19"/>
                </w:rPr>
                <w:t xml:space="preserve">Verify </w:t>
              </w:r>
              <w:r w:rsidRPr="00164EDF">
                <w:rPr>
                  <w:sz w:val="19"/>
                </w:rPr>
                <w:drawing>
                  <wp:inline distT="0" distB="0" distL="0" distR="0" wp14:anchorId="53CEDC77" wp14:editId="41ECB598">
                    <wp:extent cx="95250" cy="95250"/>
                    <wp:effectExtent l="0" t="0" r="0" b="0"/>
                    <wp:docPr id="492" name="Picture 49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11493F" w14:paraId="17D27431" w14:textId="77777777" w:rsidTr="006D2230">
        <w:trPr>
          <w:trHeight w:val="263"/>
        </w:trPr>
        <w:tc>
          <w:tcPr>
            <w:tcW w:w="1726" w:type="dxa"/>
            <w:tcBorders>
              <w:top w:val="single" w:sz="4" w:space="0" w:color="000000"/>
            </w:tcBorders>
          </w:tcPr>
          <w:p w14:paraId="2A1EBA0E" w14:textId="77777777" w:rsidR="0011493F" w:rsidRPr="00E74CD3" w:rsidRDefault="0011493F" w:rsidP="00EC1ABC">
            <w:pPr>
              <w:pStyle w:val="TableParagraph"/>
              <w:spacing w:line="213" w:lineRule="exact"/>
              <w:ind w:left="108"/>
              <w:rPr>
                <w:b/>
              </w:rPr>
            </w:pPr>
            <w:r w:rsidRPr="00E74CD3">
              <w:rPr>
                <w:b/>
                <w:color w:val="001F5F"/>
                <w:spacing w:val="-2"/>
              </w:rPr>
              <w:t>EDUCATION:</w:t>
            </w:r>
          </w:p>
        </w:tc>
        <w:tc>
          <w:tcPr>
            <w:tcW w:w="1679" w:type="dxa"/>
            <w:tcBorders>
              <w:top w:val="single" w:sz="4" w:space="0" w:color="000000"/>
            </w:tcBorders>
            <w:shd w:val="clear" w:color="auto" w:fill="E7E6E6"/>
          </w:tcPr>
          <w:p w14:paraId="77D47EDA" w14:textId="77777777" w:rsidR="0011493F" w:rsidRDefault="0011493F" w:rsidP="00EC1ABC">
            <w:pPr>
              <w:pStyle w:val="TableParagraph"/>
              <w:spacing w:before="1" w:line="211" w:lineRule="exact"/>
              <w:ind w:left="10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  <w:u w:val="single"/>
              </w:rPr>
              <w:t>Course</w:t>
            </w:r>
          </w:p>
        </w:tc>
        <w:tc>
          <w:tcPr>
            <w:tcW w:w="4042" w:type="dxa"/>
            <w:tcBorders>
              <w:top w:val="single" w:sz="4" w:space="0" w:color="000000"/>
            </w:tcBorders>
            <w:shd w:val="clear" w:color="auto" w:fill="E7E6E6"/>
          </w:tcPr>
          <w:p w14:paraId="2E13743F" w14:textId="77777777" w:rsidR="0011493F" w:rsidRDefault="0011493F" w:rsidP="00EC1ABC">
            <w:pPr>
              <w:pStyle w:val="TableParagraph"/>
              <w:spacing w:before="1" w:line="211" w:lineRule="exact"/>
              <w:ind w:left="39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  <w:u w:val="single"/>
              </w:rPr>
              <w:t>Institute</w:t>
            </w:r>
          </w:p>
        </w:tc>
        <w:tc>
          <w:tcPr>
            <w:tcW w:w="2040" w:type="dxa"/>
            <w:tcBorders>
              <w:top w:val="single" w:sz="4" w:space="0" w:color="000000"/>
            </w:tcBorders>
            <w:shd w:val="clear" w:color="auto" w:fill="E7E6E6"/>
          </w:tcPr>
          <w:p w14:paraId="3B5F62E3" w14:textId="77777777" w:rsidR="0011493F" w:rsidRDefault="0011493F" w:rsidP="00EC1ABC">
            <w:pPr>
              <w:pStyle w:val="TableParagraph"/>
              <w:spacing w:before="1" w:line="211" w:lineRule="exact"/>
              <w:ind w:left="5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  <w:u w:val="single"/>
              </w:rPr>
              <w:t>Year</w:t>
            </w:r>
            <w:r>
              <w:rPr>
                <w:b/>
                <w:spacing w:val="-5"/>
                <w:sz w:val="19"/>
                <w:u w:val="single"/>
              </w:rPr>
              <w:t xml:space="preserve"> </w:t>
            </w:r>
            <w:r>
              <w:rPr>
                <w:b/>
                <w:spacing w:val="-2"/>
                <w:sz w:val="19"/>
                <w:u w:val="single"/>
              </w:rPr>
              <w:t>of</w:t>
            </w:r>
            <w:r>
              <w:rPr>
                <w:b/>
                <w:spacing w:val="-6"/>
                <w:sz w:val="19"/>
                <w:u w:val="single"/>
              </w:rPr>
              <w:t xml:space="preserve"> </w:t>
            </w:r>
            <w:r>
              <w:rPr>
                <w:b/>
                <w:spacing w:val="-2"/>
                <w:sz w:val="19"/>
                <w:u w:val="single"/>
              </w:rPr>
              <w:t>Passing</w:t>
            </w:r>
          </w:p>
        </w:tc>
        <w:tc>
          <w:tcPr>
            <w:tcW w:w="1994" w:type="dxa"/>
            <w:tcBorders>
              <w:top w:val="single" w:sz="4" w:space="0" w:color="000000"/>
            </w:tcBorders>
            <w:shd w:val="clear" w:color="auto" w:fill="E7E6E6"/>
          </w:tcPr>
          <w:p w14:paraId="55617BAD" w14:textId="77777777" w:rsidR="0011493F" w:rsidRDefault="0011493F" w:rsidP="00EC1ABC">
            <w:pPr>
              <w:pStyle w:val="TableParagraph"/>
              <w:spacing w:before="1" w:line="211" w:lineRule="exact"/>
              <w:ind w:left="40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  <w:u w:val="single"/>
              </w:rPr>
              <w:t>Result</w:t>
            </w:r>
          </w:p>
        </w:tc>
      </w:tr>
      <w:tr w:rsidR="0011493F" w14:paraId="491CD38C" w14:textId="77777777" w:rsidTr="006D2230">
        <w:trPr>
          <w:trHeight w:val="270"/>
        </w:trPr>
        <w:tc>
          <w:tcPr>
            <w:tcW w:w="1726" w:type="dxa"/>
          </w:tcPr>
          <w:p w14:paraId="7FC03531" w14:textId="77777777" w:rsidR="0011493F" w:rsidRDefault="0011493F" w:rsidP="00EC1AB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79" w:type="dxa"/>
          </w:tcPr>
          <w:p w14:paraId="0BC59E40" w14:textId="5E31F10C" w:rsidR="0011493F" w:rsidRDefault="0011493F" w:rsidP="00EC1ABC">
            <w:pPr>
              <w:pStyle w:val="TableParagraph"/>
              <w:spacing w:line="229" w:lineRule="exact"/>
              <w:ind w:left="107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B.</w:t>
            </w:r>
            <w:r w:rsidR="002E59A9">
              <w:rPr>
                <w:sz w:val="19"/>
              </w:rPr>
              <w:t>Tech</w:t>
            </w:r>
            <w:proofErr w:type="spellEnd"/>
            <w:proofErr w:type="gramEnd"/>
          </w:p>
        </w:tc>
        <w:tc>
          <w:tcPr>
            <w:tcW w:w="4042" w:type="dxa"/>
          </w:tcPr>
          <w:p w14:paraId="3754C40F" w14:textId="3F4FCAE7" w:rsidR="0011493F" w:rsidRDefault="002E59A9" w:rsidP="00EC1ABC">
            <w:pPr>
              <w:pStyle w:val="TableParagraph"/>
              <w:spacing w:line="229" w:lineRule="exact"/>
              <w:ind w:left="390"/>
              <w:rPr>
                <w:sz w:val="19"/>
              </w:rPr>
            </w:pPr>
            <w:r>
              <w:rPr>
                <w:sz w:val="19"/>
              </w:rPr>
              <w:t>Federal University of Technology Mina, Nigeria</w:t>
            </w:r>
          </w:p>
        </w:tc>
        <w:tc>
          <w:tcPr>
            <w:tcW w:w="2040" w:type="dxa"/>
          </w:tcPr>
          <w:p w14:paraId="49F23FE0" w14:textId="6C6AC8F6" w:rsidR="0011493F" w:rsidRDefault="0011493F" w:rsidP="00EC1ABC">
            <w:pPr>
              <w:pStyle w:val="TableParagraph"/>
              <w:spacing w:line="229" w:lineRule="exact"/>
              <w:ind w:left="546"/>
              <w:rPr>
                <w:sz w:val="19"/>
              </w:rPr>
            </w:pPr>
            <w:r>
              <w:rPr>
                <w:spacing w:val="-4"/>
                <w:sz w:val="19"/>
              </w:rPr>
              <w:t>202</w:t>
            </w:r>
            <w:r w:rsidR="002E59A9">
              <w:rPr>
                <w:spacing w:val="-4"/>
                <w:sz w:val="19"/>
              </w:rPr>
              <w:t>1</w:t>
            </w:r>
          </w:p>
        </w:tc>
        <w:tc>
          <w:tcPr>
            <w:tcW w:w="1994" w:type="dxa"/>
          </w:tcPr>
          <w:p w14:paraId="6D8958B4" w14:textId="18B89AAB" w:rsidR="0011493F" w:rsidRDefault="002E59A9" w:rsidP="00EC1ABC">
            <w:pPr>
              <w:pStyle w:val="TableParagraph"/>
              <w:spacing w:line="229" w:lineRule="exact"/>
              <w:ind w:left="405"/>
              <w:rPr>
                <w:sz w:val="19"/>
              </w:rPr>
            </w:pPr>
            <w:r>
              <w:rPr>
                <w:sz w:val="19"/>
              </w:rPr>
              <w:t>75%</w:t>
            </w:r>
          </w:p>
        </w:tc>
      </w:tr>
    </w:tbl>
    <w:p w14:paraId="2920A870" w14:textId="4D6DC325" w:rsidR="008A0527" w:rsidRDefault="008A0527"/>
    <w:p w14:paraId="06E43431" w14:textId="7BB2F5CB" w:rsidR="005156F8" w:rsidRDefault="005156F8"/>
    <w:p w14:paraId="1B8C5D37" w14:textId="72E0D32E" w:rsidR="005156F8" w:rsidRDefault="005156F8"/>
    <w:p w14:paraId="36128180" w14:textId="7EFED3A7" w:rsidR="005156F8" w:rsidRDefault="005156F8"/>
    <w:tbl>
      <w:tblPr>
        <w:tblStyle w:val="TableGrid"/>
        <w:tblW w:w="11610" w:type="dxa"/>
        <w:tblInd w:w="198" w:type="dxa"/>
        <w:tblLook w:val="04A0" w:firstRow="1" w:lastRow="0" w:firstColumn="1" w:lastColumn="0" w:noHBand="0" w:noVBand="1"/>
      </w:tblPr>
      <w:tblGrid>
        <w:gridCol w:w="1728"/>
        <w:gridCol w:w="9882"/>
      </w:tblGrid>
      <w:tr w:rsidR="005156F8" w14:paraId="01A4F6B6" w14:textId="77777777" w:rsidTr="006D2230">
        <w:trPr>
          <w:trHeight w:val="7133"/>
        </w:trPr>
        <w:tc>
          <w:tcPr>
            <w:tcW w:w="1728" w:type="dxa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14:paraId="48FB3153" w14:textId="5414B42D" w:rsidR="005156F8" w:rsidRDefault="005156F8">
            <w:r>
              <w:rPr>
                <w:b/>
                <w:color w:val="001F5F"/>
                <w:spacing w:val="-2"/>
                <w:sz w:val="22"/>
              </w:rPr>
              <w:lastRenderedPageBreak/>
              <w:t>NOTABLE PROJECT</w:t>
            </w:r>
            <w:r w:rsidR="00330E7A">
              <w:rPr>
                <w:b/>
                <w:color w:val="001F5F"/>
                <w:spacing w:val="-2"/>
                <w:sz w:val="22"/>
              </w:rPr>
              <w:t>S</w:t>
            </w:r>
            <w:r w:rsidRPr="00E74CD3">
              <w:rPr>
                <w:b/>
                <w:color w:val="001F5F"/>
                <w:spacing w:val="-2"/>
                <w:sz w:val="22"/>
              </w:rPr>
              <w:t>:</w:t>
            </w:r>
          </w:p>
        </w:tc>
        <w:tc>
          <w:tcPr>
            <w:tcW w:w="9882" w:type="dxa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14:paraId="35C62260" w14:textId="545BC24D" w:rsidR="005156F8" w:rsidRPr="005156F8" w:rsidRDefault="005156F8" w:rsidP="00473931">
            <w:pPr>
              <w:pStyle w:val="Heading1"/>
              <w:numPr>
                <w:ilvl w:val="0"/>
                <w:numId w:val="11"/>
              </w:numPr>
              <w:spacing w:line="276" w:lineRule="auto"/>
              <w:ind w:left="828"/>
              <w:outlineLvl w:val="0"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pacing w:val="18"/>
                <w:sz w:val="19"/>
                <w:szCs w:val="19"/>
              </w:rPr>
              <w:t>Data Visualization Project: Impact of Nitrous Oxide Emissions on Global Agricultural Yield</w:t>
            </w:r>
            <w:r w:rsidRPr="005156F8">
              <w:rPr>
                <w:rFonts w:asciiTheme="minorHAnsi" w:hAnsiTheme="minorHAnsi" w:cstheme="minorHAnsi"/>
                <w:b w:val="0"/>
                <w:spacing w:val="18"/>
                <w:sz w:val="19"/>
                <w:szCs w:val="19"/>
              </w:rPr>
              <w:t xml:space="preserve"> 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br/>
            </w:r>
            <w:r w:rsidRPr="005156F8">
              <w:rPr>
                <w:rFonts w:asciiTheme="minorHAnsi" w:hAnsiTheme="minorHAnsi" w:cstheme="minorHAnsi"/>
                <w:b w:val="0"/>
                <w:bCs w:val="0"/>
                <w:i/>
                <w:iCs/>
                <w:sz w:val="19"/>
                <w:szCs w:val="19"/>
              </w:rPr>
              <w:t>Personal Proje</w:t>
            </w:r>
            <w:r w:rsidRPr="00473931">
              <w:rPr>
                <w:rFonts w:asciiTheme="minorHAnsi" w:hAnsiTheme="minorHAnsi" w:cstheme="minorHAnsi"/>
                <w:b w:val="0"/>
                <w:bCs w:val="0"/>
                <w:i/>
                <w:iCs/>
                <w:sz w:val="19"/>
                <w:szCs w:val="19"/>
              </w:rPr>
              <w:t>ct</w:t>
            </w:r>
            <w:r w:rsidRPr="00473931">
              <w:rPr>
                <w:rStyle w:val="Hyperlink"/>
                <w:rFonts w:eastAsia="Calibri"/>
                <w:b w:val="0"/>
                <w:bCs w:val="0"/>
                <w:spacing w:val="-1"/>
                <w:u w:val="none"/>
              </w:rPr>
              <w:t>:</w:t>
            </w:r>
            <w:hyperlink r:id="rId15" w:history="1">
              <w:r w:rsidR="00473931">
                <w:rPr>
                  <w:rStyle w:val="Hyperlink"/>
                  <w:rFonts w:eastAsia="Calibri"/>
                  <w:b w:val="0"/>
                  <w:bCs w:val="0"/>
                  <w:spacing w:val="-1"/>
                  <w:u w:val="none"/>
                </w:rPr>
                <w:t xml:space="preserve"> </w:t>
              </w:r>
              <w:r w:rsidR="00473931" w:rsidRPr="00473931">
                <w:rPr>
                  <w:rStyle w:val="Hyperlink"/>
                  <w:rFonts w:eastAsia="Calibri"/>
                  <w:b w:val="0"/>
                  <w:bCs w:val="0"/>
                  <w:spacing w:val="-1"/>
                  <w:u w:val="none"/>
                </w:rPr>
                <w:t xml:space="preserve"> </w:t>
              </w:r>
              <w:r w:rsidRPr="00473931">
                <w:rPr>
                  <w:rStyle w:val="Hyperlink"/>
                  <w:rFonts w:asciiTheme="minorHAnsi" w:eastAsia="Calibri" w:hAnsiTheme="minorHAnsi" w:cstheme="minorHAnsi"/>
                  <w:b w:val="0"/>
                  <w:bCs w:val="0"/>
                  <w:spacing w:val="-1"/>
                  <w:sz w:val="19"/>
                  <w:szCs w:val="19"/>
                </w:rPr>
                <w:t>Link</w:t>
              </w:r>
            </w:hyperlink>
          </w:p>
          <w:p w14:paraId="0D219811" w14:textId="77777777" w:rsidR="005156F8" w:rsidRPr="005156F8" w:rsidRDefault="005156F8" w:rsidP="005156F8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Overview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Developed an interactive data visualization project analyzing the global impact of nitrous oxide emissions on agricultural yield from 1990 to 2020.</w:t>
            </w:r>
          </w:p>
          <w:p w14:paraId="5CD379D3" w14:textId="77777777" w:rsidR="005156F8" w:rsidRPr="005156F8" w:rsidRDefault="005156F8" w:rsidP="005156F8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</w:p>
          <w:p w14:paraId="37F56F97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Collected and integrated datasets from 4+ real world data sources.</w:t>
            </w:r>
          </w:p>
          <w:p w14:paraId="5DC6C8D3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Clean data using Power Query Editor and Python</w:t>
            </w:r>
          </w:p>
          <w:p w14:paraId="2E131FBE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Perform data Modelling in Power BI</w:t>
            </w:r>
          </w:p>
          <w:p w14:paraId="2EB594BD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Performed statistical analysis to identify trends and correlations between nitrous oxide emissions and agricultural productivity.</w:t>
            </w:r>
          </w:p>
          <w:p w14:paraId="3CCE2C09" w14:textId="0172FBB5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Designed and implemented visualizations using tools like Power BI, highlighting key insights and socio-economic impacts.</w:t>
            </w:r>
          </w:p>
          <w:p w14:paraId="4C7C1DE0" w14:textId="77777777" w:rsidR="005156F8" w:rsidRPr="005156F8" w:rsidRDefault="005156F8" w:rsidP="005156F8">
            <w:pPr>
              <w:widowControl/>
              <w:autoSpaceDE/>
              <w:autoSpaceDN/>
              <w:spacing w:line="276" w:lineRule="auto"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Skills Demonstrated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Data Analysis, Data Visualization, Statistical Analysis, Power BI, Python, Data Integration.</w:t>
            </w:r>
          </w:p>
          <w:p w14:paraId="5092F497" w14:textId="332F0587" w:rsidR="005156F8" w:rsidRDefault="005156F8" w:rsidP="005156F8">
            <w:pPr>
              <w:widowControl/>
              <w:autoSpaceDE/>
              <w:autoSpaceDN/>
              <w:spacing w:line="276" w:lineRule="auto"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Outcome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Generated actionable insights on the relationship between greenhouse gas emissions and agricultural yield, contributing to discussions on sustainable agricultural practices.</w:t>
            </w:r>
          </w:p>
          <w:p w14:paraId="2DF3DD6B" w14:textId="77777777" w:rsidR="005156F8" w:rsidRPr="005156F8" w:rsidRDefault="005156F8" w:rsidP="005156F8">
            <w:pPr>
              <w:widowControl/>
              <w:autoSpaceDE/>
              <w:autoSpaceDN/>
              <w:spacing w:line="276" w:lineRule="auto"/>
              <w:ind w:left="720"/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7DFA1BE7" w14:textId="77777777" w:rsidR="003D7CE4" w:rsidRPr="003D7CE4" w:rsidRDefault="005156F8" w:rsidP="005156F8">
            <w:pPr>
              <w:pStyle w:val="ListParagraph"/>
              <w:numPr>
                <w:ilvl w:val="0"/>
                <w:numId w:val="12"/>
              </w:numPr>
              <w:tabs>
                <w:tab w:val="left" w:pos="880"/>
                <w:tab w:val="left" w:pos="881"/>
              </w:tabs>
              <w:spacing w:before="2" w:line="255" w:lineRule="exact"/>
              <w:rPr>
                <w:rFonts w:asciiTheme="minorHAnsi" w:hAnsiTheme="minorHAnsi" w:cstheme="minorHAnsi"/>
                <w:spacing w:val="18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b/>
                <w:spacing w:val="18"/>
                <w:sz w:val="19"/>
                <w:szCs w:val="19"/>
              </w:rPr>
              <w:t xml:space="preserve">Medical Insurance Prediction App (Flask, Scikit-learn, Render, HTML, CSS, </w:t>
            </w:r>
            <w:r w:rsidR="003D7CE4" w:rsidRPr="005156F8">
              <w:rPr>
                <w:rFonts w:asciiTheme="minorHAnsi" w:hAnsiTheme="minorHAnsi" w:cstheme="minorHAnsi"/>
                <w:b/>
                <w:spacing w:val="18"/>
                <w:sz w:val="19"/>
                <w:szCs w:val="19"/>
              </w:rPr>
              <w:t>JavaScript)</w:t>
            </w:r>
            <w:r w:rsidR="003D7CE4" w:rsidRPr="005156F8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 </w:t>
            </w:r>
          </w:p>
          <w:p w14:paraId="3D4E63D3" w14:textId="37BD8DEA" w:rsidR="005156F8" w:rsidRPr="005156F8" w:rsidRDefault="003D7CE4" w:rsidP="003D7CE4">
            <w:pPr>
              <w:pStyle w:val="ListParagraph"/>
              <w:tabs>
                <w:tab w:val="left" w:pos="880"/>
                <w:tab w:val="left" w:pos="881"/>
              </w:tabs>
              <w:spacing w:before="2" w:line="255" w:lineRule="exact"/>
              <w:ind w:left="720" w:firstLine="0"/>
              <w:rPr>
                <w:rFonts w:asciiTheme="minorHAnsi" w:hAnsiTheme="minorHAnsi" w:cstheme="minorHAnsi"/>
                <w:spacing w:val="18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 </w:t>
            </w:r>
            <w:r w:rsidR="005156F8" w:rsidRPr="005156F8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Personal Project</w:t>
            </w:r>
            <w:r w:rsidR="005156F8" w:rsidRPr="005156F8">
              <w:rPr>
                <w:rFonts w:asciiTheme="minorHAnsi" w:hAnsiTheme="minorHAnsi" w:cstheme="minorHAnsi"/>
                <w:spacing w:val="-1"/>
                <w:sz w:val="19"/>
                <w:szCs w:val="19"/>
              </w:rPr>
              <w:t xml:space="preserve">: </w:t>
            </w:r>
            <w:hyperlink r:id="rId16" w:history="1">
              <w:r w:rsidR="005156F8" w:rsidRPr="005156F8">
                <w:rPr>
                  <w:rStyle w:val="Hyperlink"/>
                  <w:rFonts w:asciiTheme="minorHAnsi" w:eastAsia="Calibri" w:hAnsiTheme="minorHAnsi" w:cstheme="minorHAnsi"/>
                  <w:spacing w:val="-1"/>
                  <w:sz w:val="19"/>
                  <w:szCs w:val="19"/>
                </w:rPr>
                <w:t xml:space="preserve">LINK                          </w:t>
              </w:r>
            </w:hyperlink>
            <w:r w:rsidR="005156F8" w:rsidRPr="005156F8">
              <w:rPr>
                <w:rFonts w:asciiTheme="minorHAnsi" w:hAnsiTheme="minorHAnsi" w:cstheme="minorHAnsi"/>
                <w:spacing w:val="-5"/>
                <w:sz w:val="19"/>
                <w:szCs w:val="19"/>
              </w:rPr>
              <w:t xml:space="preserve"> </w:t>
            </w:r>
          </w:p>
          <w:p w14:paraId="25A989B1" w14:textId="77777777" w:rsidR="005156F8" w:rsidRPr="005156F8" w:rsidRDefault="005156F8" w:rsidP="005156F8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Overview: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Created and deploy a machine learning model to predict medical insurance expense, using historical medical expense data.</w:t>
            </w:r>
          </w:p>
          <w:p w14:paraId="74140571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Created and deployed a machine learning model to predict medical insurance expense, using historical insurance charges data.</w:t>
            </w:r>
          </w:p>
          <w:p w14:paraId="3F21BE75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Engineered a machine learning model using Python and scikit-learn to predict medical insurance charges, achieving 85.2% confidence in the variability of actual medical price.</w:t>
            </w:r>
          </w:p>
          <w:p w14:paraId="0C945278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Successfully deployed the model in a production environment, enabling real-time predictions and integration with existing health systems.</w:t>
            </w:r>
          </w:p>
          <w:p w14:paraId="312C6F68" w14:textId="77777777" w:rsidR="005156F8" w:rsidRPr="005156F8" w:rsidRDefault="005156F8" w:rsidP="005156F8">
            <w:pPr>
              <w:widowControl/>
              <w:autoSpaceDE/>
              <w:autoSpaceDN/>
              <w:spacing w:line="276" w:lineRule="auto"/>
              <w:ind w:left="720"/>
              <w:rPr>
                <w:rFonts w:asciiTheme="minorHAnsi" w:hAnsiTheme="minorHAnsi" w:cstheme="minorHAnsi"/>
                <w:sz w:val="19"/>
                <w:szCs w:val="19"/>
              </w:rPr>
            </w:pPr>
            <w:r w:rsidRPr="00330E7A">
              <w:rPr>
                <w:rFonts w:asciiTheme="minorHAnsi" w:hAnsiTheme="minorHAnsi" w:cstheme="minorHAnsi"/>
                <w:sz w:val="19"/>
                <w:szCs w:val="19"/>
                <w:u w:val="single"/>
              </w:rPr>
              <w:t xml:space="preserve"> </w:t>
            </w: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Skills Demonstrated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Model development, Model Deployment, Web Development, Python, Data Integration.</w:t>
            </w:r>
          </w:p>
          <w:p w14:paraId="10BAA9E6" w14:textId="77777777" w:rsidR="005156F8" w:rsidRPr="005156F8" w:rsidRDefault="005156F8" w:rsidP="005156F8">
            <w:pPr>
              <w:tabs>
                <w:tab w:val="left" w:pos="880"/>
                <w:tab w:val="left" w:pos="881"/>
              </w:tabs>
              <w:ind w:right="164"/>
              <w:rPr>
                <w:rFonts w:asciiTheme="minorHAnsi" w:hAnsiTheme="minorHAnsi" w:cstheme="minorHAnsi"/>
                <w:sz w:val="19"/>
                <w:szCs w:val="19"/>
              </w:rPr>
            </w:pPr>
          </w:p>
          <w:p w14:paraId="3B101C9B" w14:textId="77777777" w:rsidR="00330E7A" w:rsidRDefault="005156F8" w:rsidP="005156F8">
            <w:pPr>
              <w:pStyle w:val="ListParagraph"/>
              <w:numPr>
                <w:ilvl w:val="0"/>
                <w:numId w:val="12"/>
              </w:numPr>
              <w:tabs>
                <w:tab w:val="left" w:pos="880"/>
                <w:tab w:val="left" w:pos="881"/>
              </w:tabs>
              <w:spacing w:before="2" w:line="255" w:lineRule="exact"/>
              <w:rPr>
                <w:rFonts w:asciiTheme="minorHAnsi" w:hAnsiTheme="minorHAnsi" w:cstheme="minorHAnsi"/>
                <w:b/>
                <w:spacing w:val="18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b/>
                <w:spacing w:val="18"/>
                <w:sz w:val="19"/>
                <w:szCs w:val="19"/>
              </w:rPr>
              <w:t xml:space="preserve">Sales Analysis (SQL, Power BI) </w:t>
            </w:r>
          </w:p>
          <w:p w14:paraId="64148A1C" w14:textId="2E34CFAE" w:rsidR="005156F8" w:rsidRPr="005156F8" w:rsidRDefault="005156F8" w:rsidP="00330E7A">
            <w:pPr>
              <w:pStyle w:val="ListParagraph"/>
              <w:tabs>
                <w:tab w:val="left" w:pos="880"/>
                <w:tab w:val="left" w:pos="881"/>
              </w:tabs>
              <w:spacing w:before="2" w:line="255" w:lineRule="exact"/>
              <w:ind w:left="720" w:firstLine="0"/>
              <w:rPr>
                <w:rFonts w:asciiTheme="minorHAnsi" w:hAnsiTheme="minorHAnsi" w:cstheme="minorHAnsi"/>
                <w:b/>
                <w:spacing w:val="18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Virtual Client’s Project</w:t>
            </w:r>
            <w:r w:rsidRPr="005156F8">
              <w:rPr>
                <w:rFonts w:asciiTheme="minorHAnsi" w:hAnsiTheme="minorHAnsi" w:cstheme="minorHAnsi"/>
                <w:spacing w:val="18"/>
                <w:sz w:val="19"/>
                <w:szCs w:val="19"/>
              </w:rPr>
              <w:t xml:space="preserve">                                 </w:t>
            </w:r>
          </w:p>
          <w:p w14:paraId="03033ECD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Remotely accessed client database and fetched data from 4+ relational database tables for analysis using advanced SQL queries.</w:t>
            </w:r>
          </w:p>
          <w:p w14:paraId="2E8CDDCB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Performed data quality checks and data cleaning using SQL.</w:t>
            </w:r>
          </w:p>
          <w:p w14:paraId="6D258BBD" w14:textId="77777777" w:rsidR="005156F8" w:rsidRPr="005156F8" w:rsidRDefault="005156F8" w:rsidP="005156F8">
            <w:pPr>
              <w:pStyle w:val="ListParagraph"/>
              <w:numPr>
                <w:ilvl w:val="0"/>
                <w:numId w:val="10"/>
              </w:numPr>
              <w:tabs>
                <w:tab w:val="left" w:pos="880"/>
                <w:tab w:val="left" w:pos="881"/>
              </w:tabs>
              <w:spacing w:before="2" w:line="255" w:lineRule="exact"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Collaborated with the client to identify 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10+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key performance metrics, delivering tailor-made data visualization solutions to address their specific business needs.</w:t>
            </w:r>
          </w:p>
          <w:p w14:paraId="546EBE15" w14:textId="77777777" w:rsidR="005156F8" w:rsidRPr="005156F8" w:rsidRDefault="005156F8" w:rsidP="005156F8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Created a clear and concise sales report using advanced Power BI Dax functions and summarized sales report in a Dashboard.</w:t>
            </w:r>
          </w:p>
          <w:p w14:paraId="377EFF2D" w14:textId="77777777" w:rsidR="005156F8" w:rsidRPr="005156F8" w:rsidRDefault="005156F8" w:rsidP="005156F8">
            <w:pPr>
              <w:pStyle w:val="ListParagraph"/>
              <w:numPr>
                <w:ilvl w:val="0"/>
                <w:numId w:val="10"/>
              </w:numPr>
              <w:tabs>
                <w:tab w:val="left" w:pos="880"/>
                <w:tab w:val="left" w:pos="881"/>
              </w:tabs>
              <w:spacing w:before="2" w:line="255" w:lineRule="exact"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>Provided extensive training and guidance to the client's team, empowering them to independently maintain and update the dashboard.</w:t>
            </w:r>
          </w:p>
          <w:p w14:paraId="1E102922" w14:textId="77777777" w:rsidR="005156F8" w:rsidRPr="005156F8" w:rsidRDefault="005156F8" w:rsidP="005156F8">
            <w:pPr>
              <w:tabs>
                <w:tab w:val="left" w:pos="880"/>
                <w:tab w:val="left" w:pos="881"/>
              </w:tabs>
              <w:spacing w:before="2" w:line="255" w:lineRule="exact"/>
              <w:rPr>
                <w:rFonts w:asciiTheme="minorHAnsi" w:hAnsiTheme="minorHAnsi" w:cstheme="minorHAnsi"/>
                <w:sz w:val="19"/>
                <w:szCs w:val="19"/>
              </w:rPr>
            </w:pP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                 </w:t>
            </w:r>
            <w:r w:rsidRPr="00330E7A">
              <w:rPr>
                <w:rFonts w:asciiTheme="minorHAnsi" w:hAnsiTheme="minorHAnsi" w:cstheme="minorHAnsi"/>
                <w:b/>
                <w:bCs/>
                <w:sz w:val="19"/>
                <w:szCs w:val="19"/>
                <w:u w:val="single"/>
              </w:rPr>
              <w:t>Skills Demonstrated</w:t>
            </w:r>
            <w:r w:rsidRPr="005156F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:</w:t>
            </w:r>
            <w:r w:rsidRPr="005156F8">
              <w:rPr>
                <w:rFonts w:asciiTheme="minorHAnsi" w:hAnsiTheme="minorHAnsi" w:cstheme="minorHAnsi"/>
                <w:sz w:val="19"/>
                <w:szCs w:val="19"/>
              </w:rPr>
              <w:t xml:space="preserve"> Data Analysis, Data Visualization, SQL, Power BI.</w:t>
            </w:r>
          </w:p>
          <w:p w14:paraId="67A009CD" w14:textId="77777777" w:rsidR="005156F8" w:rsidRPr="005156F8" w:rsidRDefault="005156F8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557641" w14:paraId="437340A0" w14:textId="77777777" w:rsidTr="006D2230">
        <w:trPr>
          <w:trHeight w:val="2758"/>
        </w:trPr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5C71CA17" w14:textId="77777777" w:rsidR="00557641" w:rsidRPr="00330E7A" w:rsidRDefault="00557641" w:rsidP="00330E7A">
            <w:pPr>
              <w:pStyle w:val="TableParagraph"/>
              <w:spacing w:line="268" w:lineRule="exact"/>
              <w:ind w:left="0"/>
              <w:rPr>
                <w:b/>
              </w:rPr>
            </w:pPr>
            <w:r w:rsidRPr="00330E7A">
              <w:rPr>
                <w:b/>
                <w:color w:val="001F5F"/>
                <w:sz w:val="22"/>
                <w:u w:color="001F5F"/>
              </w:rPr>
              <w:t>POSITIONS</w:t>
            </w:r>
            <w:r w:rsidRPr="00330E7A">
              <w:rPr>
                <w:b/>
                <w:color w:val="001F5F"/>
                <w:spacing w:val="-9"/>
                <w:sz w:val="22"/>
                <w:u w:color="001F5F"/>
              </w:rPr>
              <w:t xml:space="preserve"> </w:t>
            </w:r>
            <w:r w:rsidRPr="00330E7A">
              <w:rPr>
                <w:b/>
                <w:color w:val="001F5F"/>
                <w:spacing w:val="-5"/>
                <w:sz w:val="22"/>
                <w:u w:color="001F5F"/>
              </w:rPr>
              <w:t>OF</w:t>
            </w:r>
          </w:p>
          <w:p w14:paraId="3099538C" w14:textId="54C2E695" w:rsidR="00557641" w:rsidRDefault="00557641" w:rsidP="00557641">
            <w:r w:rsidRPr="00330E7A">
              <w:rPr>
                <w:b/>
                <w:color w:val="001F5F"/>
                <w:spacing w:val="-2"/>
                <w:sz w:val="22"/>
                <w:u w:color="001F5F"/>
              </w:rPr>
              <w:t>RESPONSIBILITY:</w:t>
            </w:r>
          </w:p>
        </w:tc>
        <w:tc>
          <w:tcPr>
            <w:tcW w:w="988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1B30678B" w14:textId="77777777" w:rsidR="00557641" w:rsidRPr="0019297C" w:rsidRDefault="00557641" w:rsidP="00557641">
            <w:pPr>
              <w:pStyle w:val="TableParagraph"/>
              <w:tabs>
                <w:tab w:val="left" w:pos="8051"/>
              </w:tabs>
              <w:spacing w:before="1" w:line="231" w:lineRule="exact"/>
              <w:ind w:left="0" w:right="313"/>
              <w:jc w:val="right"/>
              <w:rPr>
                <w:spacing w:val="-2"/>
                <w:sz w:val="19"/>
              </w:rPr>
            </w:pPr>
            <w:r w:rsidRPr="00330E7A">
              <w:rPr>
                <w:b/>
                <w:bCs/>
                <w:spacing w:val="-2"/>
                <w:sz w:val="19"/>
                <w:u w:val="single"/>
              </w:rPr>
              <w:t>Voluntary Data Entry</w:t>
            </w:r>
            <w:r w:rsidRPr="00330E7A">
              <w:rPr>
                <w:spacing w:val="-2"/>
                <w:sz w:val="19"/>
              </w:rPr>
              <w:t xml:space="preserve"> | African Epidemiology Network (AFENET)</w:t>
            </w:r>
            <w:r w:rsidRPr="0019297C">
              <w:rPr>
                <w:spacing w:val="-2"/>
                <w:sz w:val="19"/>
              </w:rPr>
              <w:tab/>
            </w:r>
            <w:r>
              <w:rPr>
                <w:spacing w:val="-2"/>
                <w:sz w:val="19"/>
              </w:rPr>
              <w:t>Jul</w:t>
            </w:r>
            <w:r w:rsidRPr="0019297C">
              <w:rPr>
                <w:color w:val="767070"/>
                <w:sz w:val="19"/>
                <w:szCs w:val="22"/>
              </w:rPr>
              <w:t>’2</w:t>
            </w:r>
            <w:r>
              <w:rPr>
                <w:color w:val="767070"/>
                <w:sz w:val="19"/>
                <w:szCs w:val="22"/>
              </w:rPr>
              <w:t>2</w:t>
            </w:r>
            <w:r w:rsidRPr="0019297C">
              <w:rPr>
                <w:color w:val="767070"/>
                <w:sz w:val="19"/>
                <w:szCs w:val="22"/>
              </w:rPr>
              <w:t xml:space="preserve"> – Present</w:t>
            </w:r>
          </w:p>
          <w:p w14:paraId="2B00FA77" w14:textId="09EE8F08" w:rsidR="00557641" w:rsidRPr="00BE67B9" w:rsidRDefault="00557641" w:rsidP="00BE67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>Collect primary heath data from health centers and upload via DHIS2 mobile application</w:t>
            </w:r>
          </w:p>
          <w:p w14:paraId="1FF1CD19" w14:textId="77777777" w:rsidR="00557641" w:rsidRPr="0019297C" w:rsidRDefault="00557641" w:rsidP="00557641">
            <w:pPr>
              <w:pStyle w:val="TableParagraph"/>
              <w:tabs>
                <w:tab w:val="left" w:pos="827"/>
                <w:tab w:val="left" w:pos="828"/>
              </w:tabs>
              <w:rPr>
                <w:spacing w:val="-2"/>
                <w:sz w:val="19"/>
              </w:rPr>
            </w:pPr>
          </w:p>
          <w:p w14:paraId="3E0D295C" w14:textId="3B9DFAB1" w:rsidR="00557641" w:rsidRPr="00BE67B9" w:rsidRDefault="00BE67B9" w:rsidP="00BE67B9">
            <w:pPr>
              <w:pStyle w:val="Heading1"/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</w:pPr>
            <w:r w:rsidRPr="00330E7A">
              <w:rPr>
                <w:rFonts w:ascii="Calibri" w:eastAsia="Calibri" w:hAnsi="Calibri" w:cs="Calibri"/>
                <w:spacing w:val="-2"/>
                <w:sz w:val="19"/>
                <w:u w:val="single"/>
              </w:rPr>
              <w:t>Community Development President</w:t>
            </w:r>
            <w:r w:rsidR="00557641" w:rsidRPr="0019297C">
              <w:rPr>
                <w:spacing w:val="-2"/>
                <w:sz w:val="19"/>
              </w:rPr>
              <w:t xml:space="preserve"> | </w:t>
            </w:r>
            <w:r w:rsidRPr="00BE67B9"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 xml:space="preserve">National Youth Service Corp, </w:t>
            </w:r>
            <w:proofErr w:type="spellStart"/>
            <w:r w:rsidRPr="00BE67B9"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>Dawakin-Tofa</w:t>
            </w:r>
            <w:proofErr w:type="spellEnd"/>
            <w:r w:rsidRPr="00BE67B9"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 xml:space="preserve"> Local Gove</w:t>
            </w:r>
            <w:r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 xml:space="preserve">rnment, Kano </w:t>
            </w:r>
            <w:r w:rsidR="00473931"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b w:val="0"/>
                <w:bCs w:val="0"/>
                <w:spacing w:val="-2"/>
                <w:sz w:val="19"/>
              </w:rPr>
              <w:t xml:space="preserve"> </w:t>
            </w:r>
            <w:r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>Jan</w:t>
            </w:r>
            <w:r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>’22</w:t>
            </w:r>
            <w:r w:rsidR="00557641"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 xml:space="preserve"> –</w:t>
            </w:r>
            <w:r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 xml:space="preserve"> Nov</w:t>
            </w:r>
            <w:r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>’</w:t>
            </w:r>
            <w:r w:rsidRPr="00BE67B9">
              <w:rPr>
                <w:rFonts w:ascii="Calibri" w:eastAsia="Calibri" w:hAnsi="Calibri" w:cs="Calibri"/>
                <w:b w:val="0"/>
                <w:bCs w:val="0"/>
                <w:color w:val="767070"/>
                <w:sz w:val="19"/>
                <w:szCs w:val="22"/>
              </w:rPr>
              <w:t>22</w:t>
            </w:r>
          </w:p>
          <w:p w14:paraId="286D91B7" w14:textId="77777777" w:rsidR="00BE67B9" w:rsidRPr="00BE67B9" w:rsidRDefault="00BE67B9" w:rsidP="00BE67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 xml:space="preserve">Successfully led and managed a wide range of community development projects, including social education programs, scientific laboratory development, computer laboratory establishment, and inter-school competitions. </w:t>
            </w:r>
          </w:p>
          <w:p w14:paraId="0E7BECE1" w14:textId="77777777" w:rsidR="00BE67B9" w:rsidRPr="00BE67B9" w:rsidRDefault="00BE67B9" w:rsidP="00BE67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 xml:space="preserve">Oversaw the training of 500 teachers and students in Information and Communication Technology (ICT) skills, equipping them with essential digital competencies. </w:t>
            </w:r>
          </w:p>
          <w:p w14:paraId="433B2D95" w14:textId="77777777" w:rsidR="00BE67B9" w:rsidRPr="00BE67B9" w:rsidRDefault="00BE67B9" w:rsidP="00BE67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>Developed strategic partnerships with local schools, government entities, and community organizations to maximize project impact and resource utilization.</w:t>
            </w:r>
          </w:p>
          <w:p w14:paraId="50508FA9" w14:textId="77777777" w:rsidR="00BE67B9" w:rsidRPr="00BE67B9" w:rsidRDefault="00BE67B9" w:rsidP="00BE67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 xml:space="preserve">Led fundraising efforts to secure financial resources for various projects, resulting in a 30% increase in available funds. </w:t>
            </w:r>
          </w:p>
          <w:p w14:paraId="0526FAE1" w14:textId="18606E44" w:rsidR="00557641" w:rsidRPr="00455A26" w:rsidRDefault="00BE67B9" w:rsidP="00455A2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6" w:lineRule="auto"/>
              <w:rPr>
                <w:sz w:val="19"/>
                <w:szCs w:val="22"/>
              </w:rPr>
            </w:pPr>
            <w:r w:rsidRPr="00BE67B9">
              <w:rPr>
                <w:sz w:val="19"/>
                <w:szCs w:val="22"/>
              </w:rPr>
              <w:t>Coordinated and facilitated community meetings, ensuring effective communication and   collaboration among stakeholders.</w:t>
            </w:r>
          </w:p>
        </w:tc>
      </w:tr>
      <w:tr w:rsidR="00557641" w14:paraId="0DA436F8" w14:textId="77777777" w:rsidTr="006D2230">
        <w:trPr>
          <w:trHeight w:val="2018"/>
        </w:trPr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F9641CF" w14:textId="77777777" w:rsidR="00557641" w:rsidRDefault="00BE67B9" w:rsidP="00455A26">
            <w:pPr>
              <w:pStyle w:val="TableParagraph"/>
              <w:spacing w:line="268" w:lineRule="exact"/>
              <w:ind w:left="0"/>
              <w:rPr>
                <w:b/>
                <w:color w:val="001F5F"/>
                <w:spacing w:val="-2"/>
                <w:sz w:val="22"/>
                <w:u w:val="single" w:color="001F5F"/>
              </w:rPr>
            </w:pPr>
            <w:r w:rsidRPr="00330E7A">
              <w:rPr>
                <w:b/>
                <w:color w:val="001F5F"/>
                <w:spacing w:val="-2"/>
                <w:sz w:val="22"/>
                <w:u w:color="001F5F"/>
              </w:rPr>
              <w:t>REFERENCES</w:t>
            </w:r>
            <w:r>
              <w:rPr>
                <w:b/>
                <w:color w:val="001F5F"/>
                <w:spacing w:val="-2"/>
                <w:sz w:val="22"/>
                <w:u w:val="single" w:color="001F5F"/>
              </w:rPr>
              <w:t>:</w:t>
            </w:r>
          </w:p>
          <w:p w14:paraId="42B30F7C" w14:textId="77777777" w:rsidR="00473931" w:rsidRPr="00473931" w:rsidRDefault="00473931" w:rsidP="00473931"/>
          <w:p w14:paraId="5FAEE91F" w14:textId="77777777" w:rsidR="00473931" w:rsidRDefault="00473931" w:rsidP="00473931">
            <w:pPr>
              <w:rPr>
                <w:b/>
                <w:color w:val="001F5F"/>
                <w:spacing w:val="-2"/>
                <w:sz w:val="22"/>
                <w:u w:val="single" w:color="001F5F"/>
              </w:rPr>
            </w:pPr>
          </w:p>
          <w:p w14:paraId="432E4ED9" w14:textId="77777777" w:rsidR="00473931" w:rsidRDefault="00473931" w:rsidP="00473931">
            <w:pPr>
              <w:jc w:val="center"/>
            </w:pPr>
          </w:p>
          <w:p w14:paraId="378302C5" w14:textId="6293BDE3" w:rsidR="00473931" w:rsidRPr="00473931" w:rsidRDefault="00473931" w:rsidP="00473931"/>
        </w:tc>
        <w:tc>
          <w:tcPr>
            <w:tcW w:w="988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3DB4C01" w14:textId="17DA1114" w:rsidR="00BE67B9" w:rsidRPr="006D2230" w:rsidRDefault="006D2230" w:rsidP="00BE67B9">
            <w:pPr>
              <w:ind w:left="6480"/>
              <w:rPr>
                <w:rFonts w:asciiTheme="minorHAnsi" w:hAnsiTheme="minorHAnsi" w:cstheme="minorHAnsi"/>
                <w:sz w:val="19"/>
                <w:szCs w:val="19"/>
              </w:rPr>
            </w:pPr>
            <w:r w:rsidRPr="006D2230">
              <w:rPr>
                <w:rFonts w:asciiTheme="minorHAnsi" w:hAnsiTheme="minorHAnsi" w:cstheme="minorHAnsi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1C7FC409" wp14:editId="41CC44A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4445</wp:posOffset>
                      </wp:positionV>
                      <wp:extent cx="3028950" cy="923925"/>
                      <wp:effectExtent l="0" t="0" r="0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8950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427DE" w14:textId="77777777" w:rsidR="00BE67B9" w:rsidRPr="00917A6C" w:rsidRDefault="00BE67B9" w:rsidP="00BE67B9">
                                  <w:pP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17A6C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917A6C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Akanni</w:t>
                                  </w:r>
                                  <w:proofErr w:type="spellEnd"/>
                                  <w:r w:rsidRPr="00917A6C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Abiodun</w:t>
                                  </w:r>
                                </w:p>
                                <w:p w14:paraId="305A460B" w14:textId="77777777" w:rsidR="00BE67B9" w:rsidRPr="00917A6C" w:rsidRDefault="00BE67B9" w:rsidP="00BE67B9">
                                  <w:pPr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</w:pP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Quality Assurance Manager</w:t>
                                  </w:r>
                                </w:p>
                                <w:p w14:paraId="123DD809" w14:textId="77777777" w:rsidR="00BE67B9" w:rsidRPr="00917A6C" w:rsidRDefault="00BE67B9" w:rsidP="00BE67B9">
                                  <w:pPr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</w:pP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 xml:space="preserve">Drury Industries Limited </w:t>
                                  </w:r>
                                </w:p>
                                <w:p w14:paraId="6995820C" w14:textId="77777777" w:rsidR="00BE67B9" w:rsidRPr="00917A6C" w:rsidRDefault="00BE67B9" w:rsidP="00BE67B9">
                                  <w:pPr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</w:pPr>
                                  <w:r w:rsidRPr="007955F2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hyperlink r:id="rId17" w:history="1">
                                    <w:r w:rsidRPr="00917A6C">
                                      <w:rPr>
                                        <w:rStyle w:val="Hyperlink"/>
                                        <w:rFonts w:ascii="Open Sans" w:hAnsi="Open Sans" w:cs="Open Sans"/>
                                        <w:sz w:val="18"/>
                                        <w:szCs w:val="18"/>
                                      </w:rPr>
                                      <w:t>Akanniabiodun1@gmail.com</w:t>
                                    </w:r>
                                  </w:hyperlink>
                                </w:p>
                                <w:p w14:paraId="27AAE9B7" w14:textId="77777777" w:rsidR="00BE67B9" w:rsidRDefault="00BE67B9" w:rsidP="00BE67B9">
                                  <w:r w:rsidRPr="007955F2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: (+234) 703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340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17A6C">
                                    <w:rPr>
                                      <w:rFonts w:ascii="Open Sans" w:hAnsi="Open Sans" w:cs="Open Sans"/>
                                      <w:sz w:val="18"/>
                                      <w:szCs w:val="18"/>
                                    </w:rPr>
                                    <w:t>8692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7FC4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.45pt;margin-top:.35pt;width:238.5pt;height:72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" stroked="f">
                      <v:textbox>
                        <w:txbxContent>
                          <w:p w14:paraId="2F6427DE" w14:textId="77777777" w:rsidR="00BE67B9" w:rsidRPr="00917A6C" w:rsidRDefault="00BE67B9" w:rsidP="00BE67B9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Mr. </w:t>
                            </w:r>
                            <w:proofErr w:type="spellStart"/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Akanni</w:t>
                            </w:r>
                            <w:proofErr w:type="spellEnd"/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Abiodun</w:t>
                            </w:r>
                          </w:p>
                          <w:p w14:paraId="305A460B" w14:textId="77777777" w:rsidR="00BE67B9" w:rsidRPr="00917A6C" w:rsidRDefault="00BE67B9" w:rsidP="00BE67B9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Quality Assurance Manager</w:t>
                            </w:r>
                          </w:p>
                          <w:p w14:paraId="123DD809" w14:textId="77777777" w:rsidR="00BE67B9" w:rsidRPr="00917A6C" w:rsidRDefault="00BE67B9" w:rsidP="00BE67B9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Drury Industries Limited </w:t>
                            </w:r>
                          </w:p>
                          <w:p w14:paraId="6995820C" w14:textId="77777777" w:rsidR="00BE67B9" w:rsidRPr="00917A6C" w:rsidRDefault="00BE67B9" w:rsidP="00BE67B9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7955F2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8" w:history="1">
                              <w:r w:rsidRPr="00917A6C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Akanniabiodun1@gmail.com</w:t>
                              </w:r>
                            </w:hyperlink>
                          </w:p>
                          <w:p w14:paraId="27AAE9B7" w14:textId="77777777" w:rsidR="00BE67B9" w:rsidRDefault="00BE67B9" w:rsidP="00BE67B9">
                            <w:r w:rsidRPr="007955F2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Phone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: (+234) 703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-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340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-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8692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E67B9" w:rsidRPr="006D2230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Prof.  Evans </w:t>
            </w:r>
            <w:proofErr w:type="spellStart"/>
            <w:r w:rsidR="00BE67B9" w:rsidRPr="006D2230">
              <w:rPr>
                <w:rFonts w:asciiTheme="minorHAnsi" w:hAnsiTheme="minorHAnsi" w:cstheme="minorHAnsi"/>
                <w:b/>
                <w:sz w:val="19"/>
                <w:szCs w:val="19"/>
              </w:rPr>
              <w:t>Egwim</w:t>
            </w:r>
            <w:proofErr w:type="spellEnd"/>
          </w:p>
          <w:p w14:paraId="2EFF8D38" w14:textId="6FDDD289" w:rsidR="00BE67B9" w:rsidRPr="006D2230" w:rsidRDefault="00BE67B9" w:rsidP="00BE67B9">
            <w:pPr>
              <w:ind w:left="6480"/>
              <w:rPr>
                <w:rFonts w:asciiTheme="minorHAnsi" w:hAnsiTheme="minorHAnsi" w:cstheme="minorHAnsi"/>
                <w:sz w:val="19"/>
                <w:szCs w:val="19"/>
              </w:rPr>
            </w:pPr>
            <w:r w:rsidRPr="006D2230">
              <w:rPr>
                <w:rFonts w:asciiTheme="minorHAnsi" w:hAnsiTheme="minorHAnsi" w:cstheme="minorHAnsi"/>
                <w:sz w:val="19"/>
                <w:szCs w:val="19"/>
              </w:rPr>
              <w:t>Director, Center for Genetic Engineering and Biotechnology STEP-B Research Institute</w:t>
            </w:r>
          </w:p>
          <w:p w14:paraId="1CD9626E" w14:textId="5F9CB182" w:rsidR="00BE67B9" w:rsidRPr="006D2230" w:rsidRDefault="00BE67B9" w:rsidP="00BE67B9">
            <w:pPr>
              <w:ind w:left="6480"/>
              <w:rPr>
                <w:rFonts w:asciiTheme="minorHAnsi" w:hAnsiTheme="minorHAnsi" w:cstheme="minorHAnsi"/>
                <w:sz w:val="19"/>
                <w:szCs w:val="19"/>
              </w:rPr>
            </w:pPr>
            <w:r w:rsidRPr="006D2230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Emai</w:t>
            </w:r>
            <w:r w:rsidRPr="006D2230">
              <w:rPr>
                <w:rFonts w:asciiTheme="minorHAnsi" w:hAnsiTheme="minorHAnsi" w:cstheme="minorHAnsi"/>
                <w:sz w:val="19"/>
                <w:szCs w:val="19"/>
              </w:rPr>
              <w:t xml:space="preserve">l: </w:t>
            </w:r>
            <w:hyperlink r:id="rId19" w:history="1">
              <w:r w:rsidRPr="006D2230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c.egwim@futminna.edu.ng</w:t>
              </w:r>
            </w:hyperlink>
          </w:p>
          <w:p w14:paraId="5AA1DB91" w14:textId="2561111B" w:rsidR="00BE67B9" w:rsidRPr="006D2230" w:rsidRDefault="00BE67B9" w:rsidP="00BE67B9">
            <w:pPr>
              <w:ind w:left="6480"/>
              <w:rPr>
                <w:rFonts w:asciiTheme="minorHAnsi" w:hAnsiTheme="minorHAnsi" w:cstheme="minorHAnsi"/>
                <w:sz w:val="19"/>
                <w:szCs w:val="19"/>
              </w:rPr>
            </w:pPr>
            <w:r w:rsidRPr="006D2230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Phone</w:t>
            </w:r>
            <w:r w:rsidRPr="006D2230">
              <w:rPr>
                <w:rFonts w:asciiTheme="minorHAnsi" w:hAnsiTheme="minorHAnsi" w:cstheme="minorHAnsi"/>
                <w:sz w:val="19"/>
                <w:szCs w:val="19"/>
              </w:rPr>
              <w:t>: (+234) 706-580-9474</w:t>
            </w:r>
          </w:p>
          <w:p w14:paraId="380E0A0C" w14:textId="41063B79" w:rsidR="00557641" w:rsidRDefault="00557641" w:rsidP="00557641"/>
        </w:tc>
      </w:tr>
    </w:tbl>
    <w:p w14:paraId="6E88E94F" w14:textId="3E8C2596" w:rsidR="00473931" w:rsidRPr="00473931" w:rsidRDefault="00473931" w:rsidP="00473931">
      <w:pPr>
        <w:tabs>
          <w:tab w:val="left" w:pos="2325"/>
        </w:tabs>
      </w:pPr>
    </w:p>
    <w:sectPr w:rsidR="00473931" w:rsidRPr="00473931" w:rsidSect="00473931">
      <w:footerReference w:type="default" r:id="rId20"/>
      <w:headerReference w:type="first" r:id="rId21"/>
      <w:pgSz w:w="11910" w:h="16840"/>
      <w:pgMar w:top="270" w:right="120" w:bottom="180" w:left="100" w:header="9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3CA9" w14:textId="77777777" w:rsidR="00D552BE" w:rsidRDefault="00D552BE" w:rsidP="0011493F">
      <w:r>
        <w:separator/>
      </w:r>
    </w:p>
  </w:endnote>
  <w:endnote w:type="continuationSeparator" w:id="0">
    <w:p w14:paraId="60C7B357" w14:textId="77777777" w:rsidR="00D552BE" w:rsidRDefault="00D552BE" w:rsidP="0011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0B05" w14:textId="70217FFA" w:rsidR="00473931" w:rsidRDefault="00473931" w:rsidP="00473931">
    <w:r w:rsidRPr="00473931">
      <mc:AlternateContent>
        <mc:Choice Requires="wps">
          <w:drawing>
            <wp:anchor distT="0" distB="0" distL="114300" distR="114300" simplePos="0" relativeHeight="251686400" behindDoc="1" locked="0" layoutInCell="1" allowOverlap="1" wp14:anchorId="4F2CC2D5" wp14:editId="3B2FB3DB">
              <wp:simplePos x="0" y="0"/>
              <wp:positionH relativeFrom="page">
                <wp:posOffset>289560</wp:posOffset>
              </wp:positionH>
              <wp:positionV relativeFrom="page">
                <wp:posOffset>10186035</wp:posOffset>
              </wp:positionV>
              <wp:extent cx="1515110" cy="181610"/>
              <wp:effectExtent l="3810" t="381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44BC4" w14:textId="77777777" w:rsidR="00473931" w:rsidRDefault="00473931" w:rsidP="0047393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CC2D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2.8pt;margin-top:802.05pt;width:119.3pt;height:14.3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" filled="f" stroked="f">
              <v:textbox inset="0,0,0,0">
                <w:txbxContent>
                  <w:p w14:paraId="2B444BC4" w14:textId="77777777" w:rsidR="00473931" w:rsidRDefault="00473931" w:rsidP="0047393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3931">
      <mc:AlternateContent>
        <mc:Choice Requires="wpg">
          <w:drawing>
            <wp:anchor distT="0" distB="0" distL="114300" distR="114300" simplePos="0" relativeHeight="251678208" behindDoc="1" locked="0" layoutInCell="1" allowOverlap="1" wp14:anchorId="08FBAC3A" wp14:editId="2225EAF5">
              <wp:simplePos x="0" y="0"/>
              <wp:positionH relativeFrom="page">
                <wp:posOffset>0</wp:posOffset>
              </wp:positionH>
              <wp:positionV relativeFrom="page">
                <wp:posOffset>9972675</wp:posOffset>
              </wp:positionV>
              <wp:extent cx="7772400" cy="558800"/>
              <wp:effectExtent l="9525" t="9525" r="9525" b="12700"/>
              <wp:wrapNone/>
              <wp:docPr id="1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558800"/>
                        <a:chOff x="0" y="14700"/>
                        <a:chExt cx="12240" cy="880"/>
                      </a:xfrm>
                    </wpg:grpSpPr>
                    <wps:wsp>
                      <wps:cNvPr id="122" name="docshape2"/>
                      <wps:cNvSpPr>
                        <a:spLocks noChangeArrowheads="1"/>
                      </wps:cNvSpPr>
                      <wps:spPr bwMode="auto">
                        <a:xfrm>
                          <a:off x="11" y="14708"/>
                          <a:ext cx="12225" cy="870"/>
                        </a:xfrm>
                        <a:prstGeom prst="rect">
                          <a:avLst/>
                        </a:prstGeom>
                        <a:solidFill>
                          <a:srgbClr val="1F37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docshape3"/>
                      <wps:cNvSpPr>
                        <a:spLocks/>
                      </wps:cNvSpPr>
                      <wps:spPr bwMode="auto">
                        <a:xfrm>
                          <a:off x="10" y="14700"/>
                          <a:ext cx="12220" cy="880"/>
                        </a:xfrm>
                        <a:custGeom>
                          <a:avLst/>
                          <a:gdLst>
                            <a:gd name="T0" fmla="+- 0 10 10"/>
                            <a:gd name="T1" fmla="*/ T0 w 12220"/>
                            <a:gd name="T2" fmla="+- 0 14700 14700"/>
                            <a:gd name="T3" fmla="*/ 14700 h 880"/>
                            <a:gd name="T4" fmla="+- 0 10 10"/>
                            <a:gd name="T5" fmla="*/ T4 w 12220"/>
                            <a:gd name="T6" fmla="+- 0 15580 14700"/>
                            <a:gd name="T7" fmla="*/ 15580 h 880"/>
                            <a:gd name="T8" fmla="+- 0 12230 10"/>
                            <a:gd name="T9" fmla="*/ T8 w 12220"/>
                            <a:gd name="T10" fmla="+- 0 14700 14700"/>
                            <a:gd name="T11" fmla="*/ 14700 h 880"/>
                            <a:gd name="T12" fmla="+- 0 12230 10"/>
                            <a:gd name="T13" fmla="*/ T12 w 12220"/>
                            <a:gd name="T14" fmla="+- 0 15580 14700"/>
                            <a:gd name="T15" fmla="*/ 15580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220" h="880">
                              <a:moveTo>
                                <a:pt x="0" y="0"/>
                              </a:moveTo>
                              <a:lnTo>
                                <a:pt x="0" y="880"/>
                              </a:lnTo>
                              <a:moveTo>
                                <a:pt x="12220" y="0"/>
                              </a:moveTo>
                              <a:lnTo>
                                <a:pt x="12220" y="8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docshape4"/>
                      <wps:cNvSpPr>
                        <a:spLocks noChangeArrowheads="1"/>
                      </wps:cNvSpPr>
                      <wps:spPr bwMode="auto">
                        <a:xfrm>
                          <a:off x="0" y="14700"/>
                          <a:ext cx="12240" cy="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6"/>
                      <wps:cNvCnPr>
                        <a:cxnSpLocks noChangeShapeType="1"/>
                      </wps:cNvCnPr>
                      <wps:spPr bwMode="auto">
                        <a:xfrm>
                          <a:off x="0" y="1557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docshape5"/>
                      <wps:cNvSpPr>
                        <a:spLocks/>
                      </wps:cNvSpPr>
                      <wps:spPr bwMode="auto">
                        <a:xfrm>
                          <a:off x="100" y="15010"/>
                          <a:ext cx="11950" cy="290"/>
                        </a:xfrm>
                        <a:custGeom>
                          <a:avLst/>
                          <a:gdLst>
                            <a:gd name="T0" fmla="+- 0 110 100"/>
                            <a:gd name="T1" fmla="*/ T0 w 11950"/>
                            <a:gd name="T2" fmla="+- 0 15020 15010"/>
                            <a:gd name="T3" fmla="*/ 15020 h 290"/>
                            <a:gd name="T4" fmla="+- 0 110 100"/>
                            <a:gd name="T5" fmla="*/ T4 w 11950"/>
                            <a:gd name="T6" fmla="+- 0 15300 15010"/>
                            <a:gd name="T7" fmla="*/ 15300 h 290"/>
                            <a:gd name="T8" fmla="+- 0 6110 100"/>
                            <a:gd name="T9" fmla="*/ T8 w 11950"/>
                            <a:gd name="T10" fmla="+- 0 15020 15010"/>
                            <a:gd name="T11" fmla="*/ 15020 h 290"/>
                            <a:gd name="T12" fmla="+- 0 6110 100"/>
                            <a:gd name="T13" fmla="*/ T12 w 11950"/>
                            <a:gd name="T14" fmla="+- 0 15300 15010"/>
                            <a:gd name="T15" fmla="*/ 15300 h 290"/>
                            <a:gd name="T16" fmla="+- 0 12050 100"/>
                            <a:gd name="T17" fmla="*/ T16 w 11950"/>
                            <a:gd name="T18" fmla="+- 0 15020 15010"/>
                            <a:gd name="T19" fmla="*/ 15020 h 290"/>
                            <a:gd name="T20" fmla="+- 0 12050 100"/>
                            <a:gd name="T21" fmla="*/ T20 w 11950"/>
                            <a:gd name="T22" fmla="+- 0 15300 15010"/>
                            <a:gd name="T23" fmla="*/ 15300 h 290"/>
                            <a:gd name="T24" fmla="+- 0 100 100"/>
                            <a:gd name="T25" fmla="*/ T24 w 11950"/>
                            <a:gd name="T26" fmla="+- 0 15010 15010"/>
                            <a:gd name="T27" fmla="*/ 15010 h 290"/>
                            <a:gd name="T28" fmla="+- 0 12040 100"/>
                            <a:gd name="T29" fmla="*/ T28 w 11950"/>
                            <a:gd name="T30" fmla="+- 0 15010 15010"/>
                            <a:gd name="T31" fmla="*/ 15010 h 290"/>
                            <a:gd name="T32" fmla="+- 0 100 100"/>
                            <a:gd name="T33" fmla="*/ T32 w 11950"/>
                            <a:gd name="T34" fmla="+- 0 15290 15010"/>
                            <a:gd name="T35" fmla="*/ 15290 h 290"/>
                            <a:gd name="T36" fmla="+- 0 12040 100"/>
                            <a:gd name="T37" fmla="*/ T36 w 11950"/>
                            <a:gd name="T38" fmla="+- 0 15290 15010"/>
                            <a:gd name="T39" fmla="*/ 15290 h 2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50" h="290">
                              <a:moveTo>
                                <a:pt x="10" y="10"/>
                              </a:moveTo>
                              <a:lnTo>
                                <a:pt x="10" y="290"/>
                              </a:lnTo>
                              <a:moveTo>
                                <a:pt x="6010" y="10"/>
                              </a:moveTo>
                              <a:lnTo>
                                <a:pt x="6010" y="290"/>
                              </a:lnTo>
                              <a:moveTo>
                                <a:pt x="11950" y="10"/>
                              </a:moveTo>
                              <a:lnTo>
                                <a:pt x="11950" y="290"/>
                              </a:lnTo>
                              <a:moveTo>
                                <a:pt x="0" y="0"/>
                              </a:moveTo>
                              <a:lnTo>
                                <a:pt x="11940" y="0"/>
                              </a:lnTo>
                              <a:moveTo>
                                <a:pt x="0" y="280"/>
                              </a:moveTo>
                              <a:lnTo>
                                <a:pt x="11940" y="2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E4CF81" id="Group 121" o:spid="_x0000_s1026" style="position:absolute;margin-left:0;margin-top:785.25pt;width:612pt;height:44pt;z-index:-251638272;mso-position-horizontal-relative:page;mso-position-vertical-relative:page" coordorigin=",14700" coordsize="1224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">
              <v:rect id="docshape2" o:spid="_x0000_s1027" style="position:absolute;left:11;top:14708;width:1222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" fillcolor="#1f3764" stroked="f"/>
              <v:shape id="docshape3" o:spid="_x0000_s1028" style="position:absolute;left:10;top:14700;width:12220;height:880;visibility:visible;mso-wrap-style:square;v-text-anchor:top" coordsize="1222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" path="m,l,880m12220,r,880e" filled="f" strokeweight="1pt">
                <v:path arrowok="t" o:connecttype="custom" o:connectlocs="0,14700;0,15580;12220,14700;12220,15580" o:connectangles="0,0,0,0"/>
              </v:shape>
              <v:rect id="docshape4" o:spid="_x0000_s1029" style="position:absolute;top:14700;width:122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<v:line id="Line 6" o:spid="_x0000_s1030" style="position:absolute;visibility:visible;mso-wrap-style:square" from="0,15570" to="1224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shape id="docshape5" o:spid="_x0000_s1031" style="position:absolute;left:100;top:15010;width:11950;height:290;visibility:visible;mso-wrap-style:square;v-text-anchor:top" coordsize="1195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" path="m10,10r,280m6010,10r,280m11950,10r,280m,l11940,m,280r11940,e" filled="f" strokeweight="1pt">
                <v:path arrowok="t" o:connecttype="custom" o:connectlocs="10,15020;10,15300;6010,15020;6010,15300;11950,15020;11950,15300;0,15010;11940,15010;0,15290;11940,15290" o:connectangles="0,0,0,0,0,0,0,0,0,0"/>
              </v:shape>
              <w10:wrap anchorx="page" anchory="page"/>
            </v:group>
          </w:pict>
        </mc:Fallback>
      </mc:AlternateContent>
    </w:r>
    <w:r w:rsidRPr="00473931">
      <mc:AlternateContent>
        <mc:Choice Requires="wps">
          <w:drawing>
            <wp:anchor distT="0" distB="0" distL="114300" distR="114300" simplePos="0" relativeHeight="251664896" behindDoc="1" locked="0" layoutInCell="1" allowOverlap="1" wp14:anchorId="4DB5FBE1" wp14:editId="598CB3EA">
              <wp:simplePos x="0" y="0"/>
              <wp:positionH relativeFrom="page">
                <wp:posOffset>127635</wp:posOffset>
              </wp:positionH>
              <wp:positionV relativeFrom="page">
                <wp:posOffset>9538335</wp:posOffset>
              </wp:positionV>
              <wp:extent cx="1515110" cy="181610"/>
              <wp:effectExtent l="3810" t="3810" r="0" b="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CDE8C" w14:textId="77777777" w:rsidR="00473931" w:rsidRDefault="00473931" w:rsidP="0047393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5FBE1" id="Text Box 120" o:spid="_x0000_s1028" type="#_x0000_t202" style="position:absolute;margin-left:10.05pt;margin-top:751.05pt;width:119.3pt;height:14.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" filled="f" stroked="f">
              <v:textbox inset="0,0,0,0">
                <w:txbxContent>
                  <w:p w14:paraId="52ACDE8C" w14:textId="77777777" w:rsidR="00473931" w:rsidRDefault="00473931" w:rsidP="0047393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3931">
      <mc:AlternateContent>
        <mc:Choice Requires="wps">
          <w:drawing>
            <wp:anchor distT="0" distB="0" distL="114300" distR="114300" simplePos="0" relativeHeight="251657728" behindDoc="1" locked="0" layoutInCell="1" allowOverlap="1" wp14:anchorId="05DEF54C" wp14:editId="30D8E1BB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29393" w14:textId="77777777" w:rsidR="00473931" w:rsidRDefault="00473931" w:rsidP="0047393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EF54C" id="Text Box 5" o:spid="_x0000_s1029" type="#_x0000_t202" style="position:absolute;margin-left:8.55pt;margin-top:751.05pt;width:119.3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" filled="f" stroked="f">
              <v:textbox inset="0,0,0,0">
                <w:txbxContent>
                  <w:p w14:paraId="4CE29393" w14:textId="77777777" w:rsidR="00473931" w:rsidRDefault="00473931" w:rsidP="0047393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73931">
      <mc:AlternateContent>
        <mc:Choice Requires="wps">
          <w:drawing>
            <wp:anchor distT="0" distB="0" distL="114300" distR="114300" simplePos="0" relativeHeight="251672064" behindDoc="1" locked="0" layoutInCell="1" allowOverlap="1" wp14:anchorId="12907D8C" wp14:editId="4C2D0DAC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B5E1D" w14:textId="77777777" w:rsidR="00473931" w:rsidRDefault="00473931" w:rsidP="0047393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07D8C" id="Text Box 8" o:spid="_x0000_s1030" type="#_x0000_t202" style="position:absolute;margin-left:8.55pt;margin-top:751.05pt;width:119.3pt;height:14.3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" filled="f" stroked="f">
              <v:textbox inset="0,0,0,0">
                <w:txbxContent>
                  <w:p w14:paraId="761B5E1D" w14:textId="77777777" w:rsidR="00473931" w:rsidRDefault="00473931" w:rsidP="0047393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3166" w14:textId="77777777" w:rsidR="00D552BE" w:rsidRDefault="00D552BE" w:rsidP="0011493F">
      <w:r>
        <w:separator/>
      </w:r>
    </w:p>
  </w:footnote>
  <w:footnote w:type="continuationSeparator" w:id="0">
    <w:p w14:paraId="3F907C7A" w14:textId="77777777" w:rsidR="00D552BE" w:rsidRDefault="00D552BE" w:rsidP="00114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7AC" w14:textId="3BD1D115" w:rsidR="0011493F" w:rsidRPr="00760D19" w:rsidRDefault="00164EDF" w:rsidP="0011493F">
    <w:pPr>
      <w:pStyle w:val="Name"/>
      <w:tabs>
        <w:tab w:val="left" w:pos="720"/>
      </w:tabs>
      <w:ind w:left="0"/>
      <w:rPr>
        <w:rFonts w:asciiTheme="minorHAnsi" w:hAnsiTheme="minorHAnsi" w:cstheme="minorHAnsi"/>
        <w:sz w:val="44"/>
        <w:szCs w:val="28"/>
      </w:rPr>
    </w:pPr>
    <w:r>
      <w:rPr>
        <w:rFonts w:asciiTheme="minorHAnsi" w:hAnsiTheme="minorHAnsi" w:cstheme="minorHAnsi"/>
        <w:sz w:val="44"/>
        <w:szCs w:val="28"/>
      </w:rPr>
      <w:t xml:space="preserve">            </w:t>
    </w:r>
    <w:r w:rsidR="0011493F" w:rsidRPr="00760D19">
      <w:rPr>
        <w:rFonts w:asciiTheme="minorHAnsi" w:hAnsiTheme="minorHAnsi" w:cstheme="minorHAnsi"/>
        <w:sz w:val="44"/>
        <w:szCs w:val="28"/>
      </w:rPr>
      <w:t xml:space="preserve">Job Moses </w:t>
    </w:r>
    <w:proofErr w:type="spellStart"/>
    <w:r w:rsidR="0011493F" w:rsidRPr="00760D19">
      <w:rPr>
        <w:rFonts w:asciiTheme="minorHAnsi" w:hAnsiTheme="minorHAnsi" w:cstheme="minorHAnsi"/>
        <w:sz w:val="44"/>
        <w:szCs w:val="28"/>
      </w:rPr>
      <w:t>Ubeh</w:t>
    </w:r>
    <w:proofErr w:type="spellEnd"/>
  </w:p>
  <w:p w14:paraId="0AF254CD" w14:textId="77777777" w:rsidR="0011493F" w:rsidRPr="003B19FB" w:rsidRDefault="0011493F" w:rsidP="0011493F">
    <w:pPr>
      <w:ind w:left="1080"/>
      <w:rPr>
        <w:rFonts w:asciiTheme="minorHAnsi" w:hAnsiTheme="minorHAnsi" w:cstheme="minorHAnsi"/>
      </w:rPr>
    </w:pPr>
  </w:p>
  <w:tbl>
    <w:tblPr>
      <w:tblStyle w:val="TableGrid"/>
      <w:tblW w:w="4595" w:type="pct"/>
      <w:tblInd w:w="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357"/>
      <w:gridCol w:w="6386"/>
    </w:tblGrid>
    <w:tr w:rsidR="0011493F" w:rsidRPr="00A8643B" w14:paraId="43C2BAC6" w14:textId="77777777" w:rsidTr="00054A13">
      <w:trPr>
        <w:trHeight w:val="109"/>
      </w:trPr>
      <w:tc>
        <w:tcPr>
          <w:tcW w:w="4357" w:type="dxa"/>
        </w:tcPr>
        <w:p w14:paraId="0DAC04EF" w14:textId="77777777" w:rsidR="0011493F" w:rsidRPr="00A8643B" w:rsidRDefault="0011493F" w:rsidP="0011493F">
          <w:pPr>
            <w:pStyle w:val="ListParagraph"/>
            <w:numPr>
              <w:ilvl w:val="0"/>
              <w:numId w:val="6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Phone: (+234) </w:t>
          </w:r>
          <w:r>
            <w:rPr>
              <w:rFonts w:asciiTheme="minorHAnsi" w:hAnsiTheme="minorHAnsi" w:cstheme="minorHAnsi"/>
              <w:sz w:val="22"/>
              <w:szCs w:val="22"/>
            </w:rPr>
            <w:t>80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3</w:t>
          </w:r>
          <w:r>
            <w:rPr>
              <w:rFonts w:asciiTheme="minorHAnsi" w:hAnsiTheme="minorHAnsi" w:cstheme="minorHAnsi"/>
              <w:sz w:val="22"/>
              <w:szCs w:val="22"/>
            </w:rPr>
            <w:t>-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888-7619</w:t>
          </w:r>
        </w:p>
        <w:p w14:paraId="1B45EABE" w14:textId="77777777" w:rsidR="0011493F" w:rsidRPr="00A8643B" w:rsidRDefault="0011493F" w:rsidP="0011493F">
          <w:pPr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noProof/>
            </w:rPr>
            <w:drawing>
              <wp:anchor distT="0" distB="0" distL="0" distR="0" simplePos="0" relativeHeight="251650560" behindDoc="0" locked="0" layoutInCell="1" allowOverlap="1" wp14:anchorId="05C1BB8E" wp14:editId="7444DF6B">
                <wp:simplePos x="0" y="0"/>
                <wp:positionH relativeFrom="page">
                  <wp:posOffset>284480</wp:posOffset>
                </wp:positionH>
                <wp:positionV relativeFrom="paragraph">
                  <wp:posOffset>28575</wp:posOffset>
                </wp:positionV>
                <wp:extent cx="111760" cy="84440"/>
                <wp:effectExtent l="0" t="0" r="2540" b="0"/>
                <wp:wrapNone/>
                <wp:docPr id="64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 flipH="1" flipV="1">
                          <a:off x="0" y="0"/>
                          <a:ext cx="112613" cy="85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              Jobmoses90@gmail.com</w:t>
          </w:r>
        </w:p>
      </w:tc>
      <w:tc>
        <w:tcPr>
          <w:tcW w:w="6386" w:type="dxa"/>
        </w:tcPr>
        <w:p w14:paraId="644B2B0D" w14:textId="77777777" w:rsidR="0011493F" w:rsidRPr="00A8643B" w:rsidRDefault="0011493F" w:rsidP="0011493F">
          <w:pPr>
            <w:pStyle w:val="ListParagraph"/>
            <w:numPr>
              <w:ilvl w:val="0"/>
              <w:numId w:val="5"/>
            </w:numPr>
            <w:autoSpaceDE/>
            <w:autoSpaceDN/>
            <w:spacing w:after="160" w:line="259" w:lineRule="auto"/>
            <w:contextualSpacing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hyperlink r:id="rId2" w:history="1">
            <w:proofErr w:type="spellStart"/>
            <w:r w:rsidRPr="00A8643B">
              <w:rPr>
                <w:rStyle w:val="Hyperlink"/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Github</w:t>
            </w:r>
            <w:proofErr w:type="spellEnd"/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</w:t>
          </w:r>
          <w:r w:rsidRPr="00A8643B">
            <w:rPr>
              <w:noProof/>
            </w:rPr>
            <w:drawing>
              <wp:inline distT="0" distB="0" distL="0" distR="0" wp14:anchorId="113C0BDA" wp14:editId="479F66F6">
                <wp:extent cx="114300" cy="121709"/>
                <wp:effectExtent l="0" t="0" r="0" b="0"/>
                <wp:docPr id="646" name="Picture 6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21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spacing w:val="40"/>
              <w:sz w:val="22"/>
              <w:szCs w:val="22"/>
            </w:rPr>
            <w:t xml:space="preserve">  </w:t>
          </w:r>
          <w:hyperlink r:id="rId4" w:history="1">
            <w:r w:rsidRPr="00A8643B">
              <w:rPr>
                <w:rStyle w:val="Hyperlink"/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Portfolio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</w:t>
          </w:r>
          <w:r w:rsidRPr="00A8643B">
            <w:rPr>
              <w:noProof/>
            </w:rPr>
            <w:drawing>
              <wp:inline distT="0" distB="0" distL="0" distR="0" wp14:anchorId="493DD11F" wp14:editId="638C5F5C">
                <wp:extent cx="133350" cy="123826"/>
                <wp:effectExtent l="0" t="0" r="0" b="9525"/>
                <wp:docPr id="647" name="Picture 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23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color w:val="565656"/>
              <w:spacing w:val="-2"/>
              <w:sz w:val="22"/>
              <w:szCs w:val="22"/>
            </w:rPr>
            <w:t xml:space="preserve"> </w:t>
          </w:r>
          <w:r w:rsidRPr="00A8643B">
            <w:rPr>
              <w:rFonts w:ascii="Open Sans" w:hAnsi="Open Sans" w:cs="Open Sans"/>
              <w:spacing w:val="80"/>
              <w:w w:val="150"/>
              <w:sz w:val="22"/>
              <w:szCs w:val="22"/>
            </w:rPr>
            <w:t xml:space="preserve"> </w:t>
          </w:r>
          <w:hyperlink r:id="rId6" w:history="1">
            <w:r w:rsidRPr="00A8643B">
              <w:rPr>
                <w:rStyle w:val="Hyperlink"/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LinkedIn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</w:t>
          </w:r>
        </w:p>
        <w:p w14:paraId="32BF7C1F" w14:textId="77777777" w:rsidR="0011493F" w:rsidRPr="00A8643B" w:rsidRDefault="0011493F" w:rsidP="0011493F">
          <w:pPr>
            <w:pStyle w:val="ListParagraph"/>
            <w:ind w:left="720" w:firstLine="0"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                  </w:t>
          </w:r>
        </w:p>
        <w:p w14:paraId="77098866" w14:textId="09763BF8" w:rsidR="0011493F" w:rsidRPr="00A8643B" w:rsidRDefault="0011493F" w:rsidP="0011493F">
          <w:pPr>
            <w:pStyle w:val="ListParagraph"/>
            <w:numPr>
              <w:ilvl w:val="0"/>
              <w:numId w:val="7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8a, Sambo Street,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Opic</w:t>
          </w:r>
          <w:proofErr w:type="spellEnd"/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Estate,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Agbara</w:t>
          </w:r>
          <w:proofErr w:type="spellEnd"/>
          <w:r w:rsidR="00285613">
            <w:rPr>
              <w:rFonts w:asciiTheme="minorHAnsi" w:hAnsiTheme="minorHAnsi" w:cstheme="minorHAnsi"/>
              <w:sz w:val="22"/>
              <w:szCs w:val="22"/>
            </w:rPr>
            <w:t>,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Ogun State, Nigeria</w:t>
          </w:r>
          <w:r w:rsidRPr="00A8643B">
            <w:rPr>
              <w:rFonts w:cstheme="minorHAnsi"/>
              <w:sz w:val="22"/>
              <w:szCs w:val="22"/>
            </w:rPr>
            <w:t>.</w:t>
          </w:r>
        </w:p>
      </w:tc>
    </w:tr>
  </w:tbl>
  <w:p w14:paraId="0B9A5CBF" w14:textId="77777777" w:rsidR="0011493F" w:rsidRDefault="00114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38" type="#_x0000_t75" style="width:30pt;height:30pt;visibility:visible;mso-wrap-style:square" o:bullet="t">
        <v:imagedata r:id="rId1" o:title=""/>
      </v:shape>
    </w:pict>
  </w:numPicBullet>
  <w:numPicBullet w:numPicBulletId="1">
    <w:pict>
      <v:shape id="_x0000_i4039" type="#_x0000_t75" style="width:33.75pt;height:34.5pt;visibility:visible;mso-wrap-style:square" o:bullet="t">
        <v:imagedata r:id="rId2" o:title=""/>
      </v:shape>
    </w:pict>
  </w:numPicBullet>
  <w:numPicBullet w:numPicBulletId="2">
    <w:pict>
      <v:shape id="_x0000_i4040" type="#_x0000_t75" style="width:25.5pt;height:34.5pt;visibility:visible;mso-wrap-style:square" o:bullet="t">
        <v:imagedata r:id="rId3" o:title=""/>
      </v:shape>
    </w:pict>
  </w:numPicBullet>
  <w:abstractNum w:abstractNumId="0" w15:restartNumberingAfterBreak="0">
    <w:nsid w:val="05AC5A2C"/>
    <w:multiLevelType w:val="hybridMultilevel"/>
    <w:tmpl w:val="41D4BE0A"/>
    <w:lvl w:ilvl="0" w:tplc="FD22907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C8ECC3A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99AA782E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1E60B8E2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639E386A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C9BA911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D0C4A79E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F5F8C59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A9E42E4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1F6CAF"/>
    <w:multiLevelType w:val="hybridMultilevel"/>
    <w:tmpl w:val="849CCCC0"/>
    <w:lvl w:ilvl="0" w:tplc="336ADF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D6331"/>
    <w:multiLevelType w:val="hybridMultilevel"/>
    <w:tmpl w:val="28C6BADA"/>
    <w:lvl w:ilvl="0" w:tplc="F44EE3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857EC80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E3CA523E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82A2E35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ECB43A9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322AC8E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F5B85AF0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053C229A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0AFD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DA00A6"/>
    <w:multiLevelType w:val="hybridMultilevel"/>
    <w:tmpl w:val="6D501094"/>
    <w:lvl w:ilvl="0" w:tplc="69D6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A0129"/>
    <w:multiLevelType w:val="hybridMultilevel"/>
    <w:tmpl w:val="4240E95E"/>
    <w:lvl w:ilvl="0" w:tplc="706AF3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E0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4C5F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8BB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AC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2C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2F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4E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AC0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74320F3"/>
    <w:multiLevelType w:val="hybridMultilevel"/>
    <w:tmpl w:val="1B1A3B92"/>
    <w:lvl w:ilvl="0" w:tplc="AD20491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74A6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D63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C7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EF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401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08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88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CD600DB"/>
    <w:multiLevelType w:val="hybridMultilevel"/>
    <w:tmpl w:val="1432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B50D2"/>
    <w:multiLevelType w:val="hybridMultilevel"/>
    <w:tmpl w:val="B60EA810"/>
    <w:lvl w:ilvl="0" w:tplc="336A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114CA"/>
    <w:multiLevelType w:val="hybridMultilevel"/>
    <w:tmpl w:val="4BC65C34"/>
    <w:lvl w:ilvl="0" w:tplc="C404741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color w:val="auto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4B551F3"/>
    <w:multiLevelType w:val="hybridMultilevel"/>
    <w:tmpl w:val="0992A58C"/>
    <w:lvl w:ilvl="0" w:tplc="934AFFA8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 w:tplc="8BEA367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3A6354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632C17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1B68CAE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9DF2C1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A3C9EA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C7E41F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56068CA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E45272"/>
    <w:multiLevelType w:val="hybridMultilevel"/>
    <w:tmpl w:val="5660F7D0"/>
    <w:lvl w:ilvl="0" w:tplc="6C08D29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1D3A79E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A9EA11E0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214E332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9CA881CA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970AF07E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D12061DA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607E399A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1DCEE0D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3154DB8"/>
    <w:multiLevelType w:val="hybridMultilevel"/>
    <w:tmpl w:val="BA085566"/>
    <w:lvl w:ilvl="0" w:tplc="9232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80FF7"/>
    <w:multiLevelType w:val="hybridMultilevel"/>
    <w:tmpl w:val="51A6D7D4"/>
    <w:lvl w:ilvl="0" w:tplc="71C4D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0BAAD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BC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439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D8BA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A0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BE4C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A6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A043EE2"/>
    <w:multiLevelType w:val="hybridMultilevel"/>
    <w:tmpl w:val="6ED42438"/>
    <w:lvl w:ilvl="0" w:tplc="F78694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D2800D7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641E560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B09E1CFA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248A227E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9880F97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F6781974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FD10D8B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7FE4D6B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3F"/>
    <w:rsid w:val="00054A13"/>
    <w:rsid w:val="0011493F"/>
    <w:rsid w:val="00164EDF"/>
    <w:rsid w:val="0019297C"/>
    <w:rsid w:val="00285613"/>
    <w:rsid w:val="002E59A9"/>
    <w:rsid w:val="00330E7A"/>
    <w:rsid w:val="003D7CE4"/>
    <w:rsid w:val="00455A26"/>
    <w:rsid w:val="00473931"/>
    <w:rsid w:val="005156F8"/>
    <w:rsid w:val="0054392E"/>
    <w:rsid w:val="00557641"/>
    <w:rsid w:val="006D2230"/>
    <w:rsid w:val="006D4EAF"/>
    <w:rsid w:val="008A0527"/>
    <w:rsid w:val="00B62C61"/>
    <w:rsid w:val="00BE67B9"/>
    <w:rsid w:val="00D552BE"/>
    <w:rsid w:val="00E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CB8F"/>
  <w15:chartTrackingRefBased/>
  <w15:docId w15:val="{1D751127-1653-486D-852E-CFB599C6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74CD3"/>
    <w:pPr>
      <w:ind w:left="11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493F"/>
    <w:rPr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1493F"/>
    <w:rPr>
      <w:rFonts w:ascii="Calibri" w:eastAsia="Calibri" w:hAnsi="Calibri" w:cs="Calibri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11493F"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114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93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4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93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1493F"/>
    <w:pPr>
      <w:ind w:left="830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493F"/>
    <w:rPr>
      <w:color w:val="0000FF" w:themeColor="hyperlink"/>
      <w:u w:val="single"/>
    </w:rPr>
  </w:style>
  <w:style w:type="paragraph" w:customStyle="1" w:styleId="Name">
    <w:name w:val="Name"/>
    <w:basedOn w:val="Normal"/>
    <w:rsid w:val="0011493F"/>
    <w:pPr>
      <w:widowControl/>
      <w:autoSpaceDE/>
      <w:autoSpaceDN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114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4CD3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D2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3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30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cd4f2d9d-eab6-4d3d-b84b-be6245f6188b/" TargetMode="External"/><Relationship Id="rId13" Type="http://schemas.openxmlformats.org/officeDocument/2006/relationships/hyperlink" Target="https://www.udemy.com/certificate/UC-0a216e67-b415-4991-bb72-94a1070677e3/" TargetMode="External"/><Relationship Id="rId18" Type="http://schemas.openxmlformats.org/officeDocument/2006/relationships/hyperlink" Target="mailto:Akanniabiodun1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849a7171-2565-4846-82be-07986ee6d2e1/" TargetMode="External"/><Relationship Id="rId17" Type="http://schemas.openxmlformats.org/officeDocument/2006/relationships/hyperlink" Target="mailto:Akanniabiodun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urancexpenseprediction.onrender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ertificate/UC-d7f2f15b-eb0a-4cf7-af23-234b55706a9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b-moses/NitrousImpactAgricYiel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Q3QEVNAQVSSZ?utm_source%3Dandroid%26utm_medium%3Dcertificate%26utm_content%3Dcert_image%26utm_campaign%3Dsharing_cta%26utm_product%3Dcourse" TargetMode="External"/><Relationship Id="rId19" Type="http://schemas.openxmlformats.org/officeDocument/2006/relationships/hyperlink" Target="mailto:c.egwim@futminna.edu.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esmi.org.n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github.com/job-moses" TargetMode="External"/><Relationship Id="rId1" Type="http://schemas.openxmlformats.org/officeDocument/2006/relationships/image" Target="media/image5.png"/><Relationship Id="rId6" Type="http://schemas.openxmlformats.org/officeDocument/2006/relationships/hyperlink" Target="https://linkedin.com/in/moses-job/" TargetMode="External"/><Relationship Id="rId5" Type="http://schemas.openxmlformats.org/officeDocument/2006/relationships/image" Target="media/image7.png"/><Relationship Id="rId4" Type="http://schemas.openxmlformats.org/officeDocument/2006/relationships/hyperlink" Target="https://job-moses.github.io/portfol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1D77-08FA-4325-B0CC-96FE0B32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moses</dc:creator>
  <cp:keywords/>
  <dc:description/>
  <cp:lastModifiedBy>job moses</cp:lastModifiedBy>
  <cp:revision>6</cp:revision>
  <cp:lastPrinted>2024-08-29T16:42:00Z</cp:lastPrinted>
  <dcterms:created xsi:type="dcterms:W3CDTF">2024-08-29T13:51:00Z</dcterms:created>
  <dcterms:modified xsi:type="dcterms:W3CDTF">2024-08-29T16:56:00Z</dcterms:modified>
</cp:coreProperties>
</file>