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pPr>
      <w:r>
        <w:t xml:space="preserve">State Map</w:t>
      </w:r>
    </w:p>
    <w:p>
      <w:pPr>
        <w:pStyle w:val="Subtitle"/>
        <w:jc w:val="center"/>
      </w:pPr>
      <w:r>
        <w:t xml:space="preserve">Hellensteiner Website</w:t>
      </w:r>
    </w:p>
    <w:p>
      <w:pPr>
        <w:pStyle w:val="Subtitle"/>
        <w:jc w:val="center"/>
      </w:pPr>
      <w:r>
        <w:t xml:space="preserve">DHBW – Business Engineering 2 – 2026</w:t>
      </w:r>
    </w:p>
    <w:p>
      <w:pPr>
        <w:pStyle w:val="Meta"/>
        <w:jc w:val="center"/>
      </w:pPr>
      <w:r>
        <w:t xml:space="preserve">Stand: 21. Juni 2026 · Analyse des aktuellen React-/TypeScript-Codes</w:t>
      </w:r>
    </w:p>
    <w:p>
      <w:pPr>
        <w:pStyle w:val="Callout"/>
      </w:pPr>
      <w:r>
        <w:t xml:space="preserve">Leitprinzip: State so tief wie möglich, so hoch wie nötig. Lokaler State bleibt in der Komponente. Nur wenn mehrere Komponenten denselben Wert benötigen, liegt er im gemeinsamen Elternteil oder in einem anwendungsweiten Store.</w:t>
      </w:r>
    </w:p>
    <w:p>
      <w:pPr>
        <w:pStyle w:val="Heading1"/>
      </w:pPr>
      <w:r>
        <w:t xml:space="preserve">Legende</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1600"/>
        <w:gridCol w:w="2600"/>
        <w:gridCol w:w="11100"/>
      </w:tblGrid>
      <w:tr>
        <w:trPr>
          <w:tblHeader/>
        </w:trPr>
        <w:tc>
          <w:tcPr>
            <w:tcW w:w="1600" w:type="dxa"/>
            <w:shd w:val="clear" w:color="auto" w:fill="CBB58F"/>
            <w:vAlign w:val="center"/>
          </w:tcPr>
          <w:p>
            <w:pPr>
              <w:pStyle w:val="TableHeader"/>
            </w:pPr>
            <w:r>
              <w:t xml:space="preserve">Farbe</w:t>
            </w:r>
          </w:p>
        </w:tc>
        <w:tc>
          <w:tcPr>
            <w:tcW w:w="2600" w:type="dxa"/>
            <w:shd w:val="clear" w:color="auto" w:fill="CBB58F"/>
            <w:vAlign w:val="center"/>
          </w:tcPr>
          <w:p>
            <w:pPr>
              <w:pStyle w:val="TableHeader"/>
            </w:pPr>
            <w:r>
              <w:t xml:space="preserve">Kategorie</w:t>
            </w:r>
          </w:p>
        </w:tc>
        <w:tc>
          <w:tcPr>
            <w:tcW w:w="11100" w:type="dxa"/>
            <w:shd w:val="clear" w:color="auto" w:fill="CBB58F"/>
            <w:vAlign w:val="center"/>
          </w:tcPr>
          <w:p>
            <w:pPr>
              <w:pStyle w:val="TableHeader"/>
            </w:pPr>
            <w:r>
              <w:t xml:space="preserve">Bedeutung</w:t>
            </w:r>
          </w:p>
        </w:tc>
      </w:tr>
      <w:tr>
        <w:trPr>
          <w:cantSplit/>
        </w:trPr>
        <w:tc>
          <w:tcPr>
            <w:tcW w:w="1600" w:type="dxa"/>
            <w:shd w:val="clear" w:color="auto" w:fill="E2F0D9"/>
            <w:vAlign w:val="center"/>
          </w:tcPr>
          <w:p>
            <w:pPr>
              <w:pStyle w:val="TableText"/>
            </w:pPr>
            <w:r>
              <w:t xml:space="preserve">Grün</w:t>
            </w:r>
          </w:p>
        </w:tc>
        <w:tc>
          <w:tcPr>
            <w:tcW w:w="2600" w:type="dxa"/>
            <w:shd w:val="clear" w:color="auto" w:fill="E2F0D9"/>
            <w:vAlign w:val="center"/>
          </w:tcPr>
          <w:p>
            <w:pPr>
              <w:pStyle w:val="TableText"/>
            </w:pPr>
            <w:r>
              <w:t xml:space="preserve">Lokaler State</w:t>
            </w:r>
          </w:p>
        </w:tc>
        <w:tc>
          <w:tcPr>
            <w:tcW w:w="11100" w:type="dxa"/>
            <w:shd w:val="clear" w:color="auto" w:fill="E2F0D9"/>
            <w:vAlign w:val="center"/>
          </w:tcPr>
          <w:p>
            <w:pPr>
              <w:pStyle w:val="TableText"/>
            </w:pPr>
            <w:r>
              <w:t xml:space="preserve">Nur eine Komponenteninstanz benötigt den Wert.</w:t>
            </w:r>
          </w:p>
        </w:tc>
      </w:tr>
      <w:tr>
        <w:trPr>
          <w:cantSplit/>
        </w:trPr>
        <w:tc>
          <w:tcPr>
            <w:tcW w:w="1600" w:type="dxa"/>
            <w:shd w:val="clear" w:color="auto" w:fill="FFF2CC"/>
            <w:vAlign w:val="center"/>
          </w:tcPr>
          <w:p>
            <w:pPr>
              <w:pStyle w:val="TableText"/>
            </w:pPr>
            <w:r>
              <w:t xml:space="preserve">Gelb</w:t>
            </w:r>
          </w:p>
        </w:tc>
        <w:tc>
          <w:tcPr>
            <w:tcW w:w="2600" w:type="dxa"/>
            <w:shd w:val="clear" w:color="auto" w:fill="FFF2CC"/>
            <w:vAlign w:val="center"/>
          </w:tcPr>
          <w:p>
            <w:pPr>
              <w:pStyle w:val="TableText"/>
            </w:pPr>
            <w:r>
              <w:t xml:space="preserve">Eltern-State</w:t>
            </w:r>
          </w:p>
        </w:tc>
        <w:tc>
          <w:tcPr>
            <w:tcW w:w="11100" w:type="dxa"/>
            <w:shd w:val="clear" w:color="auto" w:fill="FFF2CC"/>
            <w:vAlign w:val="center"/>
          </w:tcPr>
          <w:p>
            <w:pPr>
              <w:pStyle w:val="TableText"/>
            </w:pPr>
            <w:r>
              <w:t xml:space="preserve">Elternteil und mindestens ein Kind benötigen oder verändern den Wert.</w:t>
            </w:r>
          </w:p>
        </w:tc>
      </w:tr>
      <w:tr>
        <w:trPr>
          <w:cantSplit/>
        </w:trPr>
        <w:tc>
          <w:tcPr>
            <w:tcW w:w="1600" w:type="dxa"/>
            <w:shd w:val="clear" w:color="auto" w:fill="DDEBF7"/>
            <w:vAlign w:val="center"/>
          </w:tcPr>
          <w:p>
            <w:pPr>
              <w:pStyle w:val="TableText"/>
            </w:pPr>
            <w:r>
              <w:t xml:space="preserve">Blau</w:t>
            </w:r>
          </w:p>
        </w:tc>
        <w:tc>
          <w:tcPr>
            <w:tcW w:w="2600" w:type="dxa"/>
            <w:shd w:val="clear" w:color="auto" w:fill="DDEBF7"/>
            <w:vAlign w:val="center"/>
          </w:tcPr>
          <w:p>
            <w:pPr>
              <w:pStyle w:val="TableText"/>
            </w:pPr>
            <w:r>
              <w:t xml:space="preserve">Globaler Store</w:t>
            </w:r>
          </w:p>
        </w:tc>
        <w:tc>
          <w:tcPr>
            <w:tcW w:w="11100" w:type="dxa"/>
            <w:shd w:val="clear" w:color="auto" w:fill="DDEBF7"/>
            <w:vAlign w:val="center"/>
          </w:tcPr>
          <w:p>
            <w:pPr>
              <w:pStyle w:val="TableText"/>
            </w:pPr>
            <w:r>
              <w:t xml:space="preserve">Mehrere unabhängige Komponenten oder Routen teilen den Wert.</w:t>
            </w:r>
          </w:p>
        </w:tc>
      </w:tr>
      <w:tr>
        <w:trPr>
          <w:cantSplit/>
        </w:trPr>
        <w:tc>
          <w:tcPr>
            <w:tcW w:w="1600" w:type="dxa"/>
            <w:shd w:val="clear" w:color="auto" w:fill="E4DFEC"/>
            <w:vAlign w:val="center"/>
          </w:tcPr>
          <w:p>
            <w:pPr>
              <w:pStyle w:val="TableText"/>
            </w:pPr>
            <w:r>
              <w:t xml:space="preserve">Violett</w:t>
            </w:r>
          </w:p>
        </w:tc>
        <w:tc>
          <w:tcPr>
            <w:tcW w:w="2600" w:type="dxa"/>
            <w:shd w:val="clear" w:color="auto" w:fill="E4DFEC"/>
            <w:vAlign w:val="center"/>
          </w:tcPr>
          <w:p>
            <w:pPr>
              <w:pStyle w:val="TableText"/>
            </w:pPr>
            <w:r>
              <w:t xml:space="preserve">Abgeleiteter Wert</w:t>
            </w:r>
          </w:p>
        </w:tc>
        <w:tc>
          <w:tcPr>
            <w:tcW w:w="11100" w:type="dxa"/>
            <w:shd w:val="clear" w:color="auto" w:fill="E4DFEC"/>
            <w:vAlign w:val="center"/>
          </w:tcPr>
          <w:p>
            <w:pPr>
              <w:pStyle w:val="TableText"/>
            </w:pPr>
            <w:r>
              <w:t xml:space="preserve">Wird aus vorhandenem State berechnet und nicht separat gespeichert.</w:t>
            </w:r>
          </w:p>
        </w:tc>
      </w:tr>
      <w:tr>
        <w:trPr>
          <w:cantSplit/>
        </w:trPr>
        <w:tc>
          <w:tcPr>
            <w:tcW w:w="1600" w:type="dxa"/>
            <w:shd w:val="clear" w:color="auto" w:fill="E7E6E6"/>
            <w:vAlign w:val="center"/>
          </w:tcPr>
          <w:p>
            <w:pPr>
              <w:pStyle w:val="TableText"/>
            </w:pPr>
            <w:r>
              <w:t xml:space="preserve">Grau</w:t>
            </w:r>
          </w:p>
        </w:tc>
        <w:tc>
          <w:tcPr>
            <w:tcW w:w="2600" w:type="dxa"/>
            <w:shd w:val="clear" w:color="auto" w:fill="E7E6E6"/>
            <w:vAlign w:val="center"/>
          </w:tcPr>
          <w:p>
            <w:pPr>
              <w:pStyle w:val="TableText"/>
            </w:pPr>
            <w:r>
              <w:t xml:space="preserve">Kein React-State</w:t>
            </w:r>
          </w:p>
        </w:tc>
        <w:tc>
          <w:tcPr>
            <w:tcW w:w="11100" w:type="dxa"/>
            <w:shd w:val="clear" w:color="auto" w:fill="E7E6E6"/>
            <w:vAlign w:val="center"/>
          </w:tcPr>
          <w:p>
            <w:pPr>
              <w:pStyle w:val="TableText"/>
            </w:pPr>
            <w:r>
              <w:t xml:space="preserve">Statische Seite, Router-Wert, Ref oder unkontrolliertes Formularfeld.</w:t>
            </w:r>
          </w:p>
        </w:tc>
      </w:tr>
    </w:tbl>
    <w:p>
      <w:pPr>
        <w:pStyle w:val="Heading1"/>
        <w:pageBreakBefore/>
      </w:pPr>
      <w:r>
        <w:t xml:space="preserve">1. Anwendungsweiter State</w:t>
      </w:r>
    </w:p>
    <w:p>
      <w:pPr>
        <w:pStyle w:val="Intro"/>
      </w:pPr>
      <w:r>
        <w:t xml:space="preserve">Diese Werte werden von mehreren, nicht direkt verwandten Seiten oder Layout-Komponenten benötigt. Sie liegen deshalb bewusst nicht in App, sondern in fachlich getrennten externen Stores mit useSyncExternalStore und localStorage-Persistenz.</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1900"/>
        <w:gridCol w:w="1550"/>
        <w:gridCol w:w="2450"/>
        <w:gridCol w:w="3100"/>
        <w:gridCol w:w="3100"/>
        <w:gridCol w:w="3000"/>
      </w:tblGrid>
      <w:tr>
        <w:trPr>
          <w:tblHeader/>
        </w:trPr>
        <w:tc>
          <w:tcPr>
            <w:tcW w:w="1900" w:type="dxa"/>
            <w:shd w:val="clear" w:color="auto" w:fill="CBB58F"/>
            <w:vAlign w:val="center"/>
          </w:tcPr>
          <w:p>
            <w:pPr>
              <w:pStyle w:val="TableHeader"/>
            </w:pPr>
            <w:r>
              <w:t xml:space="preserve">State-Wert</w:t>
            </w:r>
          </w:p>
        </w:tc>
        <w:tc>
          <w:tcPr>
            <w:tcW w:w="1550" w:type="dxa"/>
            <w:shd w:val="clear" w:color="auto" w:fill="CBB58F"/>
            <w:vAlign w:val="center"/>
          </w:tcPr>
          <w:p>
            <w:pPr>
              <w:pStyle w:val="TableHeader"/>
            </w:pPr>
            <w:r>
              <w:t xml:space="preserve">Typ</w:t>
            </w:r>
          </w:p>
        </w:tc>
        <w:tc>
          <w:tcPr>
            <w:tcW w:w="2450" w:type="dxa"/>
            <w:shd w:val="clear" w:color="auto" w:fill="CBB58F"/>
            <w:vAlign w:val="center"/>
          </w:tcPr>
          <w:p>
            <w:pPr>
              <w:pStyle w:val="TableHeader"/>
            </w:pPr>
            <w:r>
              <w:t xml:space="preserve">Wo lebt er?</w:t>
            </w:r>
          </w:p>
        </w:tc>
        <w:tc>
          <w:tcPr>
            <w:tcW w:w="3100" w:type="dxa"/>
            <w:shd w:val="clear" w:color="auto" w:fill="CBB58F"/>
            <w:vAlign w:val="center"/>
          </w:tcPr>
          <w:p>
            <w:pPr>
              <w:pStyle w:val="TableHeader"/>
            </w:pPr>
            <w:r>
              <w:t xml:space="preserve">Wer liest ihn?</w:t>
            </w:r>
          </w:p>
        </w:tc>
        <w:tc>
          <w:tcPr>
            <w:tcW w:w="3100" w:type="dxa"/>
            <w:shd w:val="clear" w:color="auto" w:fill="CBB58F"/>
            <w:vAlign w:val="center"/>
          </w:tcPr>
          <w:p>
            <w:pPr>
              <w:pStyle w:val="TableHeader"/>
            </w:pPr>
            <w:r>
              <w:t xml:space="preserve">Wer verändert ihn?</w:t>
            </w:r>
          </w:p>
        </w:tc>
        <w:tc>
          <w:tcPr>
            <w:tcW w:w="3000" w:type="dxa"/>
            <w:shd w:val="clear" w:color="auto" w:fill="CBB58F"/>
            <w:vAlign w:val="center"/>
          </w:tcPr>
          <w:p>
            <w:pPr>
              <w:pStyle w:val="TableHeader"/>
            </w:pPr>
            <w:r>
              <w:t xml:space="preserve">Einordnung</w:t>
            </w:r>
          </w:p>
        </w:tc>
      </w:tr>
      <w:tr>
        <w:trPr>
          <w:cantSplit/>
        </w:trPr>
        <w:tc>
          <w:tcPr>
            <w:tcW w:w="1900" w:type="dxa"/>
            <w:shd w:val="clear" w:color="auto" w:fill="DDEBF7"/>
            <w:vAlign w:val="center"/>
          </w:tcPr>
          <w:p>
            <w:pPr>
              <w:pStyle w:val="TableText"/>
            </w:pPr>
            <w:r>
              <w:t xml:space="preserve">users</w:t>
            </w:r>
          </w:p>
        </w:tc>
        <w:tc>
          <w:tcPr>
            <w:tcW w:w="1550" w:type="dxa"/>
            <w:shd w:val="clear" w:color="auto" w:fill="DDEBF7"/>
            <w:vAlign w:val="center"/>
          </w:tcPr>
          <w:p>
            <w:pPr>
              <w:pStyle w:val="TableText"/>
            </w:pPr>
            <w:r>
              <w:t xml:space="preserve">User[]</w:t>
            </w:r>
          </w:p>
        </w:tc>
        <w:tc>
          <w:tcPr>
            <w:tcW w:w="2450" w:type="dxa"/>
            <w:shd w:val="clear" w:color="auto" w:fill="DDEBF7"/>
            <w:vAlign w:val="center"/>
          </w:tcPr>
          <w:p>
            <w:pPr>
              <w:pStyle w:val="TableText"/>
            </w:pPr>
            <w:r>
              <w:t xml:space="preserve">authStore.ts · global · localStorage</w:t>
            </w:r>
          </w:p>
        </w:tc>
        <w:tc>
          <w:tcPr>
            <w:tcW w:w="3100" w:type="dxa"/>
            <w:shd w:val="clear" w:color="auto" w:fill="DDEBF7"/>
            <w:vAlign w:val="center"/>
          </w:tcPr>
          <w:p>
            <w:pPr>
              <w:pStyle w:val="TableText"/>
            </w:pPr>
            <w:r>
              <w:t xml:space="preserve">useAuth indirekt; Login, Konto, FreundeClub</w:t>
            </w:r>
          </w:p>
        </w:tc>
        <w:tc>
          <w:tcPr>
            <w:tcW w:w="3100" w:type="dxa"/>
            <w:shd w:val="clear" w:color="auto" w:fill="DDEBF7"/>
            <w:vAlign w:val="center"/>
          </w:tcPr>
          <w:p>
            <w:pPr>
              <w:pStyle w:val="TableText"/>
            </w:pPr>
            <w:r>
              <w:t xml:space="preserve">register(); joinClub()</w:t>
            </w:r>
          </w:p>
        </w:tc>
        <w:tc>
          <w:tcPr>
            <w:tcW w:w="3000" w:type="dxa"/>
            <w:shd w:val="clear" w:color="auto" w:fill="DDEBF7"/>
            <w:vAlign w:val="center"/>
          </w:tcPr>
          <w:p>
            <w:pPr>
              <w:pStyle w:val="TableText"/>
            </w:pPr>
            <w:r>
              <w:t xml:space="preserve">Global nötig: Konten werden auf mehreren Routen verwendet.</w:t>
            </w:r>
          </w:p>
        </w:tc>
      </w:tr>
      <w:tr>
        <w:trPr>
          <w:cantSplit/>
        </w:trPr>
        <w:tc>
          <w:tcPr>
            <w:tcW w:w="1900" w:type="dxa"/>
            <w:shd w:val="clear" w:color="auto" w:fill="DDEBF7"/>
            <w:vAlign w:val="center"/>
          </w:tcPr>
          <w:p>
            <w:pPr>
              <w:pStyle w:val="TableText"/>
            </w:pPr>
            <w:r>
              <w:t xml:space="preserve">currentUserEmail</w:t>
            </w:r>
          </w:p>
        </w:tc>
        <w:tc>
          <w:tcPr>
            <w:tcW w:w="1550" w:type="dxa"/>
            <w:shd w:val="clear" w:color="auto" w:fill="DDEBF7"/>
            <w:vAlign w:val="center"/>
          </w:tcPr>
          <w:p>
            <w:pPr>
              <w:pStyle w:val="TableText"/>
            </w:pPr>
            <w:r>
              <w:t xml:space="preserve">string | null</w:t>
            </w:r>
          </w:p>
        </w:tc>
        <w:tc>
          <w:tcPr>
            <w:tcW w:w="2450" w:type="dxa"/>
            <w:shd w:val="clear" w:color="auto" w:fill="DDEBF7"/>
            <w:vAlign w:val="center"/>
          </w:tcPr>
          <w:p>
            <w:pPr>
              <w:pStyle w:val="TableText"/>
            </w:pPr>
            <w:r>
              <w:t xml:space="preserve">authStore.ts · global · localStorage</w:t>
            </w:r>
          </w:p>
        </w:tc>
        <w:tc>
          <w:tcPr>
            <w:tcW w:w="3100" w:type="dxa"/>
            <w:shd w:val="clear" w:color="auto" w:fill="DDEBF7"/>
            <w:vAlign w:val="center"/>
          </w:tcPr>
          <w:p>
            <w:pPr>
              <w:pStyle w:val="TableText"/>
            </w:pPr>
            <w:r>
              <w:t xml:space="preserve">UserWidget, Card, CheckoutApp, FreundeClub, ReviewsSection, TrikotBestellung</w:t>
            </w:r>
          </w:p>
        </w:tc>
        <w:tc>
          <w:tcPr>
            <w:tcW w:w="3100" w:type="dxa"/>
            <w:shd w:val="clear" w:color="auto" w:fill="DDEBF7"/>
            <w:vAlign w:val="center"/>
          </w:tcPr>
          <w:p>
            <w:pPr>
              <w:pStyle w:val="TableText"/>
            </w:pPr>
            <w:r>
              <w:t xml:space="preserve">login(); register(); logout()</w:t>
            </w:r>
          </w:p>
        </w:tc>
        <w:tc>
          <w:tcPr>
            <w:tcW w:w="3000" w:type="dxa"/>
            <w:shd w:val="clear" w:color="auto" w:fill="DDEBF7"/>
            <w:vAlign w:val="center"/>
          </w:tcPr>
          <w:p>
            <w:pPr>
              <w:pStyle w:val="TableText"/>
            </w:pPr>
            <w:r>
              <w:t xml:space="preserve">Global nötig: Auth-Status beeinflusst Layout und mehrere Seiten.</w:t>
            </w:r>
          </w:p>
        </w:tc>
      </w:tr>
      <w:tr>
        <w:trPr>
          <w:cantSplit/>
        </w:trPr>
        <w:tc>
          <w:tcPr>
            <w:tcW w:w="1900" w:type="dxa"/>
            <w:shd w:val="clear" w:color="auto" w:fill="DDEBF7"/>
            <w:vAlign w:val="center"/>
          </w:tcPr>
          <w:p>
            <w:pPr>
              <w:pStyle w:val="TableText"/>
            </w:pPr>
            <w:r>
              <w:t xml:space="preserve">items</w:t>
            </w:r>
          </w:p>
        </w:tc>
        <w:tc>
          <w:tcPr>
            <w:tcW w:w="1550" w:type="dxa"/>
            <w:shd w:val="clear" w:color="auto" w:fill="DDEBF7"/>
            <w:vAlign w:val="center"/>
          </w:tcPr>
          <w:p>
            <w:pPr>
              <w:pStyle w:val="TableText"/>
            </w:pPr>
            <w:r>
              <w:t xml:space="preserve">CartItem[]</w:t>
            </w:r>
          </w:p>
        </w:tc>
        <w:tc>
          <w:tcPr>
            <w:tcW w:w="2450" w:type="dxa"/>
            <w:shd w:val="clear" w:color="auto" w:fill="DDEBF7"/>
            <w:vAlign w:val="center"/>
          </w:tcPr>
          <w:p>
            <w:pPr>
              <w:pStyle w:val="TableText"/>
            </w:pPr>
            <w:r>
              <w:t xml:space="preserve">cartStore.ts · global · localStorage</w:t>
            </w:r>
          </w:p>
        </w:tc>
        <w:tc>
          <w:tcPr>
            <w:tcW w:w="3100" w:type="dxa"/>
            <w:shd w:val="clear" w:color="auto" w:fill="DDEBF7"/>
            <w:vAlign w:val="center"/>
          </w:tcPr>
          <w:p>
            <w:pPr>
              <w:pStyle w:val="TableText"/>
            </w:pPr>
            <w:r>
              <w:t xml:space="preserve">Card und CheckoutApp</w:t>
            </w:r>
          </w:p>
        </w:tc>
        <w:tc>
          <w:tcPr>
            <w:tcW w:w="3100" w:type="dxa"/>
            <w:shd w:val="clear" w:color="auto" w:fill="DDEBF7"/>
            <w:vAlign w:val="center"/>
          </w:tcPr>
          <w:p>
            <w:pPr>
              <w:pStyle w:val="TableText"/>
            </w:pPr>
            <w:r>
              <w:t xml:space="preserve">ProduktDetailSeite: addCartItem; Card: Menge/Entfernen; Checkout: clearCart</w:t>
            </w:r>
          </w:p>
        </w:tc>
        <w:tc>
          <w:tcPr>
            <w:tcW w:w="3000" w:type="dxa"/>
            <w:shd w:val="clear" w:color="auto" w:fill="DDEBF7"/>
            <w:vAlign w:val="center"/>
          </w:tcPr>
          <w:p>
            <w:pPr>
              <w:pStyle w:val="TableText"/>
            </w:pPr>
            <w:r>
              <w:t xml:space="preserve">Global nötig: Produktseite, Header-Warenkorb und Checkout teilen dieselben Daten.</w:t>
            </w:r>
          </w:p>
        </w:tc>
      </w:tr>
      <w:tr>
        <w:trPr>
          <w:cantSplit/>
        </w:trPr>
        <w:tc>
          <w:tcPr>
            <w:tcW w:w="1900" w:type="dxa"/>
            <w:shd w:val="clear" w:color="auto" w:fill="DDEBF7"/>
            <w:vAlign w:val="center"/>
          </w:tcPr>
          <w:p>
            <w:pPr>
              <w:pStyle w:val="TableText"/>
            </w:pPr>
            <w:r>
              <w:t xml:space="preserve">userReviews</w:t>
            </w:r>
          </w:p>
        </w:tc>
        <w:tc>
          <w:tcPr>
            <w:tcW w:w="1550" w:type="dxa"/>
            <w:shd w:val="clear" w:color="auto" w:fill="DDEBF7"/>
            <w:vAlign w:val="center"/>
          </w:tcPr>
          <w:p>
            <w:pPr>
              <w:pStyle w:val="TableText"/>
            </w:pPr>
            <w:r>
              <w:t xml:space="preserve">Review[]</w:t>
            </w:r>
          </w:p>
        </w:tc>
        <w:tc>
          <w:tcPr>
            <w:tcW w:w="2450" w:type="dxa"/>
            <w:shd w:val="clear" w:color="auto" w:fill="DDEBF7"/>
            <w:vAlign w:val="center"/>
          </w:tcPr>
          <w:p>
            <w:pPr>
              <w:pStyle w:val="TableText"/>
            </w:pPr>
            <w:r>
              <w:t xml:space="preserve">reviewStore.ts · global · localStorage</w:t>
            </w:r>
          </w:p>
        </w:tc>
        <w:tc>
          <w:tcPr>
            <w:tcW w:w="3100" w:type="dxa"/>
            <w:shd w:val="clear" w:color="auto" w:fill="DDEBF7"/>
            <w:vAlign w:val="center"/>
          </w:tcPr>
          <w:p>
            <w:pPr>
              <w:pStyle w:val="TableText"/>
            </w:pPr>
            <w:r>
              <w:t xml:space="preserve">ReviewsSection, ReviewList, ReviewItem</w:t>
            </w:r>
          </w:p>
        </w:tc>
        <w:tc>
          <w:tcPr>
            <w:tcW w:w="3100" w:type="dxa"/>
            <w:shd w:val="clear" w:color="auto" w:fill="DDEBF7"/>
            <w:vAlign w:val="center"/>
          </w:tcPr>
          <w:p>
            <w:pPr>
              <w:pStyle w:val="TableText"/>
            </w:pPr>
            <w:r>
              <w:t xml:space="preserve">ReviewForm: addReview; ReviewItem/ReviewsSection: removeReview</w:t>
            </w:r>
          </w:p>
        </w:tc>
        <w:tc>
          <w:tcPr>
            <w:tcW w:w="3000" w:type="dxa"/>
            <w:shd w:val="clear" w:color="auto" w:fill="DDEBF7"/>
            <w:vAlign w:val="center"/>
          </w:tcPr>
          <w:p>
            <w:pPr>
              <w:pStyle w:val="TableText"/>
            </w:pPr>
            <w:r>
              <w:t xml:space="preserve">Global nötig: Bewertungen müssen je Produkt und Nutzer konsistent bleiben.</w:t>
            </w:r>
          </w:p>
        </w:tc>
      </w:tr>
    </w:tbl>
    <w:p>
      <w:pPr>
        <w:pStyle w:val="Heading1"/>
        <w:pageBreakBefore/>
      </w:pPr>
      <w:r>
        <w:t xml:space="preserve">2. Gemeinsames SiteLayout</w:t>
      </w:r>
    </w:p>
    <w:p>
      <w:pPr>
        <w:pStyle w:val="Intro"/>
      </w:pPr>
      <w:r>
        <w:t xml:space="preserve">Diese Komponenten werden auf fast allen Routen gerendert. Karriere- und Bewerbungsrouten blenden den Warenkorb aus; das UserWidget bleibt Bestandteil des Headers.</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1900"/>
        <w:gridCol w:w="1550"/>
        <w:gridCol w:w="2450"/>
        <w:gridCol w:w="3100"/>
        <w:gridCol w:w="3100"/>
        <w:gridCol w:w="3000"/>
      </w:tblGrid>
      <w:tr>
        <w:trPr>
          <w:tblHeader/>
        </w:trPr>
        <w:tc>
          <w:tcPr>
            <w:tcW w:w="1900" w:type="dxa"/>
            <w:shd w:val="clear" w:color="auto" w:fill="CBB58F"/>
            <w:vAlign w:val="center"/>
          </w:tcPr>
          <w:p>
            <w:pPr>
              <w:pStyle w:val="TableHeader"/>
            </w:pPr>
            <w:r>
              <w:t xml:space="preserve">State-Wert</w:t>
            </w:r>
          </w:p>
        </w:tc>
        <w:tc>
          <w:tcPr>
            <w:tcW w:w="1550" w:type="dxa"/>
            <w:shd w:val="clear" w:color="auto" w:fill="CBB58F"/>
            <w:vAlign w:val="center"/>
          </w:tcPr>
          <w:p>
            <w:pPr>
              <w:pStyle w:val="TableHeader"/>
            </w:pPr>
            <w:r>
              <w:t xml:space="preserve">Typ</w:t>
            </w:r>
          </w:p>
        </w:tc>
        <w:tc>
          <w:tcPr>
            <w:tcW w:w="2450" w:type="dxa"/>
            <w:shd w:val="clear" w:color="auto" w:fill="CBB58F"/>
            <w:vAlign w:val="center"/>
          </w:tcPr>
          <w:p>
            <w:pPr>
              <w:pStyle w:val="TableHeader"/>
            </w:pPr>
            <w:r>
              <w:t xml:space="preserve">Wo lebt er?</w:t>
            </w:r>
          </w:p>
        </w:tc>
        <w:tc>
          <w:tcPr>
            <w:tcW w:w="3100" w:type="dxa"/>
            <w:shd w:val="clear" w:color="auto" w:fill="CBB58F"/>
            <w:vAlign w:val="center"/>
          </w:tcPr>
          <w:p>
            <w:pPr>
              <w:pStyle w:val="TableHeader"/>
            </w:pPr>
            <w:r>
              <w:t xml:space="preserve">Wer liest ihn?</w:t>
            </w:r>
          </w:p>
        </w:tc>
        <w:tc>
          <w:tcPr>
            <w:tcW w:w="3100" w:type="dxa"/>
            <w:shd w:val="clear" w:color="auto" w:fill="CBB58F"/>
            <w:vAlign w:val="center"/>
          </w:tcPr>
          <w:p>
            <w:pPr>
              <w:pStyle w:val="TableHeader"/>
            </w:pPr>
            <w:r>
              <w:t xml:space="preserve">Wer verändert ihn?</w:t>
            </w:r>
          </w:p>
        </w:tc>
        <w:tc>
          <w:tcPr>
            <w:tcW w:w="3000" w:type="dxa"/>
            <w:shd w:val="clear" w:color="auto" w:fill="CBB58F"/>
            <w:vAlign w:val="center"/>
          </w:tcPr>
          <w:p>
            <w:pPr>
              <w:pStyle w:val="TableHeader"/>
            </w:pPr>
            <w:r>
              <w:t xml:space="preserve">Einordnung</w:t>
            </w:r>
          </w:p>
        </w:tc>
      </w:tr>
      <w:tr>
        <w:trPr>
          <w:cantSplit/>
        </w:trPr>
        <w:tc>
          <w:tcPr>
            <w:tcW w:w="1900" w:type="dxa"/>
            <w:shd w:val="clear" w:color="auto" w:fill="E2F0D9"/>
            <w:vAlign w:val="center"/>
          </w:tcPr>
          <w:p>
            <w:pPr>
              <w:pStyle w:val="TableText"/>
            </w:pPr>
            <w:r>
              <w:t xml:space="preserve">isOpen</w:t>
            </w:r>
          </w:p>
        </w:tc>
        <w:tc>
          <w:tcPr>
            <w:tcW w:w="1550" w:type="dxa"/>
            <w:shd w:val="clear" w:color="auto" w:fill="E2F0D9"/>
            <w:vAlign w:val="center"/>
          </w:tcPr>
          <w:p>
            <w:pPr>
              <w:pStyle w:val="TableText"/>
            </w:pPr>
            <w:r>
              <w:t xml:space="preserve">boolean</w:t>
            </w:r>
          </w:p>
        </w:tc>
        <w:tc>
          <w:tcPr>
            <w:tcW w:w="2450" w:type="dxa"/>
            <w:shd w:val="clear" w:color="auto" w:fill="E2F0D9"/>
            <w:vAlign w:val="center"/>
          </w:tcPr>
          <w:p>
            <w:pPr>
              <w:pStyle w:val="TableText"/>
            </w:pPr>
            <w:r>
              <w:t xml:space="preserve">UserWidget</w:t>
            </w:r>
          </w:p>
        </w:tc>
        <w:tc>
          <w:tcPr>
            <w:tcW w:w="3100" w:type="dxa"/>
            <w:shd w:val="clear" w:color="auto" w:fill="E2F0D9"/>
            <w:vAlign w:val="center"/>
          </w:tcPr>
          <w:p>
            <w:pPr>
              <w:pStyle w:val="TableText"/>
            </w:pPr>
            <w:r>
              <w:t xml:space="preserve">UserWidget und Auth-Drawer</w:t>
            </w:r>
          </w:p>
        </w:tc>
        <w:tc>
          <w:tcPr>
            <w:tcW w:w="3100" w:type="dxa"/>
            <w:shd w:val="clear" w:color="auto" w:fill="E2F0D9"/>
            <w:vAlign w:val="center"/>
          </w:tcPr>
          <w:p>
            <w:pPr>
              <w:pStyle w:val="TableText"/>
            </w:pPr>
            <w:r>
              <w:t xml:space="preserve">Konto-Button, Backdrop, Schließen-Button, Login-Erfolg</w:t>
            </w:r>
          </w:p>
        </w:tc>
        <w:tc>
          <w:tcPr>
            <w:tcW w:w="3000" w:type="dxa"/>
            <w:shd w:val="clear" w:color="auto" w:fill="E2F0D9"/>
            <w:vAlign w:val="center"/>
          </w:tcPr>
          <w:p>
            <w:pPr>
              <w:pStyle w:val="TableText"/>
            </w:pPr>
            <w:r>
              <w:t xml:space="preserve">Korrekt lokal: Nur das Konto-Overlay braucht den Öffnungszustand.</w:t>
            </w:r>
          </w:p>
        </w:tc>
      </w:tr>
      <w:tr>
        <w:trPr>
          <w:cantSplit/>
        </w:trPr>
        <w:tc>
          <w:tcPr>
            <w:tcW w:w="1900" w:type="dxa"/>
            <w:shd w:val="clear" w:color="auto" w:fill="E2F0D9"/>
            <w:vAlign w:val="center"/>
          </w:tcPr>
          <w:p>
            <w:pPr>
              <w:pStyle w:val="TableText"/>
            </w:pPr>
            <w:r>
              <w:t xml:space="preserve">mode</w:t>
            </w:r>
          </w:p>
        </w:tc>
        <w:tc>
          <w:tcPr>
            <w:tcW w:w="1550" w:type="dxa"/>
            <w:shd w:val="clear" w:color="auto" w:fill="E2F0D9"/>
            <w:vAlign w:val="center"/>
          </w:tcPr>
          <w:p>
            <w:pPr>
              <w:pStyle w:val="TableText"/>
            </w:pPr>
            <w:r>
              <w:t xml:space="preserve">"login" | "register"</w:t>
            </w:r>
          </w:p>
        </w:tc>
        <w:tc>
          <w:tcPr>
            <w:tcW w:w="2450" w:type="dxa"/>
            <w:shd w:val="clear" w:color="auto" w:fill="E2F0D9"/>
            <w:vAlign w:val="center"/>
          </w:tcPr>
          <w:p>
            <w:pPr>
              <w:pStyle w:val="TableText"/>
            </w:pPr>
            <w:r>
              <w:t xml:space="preserve">UserWidget</w:t>
            </w:r>
          </w:p>
        </w:tc>
        <w:tc>
          <w:tcPr>
            <w:tcW w:w="3100" w:type="dxa"/>
            <w:shd w:val="clear" w:color="auto" w:fill="E2F0D9"/>
            <w:vAlign w:val="center"/>
          </w:tcPr>
          <w:p>
            <w:pPr>
              <w:pStyle w:val="TableText"/>
            </w:pPr>
            <w:r>
              <w:t xml:space="preserve">UserWidget wählt LoginForm oder RegisterForm</w:t>
            </w:r>
          </w:p>
        </w:tc>
        <w:tc>
          <w:tcPr>
            <w:tcW w:w="3100" w:type="dxa"/>
            <w:shd w:val="clear" w:color="auto" w:fill="E2F0D9"/>
            <w:vAlign w:val="center"/>
          </w:tcPr>
          <w:p>
            <w:pPr>
              <w:pStyle w:val="TableText"/>
            </w:pPr>
            <w:r>
              <w:t xml:space="preserve">Umschalt-Buttons in LoginForm/RegisterForm über Callbacks</w:t>
            </w:r>
          </w:p>
        </w:tc>
        <w:tc>
          <w:tcPr>
            <w:tcW w:w="3000" w:type="dxa"/>
            <w:shd w:val="clear" w:color="auto" w:fill="E2F0D9"/>
            <w:vAlign w:val="center"/>
          </w:tcPr>
          <w:p>
            <w:pPr>
              <w:pStyle w:val="TableText"/>
            </w:pPr>
            <w:r>
              <w:t xml:space="preserve">Im niedrigsten gemeinsamen Elternteil beider Formulare.</w:t>
            </w:r>
          </w:p>
        </w:tc>
      </w:tr>
      <w:tr>
        <w:trPr>
          <w:cantSplit/>
        </w:trPr>
        <w:tc>
          <w:tcPr>
            <w:tcW w:w="1900" w:type="dxa"/>
            <w:shd w:val="clear" w:color="auto" w:fill="E2F0D9"/>
            <w:vAlign w:val="center"/>
          </w:tcPr>
          <w:p>
            <w:pPr>
              <w:pStyle w:val="TableText"/>
            </w:pPr>
            <w:r>
              <w:t xml:space="preserve">email</w:t>
            </w:r>
          </w:p>
        </w:tc>
        <w:tc>
          <w:tcPr>
            <w:tcW w:w="1550" w:type="dxa"/>
            <w:shd w:val="clear" w:color="auto" w:fill="E2F0D9"/>
            <w:vAlign w:val="center"/>
          </w:tcPr>
          <w:p>
            <w:pPr>
              <w:pStyle w:val="TableText"/>
            </w:pPr>
            <w:r>
              <w:t xml:space="preserve">string</w:t>
            </w:r>
          </w:p>
        </w:tc>
        <w:tc>
          <w:tcPr>
            <w:tcW w:w="2450" w:type="dxa"/>
            <w:shd w:val="clear" w:color="auto" w:fill="E2F0D9"/>
            <w:vAlign w:val="center"/>
          </w:tcPr>
          <w:p>
            <w:pPr>
              <w:pStyle w:val="TableText"/>
            </w:pPr>
            <w:r>
              <w:t xml:space="preserve">LoginForm</w:t>
            </w:r>
          </w:p>
        </w:tc>
        <w:tc>
          <w:tcPr>
            <w:tcW w:w="3100" w:type="dxa"/>
            <w:shd w:val="clear" w:color="auto" w:fill="E2F0D9"/>
            <w:vAlign w:val="center"/>
          </w:tcPr>
          <w:p>
            <w:pPr>
              <w:pStyle w:val="TableText"/>
            </w:pPr>
            <w:r>
              <w:t xml:space="preserve">LoginForm/Input</w:t>
            </w:r>
          </w:p>
        </w:tc>
        <w:tc>
          <w:tcPr>
            <w:tcW w:w="3100" w:type="dxa"/>
            <w:shd w:val="clear" w:color="auto" w:fill="E2F0D9"/>
            <w:vAlign w:val="center"/>
          </w:tcPr>
          <w:p>
            <w:pPr>
              <w:pStyle w:val="TableText"/>
            </w:pPr>
            <w:r>
              <w:t xml:space="preserve">E-Mail-Input</w:t>
            </w:r>
          </w:p>
        </w:tc>
        <w:tc>
          <w:tcPr>
            <w:tcW w:w="3000" w:type="dxa"/>
            <w:shd w:val="clear" w:color="auto" w:fill="E2F0D9"/>
            <w:vAlign w:val="center"/>
          </w:tcPr>
          <w:p>
            <w:pPr>
              <w:pStyle w:val="TableText"/>
            </w:pPr>
            <w:r>
              <w:t xml:space="preserve">Korrekt lokal: Nur dieses Formular benötigt den Wert.</w:t>
            </w:r>
          </w:p>
        </w:tc>
      </w:tr>
      <w:tr>
        <w:trPr>
          <w:cantSplit/>
        </w:trPr>
        <w:tc>
          <w:tcPr>
            <w:tcW w:w="1900" w:type="dxa"/>
            <w:shd w:val="clear" w:color="auto" w:fill="E2F0D9"/>
            <w:vAlign w:val="center"/>
          </w:tcPr>
          <w:p>
            <w:pPr>
              <w:pStyle w:val="TableText"/>
            </w:pPr>
            <w:r>
              <w:t xml:space="preserve">password</w:t>
            </w:r>
          </w:p>
        </w:tc>
        <w:tc>
          <w:tcPr>
            <w:tcW w:w="1550" w:type="dxa"/>
            <w:shd w:val="clear" w:color="auto" w:fill="E2F0D9"/>
            <w:vAlign w:val="center"/>
          </w:tcPr>
          <w:p>
            <w:pPr>
              <w:pStyle w:val="TableText"/>
            </w:pPr>
            <w:r>
              <w:t xml:space="preserve">string</w:t>
            </w:r>
          </w:p>
        </w:tc>
        <w:tc>
          <w:tcPr>
            <w:tcW w:w="2450" w:type="dxa"/>
            <w:shd w:val="clear" w:color="auto" w:fill="E2F0D9"/>
            <w:vAlign w:val="center"/>
          </w:tcPr>
          <w:p>
            <w:pPr>
              <w:pStyle w:val="TableText"/>
            </w:pPr>
            <w:r>
              <w:t xml:space="preserve">LoginForm</w:t>
            </w:r>
          </w:p>
        </w:tc>
        <w:tc>
          <w:tcPr>
            <w:tcW w:w="3100" w:type="dxa"/>
            <w:shd w:val="clear" w:color="auto" w:fill="E2F0D9"/>
            <w:vAlign w:val="center"/>
          </w:tcPr>
          <w:p>
            <w:pPr>
              <w:pStyle w:val="TableText"/>
            </w:pPr>
            <w:r>
              <w:t xml:space="preserve">LoginForm/Input</w:t>
            </w:r>
          </w:p>
        </w:tc>
        <w:tc>
          <w:tcPr>
            <w:tcW w:w="3100" w:type="dxa"/>
            <w:shd w:val="clear" w:color="auto" w:fill="E2F0D9"/>
            <w:vAlign w:val="center"/>
          </w:tcPr>
          <w:p>
            <w:pPr>
              <w:pStyle w:val="TableText"/>
            </w:pPr>
            <w:r>
              <w:t xml:space="preserve">Passwort-Input</w:t>
            </w:r>
          </w:p>
        </w:tc>
        <w:tc>
          <w:tcPr>
            <w:tcW w:w="3000" w:type="dxa"/>
            <w:shd w:val="clear" w:color="auto" w:fill="E2F0D9"/>
            <w:vAlign w:val="center"/>
          </w:tcPr>
          <w:p>
            <w:pPr>
              <w:pStyle w:val="TableText"/>
            </w:pPr>
            <w:r>
              <w:t xml:space="preserve">Korrekt lokal.</w:t>
            </w:r>
          </w:p>
        </w:tc>
      </w:tr>
      <w:tr>
        <w:trPr>
          <w:cantSplit/>
        </w:trPr>
        <w:tc>
          <w:tcPr>
            <w:tcW w:w="1900" w:type="dxa"/>
            <w:shd w:val="clear" w:color="auto" w:fill="E2F0D9"/>
            <w:vAlign w:val="center"/>
          </w:tcPr>
          <w:p>
            <w:pPr>
              <w:pStyle w:val="TableText"/>
            </w:pPr>
            <w:r>
              <w:t xml:space="preserve">error</w:t>
            </w:r>
          </w:p>
        </w:tc>
        <w:tc>
          <w:tcPr>
            <w:tcW w:w="1550" w:type="dxa"/>
            <w:shd w:val="clear" w:color="auto" w:fill="E2F0D9"/>
            <w:vAlign w:val="center"/>
          </w:tcPr>
          <w:p>
            <w:pPr>
              <w:pStyle w:val="TableText"/>
            </w:pPr>
            <w:r>
              <w:t xml:space="preserve">string | null</w:t>
            </w:r>
          </w:p>
        </w:tc>
        <w:tc>
          <w:tcPr>
            <w:tcW w:w="2450" w:type="dxa"/>
            <w:shd w:val="clear" w:color="auto" w:fill="E2F0D9"/>
            <w:vAlign w:val="center"/>
          </w:tcPr>
          <w:p>
            <w:pPr>
              <w:pStyle w:val="TableText"/>
            </w:pPr>
            <w:r>
              <w:t xml:space="preserve">LoginForm</w:t>
            </w:r>
          </w:p>
        </w:tc>
        <w:tc>
          <w:tcPr>
            <w:tcW w:w="3100" w:type="dxa"/>
            <w:shd w:val="clear" w:color="auto" w:fill="E2F0D9"/>
            <w:vAlign w:val="center"/>
          </w:tcPr>
          <w:p>
            <w:pPr>
              <w:pStyle w:val="TableText"/>
            </w:pPr>
            <w:r>
              <w:t xml:space="preserve">LoginForm/ErrorMessage</w:t>
            </w:r>
          </w:p>
        </w:tc>
        <w:tc>
          <w:tcPr>
            <w:tcW w:w="3100" w:type="dxa"/>
            <w:shd w:val="clear" w:color="auto" w:fill="E2F0D9"/>
            <w:vAlign w:val="center"/>
          </w:tcPr>
          <w:p>
            <w:pPr>
              <w:pStyle w:val="TableText"/>
            </w:pPr>
            <w:r>
              <w:t xml:space="preserve">Submit-Handler; Eingabeänderung setzt zurück</w:t>
            </w:r>
          </w:p>
        </w:tc>
        <w:tc>
          <w:tcPr>
            <w:tcW w:w="3000" w:type="dxa"/>
            <w:shd w:val="clear" w:color="auto" w:fill="E2F0D9"/>
            <w:vAlign w:val="center"/>
          </w:tcPr>
          <w:p>
            <w:pPr>
              <w:pStyle w:val="TableText"/>
            </w:pPr>
            <w:r>
              <w:t xml:space="preserve">Korrekt lokal.</w:t>
            </w:r>
          </w:p>
        </w:tc>
      </w:tr>
      <w:tr>
        <w:trPr>
          <w:cantSplit/>
        </w:trPr>
        <w:tc>
          <w:tcPr>
            <w:tcW w:w="1900" w:type="dxa"/>
            <w:shd w:val="clear" w:color="auto" w:fill="E2F0D9"/>
            <w:vAlign w:val="center"/>
          </w:tcPr>
          <w:p>
            <w:pPr>
              <w:pStyle w:val="TableText"/>
            </w:pPr>
            <w:r>
              <w:t xml:space="preserve">name, email, password, passwordConfirm</w:t>
            </w:r>
          </w:p>
        </w:tc>
        <w:tc>
          <w:tcPr>
            <w:tcW w:w="1550" w:type="dxa"/>
            <w:shd w:val="clear" w:color="auto" w:fill="E2F0D9"/>
            <w:vAlign w:val="center"/>
          </w:tcPr>
          <w:p>
            <w:pPr>
              <w:pStyle w:val="TableText"/>
            </w:pPr>
            <w:r>
              <w:t xml:space="preserve">je string</w:t>
            </w:r>
          </w:p>
        </w:tc>
        <w:tc>
          <w:tcPr>
            <w:tcW w:w="2450" w:type="dxa"/>
            <w:shd w:val="clear" w:color="auto" w:fill="E2F0D9"/>
            <w:vAlign w:val="center"/>
          </w:tcPr>
          <w:p>
            <w:pPr>
              <w:pStyle w:val="TableText"/>
            </w:pPr>
            <w:r>
              <w:t xml:space="preserve">RegisterForm</w:t>
            </w:r>
          </w:p>
        </w:tc>
        <w:tc>
          <w:tcPr>
            <w:tcW w:w="3100" w:type="dxa"/>
            <w:shd w:val="clear" w:color="auto" w:fill="E2F0D9"/>
            <w:vAlign w:val="center"/>
          </w:tcPr>
          <w:p>
            <w:pPr>
              <w:pStyle w:val="TableText"/>
            </w:pPr>
            <w:r>
              <w:t xml:space="preserve">RegisterForm/Inputs</w:t>
            </w:r>
          </w:p>
        </w:tc>
        <w:tc>
          <w:tcPr>
            <w:tcW w:w="3100" w:type="dxa"/>
            <w:shd w:val="clear" w:color="auto" w:fill="E2F0D9"/>
            <w:vAlign w:val="center"/>
          </w:tcPr>
          <w:p>
            <w:pPr>
              <w:pStyle w:val="TableText"/>
            </w:pPr>
            <w:r>
              <w:t xml:space="preserve">jeweiliges Eingabefeld</w:t>
            </w:r>
          </w:p>
        </w:tc>
        <w:tc>
          <w:tcPr>
            <w:tcW w:w="3000" w:type="dxa"/>
            <w:shd w:val="clear" w:color="auto" w:fill="E2F0D9"/>
            <w:vAlign w:val="center"/>
          </w:tcPr>
          <w:p>
            <w:pPr>
              <w:pStyle w:val="TableText"/>
            </w:pPr>
            <w:r>
              <w:t xml:space="preserve">Korrekt lokal: kontrollierte Registrierungsfelder.</w:t>
            </w:r>
          </w:p>
        </w:tc>
      </w:tr>
      <w:tr>
        <w:trPr>
          <w:cantSplit/>
        </w:trPr>
        <w:tc>
          <w:tcPr>
            <w:tcW w:w="1900" w:type="dxa"/>
            <w:shd w:val="clear" w:color="auto" w:fill="E2F0D9"/>
            <w:vAlign w:val="center"/>
          </w:tcPr>
          <w:p>
            <w:pPr>
              <w:pStyle w:val="TableText"/>
            </w:pPr>
            <w:r>
              <w:t xml:space="preserve">error</w:t>
            </w:r>
          </w:p>
        </w:tc>
        <w:tc>
          <w:tcPr>
            <w:tcW w:w="1550" w:type="dxa"/>
            <w:shd w:val="clear" w:color="auto" w:fill="E2F0D9"/>
            <w:vAlign w:val="center"/>
          </w:tcPr>
          <w:p>
            <w:pPr>
              <w:pStyle w:val="TableText"/>
            </w:pPr>
            <w:r>
              <w:t xml:space="preserve">string | null</w:t>
            </w:r>
          </w:p>
        </w:tc>
        <w:tc>
          <w:tcPr>
            <w:tcW w:w="2450" w:type="dxa"/>
            <w:shd w:val="clear" w:color="auto" w:fill="E2F0D9"/>
            <w:vAlign w:val="center"/>
          </w:tcPr>
          <w:p>
            <w:pPr>
              <w:pStyle w:val="TableText"/>
            </w:pPr>
            <w:r>
              <w:t xml:space="preserve">RegisterForm</w:t>
            </w:r>
          </w:p>
        </w:tc>
        <w:tc>
          <w:tcPr>
            <w:tcW w:w="3100" w:type="dxa"/>
            <w:shd w:val="clear" w:color="auto" w:fill="E2F0D9"/>
            <w:vAlign w:val="center"/>
          </w:tcPr>
          <w:p>
            <w:pPr>
              <w:pStyle w:val="TableText"/>
            </w:pPr>
            <w:r>
              <w:t xml:space="preserve">RegisterForm/ErrorMessage</w:t>
            </w:r>
          </w:p>
        </w:tc>
        <w:tc>
          <w:tcPr>
            <w:tcW w:w="3100" w:type="dxa"/>
            <w:shd w:val="clear" w:color="auto" w:fill="E2F0D9"/>
            <w:vAlign w:val="center"/>
          </w:tcPr>
          <w:p>
            <w:pPr>
              <w:pStyle w:val="TableText"/>
            </w:pPr>
            <w:r>
              <w:t xml:space="preserve">Submit-Handler; Eingabeänderungen</w:t>
            </w:r>
          </w:p>
        </w:tc>
        <w:tc>
          <w:tcPr>
            <w:tcW w:w="3000" w:type="dxa"/>
            <w:shd w:val="clear" w:color="auto" w:fill="E2F0D9"/>
            <w:vAlign w:val="center"/>
          </w:tcPr>
          <w:p>
            <w:pPr>
              <w:pStyle w:val="TableText"/>
            </w:pPr>
            <w:r>
              <w:t xml:space="preserve">Korrekt lokal.</w:t>
            </w:r>
          </w:p>
        </w:tc>
      </w:tr>
      <w:tr>
        <w:trPr>
          <w:cantSplit/>
        </w:trPr>
        <w:tc>
          <w:tcPr>
            <w:tcW w:w="1900" w:type="dxa"/>
            <w:shd w:val="clear" w:color="auto" w:fill="E2F0D9"/>
            <w:vAlign w:val="center"/>
          </w:tcPr>
          <w:p>
            <w:pPr>
              <w:pStyle w:val="TableText"/>
            </w:pPr>
            <w:r>
              <w:t xml:space="preserve">isOpen</w:t>
            </w:r>
          </w:p>
        </w:tc>
        <w:tc>
          <w:tcPr>
            <w:tcW w:w="1550" w:type="dxa"/>
            <w:shd w:val="clear" w:color="auto" w:fill="E2F0D9"/>
            <w:vAlign w:val="center"/>
          </w:tcPr>
          <w:p>
            <w:pPr>
              <w:pStyle w:val="TableText"/>
            </w:pPr>
            <w:r>
              <w:t xml:space="preserve">boolean</w:t>
            </w:r>
          </w:p>
        </w:tc>
        <w:tc>
          <w:tcPr>
            <w:tcW w:w="2450" w:type="dxa"/>
            <w:shd w:val="clear" w:color="auto" w:fill="E2F0D9"/>
            <w:vAlign w:val="center"/>
          </w:tcPr>
          <w:p>
            <w:pPr>
              <w:pStyle w:val="TableText"/>
            </w:pPr>
            <w:r>
              <w:t xml:space="preserve">Card</w:t>
            </w:r>
          </w:p>
        </w:tc>
        <w:tc>
          <w:tcPr>
            <w:tcW w:w="3100" w:type="dxa"/>
            <w:shd w:val="clear" w:color="auto" w:fill="E2F0D9"/>
            <w:vAlign w:val="center"/>
          </w:tcPr>
          <w:p>
            <w:pPr>
              <w:pStyle w:val="TableText"/>
            </w:pPr>
            <w:r>
              <w:t xml:space="preserve">Warenkorb-Button und Drawer</w:t>
            </w:r>
          </w:p>
        </w:tc>
        <w:tc>
          <w:tcPr>
            <w:tcW w:w="3100" w:type="dxa"/>
            <w:shd w:val="clear" w:color="auto" w:fill="E2F0D9"/>
            <w:vAlign w:val="center"/>
          </w:tcPr>
          <w:p>
            <w:pPr>
              <w:pStyle w:val="TableText"/>
            </w:pPr>
            <w:r>
              <w:t xml:space="preserve">Öffnen-/Schließen-Aktionen und Checkout-Link</w:t>
            </w:r>
          </w:p>
        </w:tc>
        <w:tc>
          <w:tcPr>
            <w:tcW w:w="3000" w:type="dxa"/>
            <w:shd w:val="clear" w:color="auto" w:fill="E2F0D9"/>
            <w:vAlign w:val="center"/>
          </w:tcPr>
          <w:p>
            <w:pPr>
              <w:pStyle w:val="TableText"/>
            </w:pPr>
            <w:r>
              <w:t xml:space="preserve">Korrekt lokal: Nur das Warenkorb-Overlay benötigt ihn.</w:t>
            </w:r>
          </w:p>
        </w:tc>
      </w:tr>
      <w:tr>
        <w:trPr>
          <w:cantSplit/>
        </w:trPr>
        <w:tc>
          <w:tcPr>
            <w:tcW w:w="1900" w:type="dxa"/>
            <w:shd w:val="clear" w:color="auto" w:fill="DDEBF7"/>
            <w:vAlign w:val="center"/>
          </w:tcPr>
          <w:p>
            <w:pPr>
              <w:pStyle w:val="TableText"/>
            </w:pPr>
            <w:r>
              <w:t xml:space="preserve">items</w:t>
            </w:r>
          </w:p>
        </w:tc>
        <w:tc>
          <w:tcPr>
            <w:tcW w:w="1550" w:type="dxa"/>
            <w:shd w:val="clear" w:color="auto" w:fill="DDEBF7"/>
            <w:vAlign w:val="center"/>
          </w:tcPr>
          <w:p>
            <w:pPr>
              <w:pStyle w:val="TableText"/>
            </w:pPr>
            <w:r>
              <w:t xml:space="preserve">CartItem[]</w:t>
            </w:r>
          </w:p>
        </w:tc>
        <w:tc>
          <w:tcPr>
            <w:tcW w:w="2450" w:type="dxa"/>
            <w:shd w:val="clear" w:color="auto" w:fill="DDEBF7"/>
            <w:vAlign w:val="center"/>
          </w:tcPr>
          <w:p>
            <w:pPr>
              <w:pStyle w:val="TableText"/>
            </w:pPr>
            <w:r>
              <w:t xml:space="preserve">cartStore</w:t>
            </w:r>
          </w:p>
        </w:tc>
        <w:tc>
          <w:tcPr>
            <w:tcW w:w="3100" w:type="dxa"/>
            <w:shd w:val="clear" w:color="auto" w:fill="DDEBF7"/>
            <w:vAlign w:val="center"/>
          </w:tcPr>
          <w:p>
            <w:pPr>
              <w:pStyle w:val="TableText"/>
            </w:pPr>
            <w:r>
              <w:t xml:space="preserve">Card</w:t>
            </w:r>
          </w:p>
        </w:tc>
        <w:tc>
          <w:tcPr>
            <w:tcW w:w="3100" w:type="dxa"/>
            <w:shd w:val="clear" w:color="auto" w:fill="DDEBF7"/>
            <w:vAlign w:val="center"/>
          </w:tcPr>
          <w:p>
            <w:pPr>
              <w:pStyle w:val="TableText"/>
            </w:pPr>
            <w:r>
              <w:t xml:space="preserve">Mengen-Buttons und Entfernen-Button in Card</w:t>
            </w:r>
          </w:p>
        </w:tc>
        <w:tc>
          <w:tcPr>
            <w:tcW w:w="3000" w:type="dxa"/>
            <w:shd w:val="clear" w:color="auto" w:fill="DDEBF7"/>
            <w:vAlign w:val="center"/>
          </w:tcPr>
          <w:p>
            <w:pPr>
              <w:pStyle w:val="TableText"/>
            </w:pPr>
            <w:r>
              <w:t xml:space="preserve">Geteilt mit Produktdetail und Checkout; daher Store.</w:t>
            </w:r>
          </w:p>
        </w:tc>
      </w:tr>
      <w:tr>
        <w:trPr>
          <w:cantSplit/>
        </w:trPr>
        <w:tc>
          <w:tcPr>
            <w:tcW w:w="1900" w:type="dxa"/>
            <w:shd w:val="clear" w:color="auto" w:fill="DDEBF7"/>
            <w:vAlign w:val="center"/>
          </w:tcPr>
          <w:p>
            <w:pPr>
              <w:pStyle w:val="TableText"/>
            </w:pPr>
            <w:r>
              <w:t xml:space="preserve">currentUser</w:t>
            </w:r>
          </w:p>
        </w:tc>
        <w:tc>
          <w:tcPr>
            <w:tcW w:w="1550" w:type="dxa"/>
            <w:shd w:val="clear" w:color="auto" w:fill="DDEBF7"/>
            <w:vAlign w:val="center"/>
          </w:tcPr>
          <w:p>
            <w:pPr>
              <w:pStyle w:val="TableText"/>
            </w:pPr>
            <w:r>
              <w:t xml:space="preserve">PublicUser | null (abgeleitet)</w:t>
            </w:r>
          </w:p>
        </w:tc>
        <w:tc>
          <w:tcPr>
            <w:tcW w:w="2450" w:type="dxa"/>
            <w:shd w:val="clear" w:color="auto" w:fill="DDEBF7"/>
            <w:vAlign w:val="center"/>
          </w:tcPr>
          <w:p>
            <w:pPr>
              <w:pStyle w:val="TableText"/>
            </w:pPr>
            <w:r>
              <w:t xml:space="preserve">authStore-Snapshot</w:t>
            </w:r>
          </w:p>
        </w:tc>
        <w:tc>
          <w:tcPr>
            <w:tcW w:w="3100" w:type="dxa"/>
            <w:shd w:val="clear" w:color="auto" w:fill="DDEBF7"/>
            <w:vAlign w:val="center"/>
          </w:tcPr>
          <w:p>
            <w:pPr>
              <w:pStyle w:val="TableText"/>
            </w:pPr>
            <w:r>
              <w:t xml:space="preserve">UserWidget und Card (Clubrabatt)</w:t>
            </w:r>
          </w:p>
        </w:tc>
        <w:tc>
          <w:tcPr>
            <w:tcW w:w="3100" w:type="dxa"/>
            <w:shd w:val="clear" w:color="auto" w:fill="DDEBF7"/>
            <w:vAlign w:val="center"/>
          </w:tcPr>
          <w:p>
            <w:pPr>
              <w:pStyle w:val="TableText"/>
            </w:pPr>
            <w:r>
              <w:t xml:space="preserve">login/register/logout/joinClub im authStore</w:t>
            </w:r>
          </w:p>
        </w:tc>
        <w:tc>
          <w:tcPr>
            <w:tcW w:w="3000" w:type="dxa"/>
            <w:shd w:val="clear" w:color="auto" w:fill="DDEBF7"/>
            <w:vAlign w:val="center"/>
          </w:tcPr>
          <w:p>
            <w:pPr>
              <w:pStyle w:val="TableText"/>
            </w:pPr>
            <w:r>
              <w:t xml:space="preserve">Kein duplizierter State; wird aus users + currentUserEmail abgeleitet.</w:t>
            </w:r>
          </w:p>
        </w:tc>
      </w:tr>
    </w:tbl>
    <w:p>
      <w:pPr>
        <w:pStyle w:val="Heading1"/>
        <w:pageBreakBefore/>
      </w:pPr>
      <w:r>
        <w:t xml:space="preserve">3. Seitenbezogene State-Maps</w:t>
      </w:r>
    </w:p>
    <w:p>
      <w:pPr>
        <w:pStyle w:val="Heading2"/>
      </w:pPr>
      <w:r>
        <w:t xml:space="preserve">LandingPage (/)</w:t>
      </w:r>
    </w:p>
    <w:p>
      <w:pPr>
        <w:pStyle w:val="Intro"/>
      </w:pPr>
      <w:r>
        <w:t xml:space="preserve">Enthält Altersprüfung, Zitat, Kennzahlenanimation und schließbare Trikot-Karte.</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1900"/>
        <w:gridCol w:w="1550"/>
        <w:gridCol w:w="2450"/>
        <w:gridCol w:w="3100"/>
        <w:gridCol w:w="3100"/>
        <w:gridCol w:w="3000"/>
      </w:tblGrid>
      <w:tr>
        <w:trPr>
          <w:tblHeader/>
        </w:trPr>
        <w:tc>
          <w:tcPr>
            <w:tcW w:w="1900" w:type="dxa"/>
            <w:shd w:val="clear" w:color="auto" w:fill="CBB58F"/>
            <w:vAlign w:val="center"/>
          </w:tcPr>
          <w:p>
            <w:pPr>
              <w:pStyle w:val="TableHeader"/>
            </w:pPr>
            <w:r>
              <w:t xml:space="preserve">State-Wert</w:t>
            </w:r>
          </w:p>
        </w:tc>
        <w:tc>
          <w:tcPr>
            <w:tcW w:w="1550" w:type="dxa"/>
            <w:shd w:val="clear" w:color="auto" w:fill="CBB58F"/>
            <w:vAlign w:val="center"/>
          </w:tcPr>
          <w:p>
            <w:pPr>
              <w:pStyle w:val="TableHeader"/>
            </w:pPr>
            <w:r>
              <w:t xml:space="preserve">Typ</w:t>
            </w:r>
          </w:p>
        </w:tc>
        <w:tc>
          <w:tcPr>
            <w:tcW w:w="2450" w:type="dxa"/>
            <w:shd w:val="clear" w:color="auto" w:fill="CBB58F"/>
            <w:vAlign w:val="center"/>
          </w:tcPr>
          <w:p>
            <w:pPr>
              <w:pStyle w:val="TableHeader"/>
            </w:pPr>
            <w:r>
              <w:t xml:space="preserve">Wo lebt er?</w:t>
            </w:r>
          </w:p>
        </w:tc>
        <w:tc>
          <w:tcPr>
            <w:tcW w:w="3100" w:type="dxa"/>
            <w:shd w:val="clear" w:color="auto" w:fill="CBB58F"/>
            <w:vAlign w:val="center"/>
          </w:tcPr>
          <w:p>
            <w:pPr>
              <w:pStyle w:val="TableHeader"/>
            </w:pPr>
            <w:r>
              <w:t xml:space="preserve">Wer liest ihn?</w:t>
            </w:r>
          </w:p>
        </w:tc>
        <w:tc>
          <w:tcPr>
            <w:tcW w:w="3100" w:type="dxa"/>
            <w:shd w:val="clear" w:color="auto" w:fill="CBB58F"/>
            <w:vAlign w:val="center"/>
          </w:tcPr>
          <w:p>
            <w:pPr>
              <w:pStyle w:val="TableHeader"/>
            </w:pPr>
            <w:r>
              <w:t xml:space="preserve">Wer verändert ihn?</w:t>
            </w:r>
          </w:p>
        </w:tc>
        <w:tc>
          <w:tcPr>
            <w:tcW w:w="3000" w:type="dxa"/>
            <w:shd w:val="clear" w:color="auto" w:fill="CBB58F"/>
            <w:vAlign w:val="center"/>
          </w:tcPr>
          <w:p>
            <w:pPr>
              <w:pStyle w:val="TableHeader"/>
            </w:pPr>
            <w:r>
              <w:t xml:space="preserve">Einordnung</w:t>
            </w:r>
          </w:p>
        </w:tc>
      </w:tr>
      <w:tr>
        <w:trPr>
          <w:cantSplit/>
        </w:trPr>
        <w:tc>
          <w:tcPr>
            <w:tcW w:w="1900" w:type="dxa"/>
            <w:shd w:val="clear" w:color="auto" w:fill="FFF2CC"/>
            <w:vAlign w:val="center"/>
          </w:tcPr>
          <w:p>
            <w:pPr>
              <w:pStyle w:val="TableText"/>
            </w:pPr>
            <w:r>
              <w:t xml:space="preserve">isVerified</w:t>
            </w:r>
          </w:p>
        </w:tc>
        <w:tc>
          <w:tcPr>
            <w:tcW w:w="1550" w:type="dxa"/>
            <w:shd w:val="clear" w:color="auto" w:fill="FFF2CC"/>
            <w:vAlign w:val="center"/>
          </w:tcPr>
          <w:p>
            <w:pPr>
              <w:pStyle w:val="TableText"/>
            </w:pPr>
            <w:r>
              <w:t xml:space="preserve">boolean</w:t>
            </w:r>
          </w:p>
        </w:tc>
        <w:tc>
          <w:tcPr>
            <w:tcW w:w="2450" w:type="dxa"/>
            <w:shd w:val="clear" w:color="auto" w:fill="FFF2CC"/>
            <w:vAlign w:val="center"/>
          </w:tcPr>
          <w:p>
            <w:pPr>
              <w:pStyle w:val="TableText"/>
            </w:pPr>
            <w:r>
              <w:t xml:space="preserve">Altersabfrage · sessionStorage</w:t>
            </w:r>
          </w:p>
        </w:tc>
        <w:tc>
          <w:tcPr>
            <w:tcW w:w="3100" w:type="dxa"/>
            <w:shd w:val="clear" w:color="auto" w:fill="FFF2CC"/>
            <w:vAlign w:val="center"/>
          </w:tcPr>
          <w:p>
            <w:pPr>
              <w:pStyle w:val="TableText"/>
            </w:pPr>
            <w:r>
              <w:t xml:space="preserve">Altersabfrage entscheidet über Overlay</w:t>
            </w:r>
          </w:p>
        </w:tc>
        <w:tc>
          <w:tcPr>
            <w:tcW w:w="3100" w:type="dxa"/>
            <w:shd w:val="clear" w:color="auto" w:fill="FFF2CC"/>
            <w:vAlign w:val="center"/>
          </w:tcPr>
          <w:p>
            <w:pPr>
              <w:pStyle w:val="TableText"/>
            </w:pPr>
            <w:r>
              <w:t xml:space="preserve">Submit-Handler nach erfolgreicher Altersprüfung</w:t>
            </w:r>
          </w:p>
        </w:tc>
        <w:tc>
          <w:tcPr>
            <w:tcW w:w="3000" w:type="dxa"/>
            <w:shd w:val="clear" w:color="auto" w:fill="FFF2CC"/>
            <w:vAlign w:val="center"/>
          </w:tcPr>
          <w:p>
            <w:pPr>
              <w:pStyle w:val="TableText"/>
            </w:pPr>
            <w:r>
              <w:t xml:space="preserve">Eltern-State; kontrolliert den gesamten Kindbaum der Abfrage.</w:t>
            </w:r>
          </w:p>
        </w:tc>
      </w:tr>
      <w:tr>
        <w:trPr>
          <w:cantSplit/>
        </w:trPr>
        <w:tc>
          <w:tcPr>
            <w:tcW w:w="1900" w:type="dxa"/>
            <w:shd w:val="clear" w:color="auto" w:fill="FFF2CC"/>
            <w:vAlign w:val="center"/>
          </w:tcPr>
          <w:p>
            <w:pPr>
              <w:pStyle w:val="TableText"/>
            </w:pPr>
            <w:r>
              <w:t xml:space="preserve">country</w:t>
            </w:r>
          </w:p>
        </w:tc>
        <w:tc>
          <w:tcPr>
            <w:tcW w:w="1550" w:type="dxa"/>
            <w:shd w:val="clear" w:color="auto" w:fill="FFF2CC"/>
            <w:vAlign w:val="center"/>
          </w:tcPr>
          <w:p>
            <w:pPr>
              <w:pStyle w:val="TableText"/>
            </w:pPr>
            <w:r>
              <w:t xml:space="preserve">string</w:t>
            </w:r>
          </w:p>
        </w:tc>
        <w:tc>
          <w:tcPr>
            <w:tcW w:w="2450" w:type="dxa"/>
            <w:shd w:val="clear" w:color="auto" w:fill="FFF2CC"/>
            <w:vAlign w:val="center"/>
          </w:tcPr>
          <w:p>
            <w:pPr>
              <w:pStyle w:val="TableText"/>
            </w:pPr>
            <w:r>
              <w:t xml:space="preserve">Altersabfrage</w:t>
            </w:r>
          </w:p>
        </w:tc>
        <w:tc>
          <w:tcPr>
            <w:tcW w:w="3100" w:type="dxa"/>
            <w:shd w:val="clear" w:color="auto" w:fill="FFF2CC"/>
            <w:vAlign w:val="center"/>
          </w:tcPr>
          <w:p>
            <w:pPr>
              <w:pStyle w:val="TableText"/>
            </w:pPr>
            <w:r>
              <w:t xml:space="preserve">Länderwahl und Validierungslogik</w:t>
            </w:r>
          </w:p>
        </w:tc>
        <w:tc>
          <w:tcPr>
            <w:tcW w:w="3100" w:type="dxa"/>
            <w:shd w:val="clear" w:color="auto" w:fill="FFF2CC"/>
            <w:vAlign w:val="center"/>
          </w:tcPr>
          <w:p>
            <w:pPr>
              <w:pStyle w:val="TableText"/>
            </w:pPr>
            <w:r>
              <w:t xml:space="preserve">Länderwahl über onChange</w:t>
            </w:r>
          </w:p>
        </w:tc>
        <w:tc>
          <w:tcPr>
            <w:tcW w:w="3000" w:type="dxa"/>
            <w:shd w:val="clear" w:color="auto" w:fill="FFF2CC"/>
            <w:vAlign w:val="center"/>
          </w:tcPr>
          <w:p>
            <w:pPr>
              <w:pStyle w:val="TableText"/>
            </w:pPr>
            <w:r>
              <w:t xml:space="preserve">Im gemeinsamen Elternteil, weil Kind und Validierung den Wert brauchen.</w:t>
            </w:r>
          </w:p>
        </w:tc>
      </w:tr>
      <w:tr>
        <w:trPr>
          <w:cantSplit/>
        </w:trPr>
        <w:tc>
          <w:tcPr>
            <w:tcW w:w="1900" w:type="dxa"/>
            <w:shd w:val="clear" w:color="auto" w:fill="FFF2CC"/>
            <w:vAlign w:val="center"/>
          </w:tcPr>
          <w:p>
            <w:pPr>
              <w:pStyle w:val="TableText"/>
            </w:pPr>
            <w:r>
              <w:t xml:space="preserve">day, month, year</w:t>
            </w:r>
          </w:p>
        </w:tc>
        <w:tc>
          <w:tcPr>
            <w:tcW w:w="1550" w:type="dxa"/>
            <w:shd w:val="clear" w:color="auto" w:fill="FFF2CC"/>
            <w:vAlign w:val="center"/>
          </w:tcPr>
          <w:p>
            <w:pPr>
              <w:pStyle w:val="TableText"/>
            </w:pPr>
            <w:r>
              <w:t xml:space="preserve">je string</w:t>
            </w:r>
          </w:p>
        </w:tc>
        <w:tc>
          <w:tcPr>
            <w:tcW w:w="2450" w:type="dxa"/>
            <w:shd w:val="clear" w:color="auto" w:fill="FFF2CC"/>
            <w:vAlign w:val="center"/>
          </w:tcPr>
          <w:p>
            <w:pPr>
              <w:pStyle w:val="TableText"/>
            </w:pPr>
            <w:r>
              <w:t xml:space="preserve">Altersabfrage</w:t>
            </w:r>
          </w:p>
        </w:tc>
        <w:tc>
          <w:tcPr>
            <w:tcW w:w="3100" w:type="dxa"/>
            <w:shd w:val="clear" w:color="auto" w:fill="FFF2CC"/>
            <w:vAlign w:val="center"/>
          </w:tcPr>
          <w:p>
            <w:pPr>
              <w:pStyle w:val="TableText"/>
            </w:pPr>
            <w:r>
              <w:t xml:space="preserve">Datum-Komponenten und Altersberechnung</w:t>
            </w:r>
          </w:p>
        </w:tc>
        <w:tc>
          <w:tcPr>
            <w:tcW w:w="3100" w:type="dxa"/>
            <w:shd w:val="clear" w:color="auto" w:fill="FFF2CC"/>
            <w:vAlign w:val="center"/>
          </w:tcPr>
          <w:p>
            <w:pPr>
              <w:pStyle w:val="TableText"/>
            </w:pPr>
            <w:r>
              <w:t xml:space="preserve">Datum-Komponenten über onChange</w:t>
            </w:r>
          </w:p>
        </w:tc>
        <w:tc>
          <w:tcPr>
            <w:tcW w:w="3000" w:type="dxa"/>
            <w:shd w:val="clear" w:color="auto" w:fill="FFF2CC"/>
            <w:vAlign w:val="center"/>
          </w:tcPr>
          <w:p>
            <w:pPr>
              <w:pStyle w:val="TableText"/>
            </w:pPr>
            <w:r>
              <w:t xml:space="preserve">Lift State Up ist hier nötig: drei Kinder liefern Daten für eine gemeinsame Prüfung.</w:t>
            </w:r>
          </w:p>
        </w:tc>
      </w:tr>
      <w:tr>
        <w:trPr>
          <w:cantSplit/>
        </w:trPr>
        <w:tc>
          <w:tcPr>
            <w:tcW w:w="1900" w:type="dxa"/>
            <w:shd w:val="clear" w:color="auto" w:fill="E2F0D9"/>
            <w:vAlign w:val="center"/>
          </w:tcPr>
          <w:p>
            <w:pPr>
              <w:pStyle w:val="TableText"/>
            </w:pPr>
            <w:r>
              <w:t xml:space="preserve">error</w:t>
            </w:r>
          </w:p>
        </w:tc>
        <w:tc>
          <w:tcPr>
            <w:tcW w:w="1550" w:type="dxa"/>
            <w:shd w:val="clear" w:color="auto" w:fill="E2F0D9"/>
            <w:vAlign w:val="center"/>
          </w:tcPr>
          <w:p>
            <w:pPr>
              <w:pStyle w:val="TableText"/>
            </w:pPr>
            <w:r>
              <w:t xml:space="preserve">string</w:t>
            </w:r>
          </w:p>
        </w:tc>
        <w:tc>
          <w:tcPr>
            <w:tcW w:w="2450" w:type="dxa"/>
            <w:shd w:val="clear" w:color="auto" w:fill="E2F0D9"/>
            <w:vAlign w:val="center"/>
          </w:tcPr>
          <w:p>
            <w:pPr>
              <w:pStyle w:val="TableText"/>
            </w:pPr>
            <w:r>
              <w:t xml:space="preserve">Altersabfrage</w:t>
            </w:r>
          </w:p>
        </w:tc>
        <w:tc>
          <w:tcPr>
            <w:tcW w:w="3100" w:type="dxa"/>
            <w:shd w:val="clear" w:color="auto" w:fill="E2F0D9"/>
            <w:vAlign w:val="center"/>
          </w:tcPr>
          <w:p>
            <w:pPr>
              <w:pStyle w:val="TableText"/>
            </w:pPr>
            <w:r>
              <w:t xml:space="preserve">ErrorMessage</w:t>
            </w:r>
          </w:p>
        </w:tc>
        <w:tc>
          <w:tcPr>
            <w:tcW w:w="3100" w:type="dxa"/>
            <w:shd w:val="clear" w:color="auto" w:fill="E2F0D9"/>
            <w:vAlign w:val="center"/>
          </w:tcPr>
          <w:p>
            <w:pPr>
              <w:pStyle w:val="TableText"/>
            </w:pPr>
            <w:r>
              <w:t xml:space="preserve">Submit-Handler</w:t>
            </w:r>
          </w:p>
        </w:tc>
        <w:tc>
          <w:tcPr>
            <w:tcW w:w="3000" w:type="dxa"/>
            <w:shd w:val="clear" w:color="auto" w:fill="E2F0D9"/>
            <w:vAlign w:val="center"/>
          </w:tcPr>
          <w:p>
            <w:pPr>
              <w:pStyle w:val="TableText"/>
            </w:pPr>
            <w:r>
              <w:t xml:space="preserve">Nur die Altersabfrage benötigt die Fehlermeldung.</w:t>
            </w:r>
          </w:p>
        </w:tc>
      </w:tr>
      <w:tr>
        <w:trPr>
          <w:cantSplit/>
        </w:trPr>
        <w:tc>
          <w:tcPr>
            <w:tcW w:w="1900" w:type="dxa"/>
            <w:shd w:val="clear" w:color="auto" w:fill="E2F0D9"/>
            <w:vAlign w:val="center"/>
          </w:tcPr>
          <w:p>
            <w:pPr>
              <w:pStyle w:val="TableText"/>
            </w:pPr>
            <w:r>
              <w:t xml:space="preserve">quote</w:t>
            </w:r>
          </w:p>
        </w:tc>
        <w:tc>
          <w:tcPr>
            <w:tcW w:w="1550" w:type="dxa"/>
            <w:shd w:val="clear" w:color="auto" w:fill="E2F0D9"/>
            <w:vAlign w:val="center"/>
          </w:tcPr>
          <w:p>
            <w:pPr>
              <w:pStyle w:val="TableText"/>
            </w:pPr>
            <w:r>
              <w:t xml:space="preserve">BeerQuoteItem</w:t>
            </w:r>
          </w:p>
        </w:tc>
        <w:tc>
          <w:tcPr>
            <w:tcW w:w="2450" w:type="dxa"/>
            <w:shd w:val="clear" w:color="auto" w:fill="E2F0D9"/>
            <w:vAlign w:val="center"/>
          </w:tcPr>
          <w:p>
            <w:pPr>
              <w:pStyle w:val="TableText"/>
            </w:pPr>
            <w:r>
              <w:t xml:space="preserve">BeerQuote</w:t>
            </w:r>
          </w:p>
        </w:tc>
        <w:tc>
          <w:tcPr>
            <w:tcW w:w="3100" w:type="dxa"/>
            <w:shd w:val="clear" w:color="auto" w:fill="E2F0D9"/>
            <w:vAlign w:val="center"/>
          </w:tcPr>
          <w:p>
            <w:pPr>
              <w:pStyle w:val="TableText"/>
            </w:pPr>
            <w:r>
              <w:t xml:space="preserve">BeerQuote</w:t>
            </w:r>
          </w:p>
        </w:tc>
        <w:tc>
          <w:tcPr>
            <w:tcW w:w="3100" w:type="dxa"/>
            <w:shd w:val="clear" w:color="auto" w:fill="E2F0D9"/>
            <w:vAlign w:val="center"/>
          </w:tcPr>
          <w:p>
            <w:pPr>
              <w:pStyle w:val="TableText"/>
            </w:pPr>
            <w:r>
              <w:t xml:space="preserve">stündlicher Timer</w:t>
            </w:r>
          </w:p>
        </w:tc>
        <w:tc>
          <w:tcPr>
            <w:tcW w:w="3000" w:type="dxa"/>
            <w:shd w:val="clear" w:color="auto" w:fill="E2F0D9"/>
            <w:vAlign w:val="center"/>
          </w:tcPr>
          <w:p>
            <w:pPr>
              <w:pStyle w:val="TableText"/>
            </w:pPr>
            <w:r>
              <w:t xml:space="preserve">Korrekt lokal; keine andere Komponente benötigt das Zitat.</w:t>
            </w:r>
          </w:p>
        </w:tc>
      </w:tr>
      <w:tr>
        <w:trPr>
          <w:cantSplit/>
        </w:trPr>
        <w:tc>
          <w:tcPr>
            <w:tcW w:w="1900" w:type="dxa"/>
            <w:shd w:val="clear" w:color="auto" w:fill="E2F0D9"/>
            <w:vAlign w:val="center"/>
          </w:tcPr>
          <w:p>
            <w:pPr>
              <w:pStyle w:val="TableText"/>
            </w:pPr>
            <w:r>
              <w:t xml:space="preserve">germanText</w:t>
            </w:r>
          </w:p>
        </w:tc>
        <w:tc>
          <w:tcPr>
            <w:tcW w:w="1550" w:type="dxa"/>
            <w:shd w:val="clear" w:color="auto" w:fill="E2F0D9"/>
            <w:vAlign w:val="center"/>
          </w:tcPr>
          <w:p>
            <w:pPr>
              <w:pStyle w:val="TableText"/>
            </w:pPr>
            <w:r>
              <w:t xml:space="preserve">string | null</w:t>
            </w:r>
          </w:p>
        </w:tc>
        <w:tc>
          <w:tcPr>
            <w:tcW w:w="2450" w:type="dxa"/>
            <w:shd w:val="clear" w:color="auto" w:fill="E2F0D9"/>
            <w:vAlign w:val="center"/>
          </w:tcPr>
          <w:p>
            <w:pPr>
              <w:pStyle w:val="TableText"/>
            </w:pPr>
            <w:r>
              <w:t xml:space="preserve">BeerQuote · Übersetzung in sessionStorage gecacht</w:t>
            </w:r>
          </w:p>
        </w:tc>
        <w:tc>
          <w:tcPr>
            <w:tcW w:w="3100" w:type="dxa"/>
            <w:shd w:val="clear" w:color="auto" w:fill="E2F0D9"/>
            <w:vAlign w:val="center"/>
          </w:tcPr>
          <w:p>
            <w:pPr>
              <w:pStyle w:val="TableText"/>
            </w:pPr>
            <w:r>
              <w:t xml:space="preserve">BeerQuote</w:t>
            </w:r>
          </w:p>
        </w:tc>
        <w:tc>
          <w:tcPr>
            <w:tcW w:w="3100" w:type="dxa"/>
            <w:shd w:val="clear" w:color="auto" w:fill="E2F0D9"/>
            <w:vAlign w:val="center"/>
          </w:tcPr>
          <w:p>
            <w:pPr>
              <w:pStyle w:val="TableText"/>
            </w:pPr>
            <w:r>
              <w:t xml:space="preserve">asynchroner Übersetzungs-Effect</w:t>
            </w:r>
          </w:p>
        </w:tc>
        <w:tc>
          <w:tcPr>
            <w:tcW w:w="3000" w:type="dxa"/>
            <w:shd w:val="clear" w:color="auto" w:fill="E2F0D9"/>
            <w:vAlign w:val="center"/>
          </w:tcPr>
          <w:p>
            <w:pPr>
              <w:pStyle w:val="TableText"/>
            </w:pPr>
            <w:r>
              <w:t xml:space="preserve">Korrekt lokal; null repräsentiert Lade-/Fallback-Zustand.</w:t>
            </w:r>
          </w:p>
        </w:tc>
      </w:tr>
      <w:tr>
        <w:trPr>
          <w:cantSplit/>
        </w:trPr>
        <w:tc>
          <w:tcPr>
            <w:tcW w:w="1900" w:type="dxa"/>
            <w:shd w:val="clear" w:color="auto" w:fill="E2F0D9"/>
            <w:vAlign w:val="center"/>
          </w:tcPr>
          <w:p>
            <w:pPr>
              <w:pStyle w:val="TableText"/>
            </w:pPr>
            <w:r>
              <w:t xml:space="preserve">value</w:t>
            </w:r>
          </w:p>
        </w:tc>
        <w:tc>
          <w:tcPr>
            <w:tcW w:w="1550" w:type="dxa"/>
            <w:shd w:val="clear" w:color="auto" w:fill="E2F0D9"/>
            <w:vAlign w:val="center"/>
          </w:tcPr>
          <w:p>
            <w:pPr>
              <w:pStyle w:val="TableText"/>
            </w:pPr>
            <w:r>
              <w:t xml:space="preserve">number</w:t>
            </w:r>
          </w:p>
        </w:tc>
        <w:tc>
          <w:tcPr>
            <w:tcW w:w="2450" w:type="dxa"/>
            <w:shd w:val="clear" w:color="auto" w:fill="E2F0D9"/>
            <w:vAlign w:val="center"/>
          </w:tcPr>
          <w:p>
            <w:pPr>
              <w:pStyle w:val="TableText"/>
            </w:pPr>
            <w:r>
              <w:t xml:space="preserve">CountUpNumber · je StatCard-Instanz</w:t>
            </w:r>
          </w:p>
        </w:tc>
        <w:tc>
          <w:tcPr>
            <w:tcW w:w="3100" w:type="dxa"/>
            <w:shd w:val="clear" w:color="auto" w:fill="E2F0D9"/>
            <w:vAlign w:val="center"/>
          </w:tcPr>
          <w:p>
            <w:pPr>
              <w:pStyle w:val="TableText"/>
            </w:pPr>
            <w:r>
              <w:t xml:space="preserve">CountUpNumber</w:t>
            </w:r>
          </w:p>
        </w:tc>
        <w:tc>
          <w:tcPr>
            <w:tcW w:w="3100" w:type="dxa"/>
            <w:shd w:val="clear" w:color="auto" w:fill="E2F0D9"/>
            <w:vAlign w:val="center"/>
          </w:tcPr>
          <w:p>
            <w:pPr>
              <w:pStyle w:val="TableText"/>
            </w:pPr>
            <w:r>
              <w:t xml:space="preserve">requestAnimationFrame während Sichtbarkeit</w:t>
            </w:r>
          </w:p>
        </w:tc>
        <w:tc>
          <w:tcPr>
            <w:tcW w:w="3000" w:type="dxa"/>
            <w:shd w:val="clear" w:color="auto" w:fill="E2F0D9"/>
            <w:vAlign w:val="center"/>
          </w:tcPr>
          <w:p>
            <w:pPr>
              <w:pStyle w:val="TableText"/>
            </w:pPr>
            <w:r>
              <w:t xml:space="preserve">Animations-State bleibt in der kleinsten Komponente.</w:t>
            </w:r>
          </w:p>
        </w:tc>
      </w:tr>
      <w:tr>
        <w:trPr>
          <w:cantSplit/>
        </w:trPr>
        <w:tc>
          <w:tcPr>
            <w:tcW w:w="1900" w:type="dxa"/>
            <w:shd w:val="clear" w:color="auto" w:fill="E2F0D9"/>
            <w:vAlign w:val="center"/>
          </w:tcPr>
          <w:p>
            <w:pPr>
              <w:pStyle w:val="TableText"/>
            </w:pPr>
            <w:r>
              <w:t xml:space="preserve">dismissed</w:t>
            </w:r>
          </w:p>
        </w:tc>
        <w:tc>
          <w:tcPr>
            <w:tcW w:w="1550" w:type="dxa"/>
            <w:shd w:val="clear" w:color="auto" w:fill="E2F0D9"/>
            <w:vAlign w:val="center"/>
          </w:tcPr>
          <w:p>
            <w:pPr>
              <w:pStyle w:val="TableText"/>
            </w:pPr>
            <w:r>
              <w:t xml:space="preserve">boolean</w:t>
            </w:r>
          </w:p>
        </w:tc>
        <w:tc>
          <w:tcPr>
            <w:tcW w:w="2450" w:type="dxa"/>
            <w:shd w:val="clear" w:color="auto" w:fill="E2F0D9"/>
            <w:vAlign w:val="center"/>
          </w:tcPr>
          <w:p>
            <w:pPr>
              <w:pStyle w:val="TableText"/>
            </w:pPr>
            <w:r>
              <w:t xml:space="preserve">TrikotFloatingCard · sessionStorage</w:t>
            </w:r>
          </w:p>
        </w:tc>
        <w:tc>
          <w:tcPr>
            <w:tcW w:w="3100" w:type="dxa"/>
            <w:shd w:val="clear" w:color="auto" w:fill="E2F0D9"/>
            <w:vAlign w:val="center"/>
          </w:tcPr>
          <w:p>
            <w:pPr>
              <w:pStyle w:val="TableText"/>
            </w:pPr>
            <w:r>
              <w:t xml:space="preserve">TrikotFloatingCard</w:t>
            </w:r>
          </w:p>
        </w:tc>
        <w:tc>
          <w:tcPr>
            <w:tcW w:w="3100" w:type="dxa"/>
            <w:shd w:val="clear" w:color="auto" w:fill="E2F0D9"/>
            <w:vAlign w:val="center"/>
          </w:tcPr>
          <w:p>
            <w:pPr>
              <w:pStyle w:val="TableText"/>
            </w:pPr>
            <w:r>
              <w:t xml:space="preserve">Schließen-Button</w:t>
            </w:r>
          </w:p>
        </w:tc>
        <w:tc>
          <w:tcPr>
            <w:tcW w:w="3000" w:type="dxa"/>
            <w:shd w:val="clear" w:color="auto" w:fill="E2F0D9"/>
            <w:vAlign w:val="center"/>
          </w:tcPr>
          <w:p>
            <w:pPr>
              <w:pStyle w:val="TableText"/>
            </w:pPr>
            <w:r>
              <w:t xml:space="preserve">Korrekt lokal; Persistenz gilt nur für den Browser-Tab.</w:t>
            </w:r>
          </w:p>
        </w:tc>
      </w:tr>
    </w:tbl>
    <w:p>
      <w:pPr>
        <w:pStyle w:val="Heading2"/>
      </w:pPr>
      <w:r>
        <w:t xml:space="preserve">Shop (/shop)</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1900"/>
        <w:gridCol w:w="1550"/>
        <w:gridCol w:w="2450"/>
        <w:gridCol w:w="3100"/>
        <w:gridCol w:w="3100"/>
        <w:gridCol w:w="3000"/>
      </w:tblGrid>
      <w:tr>
        <w:trPr>
          <w:tblHeader/>
        </w:trPr>
        <w:tc>
          <w:tcPr>
            <w:tcW w:w="1900" w:type="dxa"/>
            <w:shd w:val="clear" w:color="auto" w:fill="CBB58F"/>
            <w:vAlign w:val="center"/>
          </w:tcPr>
          <w:p>
            <w:pPr>
              <w:pStyle w:val="TableHeader"/>
            </w:pPr>
            <w:r>
              <w:t xml:space="preserve">State-Wert</w:t>
            </w:r>
          </w:p>
        </w:tc>
        <w:tc>
          <w:tcPr>
            <w:tcW w:w="1550" w:type="dxa"/>
            <w:shd w:val="clear" w:color="auto" w:fill="CBB58F"/>
            <w:vAlign w:val="center"/>
          </w:tcPr>
          <w:p>
            <w:pPr>
              <w:pStyle w:val="TableHeader"/>
            </w:pPr>
            <w:r>
              <w:t xml:space="preserve">Typ</w:t>
            </w:r>
          </w:p>
        </w:tc>
        <w:tc>
          <w:tcPr>
            <w:tcW w:w="2450" w:type="dxa"/>
            <w:shd w:val="clear" w:color="auto" w:fill="CBB58F"/>
            <w:vAlign w:val="center"/>
          </w:tcPr>
          <w:p>
            <w:pPr>
              <w:pStyle w:val="TableHeader"/>
            </w:pPr>
            <w:r>
              <w:t xml:space="preserve">Wo lebt er?</w:t>
            </w:r>
          </w:p>
        </w:tc>
        <w:tc>
          <w:tcPr>
            <w:tcW w:w="3100" w:type="dxa"/>
            <w:shd w:val="clear" w:color="auto" w:fill="CBB58F"/>
            <w:vAlign w:val="center"/>
          </w:tcPr>
          <w:p>
            <w:pPr>
              <w:pStyle w:val="TableHeader"/>
            </w:pPr>
            <w:r>
              <w:t xml:space="preserve">Wer liest ihn?</w:t>
            </w:r>
          </w:p>
        </w:tc>
        <w:tc>
          <w:tcPr>
            <w:tcW w:w="3100" w:type="dxa"/>
            <w:shd w:val="clear" w:color="auto" w:fill="CBB58F"/>
            <w:vAlign w:val="center"/>
          </w:tcPr>
          <w:p>
            <w:pPr>
              <w:pStyle w:val="TableHeader"/>
            </w:pPr>
            <w:r>
              <w:t xml:space="preserve">Wer verändert ihn?</w:t>
            </w:r>
          </w:p>
        </w:tc>
        <w:tc>
          <w:tcPr>
            <w:tcW w:w="3000" w:type="dxa"/>
            <w:shd w:val="clear" w:color="auto" w:fill="CBB58F"/>
            <w:vAlign w:val="center"/>
          </w:tcPr>
          <w:p>
            <w:pPr>
              <w:pStyle w:val="TableHeader"/>
            </w:pPr>
            <w:r>
              <w:t xml:space="preserve">Einordnung</w:t>
            </w:r>
          </w:p>
        </w:tc>
      </w:tr>
      <w:tr>
        <w:trPr>
          <w:cantSplit/>
        </w:trPr>
        <w:tc>
          <w:tcPr>
            <w:tcW w:w="1900" w:type="dxa"/>
            <w:shd w:val="clear" w:color="auto" w:fill="FFF2CC"/>
            <w:vAlign w:val="center"/>
          </w:tcPr>
          <w:p>
            <w:pPr>
              <w:pStyle w:val="TableText"/>
            </w:pPr>
            <w:r>
              <w:t xml:space="preserve">searchTerm</w:t>
            </w:r>
          </w:p>
        </w:tc>
        <w:tc>
          <w:tcPr>
            <w:tcW w:w="1550" w:type="dxa"/>
            <w:shd w:val="clear" w:color="auto" w:fill="FFF2CC"/>
            <w:vAlign w:val="center"/>
          </w:tcPr>
          <w:p>
            <w:pPr>
              <w:pStyle w:val="TableText"/>
            </w:pPr>
            <w:r>
              <w:t xml:space="preserve">string</w:t>
            </w:r>
          </w:p>
        </w:tc>
        <w:tc>
          <w:tcPr>
            <w:tcW w:w="2450" w:type="dxa"/>
            <w:shd w:val="clear" w:color="auto" w:fill="FFF2CC"/>
            <w:vAlign w:val="center"/>
          </w:tcPr>
          <w:p>
            <w:pPr>
              <w:pStyle w:val="TableText"/>
            </w:pPr>
            <w:r>
              <w:t xml:space="preserve">Shop</w:t>
            </w:r>
          </w:p>
        </w:tc>
        <w:tc>
          <w:tcPr>
            <w:tcW w:w="3100" w:type="dxa"/>
            <w:shd w:val="clear" w:color="auto" w:fill="FFF2CC"/>
            <w:vAlign w:val="center"/>
          </w:tcPr>
          <w:p>
            <w:pPr>
              <w:pStyle w:val="TableText"/>
            </w:pPr>
            <w:r>
              <w:t xml:space="preserve">Suchfeld und gefilterte Produktlisten</w:t>
            </w:r>
          </w:p>
        </w:tc>
        <w:tc>
          <w:tcPr>
            <w:tcW w:w="3100" w:type="dxa"/>
            <w:shd w:val="clear" w:color="auto" w:fill="FFF2CC"/>
            <w:vAlign w:val="center"/>
          </w:tcPr>
          <w:p>
            <w:pPr>
              <w:pStyle w:val="TableText"/>
            </w:pPr>
            <w:r>
              <w:t xml:space="preserve">Suchfeld; Zurücksetzen-Button</w:t>
            </w:r>
          </w:p>
        </w:tc>
        <w:tc>
          <w:tcPr>
            <w:tcW w:w="3000" w:type="dxa"/>
            <w:shd w:val="clear" w:color="auto" w:fill="FFF2CC"/>
            <w:vAlign w:val="center"/>
          </w:tcPr>
          <w:p>
            <w:pPr>
              <w:pStyle w:val="TableText"/>
            </w:pPr>
            <w:r>
              <w:t xml:space="preserve">Musterbeispiel für Lift State Up: Eingabe und Liste teilen denselben Wert.</w:t>
            </w:r>
          </w:p>
        </w:tc>
      </w:tr>
      <w:tr>
        <w:trPr>
          <w:cantSplit/>
        </w:trPr>
        <w:tc>
          <w:tcPr>
            <w:tcW w:w="1900" w:type="dxa"/>
            <w:shd w:val="clear" w:color="auto" w:fill="E2F0D9"/>
            <w:vAlign w:val="center"/>
          </w:tcPr>
          <w:p>
            <w:pPr>
              <w:pStyle w:val="TableText"/>
            </w:pPr>
            <w:r>
              <w:t xml:space="preserve">activeIndex</w:t>
            </w:r>
          </w:p>
        </w:tc>
        <w:tc>
          <w:tcPr>
            <w:tcW w:w="1550" w:type="dxa"/>
            <w:shd w:val="clear" w:color="auto" w:fill="E2F0D9"/>
            <w:vAlign w:val="center"/>
          </w:tcPr>
          <w:p>
            <w:pPr>
              <w:pStyle w:val="TableText"/>
            </w:pPr>
            <w:r>
              <w:t xml:space="preserve">number</w:t>
            </w:r>
          </w:p>
        </w:tc>
        <w:tc>
          <w:tcPr>
            <w:tcW w:w="2450" w:type="dxa"/>
            <w:shd w:val="clear" w:color="auto" w:fill="E2F0D9"/>
            <w:vAlign w:val="center"/>
          </w:tcPr>
          <w:p>
            <w:pPr>
              <w:pStyle w:val="TableText"/>
            </w:pPr>
            <w:r>
              <w:t xml:space="preserve">jede ShopCard-Instanz</w:t>
            </w:r>
          </w:p>
        </w:tc>
        <w:tc>
          <w:tcPr>
            <w:tcW w:w="3100" w:type="dxa"/>
            <w:shd w:val="clear" w:color="auto" w:fill="E2F0D9"/>
            <w:vAlign w:val="center"/>
          </w:tcPr>
          <w:p>
            <w:pPr>
              <w:pStyle w:val="TableText"/>
            </w:pPr>
            <w:r>
              <w:t xml:space="preserve">Bild-Slider der Karte</w:t>
            </w:r>
          </w:p>
        </w:tc>
        <w:tc>
          <w:tcPr>
            <w:tcW w:w="3100" w:type="dxa"/>
            <w:shd w:val="clear" w:color="auto" w:fill="E2F0D9"/>
            <w:vAlign w:val="center"/>
          </w:tcPr>
          <w:p>
            <w:pPr>
              <w:pStyle w:val="TableText"/>
            </w:pPr>
            <w:r>
              <w:t xml:space="preserve">Slider-Timer und Punkt-Buttons</w:t>
            </w:r>
          </w:p>
        </w:tc>
        <w:tc>
          <w:tcPr>
            <w:tcW w:w="3000" w:type="dxa"/>
            <w:shd w:val="clear" w:color="auto" w:fill="E2F0D9"/>
            <w:vAlign w:val="center"/>
          </w:tcPr>
          <w:p>
            <w:pPr>
              <w:pStyle w:val="TableText"/>
            </w:pPr>
            <w:r>
              <w:t xml:space="preserve">Jede Produktkarte verwaltet ihren Slider unabhängig.</w:t>
            </w:r>
          </w:p>
        </w:tc>
      </w:tr>
      <w:tr>
        <w:trPr>
          <w:cantSplit/>
        </w:trPr>
        <w:tc>
          <w:tcPr>
            <w:tcW w:w="1900" w:type="dxa"/>
            <w:shd w:val="clear" w:color="auto" w:fill="E2F0D9"/>
            <w:vAlign w:val="center"/>
          </w:tcPr>
          <w:p>
            <w:pPr>
              <w:pStyle w:val="TableText"/>
            </w:pPr>
            <w:r>
              <w:t xml:space="preserve">isInteracting</w:t>
            </w:r>
          </w:p>
        </w:tc>
        <w:tc>
          <w:tcPr>
            <w:tcW w:w="1550" w:type="dxa"/>
            <w:shd w:val="clear" w:color="auto" w:fill="E2F0D9"/>
            <w:vAlign w:val="center"/>
          </w:tcPr>
          <w:p>
            <w:pPr>
              <w:pStyle w:val="TableText"/>
            </w:pPr>
            <w:r>
              <w:t xml:space="preserve">boolean</w:t>
            </w:r>
          </w:p>
        </w:tc>
        <w:tc>
          <w:tcPr>
            <w:tcW w:w="2450" w:type="dxa"/>
            <w:shd w:val="clear" w:color="auto" w:fill="E2F0D9"/>
            <w:vAlign w:val="center"/>
          </w:tcPr>
          <w:p>
            <w:pPr>
              <w:pStyle w:val="TableText"/>
            </w:pPr>
            <w:r>
              <w:t xml:space="preserve">jede ShopCard-Instanz</w:t>
            </w:r>
          </w:p>
        </w:tc>
        <w:tc>
          <w:tcPr>
            <w:tcW w:w="3100" w:type="dxa"/>
            <w:shd w:val="clear" w:color="auto" w:fill="E2F0D9"/>
            <w:vAlign w:val="center"/>
          </w:tcPr>
          <w:p>
            <w:pPr>
              <w:pStyle w:val="TableText"/>
            </w:pPr>
            <w:r>
              <w:t xml:space="preserve">Slider-Timer</w:t>
            </w:r>
          </w:p>
        </w:tc>
        <w:tc>
          <w:tcPr>
            <w:tcW w:w="3100" w:type="dxa"/>
            <w:shd w:val="clear" w:color="auto" w:fill="E2F0D9"/>
            <w:vAlign w:val="center"/>
          </w:tcPr>
          <w:p>
            <w:pPr>
              <w:pStyle w:val="TableText"/>
            </w:pPr>
            <w:r>
              <w:t xml:space="preserve">Mouse-/Focus-Events</w:t>
            </w:r>
          </w:p>
        </w:tc>
        <w:tc>
          <w:tcPr>
            <w:tcW w:w="3000" w:type="dxa"/>
            <w:shd w:val="clear" w:color="auto" w:fill="E2F0D9"/>
            <w:vAlign w:val="center"/>
          </w:tcPr>
          <w:p>
            <w:pPr>
              <w:pStyle w:val="TableText"/>
            </w:pPr>
            <w:r>
              <w:t xml:space="preserve">Korrekt lokal; rein kartenspezifisches Verhalten.</w:t>
            </w:r>
          </w:p>
        </w:tc>
      </w:tr>
      <w:tr>
        <w:trPr>
          <w:cantSplit/>
        </w:trPr>
        <w:tc>
          <w:tcPr>
            <w:tcW w:w="1900" w:type="dxa"/>
            <w:shd w:val="clear" w:color="auto" w:fill="E2F0D9"/>
            <w:vAlign w:val="center"/>
          </w:tcPr>
          <w:p>
            <w:pPr>
              <w:pStyle w:val="TableText"/>
            </w:pPr>
            <w:r>
              <w:t xml:space="preserve">ladestatus</w:t>
            </w:r>
          </w:p>
        </w:tc>
        <w:tc>
          <w:tcPr>
            <w:tcW w:w="1550" w:type="dxa"/>
            <w:shd w:val="clear" w:color="auto" w:fill="E2F0D9"/>
            <w:vAlign w:val="center"/>
          </w:tcPr>
          <w:p>
            <w:pPr>
              <w:pStyle w:val="TableText"/>
            </w:pPr>
            <w:r>
              <w:t xml:space="preserve">"laedt" | "geladen" | "fehler"</w:t>
            </w:r>
          </w:p>
        </w:tc>
        <w:tc>
          <w:tcPr>
            <w:tcW w:w="2450" w:type="dxa"/>
            <w:shd w:val="clear" w:color="auto" w:fill="E2F0D9"/>
            <w:vAlign w:val="center"/>
          </w:tcPr>
          <w:p>
            <w:pPr>
              <w:pStyle w:val="TableText"/>
            </w:pPr>
            <w:r>
              <w:t xml:space="preserve">jede LazyProductImage-Instanz</w:t>
            </w:r>
          </w:p>
        </w:tc>
        <w:tc>
          <w:tcPr>
            <w:tcW w:w="3100" w:type="dxa"/>
            <w:shd w:val="clear" w:color="auto" w:fill="E2F0D9"/>
            <w:vAlign w:val="center"/>
          </w:tcPr>
          <w:p>
            <w:pPr>
              <w:pStyle w:val="TableText"/>
            </w:pPr>
            <w:r>
              <w:t xml:space="preserve">Platzhalter, Bild und Fehlerhinweis</w:t>
            </w:r>
          </w:p>
        </w:tc>
        <w:tc>
          <w:tcPr>
            <w:tcW w:w="3100" w:type="dxa"/>
            <w:shd w:val="clear" w:color="auto" w:fill="E2F0D9"/>
            <w:vAlign w:val="center"/>
          </w:tcPr>
          <w:p>
            <w:pPr>
              <w:pStyle w:val="TableText"/>
            </w:pPr>
            <w:r>
              <w:t xml:space="preserve">onLoad/onError des Bildes</w:t>
            </w:r>
          </w:p>
        </w:tc>
        <w:tc>
          <w:tcPr>
            <w:tcW w:w="3000" w:type="dxa"/>
            <w:shd w:val="clear" w:color="auto" w:fill="E2F0D9"/>
            <w:vAlign w:val="center"/>
          </w:tcPr>
          <w:p>
            <w:pPr>
              <w:pStyle w:val="TableText"/>
            </w:pPr>
            <w:r>
              <w:t xml:space="preserve">Korrekt auf Bildinstanz-Ebene; verhindert unnötiges Hochheben.</w:t>
            </w:r>
          </w:p>
        </w:tc>
      </w:tr>
      <w:tr>
        <w:trPr>
          <w:cantSplit/>
        </w:trPr>
        <w:tc>
          <w:tcPr>
            <w:tcW w:w="1900" w:type="dxa"/>
            <w:shd w:val="clear" w:color="auto" w:fill="E4DFEC"/>
            <w:vAlign w:val="center"/>
          </w:tcPr>
          <w:p>
            <w:pPr>
              <w:pStyle w:val="TableText"/>
            </w:pPr>
            <w:r>
              <w:t xml:space="preserve">gefilterteProdukte</w:t>
            </w:r>
          </w:p>
        </w:tc>
        <w:tc>
          <w:tcPr>
            <w:tcW w:w="1550" w:type="dxa"/>
            <w:shd w:val="clear" w:color="auto" w:fill="E4DFEC"/>
            <w:vAlign w:val="center"/>
          </w:tcPr>
          <w:p>
            <w:pPr>
              <w:pStyle w:val="TableText"/>
            </w:pPr>
            <w:r>
              <w:t xml:space="preserve">Produkt[]</w:t>
            </w:r>
          </w:p>
        </w:tc>
        <w:tc>
          <w:tcPr>
            <w:tcW w:w="2450" w:type="dxa"/>
            <w:shd w:val="clear" w:color="auto" w:fill="E4DFEC"/>
            <w:vAlign w:val="center"/>
          </w:tcPr>
          <w:p>
            <w:pPr>
              <w:pStyle w:val="TableText"/>
            </w:pPr>
            <w:r>
              <w:t xml:space="preserve">useMemo in Shop</w:t>
            </w:r>
          </w:p>
        </w:tc>
        <w:tc>
          <w:tcPr>
            <w:tcW w:w="3100" w:type="dxa"/>
            <w:shd w:val="clear" w:color="auto" w:fill="E4DFEC"/>
            <w:vAlign w:val="center"/>
          </w:tcPr>
          <w:p>
            <w:pPr>
              <w:pStyle w:val="TableText"/>
            </w:pPr>
            <w:r>
              <w:t xml:space="preserve">Kategorie-Sections/ProductGrid</w:t>
            </w:r>
          </w:p>
        </w:tc>
        <w:tc>
          <w:tcPr>
            <w:tcW w:w="3100" w:type="dxa"/>
            <w:shd w:val="clear" w:color="auto" w:fill="E4DFEC"/>
            <w:vAlign w:val="center"/>
          </w:tcPr>
          <w:p>
            <w:pPr>
              <w:pStyle w:val="TableText"/>
            </w:pPr>
            <w:r>
              <w:t xml:space="preserve">automatisch aus searchTerm + produkte</w:t>
            </w:r>
          </w:p>
        </w:tc>
        <w:tc>
          <w:tcPr>
            <w:tcW w:w="3000" w:type="dxa"/>
            <w:shd w:val="clear" w:color="auto" w:fill="E4DFEC"/>
            <w:vAlign w:val="center"/>
          </w:tcPr>
          <w:p>
            <w:pPr>
              <w:pStyle w:val="TableText"/>
            </w:pPr>
            <w:r>
              <w:t xml:space="preserve">Richtig abgeleitet; kein zusätzlicher useState nötig.</w:t>
            </w:r>
          </w:p>
        </w:tc>
      </w:tr>
    </w:tbl>
    <w:p>
      <w:pPr>
        <w:pStyle w:val="Heading2"/>
      </w:pPr>
      <w:r>
        <w:t xml:space="preserve">ProduktDetailSeite (/produkt/:id)</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1900"/>
        <w:gridCol w:w="1550"/>
        <w:gridCol w:w="2450"/>
        <w:gridCol w:w="3100"/>
        <w:gridCol w:w="3100"/>
        <w:gridCol w:w="3000"/>
      </w:tblGrid>
      <w:tr>
        <w:trPr>
          <w:tblHeader/>
        </w:trPr>
        <w:tc>
          <w:tcPr>
            <w:tcW w:w="1900" w:type="dxa"/>
            <w:shd w:val="clear" w:color="auto" w:fill="CBB58F"/>
            <w:vAlign w:val="center"/>
          </w:tcPr>
          <w:p>
            <w:pPr>
              <w:pStyle w:val="TableHeader"/>
            </w:pPr>
            <w:r>
              <w:t xml:space="preserve">State-Wert</w:t>
            </w:r>
          </w:p>
        </w:tc>
        <w:tc>
          <w:tcPr>
            <w:tcW w:w="1550" w:type="dxa"/>
            <w:shd w:val="clear" w:color="auto" w:fill="CBB58F"/>
            <w:vAlign w:val="center"/>
          </w:tcPr>
          <w:p>
            <w:pPr>
              <w:pStyle w:val="TableHeader"/>
            </w:pPr>
            <w:r>
              <w:t xml:space="preserve">Typ</w:t>
            </w:r>
          </w:p>
        </w:tc>
        <w:tc>
          <w:tcPr>
            <w:tcW w:w="2450" w:type="dxa"/>
            <w:shd w:val="clear" w:color="auto" w:fill="CBB58F"/>
            <w:vAlign w:val="center"/>
          </w:tcPr>
          <w:p>
            <w:pPr>
              <w:pStyle w:val="TableHeader"/>
            </w:pPr>
            <w:r>
              <w:t xml:space="preserve">Wo lebt er?</w:t>
            </w:r>
          </w:p>
        </w:tc>
        <w:tc>
          <w:tcPr>
            <w:tcW w:w="3100" w:type="dxa"/>
            <w:shd w:val="clear" w:color="auto" w:fill="CBB58F"/>
            <w:vAlign w:val="center"/>
          </w:tcPr>
          <w:p>
            <w:pPr>
              <w:pStyle w:val="TableHeader"/>
            </w:pPr>
            <w:r>
              <w:t xml:space="preserve">Wer liest ihn?</w:t>
            </w:r>
          </w:p>
        </w:tc>
        <w:tc>
          <w:tcPr>
            <w:tcW w:w="3100" w:type="dxa"/>
            <w:shd w:val="clear" w:color="auto" w:fill="CBB58F"/>
            <w:vAlign w:val="center"/>
          </w:tcPr>
          <w:p>
            <w:pPr>
              <w:pStyle w:val="TableHeader"/>
            </w:pPr>
            <w:r>
              <w:t xml:space="preserve">Wer verändert ihn?</w:t>
            </w:r>
          </w:p>
        </w:tc>
        <w:tc>
          <w:tcPr>
            <w:tcW w:w="3000" w:type="dxa"/>
            <w:shd w:val="clear" w:color="auto" w:fill="CBB58F"/>
            <w:vAlign w:val="center"/>
          </w:tcPr>
          <w:p>
            <w:pPr>
              <w:pStyle w:val="TableHeader"/>
            </w:pPr>
            <w:r>
              <w:t xml:space="preserve">Einordnung</w:t>
            </w:r>
          </w:p>
        </w:tc>
      </w:tr>
      <w:tr>
        <w:trPr>
          <w:cantSplit/>
        </w:trPr>
        <w:tc>
          <w:tcPr>
            <w:tcW w:w="1900" w:type="dxa"/>
            <w:shd w:val="clear" w:color="auto" w:fill="E2F0D9"/>
            <w:vAlign w:val="center"/>
          </w:tcPr>
          <w:p>
            <w:pPr>
              <w:pStyle w:val="TableText"/>
            </w:pPr>
            <w:r>
              <w:t xml:space="preserve">activeIndex</w:t>
            </w:r>
          </w:p>
        </w:tc>
        <w:tc>
          <w:tcPr>
            <w:tcW w:w="1550" w:type="dxa"/>
            <w:shd w:val="clear" w:color="auto" w:fill="E2F0D9"/>
            <w:vAlign w:val="center"/>
          </w:tcPr>
          <w:p>
            <w:pPr>
              <w:pStyle w:val="TableText"/>
            </w:pPr>
            <w:r>
              <w:t xml:space="preserve">number</w:t>
            </w:r>
          </w:p>
        </w:tc>
        <w:tc>
          <w:tcPr>
            <w:tcW w:w="2450" w:type="dxa"/>
            <w:shd w:val="clear" w:color="auto" w:fill="E2F0D9"/>
            <w:vAlign w:val="center"/>
          </w:tcPr>
          <w:p>
            <w:pPr>
              <w:pStyle w:val="TableText"/>
            </w:pPr>
            <w:r>
              <w:t xml:space="preserve">ProduktDetailSeite</w:t>
            </w:r>
          </w:p>
        </w:tc>
        <w:tc>
          <w:tcPr>
            <w:tcW w:w="3100" w:type="dxa"/>
            <w:shd w:val="clear" w:color="auto" w:fill="E2F0D9"/>
            <w:vAlign w:val="center"/>
          </w:tcPr>
          <w:p>
            <w:pPr>
              <w:pStyle w:val="TableText"/>
            </w:pPr>
            <w:r>
              <w:t xml:space="preserve">Hauptbild und Thumbnail-Markierung</w:t>
            </w:r>
          </w:p>
        </w:tc>
        <w:tc>
          <w:tcPr>
            <w:tcW w:w="3100" w:type="dxa"/>
            <w:shd w:val="clear" w:color="auto" w:fill="E2F0D9"/>
            <w:vAlign w:val="center"/>
          </w:tcPr>
          <w:p>
            <w:pPr>
              <w:pStyle w:val="TableText"/>
            </w:pPr>
            <w:r>
              <w:t xml:space="preserve">Thumbnail-Buttons</w:t>
            </w:r>
          </w:p>
        </w:tc>
        <w:tc>
          <w:tcPr>
            <w:tcW w:w="3000" w:type="dxa"/>
            <w:shd w:val="clear" w:color="auto" w:fill="E2F0D9"/>
            <w:vAlign w:val="center"/>
          </w:tcPr>
          <w:p>
            <w:pPr>
              <w:pStyle w:val="TableText"/>
            </w:pPr>
            <w:r>
              <w:t xml:space="preserve">Beide Ansichten liegen in derselben Seitenkomponente.</w:t>
            </w:r>
          </w:p>
        </w:tc>
      </w:tr>
      <w:tr>
        <w:trPr>
          <w:cantSplit/>
        </w:trPr>
        <w:tc>
          <w:tcPr>
            <w:tcW w:w="1900" w:type="dxa"/>
            <w:shd w:val="clear" w:color="auto" w:fill="FFF2CC"/>
            <w:vAlign w:val="center"/>
          </w:tcPr>
          <w:p>
            <w:pPr>
              <w:pStyle w:val="TableText"/>
            </w:pPr>
            <w:r>
              <w:t xml:space="preserve">selectedOption</w:t>
            </w:r>
          </w:p>
        </w:tc>
        <w:tc>
          <w:tcPr>
            <w:tcW w:w="1550" w:type="dxa"/>
            <w:shd w:val="clear" w:color="auto" w:fill="FFF2CC"/>
            <w:vAlign w:val="center"/>
          </w:tcPr>
          <w:p>
            <w:pPr>
              <w:pStyle w:val="TableText"/>
            </w:pPr>
            <w:r>
              <w:t xml:space="preserve">string</w:t>
            </w:r>
          </w:p>
        </w:tc>
        <w:tc>
          <w:tcPr>
            <w:tcW w:w="2450" w:type="dxa"/>
            <w:shd w:val="clear" w:color="auto" w:fill="FFF2CC"/>
            <w:vAlign w:val="center"/>
          </w:tcPr>
          <w:p>
            <w:pPr>
              <w:pStyle w:val="TableText"/>
            </w:pPr>
            <w:r>
              <w:t xml:space="preserve">ProduktDetailSeite</w:t>
            </w:r>
          </w:p>
        </w:tc>
        <w:tc>
          <w:tcPr>
            <w:tcW w:w="3100" w:type="dxa"/>
            <w:shd w:val="clear" w:color="auto" w:fill="FFF2CC"/>
            <w:vAlign w:val="center"/>
          </w:tcPr>
          <w:p>
            <w:pPr>
              <w:pStyle w:val="TableText"/>
            </w:pPr>
            <w:r>
              <w:t xml:space="preserve">AuswahlFeld und Warenkorb-Handler</w:t>
            </w:r>
          </w:p>
        </w:tc>
        <w:tc>
          <w:tcPr>
            <w:tcW w:w="3100" w:type="dxa"/>
            <w:shd w:val="clear" w:color="auto" w:fill="FFF2CC"/>
            <w:vAlign w:val="center"/>
          </w:tcPr>
          <w:p>
            <w:pPr>
              <w:pStyle w:val="TableText"/>
            </w:pPr>
            <w:r>
              <w:t xml:space="preserve">AuswahlFeld über onChange</w:t>
            </w:r>
          </w:p>
        </w:tc>
        <w:tc>
          <w:tcPr>
            <w:tcW w:w="3000" w:type="dxa"/>
            <w:shd w:val="clear" w:color="auto" w:fill="FFF2CC"/>
            <w:vAlign w:val="center"/>
          </w:tcPr>
          <w:p>
            <w:pPr>
              <w:pStyle w:val="TableText"/>
            </w:pPr>
            <w:r>
              <w:t xml:space="preserve">Eltern-State nötig, weil Kind schreibt und Kaufaktion liest.</w:t>
            </w:r>
          </w:p>
        </w:tc>
      </w:tr>
      <w:tr>
        <w:trPr>
          <w:cantSplit/>
        </w:trPr>
        <w:tc>
          <w:tcPr>
            <w:tcW w:w="1900" w:type="dxa"/>
            <w:shd w:val="clear" w:color="auto" w:fill="FFF2CC"/>
            <w:vAlign w:val="center"/>
          </w:tcPr>
          <w:p>
            <w:pPr>
              <w:pStyle w:val="TableText"/>
            </w:pPr>
            <w:r>
              <w:t xml:space="preserve">selectedQuantity</w:t>
            </w:r>
          </w:p>
        </w:tc>
        <w:tc>
          <w:tcPr>
            <w:tcW w:w="1550" w:type="dxa"/>
            <w:shd w:val="clear" w:color="auto" w:fill="FFF2CC"/>
            <w:vAlign w:val="center"/>
          </w:tcPr>
          <w:p>
            <w:pPr>
              <w:pStyle w:val="TableText"/>
            </w:pPr>
            <w:r>
              <w:t xml:space="preserve">string</w:t>
            </w:r>
          </w:p>
        </w:tc>
        <w:tc>
          <w:tcPr>
            <w:tcW w:w="2450" w:type="dxa"/>
            <w:shd w:val="clear" w:color="auto" w:fill="FFF2CC"/>
            <w:vAlign w:val="center"/>
          </w:tcPr>
          <w:p>
            <w:pPr>
              <w:pStyle w:val="TableText"/>
            </w:pPr>
            <w:r>
              <w:t xml:space="preserve">ProduktDetailSeite</w:t>
            </w:r>
          </w:p>
        </w:tc>
        <w:tc>
          <w:tcPr>
            <w:tcW w:w="3100" w:type="dxa"/>
            <w:shd w:val="clear" w:color="auto" w:fill="FFF2CC"/>
            <w:vAlign w:val="center"/>
          </w:tcPr>
          <w:p>
            <w:pPr>
              <w:pStyle w:val="TableText"/>
            </w:pPr>
            <w:r>
              <w:t xml:space="preserve">AuswahlFeld und Warenkorb-Handler</w:t>
            </w:r>
          </w:p>
        </w:tc>
        <w:tc>
          <w:tcPr>
            <w:tcW w:w="3100" w:type="dxa"/>
            <w:shd w:val="clear" w:color="auto" w:fill="FFF2CC"/>
            <w:vAlign w:val="center"/>
          </w:tcPr>
          <w:p>
            <w:pPr>
              <w:pStyle w:val="TableText"/>
            </w:pPr>
            <w:r>
              <w:t xml:space="preserve">Mengen-AuswahlFeld über onChange</w:t>
            </w:r>
          </w:p>
        </w:tc>
        <w:tc>
          <w:tcPr>
            <w:tcW w:w="3000" w:type="dxa"/>
            <w:shd w:val="clear" w:color="auto" w:fill="FFF2CC"/>
            <w:vAlign w:val="center"/>
          </w:tcPr>
          <w:p>
            <w:pPr>
              <w:pStyle w:val="TableText"/>
            </w:pPr>
            <w:r>
              <w:t xml:space="preserve">Eltern-State nötig aus demselben Grund.</w:t>
            </w:r>
          </w:p>
        </w:tc>
      </w:tr>
      <w:tr>
        <w:trPr>
          <w:cantSplit/>
        </w:trPr>
        <w:tc>
          <w:tcPr>
            <w:tcW w:w="1900" w:type="dxa"/>
            <w:shd w:val="clear" w:color="auto" w:fill="E2F0D9"/>
            <w:vAlign w:val="center"/>
          </w:tcPr>
          <w:p>
            <w:pPr>
              <w:pStyle w:val="TableText"/>
            </w:pPr>
            <w:r>
              <w:t xml:space="preserve">warenkorbStatus</w:t>
            </w:r>
          </w:p>
        </w:tc>
        <w:tc>
          <w:tcPr>
            <w:tcW w:w="1550" w:type="dxa"/>
            <w:shd w:val="clear" w:color="auto" w:fill="E2F0D9"/>
            <w:vAlign w:val="center"/>
          </w:tcPr>
          <w:p>
            <w:pPr>
              <w:pStyle w:val="TableText"/>
            </w:pPr>
            <w:r>
              <w:t xml:space="preserve">string</w:t>
            </w:r>
          </w:p>
        </w:tc>
        <w:tc>
          <w:tcPr>
            <w:tcW w:w="2450" w:type="dxa"/>
            <w:shd w:val="clear" w:color="auto" w:fill="E2F0D9"/>
            <w:vAlign w:val="center"/>
          </w:tcPr>
          <w:p>
            <w:pPr>
              <w:pStyle w:val="TableText"/>
            </w:pPr>
            <w:r>
              <w:t xml:space="preserve">ProduktDetailSeite</w:t>
            </w:r>
          </w:p>
        </w:tc>
        <w:tc>
          <w:tcPr>
            <w:tcW w:w="3100" w:type="dxa"/>
            <w:shd w:val="clear" w:color="auto" w:fill="E2F0D9"/>
            <w:vAlign w:val="center"/>
          </w:tcPr>
          <w:p>
            <w:pPr>
              <w:pStyle w:val="TableText"/>
            </w:pPr>
            <w:r>
              <w:t xml:space="preserve">Statusmeldung</w:t>
            </w:r>
          </w:p>
        </w:tc>
        <w:tc>
          <w:tcPr>
            <w:tcW w:w="3100" w:type="dxa"/>
            <w:shd w:val="clear" w:color="auto" w:fill="E2F0D9"/>
            <w:vAlign w:val="center"/>
          </w:tcPr>
          <w:p>
            <w:pPr>
              <w:pStyle w:val="TableText"/>
            </w:pPr>
            <w:r>
              <w:t xml:space="preserve">handleAddToCart</w:t>
            </w:r>
          </w:p>
        </w:tc>
        <w:tc>
          <w:tcPr>
            <w:tcW w:w="3000" w:type="dxa"/>
            <w:shd w:val="clear" w:color="auto" w:fill="E2F0D9"/>
            <w:vAlign w:val="center"/>
          </w:tcPr>
          <w:p>
            <w:pPr>
              <w:pStyle w:val="TableText"/>
            </w:pPr>
            <w:r>
              <w:t xml:space="preserve">Nur diese Seite zeigt die Rückmeldung.</w:t>
            </w:r>
          </w:p>
        </w:tc>
      </w:tr>
      <w:tr>
        <w:trPr>
          <w:cantSplit/>
        </w:trPr>
        <w:tc>
          <w:tcPr>
            <w:tcW w:w="1900" w:type="dxa"/>
            <w:shd w:val="clear" w:color="auto" w:fill="DDEBF7"/>
            <w:vAlign w:val="center"/>
          </w:tcPr>
          <w:p>
            <w:pPr>
              <w:pStyle w:val="TableText"/>
            </w:pPr>
            <w:r>
              <w:t xml:space="preserve">items</w:t>
            </w:r>
          </w:p>
        </w:tc>
        <w:tc>
          <w:tcPr>
            <w:tcW w:w="1550" w:type="dxa"/>
            <w:shd w:val="clear" w:color="auto" w:fill="DDEBF7"/>
            <w:vAlign w:val="center"/>
          </w:tcPr>
          <w:p>
            <w:pPr>
              <w:pStyle w:val="TableText"/>
            </w:pPr>
            <w:r>
              <w:t xml:space="preserve">CartItem[]</w:t>
            </w:r>
          </w:p>
        </w:tc>
        <w:tc>
          <w:tcPr>
            <w:tcW w:w="2450" w:type="dxa"/>
            <w:shd w:val="clear" w:color="auto" w:fill="DDEBF7"/>
            <w:vAlign w:val="center"/>
          </w:tcPr>
          <w:p>
            <w:pPr>
              <w:pStyle w:val="TableText"/>
            </w:pPr>
            <w:r>
              <w:t xml:space="preserve">cartStore</w:t>
            </w:r>
          </w:p>
        </w:tc>
        <w:tc>
          <w:tcPr>
            <w:tcW w:w="3100" w:type="dxa"/>
            <w:shd w:val="clear" w:color="auto" w:fill="DDEBF7"/>
            <w:vAlign w:val="center"/>
          </w:tcPr>
          <w:p>
            <w:pPr>
              <w:pStyle w:val="TableText"/>
            </w:pPr>
            <w:r>
              <w:t xml:space="preserve">später Card und Checkout</w:t>
            </w:r>
          </w:p>
        </w:tc>
        <w:tc>
          <w:tcPr>
            <w:tcW w:w="3100" w:type="dxa"/>
            <w:shd w:val="clear" w:color="auto" w:fill="DDEBF7"/>
            <w:vAlign w:val="center"/>
          </w:tcPr>
          <w:p>
            <w:pPr>
              <w:pStyle w:val="TableText"/>
            </w:pPr>
            <w:r>
              <w:t xml:space="preserve">ProduktDetailSeite via addCartItem</w:t>
            </w:r>
          </w:p>
        </w:tc>
        <w:tc>
          <w:tcPr>
            <w:tcW w:w="3000" w:type="dxa"/>
            <w:shd w:val="clear" w:color="auto" w:fill="DDEBF7"/>
            <w:vAlign w:val="center"/>
          </w:tcPr>
          <w:p>
            <w:pPr>
              <w:pStyle w:val="TableText"/>
            </w:pPr>
            <w:r>
              <w:t xml:space="preserve">Globaler Store verbindet getrennte Routen und Header.</w:t>
            </w:r>
          </w:p>
        </w:tc>
      </w:tr>
      <w:tr>
        <w:trPr>
          <w:cantSplit/>
        </w:trPr>
        <w:tc>
          <w:tcPr>
            <w:tcW w:w="1900" w:type="dxa"/>
            <w:shd w:val="clear" w:color="auto" w:fill="DDEBF7"/>
            <w:vAlign w:val="center"/>
          </w:tcPr>
          <w:p>
            <w:pPr>
              <w:pStyle w:val="TableText"/>
            </w:pPr>
            <w:r>
              <w:t xml:space="preserve">reviews</w:t>
            </w:r>
          </w:p>
        </w:tc>
        <w:tc>
          <w:tcPr>
            <w:tcW w:w="1550" w:type="dxa"/>
            <w:shd w:val="clear" w:color="auto" w:fill="DDEBF7"/>
            <w:vAlign w:val="center"/>
          </w:tcPr>
          <w:p>
            <w:pPr>
              <w:pStyle w:val="TableText"/>
            </w:pPr>
            <w:r>
              <w:t xml:space="preserve">Review[]</w:t>
            </w:r>
          </w:p>
        </w:tc>
        <w:tc>
          <w:tcPr>
            <w:tcW w:w="2450" w:type="dxa"/>
            <w:shd w:val="clear" w:color="auto" w:fill="DDEBF7"/>
            <w:vAlign w:val="center"/>
          </w:tcPr>
          <w:p>
            <w:pPr>
              <w:pStyle w:val="TableText"/>
            </w:pPr>
            <w:r>
              <w:t xml:space="preserve">reviewStore; gefiltert durch useReviews(productId)</w:t>
            </w:r>
          </w:p>
        </w:tc>
        <w:tc>
          <w:tcPr>
            <w:tcW w:w="3100" w:type="dxa"/>
            <w:shd w:val="clear" w:color="auto" w:fill="DDEBF7"/>
            <w:vAlign w:val="center"/>
          </w:tcPr>
          <w:p>
            <w:pPr>
              <w:pStyle w:val="TableText"/>
            </w:pPr>
            <w:r>
              <w:t xml:space="preserve">ReviewsSection, ReviewList, Durchschnitt</w:t>
            </w:r>
          </w:p>
        </w:tc>
        <w:tc>
          <w:tcPr>
            <w:tcW w:w="3100" w:type="dxa"/>
            <w:shd w:val="clear" w:color="auto" w:fill="DDEBF7"/>
            <w:vAlign w:val="center"/>
          </w:tcPr>
          <w:p>
            <w:pPr>
              <w:pStyle w:val="TableText"/>
            </w:pPr>
            <w:r>
              <w:t xml:space="preserve">ReviewForm und Löschen-Aktion</w:t>
            </w:r>
          </w:p>
        </w:tc>
        <w:tc>
          <w:tcPr>
            <w:tcW w:w="3000" w:type="dxa"/>
            <w:shd w:val="clear" w:color="auto" w:fill="DDEBF7"/>
            <w:vAlign w:val="center"/>
          </w:tcPr>
          <w:p>
            <w:pPr>
              <w:pStyle w:val="TableText"/>
            </w:pPr>
            <w:r>
              <w:t xml:space="preserve">Geteilt innerhalb des Review-Baums und persistent pro Produkt.</w:t>
            </w:r>
          </w:p>
        </w:tc>
      </w:tr>
      <w:tr>
        <w:trPr>
          <w:cantSplit/>
        </w:trPr>
        <w:tc>
          <w:tcPr>
            <w:tcW w:w="1900" w:type="dxa"/>
            <w:shd w:val="clear" w:color="auto" w:fill="DDEBF7"/>
            <w:vAlign w:val="center"/>
          </w:tcPr>
          <w:p>
            <w:pPr>
              <w:pStyle w:val="TableText"/>
            </w:pPr>
            <w:r>
              <w:t xml:space="preserve">currentUser</w:t>
            </w:r>
          </w:p>
        </w:tc>
        <w:tc>
          <w:tcPr>
            <w:tcW w:w="1550" w:type="dxa"/>
            <w:shd w:val="clear" w:color="auto" w:fill="DDEBF7"/>
            <w:vAlign w:val="center"/>
          </w:tcPr>
          <w:p>
            <w:pPr>
              <w:pStyle w:val="TableText"/>
            </w:pPr>
            <w:r>
              <w:t xml:space="preserve">PublicUser | null</w:t>
            </w:r>
          </w:p>
        </w:tc>
        <w:tc>
          <w:tcPr>
            <w:tcW w:w="2450" w:type="dxa"/>
            <w:shd w:val="clear" w:color="auto" w:fill="DDEBF7"/>
            <w:vAlign w:val="center"/>
          </w:tcPr>
          <w:p>
            <w:pPr>
              <w:pStyle w:val="TableText"/>
            </w:pPr>
            <w:r>
              <w:t xml:space="preserve">authStore-Snapshot</w:t>
            </w:r>
          </w:p>
        </w:tc>
        <w:tc>
          <w:tcPr>
            <w:tcW w:w="3100" w:type="dxa"/>
            <w:shd w:val="clear" w:color="auto" w:fill="DDEBF7"/>
            <w:vAlign w:val="center"/>
          </w:tcPr>
          <w:p>
            <w:pPr>
              <w:pStyle w:val="TableText"/>
            </w:pPr>
            <w:r>
              <w:t xml:space="preserve">ReviewsSection entscheidet über Formular/Löschrecht</w:t>
            </w:r>
          </w:p>
        </w:tc>
        <w:tc>
          <w:tcPr>
            <w:tcW w:w="3100" w:type="dxa"/>
            <w:shd w:val="clear" w:color="auto" w:fill="DDEBF7"/>
            <w:vAlign w:val="center"/>
          </w:tcPr>
          <w:p>
            <w:pPr>
              <w:pStyle w:val="TableText"/>
            </w:pPr>
            <w:r>
              <w:t xml:space="preserve">Auth-Komponenten</w:t>
            </w:r>
          </w:p>
        </w:tc>
        <w:tc>
          <w:tcPr>
            <w:tcW w:w="3000" w:type="dxa"/>
            <w:shd w:val="clear" w:color="auto" w:fill="DDEBF7"/>
            <w:vAlign w:val="center"/>
          </w:tcPr>
          <w:p>
            <w:pPr>
              <w:pStyle w:val="TableText"/>
            </w:pPr>
            <w:r>
              <w:t xml:space="preserve">Global, weil Login im Header erfolgt.</w:t>
            </w:r>
          </w:p>
        </w:tc>
      </w:tr>
      <w:tr>
        <w:trPr>
          <w:cantSplit/>
        </w:trPr>
        <w:tc>
          <w:tcPr>
            <w:tcW w:w="1900" w:type="dxa"/>
            <w:shd w:val="clear" w:color="auto" w:fill="FFF2CC"/>
            <w:vAlign w:val="center"/>
          </w:tcPr>
          <w:p>
            <w:pPr>
              <w:pStyle w:val="TableText"/>
            </w:pPr>
            <w:r>
              <w:t xml:space="preserve">rating</w:t>
            </w:r>
          </w:p>
        </w:tc>
        <w:tc>
          <w:tcPr>
            <w:tcW w:w="1550" w:type="dxa"/>
            <w:shd w:val="clear" w:color="auto" w:fill="FFF2CC"/>
            <w:vAlign w:val="center"/>
          </w:tcPr>
          <w:p>
            <w:pPr>
              <w:pStyle w:val="TableText"/>
            </w:pPr>
            <w:r>
              <w:t xml:space="preserve">number</w:t>
            </w:r>
          </w:p>
        </w:tc>
        <w:tc>
          <w:tcPr>
            <w:tcW w:w="2450" w:type="dxa"/>
            <w:shd w:val="clear" w:color="auto" w:fill="FFF2CC"/>
            <w:vAlign w:val="center"/>
          </w:tcPr>
          <w:p>
            <w:pPr>
              <w:pStyle w:val="TableText"/>
            </w:pPr>
            <w:r>
              <w:t xml:space="preserve">ReviewForm</w:t>
            </w:r>
          </w:p>
        </w:tc>
        <w:tc>
          <w:tcPr>
            <w:tcW w:w="3100" w:type="dxa"/>
            <w:shd w:val="clear" w:color="auto" w:fill="FFF2CC"/>
            <w:vAlign w:val="center"/>
          </w:tcPr>
          <w:p>
            <w:pPr>
              <w:pStyle w:val="TableText"/>
            </w:pPr>
            <w:r>
              <w:t xml:space="preserve">ReviewForm und StarRatingInput</w:t>
            </w:r>
          </w:p>
        </w:tc>
        <w:tc>
          <w:tcPr>
            <w:tcW w:w="3100" w:type="dxa"/>
            <w:shd w:val="clear" w:color="auto" w:fill="FFF2CC"/>
            <w:vAlign w:val="center"/>
          </w:tcPr>
          <w:p>
            <w:pPr>
              <w:pStyle w:val="TableText"/>
            </w:pPr>
            <w:r>
              <w:t xml:space="preserve">StarRatingInput über onChange</w:t>
            </w:r>
          </w:p>
        </w:tc>
        <w:tc>
          <w:tcPr>
            <w:tcW w:w="3000" w:type="dxa"/>
            <w:shd w:val="clear" w:color="auto" w:fill="FFF2CC"/>
            <w:vAlign w:val="center"/>
          </w:tcPr>
          <w:p>
            <w:pPr>
              <w:pStyle w:val="TableText"/>
            </w:pPr>
            <w:r>
              <w:t xml:space="preserve">Niedrigster gemeinsamer Elternteil für Eingabe und Submit.</w:t>
            </w:r>
          </w:p>
        </w:tc>
      </w:tr>
      <w:tr>
        <w:trPr>
          <w:cantSplit/>
        </w:trPr>
        <w:tc>
          <w:tcPr>
            <w:tcW w:w="1900" w:type="dxa"/>
            <w:shd w:val="clear" w:color="auto" w:fill="E2F0D9"/>
            <w:vAlign w:val="center"/>
          </w:tcPr>
          <w:p>
            <w:pPr>
              <w:pStyle w:val="TableText"/>
            </w:pPr>
            <w:r>
              <w:t xml:space="preserve">text</w:t>
            </w:r>
          </w:p>
        </w:tc>
        <w:tc>
          <w:tcPr>
            <w:tcW w:w="1550" w:type="dxa"/>
            <w:shd w:val="clear" w:color="auto" w:fill="E2F0D9"/>
            <w:vAlign w:val="center"/>
          </w:tcPr>
          <w:p>
            <w:pPr>
              <w:pStyle w:val="TableText"/>
            </w:pPr>
            <w:r>
              <w:t xml:space="preserve">string</w:t>
            </w:r>
          </w:p>
        </w:tc>
        <w:tc>
          <w:tcPr>
            <w:tcW w:w="2450" w:type="dxa"/>
            <w:shd w:val="clear" w:color="auto" w:fill="E2F0D9"/>
            <w:vAlign w:val="center"/>
          </w:tcPr>
          <w:p>
            <w:pPr>
              <w:pStyle w:val="TableText"/>
            </w:pPr>
            <w:r>
              <w:t xml:space="preserve">ReviewForm</w:t>
            </w:r>
          </w:p>
        </w:tc>
        <w:tc>
          <w:tcPr>
            <w:tcW w:w="3100" w:type="dxa"/>
            <w:shd w:val="clear" w:color="auto" w:fill="E2F0D9"/>
            <w:vAlign w:val="center"/>
          </w:tcPr>
          <w:p>
            <w:pPr>
              <w:pStyle w:val="TableText"/>
            </w:pPr>
            <w:r>
              <w:t xml:space="preserve">Textarea und Submit-Handler</w:t>
            </w:r>
          </w:p>
        </w:tc>
        <w:tc>
          <w:tcPr>
            <w:tcW w:w="3100" w:type="dxa"/>
            <w:shd w:val="clear" w:color="auto" w:fill="E2F0D9"/>
            <w:vAlign w:val="center"/>
          </w:tcPr>
          <w:p>
            <w:pPr>
              <w:pStyle w:val="TableText"/>
            </w:pPr>
            <w:r>
              <w:t xml:space="preserve">Textarea</w:t>
            </w:r>
          </w:p>
        </w:tc>
        <w:tc>
          <w:tcPr>
            <w:tcW w:w="3000" w:type="dxa"/>
            <w:shd w:val="clear" w:color="auto" w:fill="E2F0D9"/>
            <w:vAlign w:val="center"/>
          </w:tcPr>
          <w:p>
            <w:pPr>
              <w:pStyle w:val="TableText"/>
            </w:pPr>
            <w:r>
              <w:t xml:space="preserve">Korrekt lokal im Formular.</w:t>
            </w:r>
          </w:p>
        </w:tc>
      </w:tr>
      <w:tr>
        <w:trPr>
          <w:cantSplit/>
        </w:trPr>
        <w:tc>
          <w:tcPr>
            <w:tcW w:w="1900" w:type="dxa"/>
            <w:shd w:val="clear" w:color="auto" w:fill="E2F0D9"/>
            <w:vAlign w:val="center"/>
          </w:tcPr>
          <w:p>
            <w:pPr>
              <w:pStyle w:val="TableText"/>
            </w:pPr>
            <w:r>
              <w:t xml:space="preserve">error, status</w:t>
            </w:r>
          </w:p>
        </w:tc>
        <w:tc>
          <w:tcPr>
            <w:tcW w:w="1550" w:type="dxa"/>
            <w:shd w:val="clear" w:color="auto" w:fill="E2F0D9"/>
            <w:vAlign w:val="center"/>
          </w:tcPr>
          <w:p>
            <w:pPr>
              <w:pStyle w:val="TableText"/>
            </w:pPr>
            <w:r>
              <w:t xml:space="preserve">je string | null</w:t>
            </w:r>
          </w:p>
        </w:tc>
        <w:tc>
          <w:tcPr>
            <w:tcW w:w="2450" w:type="dxa"/>
            <w:shd w:val="clear" w:color="auto" w:fill="E2F0D9"/>
            <w:vAlign w:val="center"/>
          </w:tcPr>
          <w:p>
            <w:pPr>
              <w:pStyle w:val="TableText"/>
            </w:pPr>
            <w:r>
              <w:t xml:space="preserve">ReviewForm</w:t>
            </w:r>
          </w:p>
        </w:tc>
        <w:tc>
          <w:tcPr>
            <w:tcW w:w="3100" w:type="dxa"/>
            <w:shd w:val="clear" w:color="auto" w:fill="E2F0D9"/>
            <w:vAlign w:val="center"/>
          </w:tcPr>
          <w:p>
            <w:pPr>
              <w:pStyle w:val="TableText"/>
            </w:pPr>
            <w:r>
              <w:t xml:space="preserve">Fehler-/Erfolgsausgabe</w:t>
            </w:r>
          </w:p>
        </w:tc>
        <w:tc>
          <w:tcPr>
            <w:tcW w:w="3100" w:type="dxa"/>
            <w:shd w:val="clear" w:color="auto" w:fill="E2F0D9"/>
            <w:vAlign w:val="center"/>
          </w:tcPr>
          <w:p>
            <w:pPr>
              <w:pStyle w:val="TableText"/>
            </w:pPr>
            <w:r>
              <w:t xml:space="preserve">Submit-Handler</w:t>
            </w:r>
          </w:p>
        </w:tc>
        <w:tc>
          <w:tcPr>
            <w:tcW w:w="3000" w:type="dxa"/>
            <w:shd w:val="clear" w:color="auto" w:fill="E2F0D9"/>
            <w:vAlign w:val="center"/>
          </w:tcPr>
          <w:p>
            <w:pPr>
              <w:pStyle w:val="TableText"/>
            </w:pPr>
            <w:r>
              <w:t xml:space="preserve">Nur das Bewertungsformular benötigt diese Meldungen.</w:t>
            </w:r>
          </w:p>
        </w:tc>
      </w:tr>
      <w:tr>
        <w:trPr>
          <w:cantSplit/>
        </w:trPr>
        <w:tc>
          <w:tcPr>
            <w:tcW w:w="1900" w:type="dxa"/>
            <w:shd w:val="clear" w:color="auto" w:fill="E2F0D9"/>
            <w:vAlign w:val="center"/>
          </w:tcPr>
          <w:p>
            <w:pPr>
              <w:pStyle w:val="TableText"/>
            </w:pPr>
            <w:r>
              <w:t xml:space="preserve">hoverValue</w:t>
            </w:r>
          </w:p>
        </w:tc>
        <w:tc>
          <w:tcPr>
            <w:tcW w:w="1550" w:type="dxa"/>
            <w:shd w:val="clear" w:color="auto" w:fill="E2F0D9"/>
            <w:vAlign w:val="center"/>
          </w:tcPr>
          <w:p>
            <w:pPr>
              <w:pStyle w:val="TableText"/>
            </w:pPr>
            <w:r>
              <w:t xml:space="preserve">number</w:t>
            </w:r>
          </w:p>
        </w:tc>
        <w:tc>
          <w:tcPr>
            <w:tcW w:w="2450" w:type="dxa"/>
            <w:shd w:val="clear" w:color="auto" w:fill="E2F0D9"/>
            <w:vAlign w:val="center"/>
          </w:tcPr>
          <w:p>
            <w:pPr>
              <w:pStyle w:val="TableText"/>
            </w:pPr>
            <w:r>
              <w:t xml:space="preserve">StarRatingInput</w:t>
            </w:r>
          </w:p>
        </w:tc>
        <w:tc>
          <w:tcPr>
            <w:tcW w:w="3100" w:type="dxa"/>
            <w:shd w:val="clear" w:color="auto" w:fill="E2F0D9"/>
            <w:vAlign w:val="center"/>
          </w:tcPr>
          <w:p>
            <w:pPr>
              <w:pStyle w:val="TableText"/>
            </w:pPr>
            <w:r>
              <w:t xml:space="preserve">visuelle Hover-Sterne</w:t>
            </w:r>
          </w:p>
        </w:tc>
        <w:tc>
          <w:tcPr>
            <w:tcW w:w="3100" w:type="dxa"/>
            <w:shd w:val="clear" w:color="auto" w:fill="E2F0D9"/>
            <w:vAlign w:val="center"/>
          </w:tcPr>
          <w:p>
            <w:pPr>
              <w:pStyle w:val="TableText"/>
            </w:pPr>
            <w:r>
              <w:t xml:space="preserve">Mouse-/Focus-Events</w:t>
            </w:r>
          </w:p>
        </w:tc>
        <w:tc>
          <w:tcPr>
            <w:tcW w:w="3000" w:type="dxa"/>
            <w:shd w:val="clear" w:color="auto" w:fill="E2F0D9"/>
            <w:vAlign w:val="center"/>
          </w:tcPr>
          <w:p>
            <w:pPr>
              <w:pStyle w:val="TableText"/>
            </w:pPr>
            <w:r>
              <w:t xml:space="preserve">Reiner Darstellungs-State, daher im Eingabekind.</w:t>
            </w:r>
          </w:p>
        </w:tc>
      </w:tr>
      <w:tr>
        <w:trPr>
          <w:cantSplit/>
        </w:trPr>
        <w:tc>
          <w:tcPr>
            <w:tcW w:w="1900" w:type="dxa"/>
            <w:shd w:val="clear" w:color="auto" w:fill="E2F0D9"/>
            <w:vAlign w:val="center"/>
          </w:tcPr>
          <w:p>
            <w:pPr>
              <w:pStyle w:val="TableText"/>
            </w:pPr>
            <w:r>
              <w:t xml:space="preserve">ShopCard-State</w:t>
            </w:r>
          </w:p>
        </w:tc>
        <w:tc>
          <w:tcPr>
            <w:tcW w:w="1550" w:type="dxa"/>
            <w:shd w:val="clear" w:color="auto" w:fill="E2F0D9"/>
            <w:vAlign w:val="center"/>
          </w:tcPr>
          <w:p>
            <w:pPr>
              <w:pStyle w:val="TableText"/>
            </w:pPr>
            <w:r>
              <w:t xml:space="preserve">mehrere lokale Werte</w:t>
            </w:r>
          </w:p>
        </w:tc>
        <w:tc>
          <w:tcPr>
            <w:tcW w:w="2450" w:type="dxa"/>
            <w:shd w:val="clear" w:color="auto" w:fill="E2F0D9"/>
            <w:vAlign w:val="center"/>
          </w:tcPr>
          <w:p>
            <w:pPr>
              <w:pStyle w:val="TableText"/>
            </w:pPr>
            <w:r>
              <w:t xml:space="preserve">ähnliche Produktkarten</w:t>
            </w:r>
          </w:p>
        </w:tc>
        <w:tc>
          <w:tcPr>
            <w:tcW w:w="3100" w:type="dxa"/>
            <w:shd w:val="clear" w:color="auto" w:fill="E2F0D9"/>
            <w:vAlign w:val="center"/>
          </w:tcPr>
          <w:p>
            <w:pPr>
              <w:pStyle w:val="TableText"/>
            </w:pPr>
            <w:r>
              <w:t xml:space="preserve">jeweilige ShopCard</w:t>
            </w:r>
          </w:p>
        </w:tc>
        <w:tc>
          <w:tcPr>
            <w:tcW w:w="3100" w:type="dxa"/>
            <w:shd w:val="clear" w:color="auto" w:fill="E2F0D9"/>
            <w:vAlign w:val="center"/>
          </w:tcPr>
          <w:p>
            <w:pPr>
              <w:pStyle w:val="TableText"/>
            </w:pPr>
            <w:r>
              <w:t xml:space="preserve">jeweilige Karteninteraktion</w:t>
            </w:r>
          </w:p>
        </w:tc>
        <w:tc>
          <w:tcPr>
            <w:tcW w:w="3000" w:type="dxa"/>
            <w:shd w:val="clear" w:color="auto" w:fill="E2F0D9"/>
            <w:vAlign w:val="center"/>
          </w:tcPr>
          <w:p>
            <w:pPr>
              <w:pStyle w:val="TableText"/>
            </w:pPr>
            <w:r>
              <w:t xml:space="preserve">Jede Empfehlung bleibt unabhängig.</w:t>
            </w:r>
          </w:p>
        </w:tc>
      </w:tr>
    </w:tbl>
    <w:p>
      <w:pPr>
        <w:pStyle w:val="Heading2"/>
      </w:pPr>
      <w:r>
        <w:t xml:space="preserve">HistorieApp (/historie)</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1900"/>
        <w:gridCol w:w="1550"/>
        <w:gridCol w:w="2450"/>
        <w:gridCol w:w="3100"/>
        <w:gridCol w:w="3100"/>
        <w:gridCol w:w="3000"/>
      </w:tblGrid>
      <w:tr>
        <w:trPr>
          <w:tblHeader/>
        </w:trPr>
        <w:tc>
          <w:tcPr>
            <w:tcW w:w="1900" w:type="dxa"/>
            <w:shd w:val="clear" w:color="auto" w:fill="CBB58F"/>
            <w:vAlign w:val="center"/>
          </w:tcPr>
          <w:p>
            <w:pPr>
              <w:pStyle w:val="TableHeader"/>
            </w:pPr>
            <w:r>
              <w:t xml:space="preserve">State-Wert</w:t>
            </w:r>
          </w:p>
        </w:tc>
        <w:tc>
          <w:tcPr>
            <w:tcW w:w="1550" w:type="dxa"/>
            <w:shd w:val="clear" w:color="auto" w:fill="CBB58F"/>
            <w:vAlign w:val="center"/>
          </w:tcPr>
          <w:p>
            <w:pPr>
              <w:pStyle w:val="TableHeader"/>
            </w:pPr>
            <w:r>
              <w:t xml:space="preserve">Typ</w:t>
            </w:r>
          </w:p>
        </w:tc>
        <w:tc>
          <w:tcPr>
            <w:tcW w:w="2450" w:type="dxa"/>
            <w:shd w:val="clear" w:color="auto" w:fill="CBB58F"/>
            <w:vAlign w:val="center"/>
          </w:tcPr>
          <w:p>
            <w:pPr>
              <w:pStyle w:val="TableHeader"/>
            </w:pPr>
            <w:r>
              <w:t xml:space="preserve">Wo lebt er?</w:t>
            </w:r>
          </w:p>
        </w:tc>
        <w:tc>
          <w:tcPr>
            <w:tcW w:w="3100" w:type="dxa"/>
            <w:shd w:val="clear" w:color="auto" w:fill="CBB58F"/>
            <w:vAlign w:val="center"/>
          </w:tcPr>
          <w:p>
            <w:pPr>
              <w:pStyle w:val="TableHeader"/>
            </w:pPr>
            <w:r>
              <w:t xml:space="preserve">Wer liest ihn?</w:t>
            </w:r>
          </w:p>
        </w:tc>
        <w:tc>
          <w:tcPr>
            <w:tcW w:w="3100" w:type="dxa"/>
            <w:shd w:val="clear" w:color="auto" w:fill="CBB58F"/>
            <w:vAlign w:val="center"/>
          </w:tcPr>
          <w:p>
            <w:pPr>
              <w:pStyle w:val="TableHeader"/>
            </w:pPr>
            <w:r>
              <w:t xml:space="preserve">Wer verändert ihn?</w:t>
            </w:r>
          </w:p>
        </w:tc>
        <w:tc>
          <w:tcPr>
            <w:tcW w:w="3000" w:type="dxa"/>
            <w:shd w:val="clear" w:color="auto" w:fill="CBB58F"/>
            <w:vAlign w:val="center"/>
          </w:tcPr>
          <w:p>
            <w:pPr>
              <w:pStyle w:val="TableHeader"/>
            </w:pPr>
            <w:r>
              <w:t xml:space="preserve">Einordnung</w:t>
            </w:r>
          </w:p>
        </w:tc>
      </w:tr>
      <w:tr>
        <w:trPr>
          <w:cantSplit/>
        </w:trPr>
        <w:tc>
          <w:tcPr>
            <w:tcW w:w="1900" w:type="dxa"/>
            <w:shd w:val="clear" w:color="auto" w:fill="E2F0D9"/>
            <w:vAlign w:val="center"/>
          </w:tcPr>
          <w:p>
            <w:pPr>
              <w:pStyle w:val="TableText"/>
            </w:pPr>
            <w:r>
              <w:t xml:space="preserve">index</w:t>
            </w:r>
          </w:p>
        </w:tc>
        <w:tc>
          <w:tcPr>
            <w:tcW w:w="1550" w:type="dxa"/>
            <w:shd w:val="clear" w:color="auto" w:fill="E2F0D9"/>
            <w:vAlign w:val="center"/>
          </w:tcPr>
          <w:p>
            <w:pPr>
              <w:pStyle w:val="TableText"/>
            </w:pPr>
            <w:r>
              <w:t xml:space="preserve">number</w:t>
            </w:r>
          </w:p>
        </w:tc>
        <w:tc>
          <w:tcPr>
            <w:tcW w:w="2450" w:type="dxa"/>
            <w:shd w:val="clear" w:color="auto" w:fill="E2F0D9"/>
            <w:vAlign w:val="center"/>
          </w:tcPr>
          <w:p>
            <w:pPr>
              <w:pStyle w:val="TableText"/>
            </w:pPr>
            <w:r>
              <w:t xml:space="preserve">Hero</w:t>
            </w:r>
          </w:p>
        </w:tc>
        <w:tc>
          <w:tcPr>
            <w:tcW w:w="3100" w:type="dxa"/>
            <w:shd w:val="clear" w:color="auto" w:fill="E2F0D9"/>
            <w:vAlign w:val="center"/>
          </w:tcPr>
          <w:p>
            <w:pPr>
              <w:pStyle w:val="TableText"/>
            </w:pPr>
            <w:r>
              <w:t xml:space="preserve">aktuell angezeigter Spruch</w:t>
            </w:r>
          </w:p>
        </w:tc>
        <w:tc>
          <w:tcPr>
            <w:tcW w:w="3100" w:type="dxa"/>
            <w:shd w:val="clear" w:color="auto" w:fill="E2F0D9"/>
            <w:vAlign w:val="center"/>
          </w:tcPr>
          <w:p>
            <w:pPr>
              <w:pStyle w:val="TableText"/>
            </w:pPr>
            <w:r>
              <w:t xml:space="preserve">Intervall im Hero</w:t>
            </w:r>
          </w:p>
        </w:tc>
        <w:tc>
          <w:tcPr>
            <w:tcW w:w="3000" w:type="dxa"/>
            <w:shd w:val="clear" w:color="auto" w:fill="E2F0D9"/>
            <w:vAlign w:val="center"/>
          </w:tcPr>
          <w:p>
            <w:pPr>
              <w:pStyle w:val="TableText"/>
            </w:pPr>
            <w:r>
              <w:t xml:space="preserve">Wiederverwendbarer Hero verwaltet seine Rotation selbst.</w:t>
            </w:r>
          </w:p>
        </w:tc>
      </w:tr>
      <w:tr>
        <w:trPr>
          <w:cantSplit/>
        </w:trPr>
        <w:tc>
          <w:tcPr>
            <w:tcW w:w="1900" w:type="dxa"/>
            <w:shd w:val="clear" w:color="auto" w:fill="E2F0D9"/>
            <w:vAlign w:val="center"/>
          </w:tcPr>
          <w:p>
            <w:pPr>
              <w:pStyle w:val="TableText"/>
            </w:pPr>
            <w:r>
              <w:t xml:space="preserve">sichtbar</w:t>
            </w:r>
          </w:p>
        </w:tc>
        <w:tc>
          <w:tcPr>
            <w:tcW w:w="1550" w:type="dxa"/>
            <w:shd w:val="clear" w:color="auto" w:fill="E2F0D9"/>
            <w:vAlign w:val="center"/>
          </w:tcPr>
          <w:p>
            <w:pPr>
              <w:pStyle w:val="TableText"/>
            </w:pPr>
            <w:r>
              <w:t xml:space="preserve">boolean</w:t>
            </w:r>
          </w:p>
        </w:tc>
        <w:tc>
          <w:tcPr>
            <w:tcW w:w="2450" w:type="dxa"/>
            <w:shd w:val="clear" w:color="auto" w:fill="E2F0D9"/>
            <w:vAlign w:val="center"/>
          </w:tcPr>
          <w:p>
            <w:pPr>
              <w:pStyle w:val="TableText"/>
            </w:pPr>
            <w:r>
              <w:t xml:space="preserve">Hero</w:t>
            </w:r>
          </w:p>
        </w:tc>
        <w:tc>
          <w:tcPr>
            <w:tcW w:w="3100" w:type="dxa"/>
            <w:shd w:val="clear" w:color="auto" w:fill="E2F0D9"/>
            <w:vAlign w:val="center"/>
          </w:tcPr>
          <w:p>
            <w:pPr>
              <w:pStyle w:val="TableText"/>
            </w:pPr>
            <w:r>
              <w:t xml:space="preserve">Opacity des Spruchs</w:t>
            </w:r>
          </w:p>
        </w:tc>
        <w:tc>
          <w:tcPr>
            <w:tcW w:w="3100" w:type="dxa"/>
            <w:shd w:val="clear" w:color="auto" w:fill="E2F0D9"/>
            <w:vAlign w:val="center"/>
          </w:tcPr>
          <w:p>
            <w:pPr>
              <w:pStyle w:val="TableText"/>
            </w:pPr>
            <w:r>
              <w:t xml:space="preserve">Intervall/Timeout im Hero</w:t>
            </w:r>
          </w:p>
        </w:tc>
        <w:tc>
          <w:tcPr>
            <w:tcW w:w="3000" w:type="dxa"/>
            <w:shd w:val="clear" w:color="auto" w:fill="E2F0D9"/>
            <w:vAlign w:val="center"/>
          </w:tcPr>
          <w:p>
            <w:pPr>
              <w:pStyle w:val="TableText"/>
            </w:pPr>
            <w:r>
              <w:t xml:space="preserve">Nur für Hero-Übergang relevant.</w:t>
            </w:r>
          </w:p>
        </w:tc>
      </w:tr>
      <w:tr>
        <w:trPr>
          <w:cantSplit/>
        </w:trPr>
        <w:tc>
          <w:tcPr>
            <w:tcW w:w="1900" w:type="dxa"/>
            <w:shd w:val="clear" w:color="auto" w:fill="E2F0D9"/>
            <w:vAlign w:val="center"/>
          </w:tcPr>
          <w:p>
            <w:pPr>
              <w:pStyle w:val="TableText"/>
            </w:pPr>
            <w:r>
              <w:t xml:space="preserve">uhr</w:t>
            </w:r>
          </w:p>
        </w:tc>
        <w:tc>
          <w:tcPr>
            <w:tcW w:w="1550" w:type="dxa"/>
            <w:shd w:val="clear" w:color="auto" w:fill="E2F0D9"/>
            <w:vAlign w:val="center"/>
          </w:tcPr>
          <w:p>
            <w:pPr>
              <w:pStyle w:val="TableText"/>
            </w:pPr>
            <w:r>
              <w:t xml:space="preserve">string</w:t>
            </w:r>
          </w:p>
        </w:tc>
        <w:tc>
          <w:tcPr>
            <w:tcW w:w="2450" w:type="dxa"/>
            <w:shd w:val="clear" w:color="auto" w:fill="E2F0D9"/>
            <w:vAlign w:val="center"/>
          </w:tcPr>
          <w:p>
            <w:pPr>
              <w:pStyle w:val="TableText"/>
            </w:pPr>
            <w:r>
              <w:t xml:space="preserve">Hero</w:t>
            </w:r>
          </w:p>
        </w:tc>
        <w:tc>
          <w:tcPr>
            <w:tcW w:w="3100" w:type="dxa"/>
            <w:shd w:val="clear" w:color="auto" w:fill="E2F0D9"/>
            <w:vAlign w:val="center"/>
          </w:tcPr>
          <w:p>
            <w:pPr>
              <w:pStyle w:val="TableText"/>
            </w:pPr>
            <w:r>
              <w:t xml:space="preserve">auf dieser Route nicht gerendert</w:t>
            </w:r>
          </w:p>
        </w:tc>
        <w:tc>
          <w:tcPr>
            <w:tcW w:w="3100" w:type="dxa"/>
            <w:shd w:val="clear" w:color="auto" w:fill="E2F0D9"/>
            <w:vAlign w:val="center"/>
          </w:tcPr>
          <w:p>
            <w:pPr>
              <w:pStyle w:val="TableText"/>
            </w:pPr>
            <w:r>
              <w:t xml:space="preserve">nicht verändert, da zeigeUhr=false</w:t>
            </w:r>
          </w:p>
        </w:tc>
        <w:tc>
          <w:tcPr>
            <w:tcW w:w="3000" w:type="dxa"/>
            <w:shd w:val="clear" w:color="auto" w:fill="E2F0D9"/>
            <w:vAlign w:val="center"/>
          </w:tcPr>
          <w:p>
            <w:pPr>
              <w:pStyle w:val="TableText"/>
            </w:pPr>
            <w:r>
              <w:t xml:space="preserve">State existiert im generischen Hero, ist hier aber inaktiv.</w:t>
            </w:r>
          </w:p>
        </w:tc>
      </w:tr>
      <w:tr>
        <w:trPr>
          <w:cantSplit/>
        </w:trPr>
        <w:tc>
          <w:tcPr>
            <w:tcW w:w="1900" w:type="dxa"/>
            <w:shd w:val="clear" w:color="auto" w:fill="E2F0D9"/>
            <w:vAlign w:val="center"/>
          </w:tcPr>
          <w:p>
            <w:pPr>
              <w:pStyle w:val="TableText"/>
            </w:pPr>
            <w:r>
              <w:t xml:space="preserve">aktiv</w:t>
            </w:r>
          </w:p>
        </w:tc>
        <w:tc>
          <w:tcPr>
            <w:tcW w:w="1550" w:type="dxa"/>
            <w:shd w:val="clear" w:color="auto" w:fill="E2F0D9"/>
            <w:vAlign w:val="center"/>
          </w:tcPr>
          <w:p>
            <w:pPr>
              <w:pStyle w:val="TableText"/>
            </w:pPr>
            <w:r>
              <w:t xml:space="preserve">number</w:t>
            </w:r>
          </w:p>
        </w:tc>
        <w:tc>
          <w:tcPr>
            <w:tcW w:w="2450" w:type="dxa"/>
            <w:shd w:val="clear" w:color="auto" w:fill="E2F0D9"/>
            <w:vAlign w:val="center"/>
          </w:tcPr>
          <w:p>
            <w:pPr>
              <w:pStyle w:val="TableText"/>
            </w:pPr>
            <w:r>
              <w:t xml:space="preserve">Slideshow</w:t>
            </w:r>
          </w:p>
        </w:tc>
        <w:tc>
          <w:tcPr>
            <w:tcW w:w="3100" w:type="dxa"/>
            <w:shd w:val="clear" w:color="auto" w:fill="E2F0D9"/>
            <w:vAlign w:val="center"/>
          </w:tcPr>
          <w:p>
            <w:pPr>
              <w:pStyle w:val="TableText"/>
            </w:pPr>
            <w:r>
              <w:t xml:space="preserve">aktives Bild, Pfeile und Punkte</w:t>
            </w:r>
          </w:p>
        </w:tc>
        <w:tc>
          <w:tcPr>
            <w:tcW w:w="3100" w:type="dxa"/>
            <w:shd w:val="clear" w:color="auto" w:fill="E2F0D9"/>
            <w:vAlign w:val="center"/>
          </w:tcPr>
          <w:p>
            <w:pPr>
              <w:pStyle w:val="TableText"/>
            </w:pPr>
            <w:r>
              <w:t xml:space="preserve">Intervall, Pfeile und Punkt-Buttons</w:t>
            </w:r>
          </w:p>
        </w:tc>
        <w:tc>
          <w:tcPr>
            <w:tcW w:w="3000" w:type="dxa"/>
            <w:shd w:val="clear" w:color="auto" w:fill="E2F0D9"/>
            <w:vAlign w:val="center"/>
          </w:tcPr>
          <w:p>
            <w:pPr>
              <w:pStyle w:val="TableText"/>
            </w:pPr>
            <w:r>
              <w:t xml:space="preserve">Korrekt lokal in der Slideshow.</w:t>
            </w:r>
          </w:p>
        </w:tc>
      </w:tr>
      <w:tr>
        <w:trPr>
          <w:cantSplit/>
        </w:trPr>
        <w:tc>
          <w:tcPr>
            <w:tcW w:w="1900" w:type="dxa"/>
            <w:shd w:val="clear" w:color="auto" w:fill="E2F0D9"/>
            <w:vAlign w:val="center"/>
          </w:tcPr>
          <w:p>
            <w:pPr>
              <w:pStyle w:val="TableText"/>
            </w:pPr>
            <w:r>
              <w:t xml:space="preserve">sichtbar</w:t>
            </w:r>
          </w:p>
        </w:tc>
        <w:tc>
          <w:tcPr>
            <w:tcW w:w="1550" w:type="dxa"/>
            <w:shd w:val="clear" w:color="auto" w:fill="E2F0D9"/>
            <w:vAlign w:val="center"/>
          </w:tcPr>
          <w:p>
            <w:pPr>
              <w:pStyle w:val="TableText"/>
            </w:pPr>
            <w:r>
              <w:t xml:space="preserve">boolean</w:t>
            </w:r>
          </w:p>
        </w:tc>
        <w:tc>
          <w:tcPr>
            <w:tcW w:w="2450" w:type="dxa"/>
            <w:shd w:val="clear" w:color="auto" w:fill="E2F0D9"/>
            <w:vAlign w:val="center"/>
          </w:tcPr>
          <w:p>
            <w:pPr>
              <w:pStyle w:val="TableText"/>
            </w:pPr>
            <w:r>
              <w:t xml:space="preserve">useSichtbar je Komponenteninstanz</w:t>
            </w:r>
          </w:p>
        </w:tc>
        <w:tc>
          <w:tcPr>
            <w:tcW w:w="3100" w:type="dxa"/>
            <w:shd w:val="clear" w:color="auto" w:fill="E2F0D9"/>
            <w:vAlign w:val="center"/>
          </w:tcPr>
          <w:p>
            <w:pPr>
              <w:pStyle w:val="TableText"/>
            </w:pPr>
            <w:r>
              <w:t xml:space="preserve">Slideshow, Fakten, Geschäftsführung, TimelineEintrag</w:t>
            </w:r>
          </w:p>
        </w:tc>
        <w:tc>
          <w:tcPr>
            <w:tcW w:w="3100" w:type="dxa"/>
            <w:shd w:val="clear" w:color="auto" w:fill="E2F0D9"/>
            <w:vAlign w:val="center"/>
          </w:tcPr>
          <w:p>
            <w:pPr>
              <w:pStyle w:val="TableText"/>
            </w:pPr>
            <w:r>
              <w:t xml:space="preserve">je eigener IntersectionObserver</w:t>
            </w:r>
          </w:p>
        </w:tc>
        <w:tc>
          <w:tcPr>
            <w:tcW w:w="3000" w:type="dxa"/>
            <w:shd w:val="clear" w:color="auto" w:fill="E2F0D9"/>
            <w:vAlign w:val="center"/>
          </w:tcPr>
          <w:p>
            <w:pPr>
              <w:pStyle w:val="TableText"/>
            </w:pPr>
            <w:r>
              <w:t xml:space="preserve">Nicht global: Jede Animation besitzt ihren eigenen Sichtbarkeitszustand.</w:t>
            </w:r>
          </w:p>
        </w:tc>
      </w:tr>
      <w:tr>
        <w:trPr>
          <w:cantSplit/>
        </w:trPr>
        <w:tc>
          <w:tcPr>
            <w:tcW w:w="1900" w:type="dxa"/>
            <w:shd w:val="clear" w:color="auto" w:fill="E2F0D9"/>
            <w:vAlign w:val="center"/>
          </w:tcPr>
          <w:p>
            <w:pPr>
              <w:pStyle w:val="TableText"/>
            </w:pPr>
            <w:r>
              <w:t xml:space="preserve">value</w:t>
            </w:r>
          </w:p>
        </w:tc>
        <w:tc>
          <w:tcPr>
            <w:tcW w:w="1550" w:type="dxa"/>
            <w:shd w:val="clear" w:color="auto" w:fill="E2F0D9"/>
            <w:vAlign w:val="center"/>
          </w:tcPr>
          <w:p>
            <w:pPr>
              <w:pStyle w:val="TableText"/>
            </w:pPr>
            <w:r>
              <w:t xml:space="preserve">number</w:t>
            </w:r>
          </w:p>
        </w:tc>
        <w:tc>
          <w:tcPr>
            <w:tcW w:w="2450" w:type="dxa"/>
            <w:shd w:val="clear" w:color="auto" w:fill="E2F0D9"/>
            <w:vAlign w:val="center"/>
          </w:tcPr>
          <w:p>
            <w:pPr>
              <w:pStyle w:val="TableText"/>
            </w:pPr>
            <w:r>
              <w:t xml:space="preserve">CountUpNumber je StatCard</w:t>
            </w:r>
          </w:p>
        </w:tc>
        <w:tc>
          <w:tcPr>
            <w:tcW w:w="3100" w:type="dxa"/>
            <w:shd w:val="clear" w:color="auto" w:fill="E2F0D9"/>
            <w:vAlign w:val="center"/>
          </w:tcPr>
          <w:p>
            <w:pPr>
              <w:pStyle w:val="TableText"/>
            </w:pPr>
            <w:r>
              <w:t xml:space="preserve">animierte Kennzahl</w:t>
            </w:r>
          </w:p>
        </w:tc>
        <w:tc>
          <w:tcPr>
            <w:tcW w:w="3100" w:type="dxa"/>
            <w:shd w:val="clear" w:color="auto" w:fill="E2F0D9"/>
            <w:vAlign w:val="center"/>
          </w:tcPr>
          <w:p>
            <w:pPr>
              <w:pStyle w:val="TableText"/>
            </w:pPr>
            <w:r>
              <w:t xml:space="preserve">requestAnimationFrame</w:t>
            </w:r>
          </w:p>
        </w:tc>
        <w:tc>
          <w:tcPr>
            <w:tcW w:w="3000" w:type="dxa"/>
            <w:shd w:val="clear" w:color="auto" w:fill="E2F0D9"/>
            <w:vAlign w:val="center"/>
          </w:tcPr>
          <w:p>
            <w:pPr>
              <w:pStyle w:val="TableText"/>
            </w:pPr>
            <w:r>
              <w:t xml:space="preserve">Animations-State bleibt lokal.</w:t>
            </w:r>
          </w:p>
        </w:tc>
      </w:tr>
    </w:tbl>
    <w:p>
      <w:pPr>
        <w:pStyle w:val="Heading2"/>
      </w:pPr>
      <w:r>
        <w:t xml:space="preserve">BiergartenApp (/biergarten)</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1900"/>
        <w:gridCol w:w="1550"/>
        <w:gridCol w:w="2450"/>
        <w:gridCol w:w="3100"/>
        <w:gridCol w:w="3100"/>
        <w:gridCol w:w="3000"/>
      </w:tblGrid>
      <w:tr>
        <w:trPr>
          <w:tblHeader/>
        </w:trPr>
        <w:tc>
          <w:tcPr>
            <w:tcW w:w="1900" w:type="dxa"/>
            <w:shd w:val="clear" w:color="auto" w:fill="CBB58F"/>
            <w:vAlign w:val="center"/>
          </w:tcPr>
          <w:p>
            <w:pPr>
              <w:pStyle w:val="TableHeader"/>
            </w:pPr>
            <w:r>
              <w:t xml:space="preserve">State-Wert</w:t>
            </w:r>
          </w:p>
        </w:tc>
        <w:tc>
          <w:tcPr>
            <w:tcW w:w="1550" w:type="dxa"/>
            <w:shd w:val="clear" w:color="auto" w:fill="CBB58F"/>
            <w:vAlign w:val="center"/>
          </w:tcPr>
          <w:p>
            <w:pPr>
              <w:pStyle w:val="TableHeader"/>
            </w:pPr>
            <w:r>
              <w:t xml:space="preserve">Typ</w:t>
            </w:r>
          </w:p>
        </w:tc>
        <w:tc>
          <w:tcPr>
            <w:tcW w:w="2450" w:type="dxa"/>
            <w:shd w:val="clear" w:color="auto" w:fill="CBB58F"/>
            <w:vAlign w:val="center"/>
          </w:tcPr>
          <w:p>
            <w:pPr>
              <w:pStyle w:val="TableHeader"/>
            </w:pPr>
            <w:r>
              <w:t xml:space="preserve">Wo lebt er?</w:t>
            </w:r>
          </w:p>
        </w:tc>
        <w:tc>
          <w:tcPr>
            <w:tcW w:w="3100" w:type="dxa"/>
            <w:shd w:val="clear" w:color="auto" w:fill="CBB58F"/>
            <w:vAlign w:val="center"/>
          </w:tcPr>
          <w:p>
            <w:pPr>
              <w:pStyle w:val="TableHeader"/>
            </w:pPr>
            <w:r>
              <w:t xml:space="preserve">Wer liest ihn?</w:t>
            </w:r>
          </w:p>
        </w:tc>
        <w:tc>
          <w:tcPr>
            <w:tcW w:w="3100" w:type="dxa"/>
            <w:shd w:val="clear" w:color="auto" w:fill="CBB58F"/>
            <w:vAlign w:val="center"/>
          </w:tcPr>
          <w:p>
            <w:pPr>
              <w:pStyle w:val="TableHeader"/>
            </w:pPr>
            <w:r>
              <w:t xml:space="preserve">Wer verändert ihn?</w:t>
            </w:r>
          </w:p>
        </w:tc>
        <w:tc>
          <w:tcPr>
            <w:tcW w:w="3000" w:type="dxa"/>
            <w:shd w:val="clear" w:color="auto" w:fill="CBB58F"/>
            <w:vAlign w:val="center"/>
          </w:tcPr>
          <w:p>
            <w:pPr>
              <w:pStyle w:val="TableHeader"/>
            </w:pPr>
            <w:r>
              <w:t xml:space="preserve">Einordnung</w:t>
            </w:r>
          </w:p>
        </w:tc>
      </w:tr>
      <w:tr>
        <w:trPr>
          <w:cantSplit/>
        </w:trPr>
        <w:tc>
          <w:tcPr>
            <w:tcW w:w="1900" w:type="dxa"/>
            <w:shd w:val="clear" w:color="auto" w:fill="E2F0D9"/>
            <w:vAlign w:val="center"/>
          </w:tcPr>
          <w:p>
            <w:pPr>
              <w:pStyle w:val="TableText"/>
            </w:pPr>
            <w:r>
              <w:t xml:space="preserve">index</w:t>
            </w:r>
          </w:p>
        </w:tc>
        <w:tc>
          <w:tcPr>
            <w:tcW w:w="1550" w:type="dxa"/>
            <w:shd w:val="clear" w:color="auto" w:fill="E2F0D9"/>
            <w:vAlign w:val="center"/>
          </w:tcPr>
          <w:p>
            <w:pPr>
              <w:pStyle w:val="TableText"/>
            </w:pPr>
            <w:r>
              <w:t xml:space="preserve">number</w:t>
            </w:r>
          </w:p>
        </w:tc>
        <w:tc>
          <w:tcPr>
            <w:tcW w:w="2450" w:type="dxa"/>
            <w:shd w:val="clear" w:color="auto" w:fill="E2F0D9"/>
            <w:vAlign w:val="center"/>
          </w:tcPr>
          <w:p>
            <w:pPr>
              <w:pStyle w:val="TableText"/>
            </w:pPr>
            <w:r>
              <w:t xml:space="preserve">Hero</w:t>
            </w:r>
          </w:p>
        </w:tc>
        <w:tc>
          <w:tcPr>
            <w:tcW w:w="3100" w:type="dxa"/>
            <w:shd w:val="clear" w:color="auto" w:fill="E2F0D9"/>
            <w:vAlign w:val="center"/>
          </w:tcPr>
          <w:p>
            <w:pPr>
              <w:pStyle w:val="TableText"/>
            </w:pPr>
            <w:r>
              <w:t xml:space="preserve">aktueller Hero-Spruch</w:t>
            </w:r>
          </w:p>
        </w:tc>
        <w:tc>
          <w:tcPr>
            <w:tcW w:w="3100" w:type="dxa"/>
            <w:shd w:val="clear" w:color="auto" w:fill="E2F0D9"/>
            <w:vAlign w:val="center"/>
          </w:tcPr>
          <w:p>
            <w:pPr>
              <w:pStyle w:val="TableText"/>
            </w:pPr>
            <w:r>
              <w:t xml:space="preserve">Intervall</w:t>
            </w:r>
          </w:p>
        </w:tc>
        <w:tc>
          <w:tcPr>
            <w:tcW w:w="3000" w:type="dxa"/>
            <w:shd w:val="clear" w:color="auto" w:fill="E2F0D9"/>
            <w:vAlign w:val="center"/>
          </w:tcPr>
          <w:p>
            <w:pPr>
              <w:pStyle w:val="TableText"/>
            </w:pPr>
            <w:r>
              <w:t xml:space="preserve">Korrekt lokal im Hero.</w:t>
            </w:r>
          </w:p>
        </w:tc>
      </w:tr>
      <w:tr>
        <w:trPr>
          <w:cantSplit/>
        </w:trPr>
        <w:tc>
          <w:tcPr>
            <w:tcW w:w="1900" w:type="dxa"/>
            <w:shd w:val="clear" w:color="auto" w:fill="E2F0D9"/>
            <w:vAlign w:val="center"/>
          </w:tcPr>
          <w:p>
            <w:pPr>
              <w:pStyle w:val="TableText"/>
            </w:pPr>
            <w:r>
              <w:t xml:space="preserve">sichtbar</w:t>
            </w:r>
          </w:p>
        </w:tc>
        <w:tc>
          <w:tcPr>
            <w:tcW w:w="1550" w:type="dxa"/>
            <w:shd w:val="clear" w:color="auto" w:fill="E2F0D9"/>
            <w:vAlign w:val="center"/>
          </w:tcPr>
          <w:p>
            <w:pPr>
              <w:pStyle w:val="TableText"/>
            </w:pPr>
            <w:r>
              <w:t xml:space="preserve">boolean</w:t>
            </w:r>
          </w:p>
        </w:tc>
        <w:tc>
          <w:tcPr>
            <w:tcW w:w="2450" w:type="dxa"/>
            <w:shd w:val="clear" w:color="auto" w:fill="E2F0D9"/>
            <w:vAlign w:val="center"/>
          </w:tcPr>
          <w:p>
            <w:pPr>
              <w:pStyle w:val="TableText"/>
            </w:pPr>
            <w:r>
              <w:t xml:space="preserve">Hero</w:t>
            </w:r>
          </w:p>
        </w:tc>
        <w:tc>
          <w:tcPr>
            <w:tcW w:w="3100" w:type="dxa"/>
            <w:shd w:val="clear" w:color="auto" w:fill="E2F0D9"/>
            <w:vAlign w:val="center"/>
          </w:tcPr>
          <w:p>
            <w:pPr>
              <w:pStyle w:val="TableText"/>
            </w:pPr>
            <w:r>
              <w:t xml:space="preserve">Spruch-Opacity</w:t>
            </w:r>
          </w:p>
        </w:tc>
        <w:tc>
          <w:tcPr>
            <w:tcW w:w="3100" w:type="dxa"/>
            <w:shd w:val="clear" w:color="auto" w:fill="E2F0D9"/>
            <w:vAlign w:val="center"/>
          </w:tcPr>
          <w:p>
            <w:pPr>
              <w:pStyle w:val="TableText"/>
            </w:pPr>
            <w:r>
              <w:t xml:space="preserve">Intervall/Timeout</w:t>
            </w:r>
          </w:p>
        </w:tc>
        <w:tc>
          <w:tcPr>
            <w:tcW w:w="3000" w:type="dxa"/>
            <w:shd w:val="clear" w:color="auto" w:fill="E2F0D9"/>
            <w:vAlign w:val="center"/>
          </w:tcPr>
          <w:p>
            <w:pPr>
              <w:pStyle w:val="TableText"/>
            </w:pPr>
            <w:r>
              <w:t xml:space="preserve">Korrekt lokal.</w:t>
            </w:r>
          </w:p>
        </w:tc>
      </w:tr>
      <w:tr>
        <w:trPr>
          <w:cantSplit/>
        </w:trPr>
        <w:tc>
          <w:tcPr>
            <w:tcW w:w="1900" w:type="dxa"/>
            <w:shd w:val="clear" w:color="auto" w:fill="E2F0D9"/>
            <w:vAlign w:val="center"/>
          </w:tcPr>
          <w:p>
            <w:pPr>
              <w:pStyle w:val="TableText"/>
            </w:pPr>
            <w:r>
              <w:t xml:space="preserve">uhr</w:t>
            </w:r>
          </w:p>
        </w:tc>
        <w:tc>
          <w:tcPr>
            <w:tcW w:w="1550" w:type="dxa"/>
            <w:shd w:val="clear" w:color="auto" w:fill="E2F0D9"/>
            <w:vAlign w:val="center"/>
          </w:tcPr>
          <w:p>
            <w:pPr>
              <w:pStyle w:val="TableText"/>
            </w:pPr>
            <w:r>
              <w:t xml:space="preserve">string</w:t>
            </w:r>
          </w:p>
        </w:tc>
        <w:tc>
          <w:tcPr>
            <w:tcW w:w="2450" w:type="dxa"/>
            <w:shd w:val="clear" w:color="auto" w:fill="E2F0D9"/>
            <w:vAlign w:val="center"/>
          </w:tcPr>
          <w:p>
            <w:pPr>
              <w:pStyle w:val="TableText"/>
            </w:pPr>
            <w:r>
              <w:t xml:space="preserve">Hero</w:t>
            </w:r>
          </w:p>
        </w:tc>
        <w:tc>
          <w:tcPr>
            <w:tcW w:w="3100" w:type="dxa"/>
            <w:shd w:val="clear" w:color="auto" w:fill="E2F0D9"/>
            <w:vAlign w:val="center"/>
          </w:tcPr>
          <w:p>
            <w:pPr>
              <w:pStyle w:val="TableText"/>
            </w:pPr>
            <w:r>
              <w:t xml:space="preserve">Live-Uhr</w:t>
            </w:r>
          </w:p>
        </w:tc>
        <w:tc>
          <w:tcPr>
            <w:tcW w:w="3100" w:type="dxa"/>
            <w:shd w:val="clear" w:color="auto" w:fill="E2F0D9"/>
            <w:vAlign w:val="center"/>
          </w:tcPr>
          <w:p>
            <w:pPr>
              <w:pStyle w:val="TableText"/>
            </w:pPr>
            <w:r>
              <w:t xml:space="preserve">30-Sekunden-Intervall</w:t>
            </w:r>
          </w:p>
        </w:tc>
        <w:tc>
          <w:tcPr>
            <w:tcW w:w="3000" w:type="dxa"/>
            <w:shd w:val="clear" w:color="auto" w:fill="E2F0D9"/>
            <w:vAlign w:val="center"/>
          </w:tcPr>
          <w:p>
            <w:pPr>
              <w:pStyle w:val="TableText"/>
            </w:pPr>
            <w:r>
              <w:t xml:space="preserve">Korrekt lokal; nur dieser Hero zeigt die Uhr.</w:t>
            </w:r>
          </w:p>
        </w:tc>
      </w:tr>
      <w:tr>
        <w:trPr>
          <w:cantSplit/>
        </w:trPr>
        <w:tc>
          <w:tcPr>
            <w:tcW w:w="1900" w:type="dxa"/>
            <w:shd w:val="clear" w:color="auto" w:fill="E2F0D9"/>
            <w:vAlign w:val="center"/>
          </w:tcPr>
          <w:p>
            <w:pPr>
              <w:pStyle w:val="TableText"/>
            </w:pPr>
            <w:r>
              <w:t xml:space="preserve">status</w:t>
            </w:r>
          </w:p>
        </w:tc>
        <w:tc>
          <w:tcPr>
            <w:tcW w:w="1550" w:type="dxa"/>
            <w:shd w:val="clear" w:color="auto" w:fill="E2F0D9"/>
            <w:vAlign w:val="center"/>
          </w:tcPr>
          <w:p>
            <w:pPr>
              <w:pStyle w:val="TableText"/>
            </w:pPr>
            <w:r>
              <w:t xml:space="preserve">{ offen: boolean; text: string }</w:t>
            </w:r>
          </w:p>
        </w:tc>
        <w:tc>
          <w:tcPr>
            <w:tcW w:w="2450" w:type="dxa"/>
            <w:shd w:val="clear" w:color="auto" w:fill="E2F0D9"/>
            <w:vAlign w:val="center"/>
          </w:tcPr>
          <w:p>
            <w:pPr>
              <w:pStyle w:val="TableText"/>
            </w:pPr>
            <w:r>
              <w:t xml:space="preserve">OeffnungsStatus</w:t>
            </w:r>
          </w:p>
        </w:tc>
        <w:tc>
          <w:tcPr>
            <w:tcW w:w="3100" w:type="dxa"/>
            <w:shd w:val="clear" w:color="auto" w:fill="E2F0D9"/>
            <w:vAlign w:val="center"/>
          </w:tcPr>
          <w:p>
            <w:pPr>
              <w:pStyle w:val="TableText"/>
            </w:pPr>
            <w:r>
              <w:t xml:space="preserve">Status-Badge</w:t>
            </w:r>
          </w:p>
        </w:tc>
        <w:tc>
          <w:tcPr>
            <w:tcW w:w="3100" w:type="dxa"/>
            <w:shd w:val="clear" w:color="auto" w:fill="E2F0D9"/>
            <w:vAlign w:val="center"/>
          </w:tcPr>
          <w:p>
            <w:pPr>
              <w:pStyle w:val="TableText"/>
            </w:pPr>
            <w:r>
              <w:t xml:space="preserve">Minuten-Intervall</w:t>
            </w:r>
          </w:p>
        </w:tc>
        <w:tc>
          <w:tcPr>
            <w:tcW w:w="3000" w:type="dxa"/>
            <w:shd w:val="clear" w:color="auto" w:fill="E2F0D9"/>
            <w:vAlign w:val="center"/>
          </w:tcPr>
          <w:p>
            <w:pPr>
              <w:pStyle w:val="TableText"/>
            </w:pPr>
            <w:r>
              <w:t xml:space="preserve">Korrekt in der kleinsten zuständigen Komponente.</w:t>
            </w:r>
          </w:p>
        </w:tc>
      </w:tr>
      <w:tr>
        <w:trPr>
          <w:cantSplit/>
        </w:trPr>
        <w:tc>
          <w:tcPr>
            <w:tcW w:w="1900" w:type="dxa"/>
            <w:shd w:val="clear" w:color="auto" w:fill="E2F0D9"/>
            <w:vAlign w:val="center"/>
          </w:tcPr>
          <w:p>
            <w:pPr>
              <w:pStyle w:val="TableText"/>
            </w:pPr>
            <w:r>
              <w:t xml:space="preserve">kategorie</w:t>
            </w:r>
          </w:p>
        </w:tc>
        <w:tc>
          <w:tcPr>
            <w:tcW w:w="1550" w:type="dxa"/>
            <w:shd w:val="clear" w:color="auto" w:fill="E2F0D9"/>
            <w:vAlign w:val="center"/>
          </w:tcPr>
          <w:p>
            <w:pPr>
              <w:pStyle w:val="TableText"/>
            </w:pPr>
            <w:r>
              <w:t xml:space="preserve">FilterKategorie</w:t>
            </w:r>
          </w:p>
        </w:tc>
        <w:tc>
          <w:tcPr>
            <w:tcW w:w="2450" w:type="dxa"/>
            <w:shd w:val="clear" w:color="auto" w:fill="E2F0D9"/>
            <w:vAlign w:val="center"/>
          </w:tcPr>
          <w:p>
            <w:pPr>
              <w:pStyle w:val="TableText"/>
            </w:pPr>
            <w:r>
              <w:t xml:space="preserve">Speisekarte</w:t>
            </w:r>
          </w:p>
        </w:tc>
        <w:tc>
          <w:tcPr>
            <w:tcW w:w="3100" w:type="dxa"/>
            <w:shd w:val="clear" w:color="auto" w:fill="E2F0D9"/>
            <w:vAlign w:val="center"/>
          </w:tcPr>
          <w:p>
            <w:pPr>
              <w:pStyle w:val="TableText"/>
            </w:pPr>
            <w:r>
              <w:t xml:space="preserve">Filter-Buttons und Ergebnisliste</w:t>
            </w:r>
          </w:p>
        </w:tc>
        <w:tc>
          <w:tcPr>
            <w:tcW w:w="3100" w:type="dxa"/>
            <w:shd w:val="clear" w:color="auto" w:fill="E2F0D9"/>
            <w:vAlign w:val="center"/>
          </w:tcPr>
          <w:p>
            <w:pPr>
              <w:pStyle w:val="TableText"/>
            </w:pPr>
            <w:r>
              <w:t xml:space="preserve">Filter-Buttons</w:t>
            </w:r>
          </w:p>
        </w:tc>
        <w:tc>
          <w:tcPr>
            <w:tcW w:w="3000" w:type="dxa"/>
            <w:shd w:val="clear" w:color="auto" w:fill="E2F0D9"/>
            <w:vAlign w:val="center"/>
          </w:tcPr>
          <w:p>
            <w:pPr>
              <w:pStyle w:val="TableText"/>
            </w:pPr>
            <w:r>
              <w:t xml:space="preserve">Beide Verbraucher liegen in Speisekarte.</w:t>
            </w:r>
          </w:p>
        </w:tc>
      </w:tr>
      <w:tr>
        <w:trPr>
          <w:cantSplit/>
        </w:trPr>
        <w:tc>
          <w:tcPr>
            <w:tcW w:w="1900" w:type="dxa"/>
            <w:shd w:val="clear" w:color="auto" w:fill="E2F0D9"/>
            <w:vAlign w:val="center"/>
          </w:tcPr>
          <w:p>
            <w:pPr>
              <w:pStyle w:val="TableText"/>
            </w:pPr>
            <w:r>
              <w:t xml:space="preserve">suche</w:t>
            </w:r>
          </w:p>
        </w:tc>
        <w:tc>
          <w:tcPr>
            <w:tcW w:w="1550" w:type="dxa"/>
            <w:shd w:val="clear" w:color="auto" w:fill="E2F0D9"/>
            <w:vAlign w:val="center"/>
          </w:tcPr>
          <w:p>
            <w:pPr>
              <w:pStyle w:val="TableText"/>
            </w:pPr>
            <w:r>
              <w:t xml:space="preserve">string</w:t>
            </w:r>
          </w:p>
        </w:tc>
        <w:tc>
          <w:tcPr>
            <w:tcW w:w="2450" w:type="dxa"/>
            <w:shd w:val="clear" w:color="auto" w:fill="E2F0D9"/>
            <w:vAlign w:val="center"/>
          </w:tcPr>
          <w:p>
            <w:pPr>
              <w:pStyle w:val="TableText"/>
            </w:pPr>
            <w:r>
              <w:t xml:space="preserve">Speisekarte</w:t>
            </w:r>
          </w:p>
        </w:tc>
        <w:tc>
          <w:tcPr>
            <w:tcW w:w="3100" w:type="dxa"/>
            <w:shd w:val="clear" w:color="auto" w:fill="E2F0D9"/>
            <w:vAlign w:val="center"/>
          </w:tcPr>
          <w:p>
            <w:pPr>
              <w:pStyle w:val="TableText"/>
            </w:pPr>
            <w:r>
              <w:t xml:space="preserve">Suchfeld und Ergebnisliste</w:t>
            </w:r>
          </w:p>
        </w:tc>
        <w:tc>
          <w:tcPr>
            <w:tcW w:w="3100" w:type="dxa"/>
            <w:shd w:val="clear" w:color="auto" w:fill="E2F0D9"/>
            <w:vAlign w:val="center"/>
          </w:tcPr>
          <w:p>
            <w:pPr>
              <w:pStyle w:val="TableText"/>
            </w:pPr>
            <w:r>
              <w:t xml:space="preserve">Suchfeld</w:t>
            </w:r>
          </w:p>
        </w:tc>
        <w:tc>
          <w:tcPr>
            <w:tcW w:w="3000" w:type="dxa"/>
            <w:shd w:val="clear" w:color="auto" w:fill="E2F0D9"/>
            <w:vAlign w:val="center"/>
          </w:tcPr>
          <w:p>
            <w:pPr>
              <w:pStyle w:val="TableText"/>
            </w:pPr>
            <w:r>
              <w:t xml:space="preserve">Korrekt lokal; Filterung wird daraus abgeleitet.</w:t>
            </w:r>
          </w:p>
        </w:tc>
      </w:tr>
      <w:tr>
        <w:trPr>
          <w:cantSplit/>
        </w:trPr>
        <w:tc>
          <w:tcPr>
            <w:tcW w:w="1900" w:type="dxa"/>
            <w:shd w:val="clear" w:color="auto" w:fill="E2F0D9"/>
            <w:vAlign w:val="center"/>
          </w:tcPr>
          <w:p>
            <w:pPr>
              <w:pStyle w:val="TableText"/>
            </w:pPr>
            <w:r>
              <w:t xml:space="preserve">jahr, monat</w:t>
            </w:r>
          </w:p>
        </w:tc>
        <w:tc>
          <w:tcPr>
            <w:tcW w:w="1550" w:type="dxa"/>
            <w:shd w:val="clear" w:color="auto" w:fill="E2F0D9"/>
            <w:vAlign w:val="center"/>
          </w:tcPr>
          <w:p>
            <w:pPr>
              <w:pStyle w:val="TableText"/>
            </w:pPr>
            <w:r>
              <w:t xml:space="preserve">je number</w:t>
            </w:r>
          </w:p>
        </w:tc>
        <w:tc>
          <w:tcPr>
            <w:tcW w:w="2450" w:type="dxa"/>
            <w:shd w:val="clear" w:color="auto" w:fill="E2F0D9"/>
            <w:vAlign w:val="center"/>
          </w:tcPr>
          <w:p>
            <w:pPr>
              <w:pStyle w:val="TableText"/>
            </w:pPr>
            <w:r>
              <w:t xml:space="preserve">Reservierung</w:t>
            </w:r>
          </w:p>
        </w:tc>
        <w:tc>
          <w:tcPr>
            <w:tcW w:w="3100" w:type="dxa"/>
            <w:shd w:val="clear" w:color="auto" w:fill="E2F0D9"/>
            <w:vAlign w:val="center"/>
          </w:tcPr>
          <w:p>
            <w:pPr>
              <w:pStyle w:val="TableText"/>
            </w:pPr>
            <w:r>
              <w:t xml:space="preserve">Kalenderüberschrift und Zellen</w:t>
            </w:r>
          </w:p>
        </w:tc>
        <w:tc>
          <w:tcPr>
            <w:tcW w:w="3100" w:type="dxa"/>
            <w:shd w:val="clear" w:color="auto" w:fill="E2F0D9"/>
            <w:vAlign w:val="center"/>
          </w:tcPr>
          <w:p>
            <w:pPr>
              <w:pStyle w:val="TableText"/>
            </w:pPr>
            <w:r>
              <w:t xml:space="preserve">Monatsnavigation</w:t>
            </w:r>
          </w:p>
        </w:tc>
        <w:tc>
          <w:tcPr>
            <w:tcW w:w="3000" w:type="dxa"/>
            <w:shd w:val="clear" w:color="auto" w:fill="E2F0D9"/>
            <w:vAlign w:val="center"/>
          </w:tcPr>
          <w:p>
            <w:pPr>
              <w:pStyle w:val="TableText"/>
            </w:pPr>
            <w:r>
              <w:t xml:space="preserve">Nur Reservierung benötigt die Kalendernavigation.</w:t>
            </w:r>
          </w:p>
        </w:tc>
      </w:tr>
      <w:tr>
        <w:trPr>
          <w:cantSplit/>
        </w:trPr>
        <w:tc>
          <w:tcPr>
            <w:tcW w:w="1900" w:type="dxa"/>
            <w:shd w:val="clear" w:color="auto" w:fill="E2F0D9"/>
            <w:vAlign w:val="center"/>
          </w:tcPr>
          <w:p>
            <w:pPr>
              <w:pStyle w:val="TableText"/>
            </w:pPr>
            <w:r>
              <w:t xml:space="preserve">gewaehlt</w:t>
            </w:r>
          </w:p>
        </w:tc>
        <w:tc>
          <w:tcPr>
            <w:tcW w:w="1550" w:type="dxa"/>
            <w:shd w:val="clear" w:color="auto" w:fill="E2F0D9"/>
            <w:vAlign w:val="center"/>
          </w:tcPr>
          <w:p>
            <w:pPr>
              <w:pStyle w:val="TableText"/>
            </w:pPr>
            <w:r>
              <w:t xml:space="preserve">Date | null</w:t>
            </w:r>
          </w:p>
        </w:tc>
        <w:tc>
          <w:tcPr>
            <w:tcW w:w="2450" w:type="dxa"/>
            <w:shd w:val="clear" w:color="auto" w:fill="E2F0D9"/>
            <w:vAlign w:val="center"/>
          </w:tcPr>
          <w:p>
            <w:pPr>
              <w:pStyle w:val="TableText"/>
            </w:pPr>
            <w:r>
              <w:t xml:space="preserve">Reservierung</w:t>
            </w:r>
          </w:p>
        </w:tc>
        <w:tc>
          <w:tcPr>
            <w:tcW w:w="3100" w:type="dxa"/>
            <w:shd w:val="clear" w:color="auto" w:fill="E2F0D9"/>
            <w:vAlign w:val="center"/>
          </w:tcPr>
          <w:p>
            <w:pPr>
              <w:pStyle w:val="TableText"/>
            </w:pPr>
            <w:r>
              <w:t xml:space="preserve">Kalenderauswahl und Submit</w:t>
            </w:r>
          </w:p>
        </w:tc>
        <w:tc>
          <w:tcPr>
            <w:tcW w:w="3100" w:type="dxa"/>
            <w:shd w:val="clear" w:color="auto" w:fill="E2F0D9"/>
            <w:vAlign w:val="center"/>
          </w:tcPr>
          <w:p>
            <w:pPr>
              <w:pStyle w:val="TableText"/>
            </w:pPr>
            <w:r>
              <w:t xml:space="preserve">Kalenderzelle; Submit setzt zurück</w:t>
            </w:r>
          </w:p>
        </w:tc>
        <w:tc>
          <w:tcPr>
            <w:tcW w:w="3000" w:type="dxa"/>
            <w:shd w:val="clear" w:color="auto" w:fill="E2F0D9"/>
            <w:vAlign w:val="center"/>
          </w:tcPr>
          <w:p>
            <w:pPr>
              <w:pStyle w:val="TableText"/>
            </w:pPr>
            <w:r>
              <w:t xml:space="preserve">Gemeinsam innerhalb derselben Komponente.</w:t>
            </w:r>
          </w:p>
        </w:tc>
      </w:tr>
      <w:tr>
        <w:trPr>
          <w:cantSplit/>
        </w:trPr>
        <w:tc>
          <w:tcPr>
            <w:tcW w:w="1900" w:type="dxa"/>
            <w:shd w:val="clear" w:color="auto" w:fill="E2F0D9"/>
            <w:vAlign w:val="center"/>
          </w:tcPr>
          <w:p>
            <w:pPr>
              <w:pStyle w:val="TableText"/>
            </w:pPr>
            <w:r>
              <w:t xml:space="preserve">zeit</w:t>
            </w:r>
          </w:p>
        </w:tc>
        <w:tc>
          <w:tcPr>
            <w:tcW w:w="1550" w:type="dxa"/>
            <w:shd w:val="clear" w:color="auto" w:fill="E2F0D9"/>
            <w:vAlign w:val="center"/>
          </w:tcPr>
          <w:p>
            <w:pPr>
              <w:pStyle w:val="TableText"/>
            </w:pPr>
            <w:r>
              <w:t xml:space="preserve">string</w:t>
            </w:r>
          </w:p>
        </w:tc>
        <w:tc>
          <w:tcPr>
            <w:tcW w:w="2450" w:type="dxa"/>
            <w:shd w:val="clear" w:color="auto" w:fill="E2F0D9"/>
            <w:vAlign w:val="center"/>
          </w:tcPr>
          <w:p>
            <w:pPr>
              <w:pStyle w:val="TableText"/>
            </w:pPr>
            <w:r>
              <w:t xml:space="preserve">Reservierung</w:t>
            </w:r>
          </w:p>
        </w:tc>
        <w:tc>
          <w:tcPr>
            <w:tcW w:w="3100" w:type="dxa"/>
            <w:shd w:val="clear" w:color="auto" w:fill="E2F0D9"/>
            <w:vAlign w:val="center"/>
          </w:tcPr>
          <w:p>
            <w:pPr>
              <w:pStyle w:val="TableText"/>
            </w:pPr>
            <w:r>
              <w:t xml:space="preserve">Zeit-Auswahl und Submit</w:t>
            </w:r>
          </w:p>
        </w:tc>
        <w:tc>
          <w:tcPr>
            <w:tcW w:w="3100" w:type="dxa"/>
            <w:shd w:val="clear" w:color="auto" w:fill="E2F0D9"/>
            <w:vAlign w:val="center"/>
          </w:tcPr>
          <w:p>
            <w:pPr>
              <w:pStyle w:val="TableText"/>
            </w:pPr>
            <w:r>
              <w:t xml:space="preserve">Select; Submit setzt zurück</w:t>
            </w:r>
          </w:p>
        </w:tc>
        <w:tc>
          <w:tcPr>
            <w:tcW w:w="3000" w:type="dxa"/>
            <w:shd w:val="clear" w:color="auto" w:fill="E2F0D9"/>
            <w:vAlign w:val="center"/>
          </w:tcPr>
          <w:p>
            <w:pPr>
              <w:pStyle w:val="TableText"/>
            </w:pPr>
            <w:r>
              <w:t xml:space="preserve">Kontrolliertes lokales Formularfeld.</w:t>
            </w:r>
          </w:p>
        </w:tc>
      </w:tr>
      <w:tr>
        <w:trPr>
          <w:cantSplit/>
        </w:trPr>
        <w:tc>
          <w:tcPr>
            <w:tcW w:w="1900" w:type="dxa"/>
            <w:shd w:val="clear" w:color="auto" w:fill="E2F0D9"/>
            <w:vAlign w:val="center"/>
          </w:tcPr>
          <w:p>
            <w:pPr>
              <w:pStyle w:val="TableText"/>
            </w:pPr>
            <w:r>
              <w:t xml:space="preserve">personen</w:t>
            </w:r>
          </w:p>
        </w:tc>
        <w:tc>
          <w:tcPr>
            <w:tcW w:w="1550" w:type="dxa"/>
            <w:shd w:val="clear" w:color="auto" w:fill="E2F0D9"/>
            <w:vAlign w:val="center"/>
          </w:tcPr>
          <w:p>
            <w:pPr>
              <w:pStyle w:val="TableText"/>
            </w:pPr>
            <w:r>
              <w:t xml:space="preserve">number</w:t>
            </w:r>
          </w:p>
        </w:tc>
        <w:tc>
          <w:tcPr>
            <w:tcW w:w="2450" w:type="dxa"/>
            <w:shd w:val="clear" w:color="auto" w:fill="E2F0D9"/>
            <w:vAlign w:val="center"/>
          </w:tcPr>
          <w:p>
            <w:pPr>
              <w:pStyle w:val="TableText"/>
            </w:pPr>
            <w:r>
              <w:t xml:space="preserve">Reservierung</w:t>
            </w:r>
          </w:p>
        </w:tc>
        <w:tc>
          <w:tcPr>
            <w:tcW w:w="3100" w:type="dxa"/>
            <w:shd w:val="clear" w:color="auto" w:fill="E2F0D9"/>
            <w:vAlign w:val="center"/>
          </w:tcPr>
          <w:p>
            <w:pPr>
              <w:pStyle w:val="TableText"/>
            </w:pPr>
            <w:r>
              <w:t xml:space="preserve">Personenauswahl und Bestätigung</w:t>
            </w:r>
          </w:p>
        </w:tc>
        <w:tc>
          <w:tcPr>
            <w:tcW w:w="3100" w:type="dxa"/>
            <w:shd w:val="clear" w:color="auto" w:fill="E2F0D9"/>
            <w:vAlign w:val="center"/>
          </w:tcPr>
          <w:p>
            <w:pPr>
              <w:pStyle w:val="TableText"/>
            </w:pPr>
            <w:r>
              <w:t xml:space="preserve">Select; Submit setzt zurück</w:t>
            </w:r>
          </w:p>
        </w:tc>
        <w:tc>
          <w:tcPr>
            <w:tcW w:w="3000" w:type="dxa"/>
            <w:shd w:val="clear" w:color="auto" w:fill="E2F0D9"/>
            <w:vAlign w:val="center"/>
          </w:tcPr>
          <w:p>
            <w:pPr>
              <w:pStyle w:val="TableText"/>
            </w:pPr>
            <w:r>
              <w:t xml:space="preserve">Kontrolliertes lokales Formularfeld.</w:t>
            </w:r>
          </w:p>
        </w:tc>
      </w:tr>
      <w:tr>
        <w:trPr>
          <w:cantSplit/>
        </w:trPr>
        <w:tc>
          <w:tcPr>
            <w:tcW w:w="1900" w:type="dxa"/>
            <w:shd w:val="clear" w:color="auto" w:fill="E2F0D9"/>
            <w:vAlign w:val="center"/>
          </w:tcPr>
          <w:p>
            <w:pPr>
              <w:pStyle w:val="TableText"/>
            </w:pPr>
            <w:r>
              <w:t xml:space="preserve">name, email, notiz</w:t>
            </w:r>
          </w:p>
        </w:tc>
        <w:tc>
          <w:tcPr>
            <w:tcW w:w="1550" w:type="dxa"/>
            <w:shd w:val="clear" w:color="auto" w:fill="E2F0D9"/>
            <w:vAlign w:val="center"/>
          </w:tcPr>
          <w:p>
            <w:pPr>
              <w:pStyle w:val="TableText"/>
            </w:pPr>
            <w:r>
              <w:t xml:space="preserve">je string</w:t>
            </w:r>
          </w:p>
        </w:tc>
        <w:tc>
          <w:tcPr>
            <w:tcW w:w="2450" w:type="dxa"/>
            <w:shd w:val="clear" w:color="auto" w:fill="E2F0D9"/>
            <w:vAlign w:val="center"/>
          </w:tcPr>
          <w:p>
            <w:pPr>
              <w:pStyle w:val="TableText"/>
            </w:pPr>
            <w:r>
              <w:t xml:space="preserve">Reservierung</w:t>
            </w:r>
          </w:p>
        </w:tc>
        <w:tc>
          <w:tcPr>
            <w:tcW w:w="3100" w:type="dxa"/>
            <w:shd w:val="clear" w:color="auto" w:fill="E2F0D9"/>
            <w:vAlign w:val="center"/>
          </w:tcPr>
          <w:p>
            <w:pPr>
              <w:pStyle w:val="TableText"/>
            </w:pPr>
            <w:r>
              <w:t xml:space="preserve">Formular und Submit</w:t>
            </w:r>
          </w:p>
        </w:tc>
        <w:tc>
          <w:tcPr>
            <w:tcW w:w="3100" w:type="dxa"/>
            <w:shd w:val="clear" w:color="auto" w:fill="E2F0D9"/>
            <w:vAlign w:val="center"/>
          </w:tcPr>
          <w:p>
            <w:pPr>
              <w:pStyle w:val="TableText"/>
            </w:pPr>
            <w:r>
              <w:t xml:space="preserve">jeweilige Eingaben; Submit setzt zurück</w:t>
            </w:r>
          </w:p>
        </w:tc>
        <w:tc>
          <w:tcPr>
            <w:tcW w:w="3000" w:type="dxa"/>
            <w:shd w:val="clear" w:color="auto" w:fill="E2F0D9"/>
            <w:vAlign w:val="center"/>
          </w:tcPr>
          <w:p>
            <w:pPr>
              <w:pStyle w:val="TableText"/>
            </w:pPr>
            <w:r>
              <w:t xml:space="preserve">Kontrollierte lokale Formularfelder.</w:t>
            </w:r>
          </w:p>
        </w:tc>
      </w:tr>
      <w:tr>
        <w:trPr>
          <w:cantSplit/>
        </w:trPr>
        <w:tc>
          <w:tcPr>
            <w:tcW w:w="1900" w:type="dxa"/>
            <w:shd w:val="clear" w:color="auto" w:fill="E2F0D9"/>
            <w:vAlign w:val="center"/>
          </w:tcPr>
          <w:p>
            <w:pPr>
              <w:pStyle w:val="TableText"/>
            </w:pPr>
            <w:r>
              <w:t xml:space="preserve">nameFehler, emailFehler</w:t>
            </w:r>
          </w:p>
        </w:tc>
        <w:tc>
          <w:tcPr>
            <w:tcW w:w="1550" w:type="dxa"/>
            <w:shd w:val="clear" w:color="auto" w:fill="E2F0D9"/>
            <w:vAlign w:val="center"/>
          </w:tcPr>
          <w:p>
            <w:pPr>
              <w:pStyle w:val="TableText"/>
            </w:pPr>
            <w:r>
              <w:t xml:space="preserve">je boolean</w:t>
            </w:r>
          </w:p>
        </w:tc>
        <w:tc>
          <w:tcPr>
            <w:tcW w:w="2450" w:type="dxa"/>
            <w:shd w:val="clear" w:color="auto" w:fill="E2F0D9"/>
            <w:vAlign w:val="center"/>
          </w:tcPr>
          <w:p>
            <w:pPr>
              <w:pStyle w:val="TableText"/>
            </w:pPr>
            <w:r>
              <w:t xml:space="preserve">Reservierung</w:t>
            </w:r>
          </w:p>
        </w:tc>
        <w:tc>
          <w:tcPr>
            <w:tcW w:w="3100" w:type="dxa"/>
            <w:shd w:val="clear" w:color="auto" w:fill="E2F0D9"/>
            <w:vAlign w:val="center"/>
          </w:tcPr>
          <w:p>
            <w:pPr>
              <w:pStyle w:val="TableText"/>
            </w:pPr>
            <w:r>
              <w:t xml:space="preserve">Validierungsdarstellung</w:t>
            </w:r>
          </w:p>
        </w:tc>
        <w:tc>
          <w:tcPr>
            <w:tcW w:w="3100" w:type="dxa"/>
            <w:shd w:val="clear" w:color="auto" w:fill="E2F0D9"/>
            <w:vAlign w:val="center"/>
          </w:tcPr>
          <w:p>
            <w:pPr>
              <w:pStyle w:val="TableText"/>
            </w:pPr>
            <w:r>
              <w:t xml:space="preserve">Submit-Validierung</w:t>
            </w:r>
          </w:p>
        </w:tc>
        <w:tc>
          <w:tcPr>
            <w:tcW w:w="3000" w:type="dxa"/>
            <w:shd w:val="clear" w:color="auto" w:fill="E2F0D9"/>
            <w:vAlign w:val="center"/>
          </w:tcPr>
          <w:p>
            <w:pPr>
              <w:pStyle w:val="TableText"/>
            </w:pPr>
            <w:r>
              <w:t xml:space="preserve">Nur Reservierungsformular benötigt sie.</w:t>
            </w:r>
          </w:p>
        </w:tc>
      </w:tr>
      <w:tr>
        <w:trPr>
          <w:cantSplit/>
        </w:trPr>
        <w:tc>
          <w:tcPr>
            <w:tcW w:w="1900" w:type="dxa"/>
            <w:shd w:val="clear" w:color="auto" w:fill="E2F0D9"/>
            <w:vAlign w:val="center"/>
          </w:tcPr>
          <w:p>
            <w:pPr>
              <w:pStyle w:val="TableText"/>
            </w:pPr>
            <w:r>
              <w:t xml:space="preserve">meldung</w:t>
            </w:r>
          </w:p>
        </w:tc>
        <w:tc>
          <w:tcPr>
            <w:tcW w:w="1550" w:type="dxa"/>
            <w:shd w:val="clear" w:color="auto" w:fill="E2F0D9"/>
            <w:vAlign w:val="center"/>
          </w:tcPr>
          <w:p>
            <w:pPr>
              <w:pStyle w:val="TableText"/>
            </w:pPr>
            <w:r>
              <w:t xml:space="preserve">Meldung | null</w:t>
            </w:r>
          </w:p>
        </w:tc>
        <w:tc>
          <w:tcPr>
            <w:tcW w:w="2450" w:type="dxa"/>
            <w:shd w:val="clear" w:color="auto" w:fill="E2F0D9"/>
            <w:vAlign w:val="center"/>
          </w:tcPr>
          <w:p>
            <w:pPr>
              <w:pStyle w:val="TableText"/>
            </w:pPr>
            <w:r>
              <w:t xml:space="preserve">Reservierung</w:t>
            </w:r>
          </w:p>
        </w:tc>
        <w:tc>
          <w:tcPr>
            <w:tcW w:w="3100" w:type="dxa"/>
            <w:shd w:val="clear" w:color="auto" w:fill="E2F0D9"/>
            <w:vAlign w:val="center"/>
          </w:tcPr>
          <w:p>
            <w:pPr>
              <w:pStyle w:val="TableText"/>
            </w:pPr>
            <w:r>
              <w:t xml:space="preserve">Statusausgabe</w:t>
            </w:r>
          </w:p>
        </w:tc>
        <w:tc>
          <w:tcPr>
            <w:tcW w:w="3100" w:type="dxa"/>
            <w:shd w:val="clear" w:color="auto" w:fill="E2F0D9"/>
            <w:vAlign w:val="center"/>
          </w:tcPr>
          <w:p>
            <w:pPr>
              <w:pStyle w:val="TableText"/>
            </w:pPr>
            <w:r>
              <w:t xml:space="preserve">Validierung/Submit</w:t>
            </w:r>
          </w:p>
        </w:tc>
        <w:tc>
          <w:tcPr>
            <w:tcW w:w="3000" w:type="dxa"/>
            <w:shd w:val="clear" w:color="auto" w:fill="E2F0D9"/>
            <w:vAlign w:val="center"/>
          </w:tcPr>
          <w:p>
            <w:pPr>
              <w:pStyle w:val="TableText"/>
            </w:pPr>
            <w:r>
              <w:t xml:space="preserve">Korrekt lokal; könnte alternativ mit Fehlerflags kombiniert werden.</w:t>
            </w:r>
          </w:p>
        </w:tc>
      </w:tr>
      <w:tr>
        <w:trPr>
          <w:cantSplit/>
        </w:trPr>
        <w:tc>
          <w:tcPr>
            <w:tcW w:w="1900" w:type="dxa"/>
            <w:shd w:val="clear" w:color="auto" w:fill="E2F0D9"/>
            <w:vAlign w:val="center"/>
          </w:tcPr>
          <w:p>
            <w:pPr>
              <w:pStyle w:val="TableText"/>
            </w:pPr>
            <w:r>
              <w:t xml:space="preserve">reservierungen</w:t>
            </w:r>
          </w:p>
        </w:tc>
        <w:tc>
          <w:tcPr>
            <w:tcW w:w="1550" w:type="dxa"/>
            <w:shd w:val="clear" w:color="auto" w:fill="E2F0D9"/>
            <w:vAlign w:val="center"/>
          </w:tcPr>
          <w:p>
            <w:pPr>
              <w:pStyle w:val="TableText"/>
            </w:pPr>
            <w:r>
              <w:t xml:space="preserve">Reservierung[]</w:t>
            </w:r>
          </w:p>
        </w:tc>
        <w:tc>
          <w:tcPr>
            <w:tcW w:w="2450" w:type="dxa"/>
            <w:shd w:val="clear" w:color="auto" w:fill="E2F0D9"/>
            <w:vAlign w:val="center"/>
          </w:tcPr>
          <w:p>
            <w:pPr>
              <w:pStyle w:val="TableText"/>
            </w:pPr>
            <w:r>
              <w:t xml:space="preserve">Reservierung · localStorage</w:t>
            </w:r>
          </w:p>
        </w:tc>
        <w:tc>
          <w:tcPr>
            <w:tcW w:w="3100" w:type="dxa"/>
            <w:shd w:val="clear" w:color="auto" w:fill="E2F0D9"/>
            <w:vAlign w:val="center"/>
          </w:tcPr>
          <w:p>
            <w:pPr>
              <w:pStyle w:val="TableText"/>
            </w:pPr>
            <w:r>
              <w:t xml:space="preserve">Liste bestehender Reservierungen</w:t>
            </w:r>
          </w:p>
        </w:tc>
        <w:tc>
          <w:tcPr>
            <w:tcW w:w="3100" w:type="dxa"/>
            <w:shd w:val="clear" w:color="auto" w:fill="E2F0D9"/>
            <w:vAlign w:val="center"/>
          </w:tcPr>
          <w:p>
            <w:pPr>
              <w:pStyle w:val="TableText"/>
            </w:pPr>
            <w:r>
              <w:t xml:space="preserve">Submit (hinzufügen), Stornieren</w:t>
            </w:r>
          </w:p>
        </w:tc>
        <w:tc>
          <w:tcPr>
            <w:tcW w:w="3000" w:type="dxa"/>
            <w:shd w:val="clear" w:color="auto" w:fill="E2F0D9"/>
            <w:vAlign w:val="center"/>
          </w:tcPr>
          <w:p>
            <w:pPr>
              <w:pStyle w:val="TableText"/>
            </w:pPr>
            <w:r>
              <w:t xml:space="preserve">Lokal ausreichend, weil keine andere Seite Reservierungen nutzt.</w:t>
            </w:r>
          </w:p>
        </w:tc>
      </w:tr>
      <w:tr>
        <w:trPr>
          <w:cantSplit/>
        </w:trPr>
        <w:tc>
          <w:tcPr>
            <w:tcW w:w="1900" w:type="dxa"/>
            <w:shd w:val="clear" w:color="auto" w:fill="E4DFEC"/>
            <w:vAlign w:val="center"/>
          </w:tcPr>
          <w:p>
            <w:pPr>
              <w:pStyle w:val="TableText"/>
            </w:pPr>
            <w:r>
              <w:t xml:space="preserve">zellen, sortiert</w:t>
            </w:r>
          </w:p>
        </w:tc>
        <w:tc>
          <w:tcPr>
            <w:tcW w:w="1550" w:type="dxa"/>
            <w:shd w:val="clear" w:color="auto" w:fill="E4DFEC"/>
            <w:vAlign w:val="center"/>
          </w:tcPr>
          <w:p>
            <w:pPr>
              <w:pStyle w:val="TableText"/>
            </w:pPr>
            <w:r>
              <w:t xml:space="preserve">Zelle[] / Reservierung[]</w:t>
            </w:r>
          </w:p>
        </w:tc>
        <w:tc>
          <w:tcPr>
            <w:tcW w:w="2450" w:type="dxa"/>
            <w:shd w:val="clear" w:color="auto" w:fill="E4DFEC"/>
            <w:vAlign w:val="center"/>
          </w:tcPr>
          <w:p>
            <w:pPr>
              <w:pStyle w:val="TableText"/>
            </w:pPr>
            <w:r>
              <w:t xml:space="preserve">useMemo bzw. Berechnung in Reservierung</w:t>
            </w:r>
          </w:p>
        </w:tc>
        <w:tc>
          <w:tcPr>
            <w:tcW w:w="3100" w:type="dxa"/>
            <w:shd w:val="clear" w:color="auto" w:fill="E4DFEC"/>
            <w:vAlign w:val="center"/>
          </w:tcPr>
          <w:p>
            <w:pPr>
              <w:pStyle w:val="TableText"/>
            </w:pPr>
            <w:r>
              <w:t xml:space="preserve">Kalender und Reservierungsliste</w:t>
            </w:r>
          </w:p>
        </w:tc>
        <w:tc>
          <w:tcPr>
            <w:tcW w:w="3100" w:type="dxa"/>
            <w:shd w:val="clear" w:color="auto" w:fill="E4DFEC"/>
            <w:vAlign w:val="center"/>
          </w:tcPr>
          <w:p>
            <w:pPr>
              <w:pStyle w:val="TableText"/>
            </w:pPr>
            <w:r>
              <w:t xml:space="preserve">aus Jahr/Monat bzw. reservierungen</w:t>
            </w:r>
          </w:p>
        </w:tc>
        <w:tc>
          <w:tcPr>
            <w:tcW w:w="3000" w:type="dxa"/>
            <w:shd w:val="clear" w:color="auto" w:fill="E4DFEC"/>
            <w:vAlign w:val="center"/>
          </w:tcPr>
          <w:p>
            <w:pPr>
              <w:pStyle w:val="TableText"/>
            </w:pPr>
            <w:r>
              <w:t xml:space="preserve">Richtig abgeleitet statt redundant gespeichert.</w:t>
            </w:r>
          </w:p>
        </w:tc>
      </w:tr>
    </w:tbl>
    <w:p>
      <w:pPr>
        <w:pStyle w:val="Heading2"/>
      </w:pPr>
      <w:r>
        <w:t xml:space="preserve">FreundeClub (/freunde-club)</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1900"/>
        <w:gridCol w:w="1550"/>
        <w:gridCol w:w="2450"/>
        <w:gridCol w:w="3100"/>
        <w:gridCol w:w="3100"/>
        <w:gridCol w:w="3000"/>
      </w:tblGrid>
      <w:tr>
        <w:trPr>
          <w:tblHeader/>
        </w:trPr>
        <w:tc>
          <w:tcPr>
            <w:tcW w:w="1900" w:type="dxa"/>
            <w:shd w:val="clear" w:color="auto" w:fill="CBB58F"/>
            <w:vAlign w:val="center"/>
          </w:tcPr>
          <w:p>
            <w:pPr>
              <w:pStyle w:val="TableHeader"/>
            </w:pPr>
            <w:r>
              <w:t xml:space="preserve">State-Wert</w:t>
            </w:r>
          </w:p>
        </w:tc>
        <w:tc>
          <w:tcPr>
            <w:tcW w:w="1550" w:type="dxa"/>
            <w:shd w:val="clear" w:color="auto" w:fill="CBB58F"/>
            <w:vAlign w:val="center"/>
          </w:tcPr>
          <w:p>
            <w:pPr>
              <w:pStyle w:val="TableHeader"/>
            </w:pPr>
            <w:r>
              <w:t xml:space="preserve">Typ</w:t>
            </w:r>
          </w:p>
        </w:tc>
        <w:tc>
          <w:tcPr>
            <w:tcW w:w="2450" w:type="dxa"/>
            <w:shd w:val="clear" w:color="auto" w:fill="CBB58F"/>
            <w:vAlign w:val="center"/>
          </w:tcPr>
          <w:p>
            <w:pPr>
              <w:pStyle w:val="TableHeader"/>
            </w:pPr>
            <w:r>
              <w:t xml:space="preserve">Wo lebt er?</w:t>
            </w:r>
          </w:p>
        </w:tc>
        <w:tc>
          <w:tcPr>
            <w:tcW w:w="3100" w:type="dxa"/>
            <w:shd w:val="clear" w:color="auto" w:fill="CBB58F"/>
            <w:vAlign w:val="center"/>
          </w:tcPr>
          <w:p>
            <w:pPr>
              <w:pStyle w:val="TableHeader"/>
            </w:pPr>
            <w:r>
              <w:t xml:space="preserve">Wer liest ihn?</w:t>
            </w:r>
          </w:p>
        </w:tc>
        <w:tc>
          <w:tcPr>
            <w:tcW w:w="3100" w:type="dxa"/>
            <w:shd w:val="clear" w:color="auto" w:fill="CBB58F"/>
            <w:vAlign w:val="center"/>
          </w:tcPr>
          <w:p>
            <w:pPr>
              <w:pStyle w:val="TableHeader"/>
            </w:pPr>
            <w:r>
              <w:t xml:space="preserve">Wer verändert ihn?</w:t>
            </w:r>
          </w:p>
        </w:tc>
        <w:tc>
          <w:tcPr>
            <w:tcW w:w="3000" w:type="dxa"/>
            <w:shd w:val="clear" w:color="auto" w:fill="CBB58F"/>
            <w:vAlign w:val="center"/>
          </w:tcPr>
          <w:p>
            <w:pPr>
              <w:pStyle w:val="TableHeader"/>
            </w:pPr>
            <w:r>
              <w:t xml:space="preserve">Einordnung</w:t>
            </w:r>
          </w:p>
        </w:tc>
      </w:tr>
      <w:tr>
        <w:trPr>
          <w:cantSplit/>
        </w:trPr>
        <w:tc>
          <w:tcPr>
            <w:tcW w:w="1900" w:type="dxa"/>
            <w:shd w:val="clear" w:color="auto" w:fill="DDEBF7"/>
            <w:vAlign w:val="center"/>
          </w:tcPr>
          <w:p>
            <w:pPr>
              <w:pStyle w:val="TableText"/>
            </w:pPr>
            <w:r>
              <w:t xml:space="preserve">currentUser</w:t>
            </w:r>
          </w:p>
        </w:tc>
        <w:tc>
          <w:tcPr>
            <w:tcW w:w="1550" w:type="dxa"/>
            <w:shd w:val="clear" w:color="auto" w:fill="DDEBF7"/>
            <w:vAlign w:val="center"/>
          </w:tcPr>
          <w:p>
            <w:pPr>
              <w:pStyle w:val="TableText"/>
            </w:pPr>
            <w:r>
              <w:t xml:space="preserve">PublicUser | null</w:t>
            </w:r>
          </w:p>
        </w:tc>
        <w:tc>
          <w:tcPr>
            <w:tcW w:w="2450" w:type="dxa"/>
            <w:shd w:val="clear" w:color="auto" w:fill="DDEBF7"/>
            <w:vAlign w:val="center"/>
          </w:tcPr>
          <w:p>
            <w:pPr>
              <w:pStyle w:val="TableText"/>
            </w:pPr>
            <w:r>
              <w:t xml:space="preserve">authStore-Snapshot</w:t>
            </w:r>
          </w:p>
        </w:tc>
        <w:tc>
          <w:tcPr>
            <w:tcW w:w="3100" w:type="dxa"/>
            <w:shd w:val="clear" w:color="auto" w:fill="DDEBF7"/>
            <w:vAlign w:val="center"/>
          </w:tcPr>
          <w:p>
            <w:pPr>
              <w:pStyle w:val="TableText"/>
            </w:pPr>
            <w:r>
              <w:t xml:space="preserve">FreundeClub prüft Login und Clubstatus</w:t>
            </w:r>
          </w:p>
        </w:tc>
        <w:tc>
          <w:tcPr>
            <w:tcW w:w="3100" w:type="dxa"/>
            <w:shd w:val="clear" w:color="auto" w:fill="DDEBF7"/>
            <w:vAlign w:val="center"/>
          </w:tcPr>
          <w:p>
            <w:pPr>
              <w:pStyle w:val="TableText"/>
            </w:pPr>
            <w:r>
              <w:t xml:space="preserve">Login/Register/Logout; joinClub ändert Mitgliedschaft</w:t>
            </w:r>
          </w:p>
        </w:tc>
        <w:tc>
          <w:tcPr>
            <w:tcW w:w="3000" w:type="dxa"/>
            <w:shd w:val="clear" w:color="auto" w:fill="DDEBF7"/>
            <w:vAlign w:val="center"/>
          </w:tcPr>
          <w:p>
            <w:pPr>
              <w:pStyle w:val="TableText"/>
            </w:pPr>
            <w:r>
              <w:t xml:space="preserve">Global nötig, da Anmeldung im Header stattfindet.</w:t>
            </w:r>
          </w:p>
        </w:tc>
      </w:tr>
      <w:tr>
        <w:trPr>
          <w:cantSplit/>
        </w:trPr>
        <w:tc>
          <w:tcPr>
            <w:tcW w:w="1900" w:type="dxa"/>
            <w:shd w:val="clear" w:color="auto" w:fill="E2F0D9"/>
            <w:vAlign w:val="center"/>
          </w:tcPr>
          <w:p>
            <w:pPr>
              <w:pStyle w:val="TableText"/>
            </w:pPr>
            <w:r>
              <w:t xml:space="preserve">statusMessage</w:t>
            </w:r>
          </w:p>
        </w:tc>
        <w:tc>
          <w:tcPr>
            <w:tcW w:w="1550" w:type="dxa"/>
            <w:shd w:val="clear" w:color="auto" w:fill="E2F0D9"/>
            <w:vAlign w:val="center"/>
          </w:tcPr>
          <w:p>
            <w:pPr>
              <w:pStyle w:val="TableText"/>
            </w:pPr>
            <w:r>
              <w:t xml:space="preserve">string | null</w:t>
            </w:r>
          </w:p>
        </w:tc>
        <w:tc>
          <w:tcPr>
            <w:tcW w:w="2450" w:type="dxa"/>
            <w:shd w:val="clear" w:color="auto" w:fill="E2F0D9"/>
            <w:vAlign w:val="center"/>
          </w:tcPr>
          <w:p>
            <w:pPr>
              <w:pStyle w:val="TableText"/>
            </w:pPr>
            <w:r>
              <w:t xml:space="preserve">FreundeClub</w:t>
            </w:r>
          </w:p>
        </w:tc>
        <w:tc>
          <w:tcPr>
            <w:tcW w:w="3100" w:type="dxa"/>
            <w:shd w:val="clear" w:color="auto" w:fill="E2F0D9"/>
            <w:vAlign w:val="center"/>
          </w:tcPr>
          <w:p>
            <w:pPr>
              <w:pStyle w:val="TableText"/>
            </w:pPr>
            <w:r>
              <w:t xml:space="preserve">Statusausgabe unter dem Formular</w:t>
            </w:r>
          </w:p>
        </w:tc>
        <w:tc>
          <w:tcPr>
            <w:tcW w:w="3100" w:type="dxa"/>
            <w:shd w:val="clear" w:color="auto" w:fill="E2F0D9"/>
            <w:vAlign w:val="center"/>
          </w:tcPr>
          <w:p>
            <w:pPr>
              <w:pStyle w:val="TableText"/>
            </w:pPr>
            <w:r>
              <w:t xml:space="preserve">Mitglied_werden-Handler</w:t>
            </w:r>
          </w:p>
        </w:tc>
        <w:tc>
          <w:tcPr>
            <w:tcW w:w="3000" w:type="dxa"/>
            <w:shd w:val="clear" w:color="auto" w:fill="E2F0D9"/>
            <w:vAlign w:val="center"/>
          </w:tcPr>
          <w:p>
            <w:pPr>
              <w:pStyle w:val="TableText"/>
            </w:pPr>
            <w:r>
              <w:t xml:space="preserve">Korrekt lokal auf Seitenebene.</w:t>
            </w:r>
          </w:p>
        </w:tc>
      </w:tr>
      <w:tr>
        <w:trPr>
          <w:cantSplit/>
        </w:trPr>
        <w:tc>
          <w:tcPr>
            <w:tcW w:w="1900" w:type="dxa"/>
            <w:shd w:val="clear" w:color="auto" w:fill="E2F0D9"/>
            <w:vAlign w:val="center"/>
          </w:tcPr>
          <w:p>
            <w:pPr>
              <w:pStyle w:val="TableText"/>
            </w:pPr>
            <w:r>
              <w:t xml:space="preserve">statusType</w:t>
            </w:r>
          </w:p>
        </w:tc>
        <w:tc>
          <w:tcPr>
            <w:tcW w:w="1550" w:type="dxa"/>
            <w:shd w:val="clear" w:color="auto" w:fill="E2F0D9"/>
            <w:vAlign w:val="center"/>
          </w:tcPr>
          <w:p>
            <w:pPr>
              <w:pStyle w:val="TableText"/>
            </w:pPr>
            <w:r>
              <w:t xml:space="preserve">"success" | "error"</w:t>
            </w:r>
          </w:p>
        </w:tc>
        <w:tc>
          <w:tcPr>
            <w:tcW w:w="2450" w:type="dxa"/>
            <w:shd w:val="clear" w:color="auto" w:fill="E2F0D9"/>
            <w:vAlign w:val="center"/>
          </w:tcPr>
          <w:p>
            <w:pPr>
              <w:pStyle w:val="TableText"/>
            </w:pPr>
            <w:r>
              <w:t xml:space="preserve">FreundeClub</w:t>
            </w:r>
          </w:p>
        </w:tc>
        <w:tc>
          <w:tcPr>
            <w:tcW w:w="3100" w:type="dxa"/>
            <w:shd w:val="clear" w:color="auto" w:fill="E2F0D9"/>
            <w:vAlign w:val="center"/>
          </w:tcPr>
          <w:p>
            <w:pPr>
              <w:pStyle w:val="TableText"/>
            </w:pPr>
            <w:r>
              <w:t xml:space="preserve">CSS-/Semantik der Statusausgabe</w:t>
            </w:r>
          </w:p>
        </w:tc>
        <w:tc>
          <w:tcPr>
            <w:tcW w:w="3100" w:type="dxa"/>
            <w:shd w:val="clear" w:color="auto" w:fill="E2F0D9"/>
            <w:vAlign w:val="center"/>
          </w:tcPr>
          <w:p>
            <w:pPr>
              <w:pStyle w:val="TableText"/>
            </w:pPr>
            <w:r>
              <w:t xml:space="preserve">Mitglied_werden-Handler</w:t>
            </w:r>
          </w:p>
        </w:tc>
        <w:tc>
          <w:tcPr>
            <w:tcW w:w="3000" w:type="dxa"/>
            <w:shd w:val="clear" w:color="auto" w:fill="E2F0D9"/>
            <w:vAlign w:val="center"/>
          </w:tcPr>
          <w:p>
            <w:pPr>
              <w:pStyle w:val="TableText"/>
            </w:pPr>
            <w:r>
              <w:t xml:space="preserve">Korrekt lokal; zusammen mit statusMessage als Objekt denkbar.</w:t>
            </w:r>
          </w:p>
        </w:tc>
      </w:tr>
      <w:tr>
        <w:trPr>
          <w:cantSplit/>
        </w:trPr>
        <w:tc>
          <w:tcPr>
            <w:tcW w:w="1900" w:type="dxa"/>
            <w:shd w:val="clear" w:color="auto" w:fill="E2F0D9"/>
            <w:vAlign w:val="center"/>
          </w:tcPr>
          <w:p>
            <w:pPr>
              <w:pStyle w:val="TableText"/>
            </w:pPr>
            <w:r>
              <w:t xml:space="preserve">index, sichtbar</w:t>
            </w:r>
          </w:p>
        </w:tc>
        <w:tc>
          <w:tcPr>
            <w:tcW w:w="1550" w:type="dxa"/>
            <w:shd w:val="clear" w:color="auto" w:fill="E2F0D9"/>
            <w:vAlign w:val="center"/>
          </w:tcPr>
          <w:p>
            <w:pPr>
              <w:pStyle w:val="TableText"/>
            </w:pPr>
            <w:r>
              <w:t xml:space="preserve">number / boolean</w:t>
            </w:r>
          </w:p>
        </w:tc>
        <w:tc>
          <w:tcPr>
            <w:tcW w:w="2450" w:type="dxa"/>
            <w:shd w:val="clear" w:color="auto" w:fill="E2F0D9"/>
            <w:vAlign w:val="center"/>
          </w:tcPr>
          <w:p>
            <w:pPr>
              <w:pStyle w:val="TableText"/>
            </w:pPr>
            <w:r>
              <w:t xml:space="preserve">Hero</w:t>
            </w:r>
          </w:p>
        </w:tc>
        <w:tc>
          <w:tcPr>
            <w:tcW w:w="3100" w:type="dxa"/>
            <w:shd w:val="clear" w:color="auto" w:fill="E2F0D9"/>
            <w:vAlign w:val="center"/>
          </w:tcPr>
          <w:p>
            <w:pPr>
              <w:pStyle w:val="TableText"/>
            </w:pPr>
            <w:r>
              <w:t xml:space="preserve">Spruchrotation</w:t>
            </w:r>
          </w:p>
        </w:tc>
        <w:tc>
          <w:tcPr>
            <w:tcW w:w="3100" w:type="dxa"/>
            <w:shd w:val="clear" w:color="auto" w:fill="E2F0D9"/>
            <w:vAlign w:val="center"/>
          </w:tcPr>
          <w:p>
            <w:pPr>
              <w:pStyle w:val="TableText"/>
            </w:pPr>
            <w:r>
              <w:t xml:space="preserve">Hero-Intervall</w:t>
            </w:r>
          </w:p>
        </w:tc>
        <w:tc>
          <w:tcPr>
            <w:tcW w:w="3000" w:type="dxa"/>
            <w:shd w:val="clear" w:color="auto" w:fill="E2F0D9"/>
            <w:vAlign w:val="center"/>
          </w:tcPr>
          <w:p>
            <w:pPr>
              <w:pStyle w:val="TableText"/>
            </w:pPr>
            <w:r>
              <w:t xml:space="preserve">Interner Hero-State.</w:t>
            </w:r>
          </w:p>
        </w:tc>
      </w:tr>
      <w:tr>
        <w:trPr>
          <w:cantSplit/>
        </w:trPr>
        <w:tc>
          <w:tcPr>
            <w:tcW w:w="1900" w:type="dxa"/>
            <w:shd w:val="clear" w:color="auto" w:fill="E2F0D9"/>
            <w:vAlign w:val="center"/>
          </w:tcPr>
          <w:p>
            <w:pPr>
              <w:pStyle w:val="TableText"/>
            </w:pPr>
            <w:r>
              <w:t xml:space="preserve">uhr</w:t>
            </w:r>
          </w:p>
        </w:tc>
        <w:tc>
          <w:tcPr>
            <w:tcW w:w="1550" w:type="dxa"/>
            <w:shd w:val="clear" w:color="auto" w:fill="E2F0D9"/>
            <w:vAlign w:val="center"/>
          </w:tcPr>
          <w:p>
            <w:pPr>
              <w:pStyle w:val="TableText"/>
            </w:pPr>
            <w:r>
              <w:t xml:space="preserve">string</w:t>
            </w:r>
          </w:p>
        </w:tc>
        <w:tc>
          <w:tcPr>
            <w:tcW w:w="2450" w:type="dxa"/>
            <w:shd w:val="clear" w:color="auto" w:fill="E2F0D9"/>
            <w:vAlign w:val="center"/>
          </w:tcPr>
          <w:p>
            <w:pPr>
              <w:pStyle w:val="TableText"/>
            </w:pPr>
            <w:r>
              <w:t xml:space="preserve">Hero</w:t>
            </w:r>
          </w:p>
        </w:tc>
        <w:tc>
          <w:tcPr>
            <w:tcW w:w="3100" w:type="dxa"/>
            <w:shd w:val="clear" w:color="auto" w:fill="E2F0D9"/>
            <w:vAlign w:val="center"/>
          </w:tcPr>
          <w:p>
            <w:pPr>
              <w:pStyle w:val="TableText"/>
            </w:pPr>
            <w:r>
              <w:t xml:space="preserve">auf dieser Route nicht gerendert</w:t>
            </w:r>
          </w:p>
        </w:tc>
        <w:tc>
          <w:tcPr>
            <w:tcW w:w="3100" w:type="dxa"/>
            <w:shd w:val="clear" w:color="auto" w:fill="E2F0D9"/>
            <w:vAlign w:val="center"/>
          </w:tcPr>
          <w:p>
            <w:pPr>
              <w:pStyle w:val="TableText"/>
            </w:pPr>
            <w:r>
              <w:t xml:space="preserve">nicht verändert, da zeigeUhr=false</w:t>
            </w:r>
          </w:p>
        </w:tc>
        <w:tc>
          <w:tcPr>
            <w:tcW w:w="3000" w:type="dxa"/>
            <w:shd w:val="clear" w:color="auto" w:fill="E2F0D9"/>
            <w:vAlign w:val="center"/>
          </w:tcPr>
          <w:p>
            <w:pPr>
              <w:pStyle w:val="TableText"/>
            </w:pPr>
            <w:r>
              <w:t xml:space="preserve">Generischer Hero-State, auf dieser Route inaktiv.</w:t>
            </w:r>
          </w:p>
        </w:tc>
      </w:tr>
      <w:tr>
        <w:trPr>
          <w:cantSplit/>
        </w:trPr>
        <w:tc>
          <w:tcPr>
            <w:tcW w:w="1900" w:type="dxa"/>
            <w:shd w:val="clear" w:color="auto" w:fill="E7E6E6"/>
            <w:vAlign w:val="center"/>
          </w:tcPr>
          <w:p>
            <w:pPr>
              <w:pStyle w:val="TableText"/>
            </w:pPr>
            <w:r>
              <w:t xml:space="preserve">Formularfelder</w:t>
            </w:r>
          </w:p>
        </w:tc>
        <w:tc>
          <w:tcPr>
            <w:tcW w:w="1550" w:type="dxa"/>
            <w:shd w:val="clear" w:color="auto" w:fill="E7E6E6"/>
            <w:vAlign w:val="center"/>
          </w:tcPr>
          <w:p>
            <w:pPr>
              <w:pStyle w:val="TableText"/>
            </w:pPr>
            <w:r>
              <w:t xml:space="preserve">DOM-Formwerte</w:t>
            </w:r>
          </w:p>
        </w:tc>
        <w:tc>
          <w:tcPr>
            <w:tcW w:w="2450" w:type="dxa"/>
            <w:shd w:val="clear" w:color="auto" w:fill="E7E6E6"/>
            <w:vAlign w:val="center"/>
          </w:tcPr>
          <w:p>
            <w:pPr>
              <w:pStyle w:val="TableText"/>
            </w:pPr>
            <w:r>
              <w:t xml:space="preserve">unkontrollierte HTML-Inputs</w:t>
            </w:r>
          </w:p>
        </w:tc>
        <w:tc>
          <w:tcPr>
            <w:tcW w:w="3100" w:type="dxa"/>
            <w:shd w:val="clear" w:color="auto" w:fill="E7E6E6"/>
            <w:vAlign w:val="center"/>
          </w:tcPr>
          <w:p>
            <w:pPr>
              <w:pStyle w:val="TableText"/>
            </w:pPr>
            <w:r>
              <w:t xml:space="preserve">Browser-Validierung und Submit-Event</w:t>
            </w:r>
          </w:p>
        </w:tc>
        <w:tc>
          <w:tcPr>
            <w:tcW w:w="3100" w:type="dxa"/>
            <w:shd w:val="clear" w:color="auto" w:fill="E7E6E6"/>
            <w:vAlign w:val="center"/>
          </w:tcPr>
          <w:p>
            <w:pPr>
              <w:pStyle w:val="TableText"/>
            </w:pPr>
            <w:r>
              <w:t xml:space="preserve">Nutzer direkt im DOM</w:t>
            </w:r>
          </w:p>
        </w:tc>
        <w:tc>
          <w:tcPr>
            <w:tcW w:w="3000" w:type="dxa"/>
            <w:shd w:val="clear" w:color="auto" w:fill="E7E6E6"/>
            <w:vAlign w:val="center"/>
          </w:tcPr>
          <w:p>
            <w:pPr>
              <w:pStyle w:val="TableText"/>
            </w:pPr>
            <w:r>
              <w:t xml:space="preserve">Bewusst kein React-State, da Werte nicht live in React benötigt werden.</w:t>
            </w:r>
          </w:p>
        </w:tc>
      </w:tr>
    </w:tbl>
    <w:p>
      <w:pPr>
        <w:pStyle w:val="Heading2"/>
      </w:pPr>
      <w:r>
        <w:t xml:space="preserve">CareerApp (/karriere)</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1900"/>
        <w:gridCol w:w="1550"/>
        <w:gridCol w:w="2450"/>
        <w:gridCol w:w="3100"/>
        <w:gridCol w:w="3100"/>
        <w:gridCol w:w="3000"/>
      </w:tblGrid>
      <w:tr>
        <w:trPr>
          <w:tblHeader/>
        </w:trPr>
        <w:tc>
          <w:tcPr>
            <w:tcW w:w="1900" w:type="dxa"/>
            <w:shd w:val="clear" w:color="auto" w:fill="CBB58F"/>
            <w:vAlign w:val="center"/>
          </w:tcPr>
          <w:p>
            <w:pPr>
              <w:pStyle w:val="TableHeader"/>
            </w:pPr>
            <w:r>
              <w:t xml:space="preserve">State-Wert</w:t>
            </w:r>
          </w:p>
        </w:tc>
        <w:tc>
          <w:tcPr>
            <w:tcW w:w="1550" w:type="dxa"/>
            <w:shd w:val="clear" w:color="auto" w:fill="CBB58F"/>
            <w:vAlign w:val="center"/>
          </w:tcPr>
          <w:p>
            <w:pPr>
              <w:pStyle w:val="TableHeader"/>
            </w:pPr>
            <w:r>
              <w:t xml:space="preserve">Typ</w:t>
            </w:r>
          </w:p>
        </w:tc>
        <w:tc>
          <w:tcPr>
            <w:tcW w:w="2450" w:type="dxa"/>
            <w:shd w:val="clear" w:color="auto" w:fill="CBB58F"/>
            <w:vAlign w:val="center"/>
          </w:tcPr>
          <w:p>
            <w:pPr>
              <w:pStyle w:val="TableHeader"/>
            </w:pPr>
            <w:r>
              <w:t xml:space="preserve">Wo lebt er?</w:t>
            </w:r>
          </w:p>
        </w:tc>
        <w:tc>
          <w:tcPr>
            <w:tcW w:w="3100" w:type="dxa"/>
            <w:shd w:val="clear" w:color="auto" w:fill="CBB58F"/>
            <w:vAlign w:val="center"/>
          </w:tcPr>
          <w:p>
            <w:pPr>
              <w:pStyle w:val="TableHeader"/>
            </w:pPr>
            <w:r>
              <w:t xml:space="preserve">Wer liest ihn?</w:t>
            </w:r>
          </w:p>
        </w:tc>
        <w:tc>
          <w:tcPr>
            <w:tcW w:w="3100" w:type="dxa"/>
            <w:shd w:val="clear" w:color="auto" w:fill="CBB58F"/>
            <w:vAlign w:val="center"/>
          </w:tcPr>
          <w:p>
            <w:pPr>
              <w:pStyle w:val="TableHeader"/>
            </w:pPr>
            <w:r>
              <w:t xml:space="preserve">Wer verändert ihn?</w:t>
            </w:r>
          </w:p>
        </w:tc>
        <w:tc>
          <w:tcPr>
            <w:tcW w:w="3000" w:type="dxa"/>
            <w:shd w:val="clear" w:color="auto" w:fill="CBB58F"/>
            <w:vAlign w:val="center"/>
          </w:tcPr>
          <w:p>
            <w:pPr>
              <w:pStyle w:val="TableHeader"/>
            </w:pPr>
            <w:r>
              <w:t xml:space="preserve">Einordnung</w:t>
            </w:r>
          </w:p>
        </w:tc>
      </w:tr>
      <w:tr>
        <w:trPr>
          <w:cantSplit/>
        </w:trPr>
        <w:tc>
          <w:tcPr>
            <w:tcW w:w="1900" w:type="dxa"/>
            <w:shd w:val="clear" w:color="auto" w:fill="E7E6E6"/>
            <w:vAlign w:val="center"/>
          </w:tcPr>
          <w:p>
            <w:pPr>
              <w:pStyle w:val="TableText"/>
            </w:pPr>
            <w:r>
              <w:t xml:space="preserve">Seiten-State</w:t>
            </w:r>
          </w:p>
        </w:tc>
        <w:tc>
          <w:tcPr>
            <w:tcW w:w="1550" w:type="dxa"/>
            <w:shd w:val="clear" w:color="auto" w:fill="E7E6E6"/>
            <w:vAlign w:val="center"/>
          </w:tcPr>
          <w:p>
            <w:pPr>
              <w:pStyle w:val="TableText"/>
            </w:pPr>
            <w:r>
              <w:t xml:space="preserve">—</w:t>
            </w:r>
          </w:p>
        </w:tc>
        <w:tc>
          <w:tcPr>
            <w:tcW w:w="2450" w:type="dxa"/>
            <w:shd w:val="clear" w:color="auto" w:fill="E7E6E6"/>
            <w:vAlign w:val="center"/>
          </w:tcPr>
          <w:p>
            <w:pPr>
              <w:pStyle w:val="TableText"/>
            </w:pPr>
            <w:r>
              <w:t xml:space="preserve">kein lokaler React-State</w:t>
            </w:r>
          </w:p>
        </w:tc>
        <w:tc>
          <w:tcPr>
            <w:tcW w:w="3100" w:type="dxa"/>
            <w:shd w:val="clear" w:color="auto" w:fill="E7E6E6"/>
            <w:vAlign w:val="center"/>
          </w:tcPr>
          <w:p>
            <w:pPr>
              <w:pStyle w:val="TableText"/>
            </w:pPr>
            <w:r>
              <w:t xml:space="preserve">CareerSection/JobCard lesen statische jobs.ts-Daten</w:t>
            </w:r>
          </w:p>
        </w:tc>
        <w:tc>
          <w:tcPr>
            <w:tcW w:w="3100" w:type="dxa"/>
            <w:shd w:val="clear" w:color="auto" w:fill="E7E6E6"/>
            <w:vAlign w:val="center"/>
          </w:tcPr>
          <w:p>
            <w:pPr>
              <w:pStyle w:val="TableText"/>
            </w:pPr>
            <w:r>
              <w:t xml:space="preserve">—</w:t>
            </w:r>
          </w:p>
        </w:tc>
        <w:tc>
          <w:tcPr>
            <w:tcW w:w="3000" w:type="dxa"/>
            <w:shd w:val="clear" w:color="auto" w:fill="E7E6E6"/>
            <w:vAlign w:val="center"/>
          </w:tcPr>
          <w:p>
            <w:pPr>
              <w:pStyle w:val="TableText"/>
            </w:pPr>
            <w:r>
              <w:t xml:space="preserve">Kein State nötig; Liste ist statisch. Warenkorb ist auf dieser Route ausgeblendet.</w:t>
            </w:r>
          </w:p>
        </w:tc>
      </w:tr>
    </w:tbl>
    <w:p>
      <w:pPr>
        <w:pStyle w:val="Heading2"/>
      </w:pPr>
      <w:r>
        <w:t xml:space="preserve">JobDetailApp (/bewerbung/:id)</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1900"/>
        <w:gridCol w:w="1550"/>
        <w:gridCol w:w="2450"/>
        <w:gridCol w:w="3100"/>
        <w:gridCol w:w="3100"/>
        <w:gridCol w:w="3000"/>
      </w:tblGrid>
      <w:tr>
        <w:trPr>
          <w:tblHeader/>
        </w:trPr>
        <w:tc>
          <w:tcPr>
            <w:tcW w:w="1900" w:type="dxa"/>
            <w:shd w:val="clear" w:color="auto" w:fill="CBB58F"/>
            <w:vAlign w:val="center"/>
          </w:tcPr>
          <w:p>
            <w:pPr>
              <w:pStyle w:val="TableHeader"/>
            </w:pPr>
            <w:r>
              <w:t xml:space="preserve">State-Wert</w:t>
            </w:r>
          </w:p>
        </w:tc>
        <w:tc>
          <w:tcPr>
            <w:tcW w:w="1550" w:type="dxa"/>
            <w:shd w:val="clear" w:color="auto" w:fill="CBB58F"/>
            <w:vAlign w:val="center"/>
          </w:tcPr>
          <w:p>
            <w:pPr>
              <w:pStyle w:val="TableHeader"/>
            </w:pPr>
            <w:r>
              <w:t xml:space="preserve">Typ</w:t>
            </w:r>
          </w:p>
        </w:tc>
        <w:tc>
          <w:tcPr>
            <w:tcW w:w="2450" w:type="dxa"/>
            <w:shd w:val="clear" w:color="auto" w:fill="CBB58F"/>
            <w:vAlign w:val="center"/>
          </w:tcPr>
          <w:p>
            <w:pPr>
              <w:pStyle w:val="TableHeader"/>
            </w:pPr>
            <w:r>
              <w:t xml:space="preserve">Wo lebt er?</w:t>
            </w:r>
          </w:p>
        </w:tc>
        <w:tc>
          <w:tcPr>
            <w:tcW w:w="3100" w:type="dxa"/>
            <w:shd w:val="clear" w:color="auto" w:fill="CBB58F"/>
            <w:vAlign w:val="center"/>
          </w:tcPr>
          <w:p>
            <w:pPr>
              <w:pStyle w:val="TableHeader"/>
            </w:pPr>
            <w:r>
              <w:t xml:space="preserve">Wer liest ihn?</w:t>
            </w:r>
          </w:p>
        </w:tc>
        <w:tc>
          <w:tcPr>
            <w:tcW w:w="3100" w:type="dxa"/>
            <w:shd w:val="clear" w:color="auto" w:fill="CBB58F"/>
            <w:vAlign w:val="center"/>
          </w:tcPr>
          <w:p>
            <w:pPr>
              <w:pStyle w:val="TableHeader"/>
            </w:pPr>
            <w:r>
              <w:t xml:space="preserve">Wer verändert ihn?</w:t>
            </w:r>
          </w:p>
        </w:tc>
        <w:tc>
          <w:tcPr>
            <w:tcW w:w="3000" w:type="dxa"/>
            <w:shd w:val="clear" w:color="auto" w:fill="CBB58F"/>
            <w:vAlign w:val="center"/>
          </w:tcPr>
          <w:p>
            <w:pPr>
              <w:pStyle w:val="TableHeader"/>
            </w:pPr>
            <w:r>
              <w:t xml:space="preserve">Einordnung</w:t>
            </w:r>
          </w:p>
        </w:tc>
      </w:tr>
      <w:tr>
        <w:trPr>
          <w:cantSplit/>
        </w:trPr>
        <w:tc>
          <w:tcPr>
            <w:tcW w:w="1900" w:type="dxa"/>
            <w:shd w:val="clear" w:color="auto" w:fill="E7E6E6"/>
            <w:vAlign w:val="center"/>
          </w:tcPr>
          <w:p>
            <w:pPr>
              <w:pStyle w:val="TableText"/>
            </w:pPr>
            <w:r>
              <w:t xml:space="preserve">id</w:t>
            </w:r>
          </w:p>
        </w:tc>
        <w:tc>
          <w:tcPr>
            <w:tcW w:w="1550" w:type="dxa"/>
            <w:shd w:val="clear" w:color="auto" w:fill="E7E6E6"/>
            <w:vAlign w:val="center"/>
          </w:tcPr>
          <w:p>
            <w:pPr>
              <w:pStyle w:val="TableText"/>
            </w:pPr>
            <w:r>
              <w:t xml:space="preserve">string | undefined</w:t>
            </w:r>
          </w:p>
        </w:tc>
        <w:tc>
          <w:tcPr>
            <w:tcW w:w="2450" w:type="dxa"/>
            <w:shd w:val="clear" w:color="auto" w:fill="E7E6E6"/>
            <w:vAlign w:val="center"/>
          </w:tcPr>
          <w:p>
            <w:pPr>
              <w:pStyle w:val="TableText"/>
            </w:pPr>
            <w:r>
              <w:t xml:space="preserve">React Router useParams</w:t>
            </w:r>
          </w:p>
        </w:tc>
        <w:tc>
          <w:tcPr>
            <w:tcW w:w="3100" w:type="dxa"/>
            <w:shd w:val="clear" w:color="auto" w:fill="E7E6E6"/>
            <w:vAlign w:val="center"/>
          </w:tcPr>
          <w:p>
            <w:pPr>
              <w:pStyle w:val="TableText"/>
            </w:pPr>
            <w:r>
              <w:t xml:space="preserve">JobDetailApp sucht den Job</w:t>
            </w:r>
          </w:p>
        </w:tc>
        <w:tc>
          <w:tcPr>
            <w:tcW w:w="3100" w:type="dxa"/>
            <w:shd w:val="clear" w:color="auto" w:fill="E7E6E6"/>
            <w:vAlign w:val="center"/>
          </w:tcPr>
          <w:p>
            <w:pPr>
              <w:pStyle w:val="TableText"/>
            </w:pPr>
            <w:r>
              <w:t xml:space="preserve">URL/Router</w:t>
            </w:r>
          </w:p>
        </w:tc>
        <w:tc>
          <w:tcPr>
            <w:tcW w:w="3000" w:type="dxa"/>
            <w:shd w:val="clear" w:color="auto" w:fill="E7E6E6"/>
            <w:vAlign w:val="center"/>
          </w:tcPr>
          <w:p>
            <w:pPr>
              <w:pStyle w:val="TableText"/>
            </w:pPr>
            <w:r>
              <w:t xml:space="preserve">Router-Eingabe, kein eigener React-State.</w:t>
            </w:r>
          </w:p>
        </w:tc>
      </w:tr>
      <w:tr>
        <w:trPr>
          <w:cantSplit/>
        </w:trPr>
        <w:tc>
          <w:tcPr>
            <w:tcW w:w="1900" w:type="dxa"/>
            <w:shd w:val="clear" w:color="auto" w:fill="E4DFEC"/>
            <w:vAlign w:val="center"/>
          </w:tcPr>
          <w:p>
            <w:pPr>
              <w:pStyle w:val="TableText"/>
            </w:pPr>
            <w:r>
              <w:t xml:space="preserve">job</w:t>
            </w:r>
          </w:p>
        </w:tc>
        <w:tc>
          <w:tcPr>
            <w:tcW w:w="1550" w:type="dxa"/>
            <w:shd w:val="clear" w:color="auto" w:fill="E4DFEC"/>
            <w:vAlign w:val="center"/>
          </w:tcPr>
          <w:p>
            <w:pPr>
              <w:pStyle w:val="TableText"/>
            </w:pPr>
            <w:r>
              <w:t xml:space="preserve">Job | undefined</w:t>
            </w:r>
          </w:p>
        </w:tc>
        <w:tc>
          <w:tcPr>
            <w:tcW w:w="2450" w:type="dxa"/>
            <w:shd w:val="clear" w:color="auto" w:fill="E4DFEC"/>
            <w:vAlign w:val="center"/>
          </w:tcPr>
          <w:p>
            <w:pPr>
              <w:pStyle w:val="TableText"/>
            </w:pPr>
            <w:r>
              <w:t xml:space="preserve">findeJob(id)</w:t>
            </w:r>
          </w:p>
        </w:tc>
        <w:tc>
          <w:tcPr>
            <w:tcW w:w="3100" w:type="dxa"/>
            <w:shd w:val="clear" w:color="auto" w:fill="E4DFEC"/>
            <w:vAlign w:val="center"/>
          </w:tcPr>
          <w:p>
            <w:pPr>
              <w:pStyle w:val="TableText"/>
            </w:pPr>
            <w:r>
              <w:t xml:space="preserve">gesamte Detailseite</w:t>
            </w:r>
          </w:p>
        </w:tc>
        <w:tc>
          <w:tcPr>
            <w:tcW w:w="3100" w:type="dxa"/>
            <w:shd w:val="clear" w:color="auto" w:fill="E4DFEC"/>
            <w:vAlign w:val="center"/>
          </w:tcPr>
          <w:p>
            <w:pPr>
              <w:pStyle w:val="TableText"/>
            </w:pPr>
            <w:r>
              <w:t xml:space="preserve">automatisch aus id + jobs.ts</w:t>
            </w:r>
          </w:p>
        </w:tc>
        <w:tc>
          <w:tcPr>
            <w:tcW w:w="3000" w:type="dxa"/>
            <w:shd w:val="clear" w:color="auto" w:fill="E4DFEC"/>
            <w:vAlign w:val="center"/>
          </w:tcPr>
          <w:p>
            <w:pPr>
              <w:pStyle w:val="TableText"/>
            </w:pPr>
            <w:r>
              <w:t xml:space="preserve">Richtig abgeleitet; kein useState.</w:t>
            </w:r>
          </w:p>
        </w:tc>
      </w:tr>
    </w:tbl>
    <w:p>
      <w:pPr>
        <w:pStyle w:val="Heading2"/>
      </w:pPr>
      <w:r>
        <w:t xml:space="preserve">BewerbungApp (/bewerbung/:id/formular)</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1900"/>
        <w:gridCol w:w="1550"/>
        <w:gridCol w:w="2450"/>
        <w:gridCol w:w="3100"/>
        <w:gridCol w:w="3100"/>
        <w:gridCol w:w="3000"/>
      </w:tblGrid>
      <w:tr>
        <w:trPr>
          <w:tblHeader/>
        </w:trPr>
        <w:tc>
          <w:tcPr>
            <w:tcW w:w="1900" w:type="dxa"/>
            <w:shd w:val="clear" w:color="auto" w:fill="CBB58F"/>
            <w:vAlign w:val="center"/>
          </w:tcPr>
          <w:p>
            <w:pPr>
              <w:pStyle w:val="TableHeader"/>
            </w:pPr>
            <w:r>
              <w:t xml:space="preserve">State-Wert</w:t>
            </w:r>
          </w:p>
        </w:tc>
        <w:tc>
          <w:tcPr>
            <w:tcW w:w="1550" w:type="dxa"/>
            <w:shd w:val="clear" w:color="auto" w:fill="CBB58F"/>
            <w:vAlign w:val="center"/>
          </w:tcPr>
          <w:p>
            <w:pPr>
              <w:pStyle w:val="TableHeader"/>
            </w:pPr>
            <w:r>
              <w:t xml:space="preserve">Typ</w:t>
            </w:r>
          </w:p>
        </w:tc>
        <w:tc>
          <w:tcPr>
            <w:tcW w:w="2450" w:type="dxa"/>
            <w:shd w:val="clear" w:color="auto" w:fill="CBB58F"/>
            <w:vAlign w:val="center"/>
          </w:tcPr>
          <w:p>
            <w:pPr>
              <w:pStyle w:val="TableHeader"/>
            </w:pPr>
            <w:r>
              <w:t xml:space="preserve">Wo lebt er?</w:t>
            </w:r>
          </w:p>
        </w:tc>
        <w:tc>
          <w:tcPr>
            <w:tcW w:w="3100" w:type="dxa"/>
            <w:shd w:val="clear" w:color="auto" w:fill="CBB58F"/>
            <w:vAlign w:val="center"/>
          </w:tcPr>
          <w:p>
            <w:pPr>
              <w:pStyle w:val="TableHeader"/>
            </w:pPr>
            <w:r>
              <w:t xml:space="preserve">Wer liest ihn?</w:t>
            </w:r>
          </w:p>
        </w:tc>
        <w:tc>
          <w:tcPr>
            <w:tcW w:w="3100" w:type="dxa"/>
            <w:shd w:val="clear" w:color="auto" w:fill="CBB58F"/>
            <w:vAlign w:val="center"/>
          </w:tcPr>
          <w:p>
            <w:pPr>
              <w:pStyle w:val="TableHeader"/>
            </w:pPr>
            <w:r>
              <w:t xml:space="preserve">Wer verändert ihn?</w:t>
            </w:r>
          </w:p>
        </w:tc>
        <w:tc>
          <w:tcPr>
            <w:tcW w:w="3000" w:type="dxa"/>
            <w:shd w:val="clear" w:color="auto" w:fill="CBB58F"/>
            <w:vAlign w:val="center"/>
          </w:tcPr>
          <w:p>
            <w:pPr>
              <w:pStyle w:val="TableHeader"/>
            </w:pPr>
            <w:r>
              <w:t xml:space="preserve">Einordnung</w:t>
            </w:r>
          </w:p>
        </w:tc>
      </w:tr>
      <w:tr>
        <w:trPr>
          <w:cantSplit/>
        </w:trPr>
        <w:tc>
          <w:tcPr>
            <w:tcW w:w="1900" w:type="dxa"/>
            <w:shd w:val="clear" w:color="auto" w:fill="FFF2CC"/>
            <w:vAlign w:val="center"/>
          </w:tcPr>
          <w:p>
            <w:pPr>
              <w:pStyle w:val="TableText"/>
            </w:pPr>
            <w:r>
              <w:t xml:space="preserve">bewerbungVerschickt</w:t>
            </w:r>
          </w:p>
        </w:tc>
        <w:tc>
          <w:tcPr>
            <w:tcW w:w="1550" w:type="dxa"/>
            <w:shd w:val="clear" w:color="auto" w:fill="FFF2CC"/>
            <w:vAlign w:val="center"/>
          </w:tcPr>
          <w:p>
            <w:pPr>
              <w:pStyle w:val="TableText"/>
            </w:pPr>
            <w:r>
              <w:t xml:space="preserve">boolean</w:t>
            </w:r>
          </w:p>
        </w:tc>
        <w:tc>
          <w:tcPr>
            <w:tcW w:w="2450" w:type="dxa"/>
            <w:shd w:val="clear" w:color="auto" w:fill="FFF2CC"/>
            <w:vAlign w:val="center"/>
          </w:tcPr>
          <w:p>
            <w:pPr>
              <w:pStyle w:val="TableText"/>
            </w:pPr>
            <w:r>
              <w:t xml:space="preserve">BewerbungApp</w:t>
            </w:r>
          </w:p>
        </w:tc>
        <w:tc>
          <w:tcPr>
            <w:tcW w:w="3100" w:type="dxa"/>
            <w:shd w:val="clear" w:color="auto" w:fill="FFF2CC"/>
            <w:vAlign w:val="center"/>
          </w:tcPr>
          <w:p>
            <w:pPr>
              <w:pStyle w:val="TableText"/>
            </w:pPr>
            <w:r>
              <w:t xml:space="preserve">BewerbungApp wählt Formular oder Bestätigung</w:t>
            </w:r>
          </w:p>
        </w:tc>
        <w:tc>
          <w:tcPr>
            <w:tcW w:w="3100" w:type="dxa"/>
            <w:shd w:val="clear" w:color="auto" w:fill="FFF2CC"/>
            <w:vAlign w:val="center"/>
          </w:tcPr>
          <w:p>
            <w:pPr>
              <w:pStyle w:val="TableText"/>
            </w:pPr>
            <w:r>
              <w:t xml:space="preserve">Bewerbungsformular ruft onAbgeschickt-Callback auf</w:t>
            </w:r>
          </w:p>
        </w:tc>
        <w:tc>
          <w:tcPr>
            <w:tcW w:w="3000" w:type="dxa"/>
            <w:shd w:val="clear" w:color="auto" w:fill="FFF2CC"/>
            <w:vAlign w:val="center"/>
          </w:tcPr>
          <w:p>
            <w:pPr>
              <w:pStyle w:val="TableText"/>
            </w:pPr>
            <w:r>
              <w:t xml:space="preserve">Gutes Lift-State-Up-Beispiel: Kind löst Zustandswechsel im Eltern-View aus.</w:t>
            </w:r>
          </w:p>
        </w:tc>
      </w:tr>
      <w:tr>
        <w:trPr>
          <w:cantSplit/>
        </w:trPr>
        <w:tc>
          <w:tcPr>
            <w:tcW w:w="1900" w:type="dxa"/>
            <w:shd w:val="clear" w:color="auto" w:fill="E7E6E6"/>
            <w:vAlign w:val="center"/>
          </w:tcPr>
          <w:p>
            <w:pPr>
              <w:pStyle w:val="TableText"/>
            </w:pPr>
            <w:r>
              <w:t xml:space="preserve">Formularfelder/Dateien</w:t>
            </w:r>
          </w:p>
        </w:tc>
        <w:tc>
          <w:tcPr>
            <w:tcW w:w="1550" w:type="dxa"/>
            <w:shd w:val="clear" w:color="auto" w:fill="E7E6E6"/>
            <w:vAlign w:val="center"/>
          </w:tcPr>
          <w:p>
            <w:pPr>
              <w:pStyle w:val="TableText"/>
            </w:pPr>
            <w:r>
              <w:t xml:space="preserve">DOM-Formwerte</w:t>
            </w:r>
          </w:p>
        </w:tc>
        <w:tc>
          <w:tcPr>
            <w:tcW w:w="2450" w:type="dxa"/>
            <w:shd w:val="clear" w:color="auto" w:fill="E7E6E6"/>
            <w:vAlign w:val="center"/>
          </w:tcPr>
          <w:p>
            <w:pPr>
              <w:pStyle w:val="TableText"/>
            </w:pPr>
            <w:r>
              <w:t xml:space="preserve">Bewerbungsformular als unkontrolliertes Formular</w:t>
            </w:r>
          </w:p>
        </w:tc>
        <w:tc>
          <w:tcPr>
            <w:tcW w:w="3100" w:type="dxa"/>
            <w:shd w:val="clear" w:color="auto" w:fill="E7E6E6"/>
            <w:vAlign w:val="center"/>
          </w:tcPr>
          <w:p>
            <w:pPr>
              <w:pStyle w:val="TableText"/>
            </w:pPr>
            <w:r>
              <w:t xml:space="preserve">Browser-Validierung und Submit</w:t>
            </w:r>
          </w:p>
        </w:tc>
        <w:tc>
          <w:tcPr>
            <w:tcW w:w="3100" w:type="dxa"/>
            <w:shd w:val="clear" w:color="auto" w:fill="E7E6E6"/>
            <w:vAlign w:val="center"/>
          </w:tcPr>
          <w:p>
            <w:pPr>
              <w:pStyle w:val="TableText"/>
            </w:pPr>
            <w:r>
              <w:t xml:space="preserve">Nutzer direkt im DOM</w:t>
            </w:r>
          </w:p>
        </w:tc>
        <w:tc>
          <w:tcPr>
            <w:tcW w:w="3000" w:type="dxa"/>
            <w:shd w:val="clear" w:color="auto" w:fill="E7E6E6"/>
            <w:vAlign w:val="center"/>
          </w:tcPr>
          <w:p>
            <w:pPr>
              <w:pStyle w:val="TableText"/>
            </w:pPr>
            <w:r>
              <w:t xml:space="preserve">Kein React-State nötig, da keine Live-Vorschau/Querabhängigkeit besteht.</w:t>
            </w:r>
          </w:p>
        </w:tc>
      </w:tr>
      <w:tr>
        <w:trPr>
          <w:cantSplit/>
        </w:trPr>
        <w:tc>
          <w:tcPr>
            <w:tcW w:w="1900" w:type="dxa"/>
            <w:shd w:val="clear" w:color="auto" w:fill="E4DFEC"/>
            <w:vAlign w:val="center"/>
          </w:tcPr>
          <w:p>
            <w:pPr>
              <w:pStyle w:val="TableText"/>
            </w:pPr>
            <w:r>
              <w:t xml:space="preserve">job</w:t>
            </w:r>
          </w:p>
        </w:tc>
        <w:tc>
          <w:tcPr>
            <w:tcW w:w="1550" w:type="dxa"/>
            <w:shd w:val="clear" w:color="auto" w:fill="E4DFEC"/>
            <w:vAlign w:val="center"/>
          </w:tcPr>
          <w:p>
            <w:pPr>
              <w:pStyle w:val="TableText"/>
            </w:pPr>
            <w:r>
              <w:t xml:space="preserve">Job | undefined</w:t>
            </w:r>
          </w:p>
        </w:tc>
        <w:tc>
          <w:tcPr>
            <w:tcW w:w="2450" w:type="dxa"/>
            <w:shd w:val="clear" w:color="auto" w:fill="E4DFEC"/>
            <w:vAlign w:val="center"/>
          </w:tcPr>
          <w:p>
            <w:pPr>
              <w:pStyle w:val="TableText"/>
            </w:pPr>
            <w:r>
              <w:t xml:space="preserve">findeJob(useParams().id)</w:t>
            </w:r>
          </w:p>
        </w:tc>
        <w:tc>
          <w:tcPr>
            <w:tcW w:w="3100" w:type="dxa"/>
            <w:shd w:val="clear" w:color="auto" w:fill="E4DFEC"/>
            <w:vAlign w:val="center"/>
          </w:tcPr>
          <w:p>
            <w:pPr>
              <w:pStyle w:val="TableText"/>
            </w:pPr>
            <w:r>
              <w:t xml:space="preserve">Seite und Bewerbungsformular</w:t>
            </w:r>
          </w:p>
        </w:tc>
        <w:tc>
          <w:tcPr>
            <w:tcW w:w="3100" w:type="dxa"/>
            <w:shd w:val="clear" w:color="auto" w:fill="E4DFEC"/>
            <w:vAlign w:val="center"/>
          </w:tcPr>
          <w:p>
            <w:pPr>
              <w:pStyle w:val="TableText"/>
            </w:pPr>
            <w:r>
              <w:t xml:space="preserve">URL/Router</w:t>
            </w:r>
          </w:p>
        </w:tc>
        <w:tc>
          <w:tcPr>
            <w:tcW w:w="3000" w:type="dxa"/>
            <w:shd w:val="clear" w:color="auto" w:fill="E4DFEC"/>
            <w:vAlign w:val="center"/>
          </w:tcPr>
          <w:p>
            <w:pPr>
              <w:pStyle w:val="TableText"/>
            </w:pPr>
            <w:r>
              <w:t xml:space="preserve">Abgeleitet aus Route und statischen Jobdaten.</w:t>
            </w:r>
          </w:p>
        </w:tc>
      </w:tr>
    </w:tbl>
    <w:p>
      <w:pPr>
        <w:pStyle w:val="Heading2"/>
      </w:pPr>
      <w:r>
        <w:t xml:space="preserve">CheckoutApp (/checkout)</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1900"/>
        <w:gridCol w:w="1550"/>
        <w:gridCol w:w="2450"/>
        <w:gridCol w:w="3100"/>
        <w:gridCol w:w="3100"/>
        <w:gridCol w:w="3000"/>
      </w:tblGrid>
      <w:tr>
        <w:trPr>
          <w:tblHeader/>
        </w:trPr>
        <w:tc>
          <w:tcPr>
            <w:tcW w:w="1900" w:type="dxa"/>
            <w:shd w:val="clear" w:color="auto" w:fill="CBB58F"/>
            <w:vAlign w:val="center"/>
          </w:tcPr>
          <w:p>
            <w:pPr>
              <w:pStyle w:val="TableHeader"/>
            </w:pPr>
            <w:r>
              <w:t xml:space="preserve">State-Wert</w:t>
            </w:r>
          </w:p>
        </w:tc>
        <w:tc>
          <w:tcPr>
            <w:tcW w:w="1550" w:type="dxa"/>
            <w:shd w:val="clear" w:color="auto" w:fill="CBB58F"/>
            <w:vAlign w:val="center"/>
          </w:tcPr>
          <w:p>
            <w:pPr>
              <w:pStyle w:val="TableHeader"/>
            </w:pPr>
            <w:r>
              <w:t xml:space="preserve">Typ</w:t>
            </w:r>
          </w:p>
        </w:tc>
        <w:tc>
          <w:tcPr>
            <w:tcW w:w="2450" w:type="dxa"/>
            <w:shd w:val="clear" w:color="auto" w:fill="CBB58F"/>
            <w:vAlign w:val="center"/>
          </w:tcPr>
          <w:p>
            <w:pPr>
              <w:pStyle w:val="TableHeader"/>
            </w:pPr>
            <w:r>
              <w:t xml:space="preserve">Wo lebt er?</w:t>
            </w:r>
          </w:p>
        </w:tc>
        <w:tc>
          <w:tcPr>
            <w:tcW w:w="3100" w:type="dxa"/>
            <w:shd w:val="clear" w:color="auto" w:fill="CBB58F"/>
            <w:vAlign w:val="center"/>
          </w:tcPr>
          <w:p>
            <w:pPr>
              <w:pStyle w:val="TableHeader"/>
            </w:pPr>
            <w:r>
              <w:t xml:space="preserve">Wer liest ihn?</w:t>
            </w:r>
          </w:p>
        </w:tc>
        <w:tc>
          <w:tcPr>
            <w:tcW w:w="3100" w:type="dxa"/>
            <w:shd w:val="clear" w:color="auto" w:fill="CBB58F"/>
            <w:vAlign w:val="center"/>
          </w:tcPr>
          <w:p>
            <w:pPr>
              <w:pStyle w:val="TableHeader"/>
            </w:pPr>
            <w:r>
              <w:t xml:space="preserve">Wer verändert ihn?</w:t>
            </w:r>
          </w:p>
        </w:tc>
        <w:tc>
          <w:tcPr>
            <w:tcW w:w="3000" w:type="dxa"/>
            <w:shd w:val="clear" w:color="auto" w:fill="CBB58F"/>
            <w:vAlign w:val="center"/>
          </w:tcPr>
          <w:p>
            <w:pPr>
              <w:pStyle w:val="TableHeader"/>
            </w:pPr>
            <w:r>
              <w:t xml:space="preserve">Einordnung</w:t>
            </w:r>
          </w:p>
        </w:tc>
      </w:tr>
      <w:tr>
        <w:trPr>
          <w:cantSplit/>
        </w:trPr>
        <w:tc>
          <w:tcPr>
            <w:tcW w:w="1900" w:type="dxa"/>
            <w:shd w:val="clear" w:color="auto" w:fill="DDEBF7"/>
            <w:vAlign w:val="center"/>
          </w:tcPr>
          <w:p>
            <w:pPr>
              <w:pStyle w:val="TableText"/>
            </w:pPr>
            <w:r>
              <w:t xml:space="preserve">items</w:t>
            </w:r>
          </w:p>
        </w:tc>
        <w:tc>
          <w:tcPr>
            <w:tcW w:w="1550" w:type="dxa"/>
            <w:shd w:val="clear" w:color="auto" w:fill="DDEBF7"/>
            <w:vAlign w:val="center"/>
          </w:tcPr>
          <w:p>
            <w:pPr>
              <w:pStyle w:val="TableText"/>
            </w:pPr>
            <w:r>
              <w:t xml:space="preserve">CartItem[]</w:t>
            </w:r>
          </w:p>
        </w:tc>
        <w:tc>
          <w:tcPr>
            <w:tcW w:w="2450" w:type="dxa"/>
            <w:shd w:val="clear" w:color="auto" w:fill="DDEBF7"/>
            <w:vAlign w:val="center"/>
          </w:tcPr>
          <w:p>
            <w:pPr>
              <w:pStyle w:val="TableText"/>
            </w:pPr>
            <w:r>
              <w:t xml:space="preserve">cartStore</w:t>
            </w:r>
          </w:p>
        </w:tc>
        <w:tc>
          <w:tcPr>
            <w:tcW w:w="3100" w:type="dxa"/>
            <w:shd w:val="clear" w:color="auto" w:fill="DDEBF7"/>
            <w:vAlign w:val="center"/>
          </w:tcPr>
          <w:p>
            <w:pPr>
              <w:pStyle w:val="TableText"/>
            </w:pPr>
            <w:r>
              <w:t xml:space="preserve">Checkout-Liste und Summen</w:t>
            </w:r>
          </w:p>
        </w:tc>
        <w:tc>
          <w:tcPr>
            <w:tcW w:w="3100" w:type="dxa"/>
            <w:shd w:val="clear" w:color="auto" w:fill="DDEBF7"/>
            <w:vAlign w:val="center"/>
          </w:tcPr>
          <w:p>
            <w:pPr>
              <w:pStyle w:val="TableText"/>
            </w:pPr>
            <w:r>
              <w:t xml:space="preserve">Card/Produktdetail; Checkout löscht nach Abschluss</w:t>
            </w:r>
          </w:p>
        </w:tc>
        <w:tc>
          <w:tcPr>
            <w:tcW w:w="3000" w:type="dxa"/>
            <w:shd w:val="clear" w:color="auto" w:fill="DDEBF7"/>
            <w:vAlign w:val="center"/>
          </w:tcPr>
          <w:p>
            <w:pPr>
              <w:pStyle w:val="TableText"/>
            </w:pPr>
            <w:r>
              <w:t xml:space="preserve">Global nötig, weil Warenkorb routenübergreifend ist.</w:t>
            </w:r>
          </w:p>
        </w:tc>
      </w:tr>
      <w:tr>
        <w:trPr>
          <w:cantSplit/>
        </w:trPr>
        <w:tc>
          <w:tcPr>
            <w:tcW w:w="1900" w:type="dxa"/>
            <w:shd w:val="clear" w:color="auto" w:fill="DDEBF7"/>
            <w:vAlign w:val="center"/>
          </w:tcPr>
          <w:p>
            <w:pPr>
              <w:pStyle w:val="TableText"/>
            </w:pPr>
            <w:r>
              <w:t xml:space="preserve">currentUser</w:t>
            </w:r>
          </w:p>
        </w:tc>
        <w:tc>
          <w:tcPr>
            <w:tcW w:w="1550" w:type="dxa"/>
            <w:shd w:val="clear" w:color="auto" w:fill="DDEBF7"/>
            <w:vAlign w:val="center"/>
          </w:tcPr>
          <w:p>
            <w:pPr>
              <w:pStyle w:val="TableText"/>
            </w:pPr>
            <w:r>
              <w:t xml:space="preserve">PublicUser | null</w:t>
            </w:r>
          </w:p>
        </w:tc>
        <w:tc>
          <w:tcPr>
            <w:tcW w:w="2450" w:type="dxa"/>
            <w:shd w:val="clear" w:color="auto" w:fill="DDEBF7"/>
            <w:vAlign w:val="center"/>
          </w:tcPr>
          <w:p>
            <w:pPr>
              <w:pStyle w:val="TableText"/>
            </w:pPr>
            <w:r>
              <w:t xml:space="preserve">authStore-Snapshot</w:t>
            </w:r>
          </w:p>
        </w:tc>
        <w:tc>
          <w:tcPr>
            <w:tcW w:w="3100" w:type="dxa"/>
            <w:shd w:val="clear" w:color="auto" w:fill="DDEBF7"/>
            <w:vAlign w:val="center"/>
          </w:tcPr>
          <w:p>
            <w:pPr>
              <w:pStyle w:val="TableText"/>
            </w:pPr>
            <w:r>
              <w:t xml:space="preserve">Checkout berechnet Clubrabatt</w:t>
            </w:r>
          </w:p>
        </w:tc>
        <w:tc>
          <w:tcPr>
            <w:tcW w:w="3100" w:type="dxa"/>
            <w:shd w:val="clear" w:color="auto" w:fill="DDEBF7"/>
            <w:vAlign w:val="center"/>
          </w:tcPr>
          <w:p>
            <w:pPr>
              <w:pStyle w:val="TableText"/>
            </w:pPr>
            <w:r>
              <w:t xml:space="preserve">Auth-Komponenten und FreundeClub</w:t>
            </w:r>
          </w:p>
        </w:tc>
        <w:tc>
          <w:tcPr>
            <w:tcW w:w="3000" w:type="dxa"/>
            <w:shd w:val="clear" w:color="auto" w:fill="DDEBF7"/>
            <w:vAlign w:val="center"/>
          </w:tcPr>
          <w:p>
            <w:pPr>
              <w:pStyle w:val="TableText"/>
            </w:pPr>
            <w:r>
              <w:t xml:space="preserve">Global nötig für konsistenten Rabattstatus.</w:t>
            </w:r>
          </w:p>
        </w:tc>
      </w:tr>
      <w:tr>
        <w:trPr>
          <w:cantSplit/>
        </w:trPr>
        <w:tc>
          <w:tcPr>
            <w:tcW w:w="1900" w:type="dxa"/>
            <w:shd w:val="clear" w:color="auto" w:fill="E2F0D9"/>
            <w:vAlign w:val="center"/>
          </w:tcPr>
          <w:p>
            <w:pPr>
              <w:pStyle w:val="TableText"/>
            </w:pPr>
            <w:r>
              <w:t xml:space="preserve">isComplete</w:t>
            </w:r>
          </w:p>
        </w:tc>
        <w:tc>
          <w:tcPr>
            <w:tcW w:w="1550" w:type="dxa"/>
            <w:shd w:val="clear" w:color="auto" w:fill="E2F0D9"/>
            <w:vAlign w:val="center"/>
          </w:tcPr>
          <w:p>
            <w:pPr>
              <w:pStyle w:val="TableText"/>
            </w:pPr>
            <w:r>
              <w:t xml:space="preserve">boolean</w:t>
            </w:r>
          </w:p>
        </w:tc>
        <w:tc>
          <w:tcPr>
            <w:tcW w:w="2450" w:type="dxa"/>
            <w:shd w:val="clear" w:color="auto" w:fill="E2F0D9"/>
            <w:vAlign w:val="center"/>
          </w:tcPr>
          <w:p>
            <w:pPr>
              <w:pStyle w:val="TableText"/>
            </w:pPr>
            <w:r>
              <w:t xml:space="preserve">CheckoutApp</w:t>
            </w:r>
          </w:p>
        </w:tc>
        <w:tc>
          <w:tcPr>
            <w:tcW w:w="3100" w:type="dxa"/>
            <w:shd w:val="clear" w:color="auto" w:fill="E2F0D9"/>
            <w:vAlign w:val="center"/>
          </w:tcPr>
          <w:p>
            <w:pPr>
              <w:pStyle w:val="TableText"/>
            </w:pPr>
            <w:r>
              <w:t xml:space="preserve">Checkout wählt Formular oder Bestätigung</w:t>
            </w:r>
          </w:p>
        </w:tc>
        <w:tc>
          <w:tcPr>
            <w:tcW w:w="3100" w:type="dxa"/>
            <w:shd w:val="clear" w:color="auto" w:fill="E2F0D9"/>
            <w:vAlign w:val="center"/>
          </w:tcPr>
          <w:p>
            <w:pPr>
              <w:pStyle w:val="TableText"/>
            </w:pPr>
            <w:r>
              <w:t xml:space="preserve">Submit-Handler</w:t>
            </w:r>
          </w:p>
        </w:tc>
        <w:tc>
          <w:tcPr>
            <w:tcW w:w="3000" w:type="dxa"/>
            <w:shd w:val="clear" w:color="auto" w:fill="E2F0D9"/>
            <w:vAlign w:val="center"/>
          </w:tcPr>
          <w:p>
            <w:pPr>
              <w:pStyle w:val="TableText"/>
            </w:pPr>
            <w:r>
              <w:t xml:space="preserve">Nur Checkout benötigt den Abschlusszustand.</w:t>
            </w:r>
          </w:p>
        </w:tc>
      </w:tr>
      <w:tr>
        <w:trPr>
          <w:cantSplit/>
        </w:trPr>
        <w:tc>
          <w:tcPr>
            <w:tcW w:w="1900" w:type="dxa"/>
            <w:shd w:val="clear" w:color="auto" w:fill="E4DFEC"/>
            <w:vAlign w:val="center"/>
          </w:tcPr>
          <w:p>
            <w:pPr>
              <w:pStyle w:val="TableText"/>
            </w:pPr>
            <w:r>
              <w:t xml:space="preserve">subtotalCents, discountCents, shippingCents, totalCents</w:t>
            </w:r>
          </w:p>
        </w:tc>
        <w:tc>
          <w:tcPr>
            <w:tcW w:w="1550" w:type="dxa"/>
            <w:shd w:val="clear" w:color="auto" w:fill="E4DFEC"/>
            <w:vAlign w:val="center"/>
          </w:tcPr>
          <w:p>
            <w:pPr>
              <w:pStyle w:val="TableText"/>
            </w:pPr>
            <w:r>
              <w:t xml:space="preserve">je number</w:t>
            </w:r>
          </w:p>
        </w:tc>
        <w:tc>
          <w:tcPr>
            <w:tcW w:w="2450" w:type="dxa"/>
            <w:shd w:val="clear" w:color="auto" w:fill="E4DFEC"/>
            <w:vAlign w:val="center"/>
          </w:tcPr>
          <w:p>
            <w:pPr>
              <w:pStyle w:val="TableText"/>
            </w:pPr>
            <w:r>
              <w:t xml:space="preserve">Berechnung in CheckoutApp</w:t>
            </w:r>
          </w:p>
        </w:tc>
        <w:tc>
          <w:tcPr>
            <w:tcW w:w="3100" w:type="dxa"/>
            <w:shd w:val="clear" w:color="auto" w:fill="E4DFEC"/>
            <w:vAlign w:val="center"/>
          </w:tcPr>
          <w:p>
            <w:pPr>
              <w:pStyle w:val="TableText"/>
            </w:pPr>
            <w:r>
              <w:t xml:space="preserve">Bestellübersicht</w:t>
            </w:r>
          </w:p>
        </w:tc>
        <w:tc>
          <w:tcPr>
            <w:tcW w:w="3100" w:type="dxa"/>
            <w:shd w:val="clear" w:color="auto" w:fill="E4DFEC"/>
            <w:vAlign w:val="center"/>
          </w:tcPr>
          <w:p>
            <w:pPr>
              <w:pStyle w:val="TableText"/>
            </w:pPr>
            <w:r>
              <w:t xml:space="preserve">automatisch aus items + currentUser</w:t>
            </w:r>
          </w:p>
        </w:tc>
        <w:tc>
          <w:tcPr>
            <w:tcW w:w="3000" w:type="dxa"/>
            <w:shd w:val="clear" w:color="auto" w:fill="E4DFEC"/>
            <w:vAlign w:val="center"/>
          </w:tcPr>
          <w:p>
            <w:pPr>
              <w:pStyle w:val="TableText"/>
            </w:pPr>
            <w:r>
              <w:t xml:space="preserve">Richtig abgeleitet; vermeidet inkonsistente doppelte State-Werte.</w:t>
            </w:r>
          </w:p>
        </w:tc>
      </w:tr>
      <w:tr>
        <w:trPr>
          <w:cantSplit/>
        </w:trPr>
        <w:tc>
          <w:tcPr>
            <w:tcW w:w="1900" w:type="dxa"/>
            <w:shd w:val="clear" w:color="auto" w:fill="E7E6E6"/>
            <w:vAlign w:val="center"/>
          </w:tcPr>
          <w:p>
            <w:pPr>
              <w:pStyle w:val="TableText"/>
            </w:pPr>
            <w:r>
              <w:t xml:space="preserve">Kontakt-/Adress-/Zahlungsfelder</w:t>
            </w:r>
          </w:p>
        </w:tc>
        <w:tc>
          <w:tcPr>
            <w:tcW w:w="1550" w:type="dxa"/>
            <w:shd w:val="clear" w:color="auto" w:fill="E7E6E6"/>
            <w:vAlign w:val="center"/>
          </w:tcPr>
          <w:p>
            <w:pPr>
              <w:pStyle w:val="TableText"/>
            </w:pPr>
            <w:r>
              <w:t xml:space="preserve">DOM-Formwerte</w:t>
            </w:r>
          </w:p>
        </w:tc>
        <w:tc>
          <w:tcPr>
            <w:tcW w:w="2450" w:type="dxa"/>
            <w:shd w:val="clear" w:color="auto" w:fill="E7E6E6"/>
            <w:vAlign w:val="center"/>
          </w:tcPr>
          <w:p>
            <w:pPr>
              <w:pStyle w:val="TableText"/>
            </w:pPr>
            <w:r>
              <w:t xml:space="preserve">unkontrollierte HTML-Inputs</w:t>
            </w:r>
          </w:p>
        </w:tc>
        <w:tc>
          <w:tcPr>
            <w:tcW w:w="3100" w:type="dxa"/>
            <w:shd w:val="clear" w:color="auto" w:fill="E7E6E6"/>
            <w:vAlign w:val="center"/>
          </w:tcPr>
          <w:p>
            <w:pPr>
              <w:pStyle w:val="TableText"/>
            </w:pPr>
            <w:r>
              <w:t xml:space="preserve">Browser-Validierung/Submit</w:t>
            </w:r>
          </w:p>
        </w:tc>
        <w:tc>
          <w:tcPr>
            <w:tcW w:w="3100" w:type="dxa"/>
            <w:shd w:val="clear" w:color="auto" w:fill="E7E6E6"/>
            <w:vAlign w:val="center"/>
          </w:tcPr>
          <w:p>
            <w:pPr>
              <w:pStyle w:val="TableText"/>
            </w:pPr>
            <w:r>
              <w:t xml:space="preserve">Nutzer direkt im DOM</w:t>
            </w:r>
          </w:p>
        </w:tc>
        <w:tc>
          <w:tcPr>
            <w:tcW w:w="3000" w:type="dxa"/>
            <w:shd w:val="clear" w:color="auto" w:fill="E7E6E6"/>
            <w:vAlign w:val="center"/>
          </w:tcPr>
          <w:p>
            <w:pPr>
              <w:pStyle w:val="TableText"/>
            </w:pPr>
            <w:r>
              <w:t xml:space="preserve">Kein React-State nötig, da Werte nur beim Absenden relevant sind.</w:t>
            </w:r>
          </w:p>
        </w:tc>
      </w:tr>
    </w:tbl>
    <w:p>
      <w:pPr>
        <w:pStyle w:val="Heading2"/>
      </w:pPr>
      <w:r>
        <w:t xml:space="preserve">TrikotBestellung (/trikot)</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1900"/>
        <w:gridCol w:w="1550"/>
        <w:gridCol w:w="2450"/>
        <w:gridCol w:w="3100"/>
        <w:gridCol w:w="3100"/>
        <w:gridCol w:w="3000"/>
      </w:tblGrid>
      <w:tr>
        <w:trPr>
          <w:tblHeader/>
        </w:trPr>
        <w:tc>
          <w:tcPr>
            <w:tcW w:w="1900" w:type="dxa"/>
            <w:shd w:val="clear" w:color="auto" w:fill="CBB58F"/>
            <w:vAlign w:val="center"/>
          </w:tcPr>
          <w:p>
            <w:pPr>
              <w:pStyle w:val="TableHeader"/>
            </w:pPr>
            <w:r>
              <w:t xml:space="preserve">State-Wert</w:t>
            </w:r>
          </w:p>
        </w:tc>
        <w:tc>
          <w:tcPr>
            <w:tcW w:w="1550" w:type="dxa"/>
            <w:shd w:val="clear" w:color="auto" w:fill="CBB58F"/>
            <w:vAlign w:val="center"/>
          </w:tcPr>
          <w:p>
            <w:pPr>
              <w:pStyle w:val="TableHeader"/>
            </w:pPr>
            <w:r>
              <w:t xml:space="preserve">Typ</w:t>
            </w:r>
          </w:p>
        </w:tc>
        <w:tc>
          <w:tcPr>
            <w:tcW w:w="2450" w:type="dxa"/>
            <w:shd w:val="clear" w:color="auto" w:fill="CBB58F"/>
            <w:vAlign w:val="center"/>
          </w:tcPr>
          <w:p>
            <w:pPr>
              <w:pStyle w:val="TableHeader"/>
            </w:pPr>
            <w:r>
              <w:t xml:space="preserve">Wo lebt er?</w:t>
            </w:r>
          </w:p>
        </w:tc>
        <w:tc>
          <w:tcPr>
            <w:tcW w:w="3100" w:type="dxa"/>
            <w:shd w:val="clear" w:color="auto" w:fill="CBB58F"/>
            <w:vAlign w:val="center"/>
          </w:tcPr>
          <w:p>
            <w:pPr>
              <w:pStyle w:val="TableHeader"/>
            </w:pPr>
            <w:r>
              <w:t xml:space="preserve">Wer liest ihn?</w:t>
            </w:r>
          </w:p>
        </w:tc>
        <w:tc>
          <w:tcPr>
            <w:tcW w:w="3100" w:type="dxa"/>
            <w:shd w:val="clear" w:color="auto" w:fill="CBB58F"/>
            <w:vAlign w:val="center"/>
          </w:tcPr>
          <w:p>
            <w:pPr>
              <w:pStyle w:val="TableHeader"/>
            </w:pPr>
            <w:r>
              <w:t xml:space="preserve">Wer verändert ihn?</w:t>
            </w:r>
          </w:p>
        </w:tc>
        <w:tc>
          <w:tcPr>
            <w:tcW w:w="3000" w:type="dxa"/>
            <w:shd w:val="clear" w:color="auto" w:fill="CBB58F"/>
            <w:vAlign w:val="center"/>
          </w:tcPr>
          <w:p>
            <w:pPr>
              <w:pStyle w:val="TableHeader"/>
            </w:pPr>
            <w:r>
              <w:t xml:space="preserve">Einordnung</w:t>
            </w:r>
          </w:p>
        </w:tc>
      </w:tr>
      <w:tr>
        <w:trPr>
          <w:cantSplit/>
        </w:trPr>
        <w:tc>
          <w:tcPr>
            <w:tcW w:w="1900" w:type="dxa"/>
            <w:shd w:val="clear" w:color="auto" w:fill="DDEBF7"/>
            <w:vAlign w:val="center"/>
          </w:tcPr>
          <w:p>
            <w:pPr>
              <w:pStyle w:val="TableText"/>
            </w:pPr>
            <w:r>
              <w:t xml:space="preserve">currentUser</w:t>
            </w:r>
          </w:p>
        </w:tc>
        <w:tc>
          <w:tcPr>
            <w:tcW w:w="1550" w:type="dxa"/>
            <w:shd w:val="clear" w:color="auto" w:fill="DDEBF7"/>
            <w:vAlign w:val="center"/>
          </w:tcPr>
          <w:p>
            <w:pPr>
              <w:pStyle w:val="TableText"/>
            </w:pPr>
            <w:r>
              <w:t xml:space="preserve">PublicUser | null</w:t>
            </w:r>
          </w:p>
        </w:tc>
        <w:tc>
          <w:tcPr>
            <w:tcW w:w="2450" w:type="dxa"/>
            <w:shd w:val="clear" w:color="auto" w:fill="DDEBF7"/>
            <w:vAlign w:val="center"/>
          </w:tcPr>
          <w:p>
            <w:pPr>
              <w:pStyle w:val="TableText"/>
            </w:pPr>
            <w:r>
              <w:t xml:space="preserve">authStore-Snapshot</w:t>
            </w:r>
          </w:p>
        </w:tc>
        <w:tc>
          <w:tcPr>
            <w:tcW w:w="3100" w:type="dxa"/>
            <w:shd w:val="clear" w:color="auto" w:fill="DDEBF7"/>
            <w:vAlign w:val="center"/>
          </w:tcPr>
          <w:p>
            <w:pPr>
              <w:pStyle w:val="TableText"/>
            </w:pPr>
            <w:r>
              <w:t xml:space="preserve">TrikotBestellung wählt AuthGate oder Bestellformular</w:t>
            </w:r>
          </w:p>
        </w:tc>
        <w:tc>
          <w:tcPr>
            <w:tcW w:w="3100" w:type="dxa"/>
            <w:shd w:val="clear" w:color="auto" w:fill="DDEBF7"/>
            <w:vAlign w:val="center"/>
          </w:tcPr>
          <w:p>
            <w:pPr>
              <w:pStyle w:val="TableText"/>
            </w:pPr>
            <w:r>
              <w:t xml:space="preserve">LoginForm/RegisterForm/Logout</w:t>
            </w:r>
          </w:p>
        </w:tc>
        <w:tc>
          <w:tcPr>
            <w:tcW w:w="3000" w:type="dxa"/>
            <w:shd w:val="clear" w:color="auto" w:fill="DDEBF7"/>
            <w:vAlign w:val="center"/>
          </w:tcPr>
          <w:p>
            <w:pPr>
              <w:pStyle w:val="TableText"/>
            </w:pPr>
            <w:r>
              <w:t xml:space="preserve">Global nötig, da Auth auch außerhalb dieser Route genutzt wird.</w:t>
            </w:r>
          </w:p>
        </w:tc>
      </w:tr>
      <w:tr>
        <w:trPr>
          <w:cantSplit/>
        </w:trPr>
        <w:tc>
          <w:tcPr>
            <w:tcW w:w="1900" w:type="dxa"/>
            <w:shd w:val="clear" w:color="auto" w:fill="E2F0D9"/>
            <w:vAlign w:val="center"/>
          </w:tcPr>
          <w:p>
            <w:pPr>
              <w:pStyle w:val="TableText"/>
            </w:pPr>
            <w:r>
              <w:t xml:space="preserve">mode</w:t>
            </w:r>
          </w:p>
        </w:tc>
        <w:tc>
          <w:tcPr>
            <w:tcW w:w="1550" w:type="dxa"/>
            <w:shd w:val="clear" w:color="auto" w:fill="E2F0D9"/>
            <w:vAlign w:val="center"/>
          </w:tcPr>
          <w:p>
            <w:pPr>
              <w:pStyle w:val="TableText"/>
            </w:pPr>
            <w:r>
              <w:t xml:space="preserve">"login" | "register"</w:t>
            </w:r>
          </w:p>
        </w:tc>
        <w:tc>
          <w:tcPr>
            <w:tcW w:w="2450" w:type="dxa"/>
            <w:shd w:val="clear" w:color="auto" w:fill="E2F0D9"/>
            <w:vAlign w:val="center"/>
          </w:tcPr>
          <w:p>
            <w:pPr>
              <w:pStyle w:val="TableText"/>
            </w:pPr>
            <w:r>
              <w:t xml:space="preserve">TrikotAuthGate</w:t>
            </w:r>
          </w:p>
        </w:tc>
        <w:tc>
          <w:tcPr>
            <w:tcW w:w="3100" w:type="dxa"/>
            <w:shd w:val="clear" w:color="auto" w:fill="E2F0D9"/>
            <w:vAlign w:val="center"/>
          </w:tcPr>
          <w:p>
            <w:pPr>
              <w:pStyle w:val="TableText"/>
            </w:pPr>
            <w:r>
              <w:t xml:space="preserve">AuthGate wählt LoginForm/RegisterForm</w:t>
            </w:r>
          </w:p>
        </w:tc>
        <w:tc>
          <w:tcPr>
            <w:tcW w:w="3100" w:type="dxa"/>
            <w:shd w:val="clear" w:color="auto" w:fill="E2F0D9"/>
            <w:vAlign w:val="center"/>
          </w:tcPr>
          <w:p>
            <w:pPr>
              <w:pStyle w:val="TableText"/>
            </w:pPr>
            <w:r>
              <w:t xml:space="preserve">Callbacks der beiden Formulare</w:t>
            </w:r>
          </w:p>
        </w:tc>
        <w:tc>
          <w:tcPr>
            <w:tcW w:w="3000" w:type="dxa"/>
            <w:shd w:val="clear" w:color="auto" w:fill="E2F0D9"/>
            <w:vAlign w:val="center"/>
          </w:tcPr>
          <w:p>
            <w:pPr>
              <w:pStyle w:val="TableText"/>
            </w:pPr>
            <w:r>
              <w:t xml:space="preserve">Im niedrigsten gemeinsamen Elternteil der alternativen Formulare.</w:t>
            </w:r>
          </w:p>
        </w:tc>
      </w:tr>
      <w:tr>
        <w:trPr>
          <w:cantSplit/>
        </w:trPr>
        <w:tc>
          <w:tcPr>
            <w:tcW w:w="1900" w:type="dxa"/>
            <w:shd w:val="clear" w:color="auto" w:fill="E2F0D9"/>
            <w:vAlign w:val="center"/>
          </w:tcPr>
          <w:p>
            <w:pPr>
              <w:pStyle w:val="TableText"/>
            </w:pPr>
            <w:r>
              <w:t xml:space="preserve">Login-/Register-Felder und error</w:t>
            </w:r>
          </w:p>
        </w:tc>
        <w:tc>
          <w:tcPr>
            <w:tcW w:w="1550" w:type="dxa"/>
            <w:shd w:val="clear" w:color="auto" w:fill="E2F0D9"/>
            <w:vAlign w:val="center"/>
          </w:tcPr>
          <w:p>
            <w:pPr>
              <w:pStyle w:val="TableText"/>
            </w:pPr>
            <w:r>
              <w:t xml:space="preserve">mehrere string / string | null</w:t>
            </w:r>
          </w:p>
        </w:tc>
        <w:tc>
          <w:tcPr>
            <w:tcW w:w="2450" w:type="dxa"/>
            <w:shd w:val="clear" w:color="auto" w:fill="E2F0D9"/>
            <w:vAlign w:val="center"/>
          </w:tcPr>
          <w:p>
            <w:pPr>
              <w:pStyle w:val="TableText"/>
            </w:pPr>
            <w:r>
              <w:t xml:space="preserve">je LoginForm/RegisterForm-Instanz</w:t>
            </w:r>
          </w:p>
        </w:tc>
        <w:tc>
          <w:tcPr>
            <w:tcW w:w="3100" w:type="dxa"/>
            <w:shd w:val="clear" w:color="auto" w:fill="E2F0D9"/>
            <w:vAlign w:val="center"/>
          </w:tcPr>
          <w:p>
            <w:pPr>
              <w:pStyle w:val="TableText"/>
            </w:pPr>
            <w:r>
              <w:t xml:space="preserve">jeweiliges Formular</w:t>
            </w:r>
          </w:p>
        </w:tc>
        <w:tc>
          <w:tcPr>
            <w:tcW w:w="3100" w:type="dxa"/>
            <w:shd w:val="clear" w:color="auto" w:fill="E2F0D9"/>
            <w:vAlign w:val="center"/>
          </w:tcPr>
          <w:p>
            <w:pPr>
              <w:pStyle w:val="TableText"/>
            </w:pPr>
            <w:r>
              <w:t xml:space="preserve">Inputs und Submit</w:t>
            </w:r>
          </w:p>
        </w:tc>
        <w:tc>
          <w:tcPr>
            <w:tcW w:w="3000" w:type="dxa"/>
            <w:shd w:val="clear" w:color="auto" w:fill="E2F0D9"/>
            <w:vAlign w:val="center"/>
          </w:tcPr>
          <w:p>
            <w:pPr>
              <w:pStyle w:val="TableText"/>
            </w:pPr>
            <w:r>
              <w:t xml:space="preserve">Formular-State bleibt in der Formularinstanz.</w:t>
            </w:r>
          </w:p>
        </w:tc>
      </w:tr>
      <w:tr>
        <w:trPr>
          <w:cantSplit/>
        </w:trPr>
        <w:tc>
          <w:tcPr>
            <w:tcW w:w="1900" w:type="dxa"/>
            <w:shd w:val="clear" w:color="auto" w:fill="E2F0D9"/>
            <w:vAlign w:val="center"/>
          </w:tcPr>
          <w:p>
            <w:pPr>
              <w:pStyle w:val="TableText"/>
            </w:pPr>
            <w:r>
              <w:t xml:space="preserve">bestellt</w:t>
            </w:r>
          </w:p>
        </w:tc>
        <w:tc>
          <w:tcPr>
            <w:tcW w:w="1550" w:type="dxa"/>
            <w:shd w:val="clear" w:color="auto" w:fill="E2F0D9"/>
            <w:vAlign w:val="center"/>
          </w:tcPr>
          <w:p>
            <w:pPr>
              <w:pStyle w:val="TableText"/>
            </w:pPr>
            <w:r>
              <w:t xml:space="preserve">boolean</w:t>
            </w:r>
          </w:p>
        </w:tc>
        <w:tc>
          <w:tcPr>
            <w:tcW w:w="2450" w:type="dxa"/>
            <w:shd w:val="clear" w:color="auto" w:fill="E2F0D9"/>
            <w:vAlign w:val="center"/>
          </w:tcPr>
          <w:p>
            <w:pPr>
              <w:pStyle w:val="TableText"/>
            </w:pPr>
            <w:r>
              <w:t xml:space="preserve">TrikotBestellformular</w:t>
            </w:r>
          </w:p>
        </w:tc>
        <w:tc>
          <w:tcPr>
            <w:tcW w:w="3100" w:type="dxa"/>
            <w:shd w:val="clear" w:color="auto" w:fill="E2F0D9"/>
            <w:vAlign w:val="center"/>
          </w:tcPr>
          <w:p>
            <w:pPr>
              <w:pStyle w:val="TableText"/>
            </w:pPr>
            <w:r>
              <w:t xml:space="preserve">Formular oder Bestellbestätigung</w:t>
            </w:r>
          </w:p>
        </w:tc>
        <w:tc>
          <w:tcPr>
            <w:tcW w:w="3100" w:type="dxa"/>
            <w:shd w:val="clear" w:color="auto" w:fill="E2F0D9"/>
            <w:vAlign w:val="center"/>
          </w:tcPr>
          <w:p>
            <w:pPr>
              <w:pStyle w:val="TableText"/>
            </w:pPr>
            <w:r>
              <w:t xml:space="preserve">Submit-Handler</w:t>
            </w:r>
          </w:p>
        </w:tc>
        <w:tc>
          <w:tcPr>
            <w:tcW w:w="3000" w:type="dxa"/>
            <w:shd w:val="clear" w:color="auto" w:fill="E2F0D9"/>
            <w:vAlign w:val="center"/>
          </w:tcPr>
          <w:p>
            <w:pPr>
              <w:pStyle w:val="TableText"/>
            </w:pPr>
            <w:r>
              <w:t xml:space="preserve">Nur dieser Formularzweig benötigt den Wert.</w:t>
            </w:r>
          </w:p>
        </w:tc>
      </w:tr>
      <w:tr>
        <w:trPr>
          <w:cantSplit/>
        </w:trPr>
        <w:tc>
          <w:tcPr>
            <w:tcW w:w="1900" w:type="dxa"/>
            <w:shd w:val="clear" w:color="auto" w:fill="E7E6E6"/>
            <w:vAlign w:val="center"/>
          </w:tcPr>
          <w:p>
            <w:pPr>
              <w:pStyle w:val="TableText"/>
            </w:pPr>
            <w:r>
              <w:t xml:space="preserve">Größe und Lieferadresse</w:t>
            </w:r>
          </w:p>
        </w:tc>
        <w:tc>
          <w:tcPr>
            <w:tcW w:w="1550" w:type="dxa"/>
            <w:shd w:val="clear" w:color="auto" w:fill="E7E6E6"/>
            <w:vAlign w:val="center"/>
          </w:tcPr>
          <w:p>
            <w:pPr>
              <w:pStyle w:val="TableText"/>
            </w:pPr>
            <w:r>
              <w:t xml:space="preserve">DOM-Formwerte</w:t>
            </w:r>
          </w:p>
        </w:tc>
        <w:tc>
          <w:tcPr>
            <w:tcW w:w="2450" w:type="dxa"/>
            <w:shd w:val="clear" w:color="auto" w:fill="E7E6E6"/>
            <w:vAlign w:val="center"/>
          </w:tcPr>
          <w:p>
            <w:pPr>
              <w:pStyle w:val="TableText"/>
            </w:pPr>
            <w:r>
              <w:t xml:space="preserve">unkontrollierte HTML-Inputs</w:t>
            </w:r>
          </w:p>
        </w:tc>
        <w:tc>
          <w:tcPr>
            <w:tcW w:w="3100" w:type="dxa"/>
            <w:shd w:val="clear" w:color="auto" w:fill="E7E6E6"/>
            <w:vAlign w:val="center"/>
          </w:tcPr>
          <w:p>
            <w:pPr>
              <w:pStyle w:val="TableText"/>
            </w:pPr>
            <w:r>
              <w:t xml:space="preserve">Browser-Validierung/Submit</w:t>
            </w:r>
          </w:p>
        </w:tc>
        <w:tc>
          <w:tcPr>
            <w:tcW w:w="3100" w:type="dxa"/>
            <w:shd w:val="clear" w:color="auto" w:fill="E7E6E6"/>
            <w:vAlign w:val="center"/>
          </w:tcPr>
          <w:p>
            <w:pPr>
              <w:pStyle w:val="TableText"/>
            </w:pPr>
            <w:r>
              <w:t xml:space="preserve">Nutzer direkt im DOM</w:t>
            </w:r>
          </w:p>
        </w:tc>
        <w:tc>
          <w:tcPr>
            <w:tcW w:w="3000" w:type="dxa"/>
            <w:shd w:val="clear" w:color="auto" w:fill="E7E6E6"/>
            <w:vAlign w:val="center"/>
          </w:tcPr>
          <w:p>
            <w:pPr>
              <w:pStyle w:val="TableText"/>
            </w:pPr>
            <w:r>
              <w:t xml:space="preserve">Kein Live-State außerhalb des Formulars erforderlich.</w:t>
            </w:r>
          </w:p>
        </w:tc>
      </w:tr>
      <w:tr>
        <w:trPr>
          <w:cantSplit/>
        </w:trPr>
        <w:tc>
          <w:tcPr>
            <w:tcW w:w="1900" w:type="dxa"/>
            <w:shd w:val="clear" w:color="auto" w:fill="E4DFEC"/>
            <w:vAlign w:val="center"/>
          </w:tcPr>
          <w:p>
            <w:pPr>
              <w:pStyle w:val="TableText"/>
            </w:pPr>
            <w:r>
              <w:t xml:space="preserve">vorname, nachname</w:t>
            </w:r>
          </w:p>
        </w:tc>
        <w:tc>
          <w:tcPr>
            <w:tcW w:w="1550" w:type="dxa"/>
            <w:shd w:val="clear" w:color="auto" w:fill="E4DFEC"/>
            <w:vAlign w:val="center"/>
          </w:tcPr>
          <w:p>
            <w:pPr>
              <w:pStyle w:val="TableText"/>
            </w:pPr>
            <w:r>
              <w:t xml:space="preserve">je string</w:t>
            </w:r>
          </w:p>
        </w:tc>
        <w:tc>
          <w:tcPr>
            <w:tcW w:w="2450" w:type="dxa"/>
            <w:shd w:val="clear" w:color="auto" w:fill="E4DFEC"/>
            <w:vAlign w:val="center"/>
          </w:tcPr>
          <w:p>
            <w:pPr>
              <w:pStyle w:val="TableText"/>
            </w:pPr>
            <w:r>
              <w:t xml:space="preserve">aus currentUser.name</w:t>
            </w:r>
          </w:p>
        </w:tc>
        <w:tc>
          <w:tcPr>
            <w:tcW w:w="3100" w:type="dxa"/>
            <w:shd w:val="clear" w:color="auto" w:fill="E4DFEC"/>
            <w:vAlign w:val="center"/>
          </w:tcPr>
          <w:p>
            <w:pPr>
              <w:pStyle w:val="TableText"/>
            </w:pPr>
            <w:r>
              <w:t xml:space="preserve">Defaultwerte der Lieferadresse</w:t>
            </w:r>
          </w:p>
        </w:tc>
        <w:tc>
          <w:tcPr>
            <w:tcW w:w="3100" w:type="dxa"/>
            <w:shd w:val="clear" w:color="auto" w:fill="E4DFEC"/>
            <w:vAlign w:val="center"/>
          </w:tcPr>
          <w:p>
            <w:pPr>
              <w:pStyle w:val="TableText"/>
            </w:pPr>
            <w:r>
              <w:t xml:space="preserve">automatisch bei Render</w:t>
            </w:r>
          </w:p>
        </w:tc>
        <w:tc>
          <w:tcPr>
            <w:tcW w:w="3000" w:type="dxa"/>
            <w:shd w:val="clear" w:color="auto" w:fill="E4DFEC"/>
            <w:vAlign w:val="center"/>
          </w:tcPr>
          <w:p>
            <w:pPr>
              <w:pStyle w:val="TableText"/>
            </w:pPr>
            <w:r>
              <w:t xml:space="preserve">Richtig abgeleitet statt separat gespeichert.</w:t>
            </w:r>
          </w:p>
        </w:tc>
      </w:tr>
    </w:tbl>
    <w:p>
      <w:pPr>
        <w:pStyle w:val="Heading2"/>
      </w:pPr>
      <w:r>
        <w:t xml:space="preserve">Kontakt (/kontakt)</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1900"/>
        <w:gridCol w:w="1550"/>
        <w:gridCol w:w="2450"/>
        <w:gridCol w:w="3100"/>
        <w:gridCol w:w="3100"/>
        <w:gridCol w:w="3000"/>
      </w:tblGrid>
      <w:tr>
        <w:trPr>
          <w:tblHeader/>
        </w:trPr>
        <w:tc>
          <w:tcPr>
            <w:tcW w:w="1900" w:type="dxa"/>
            <w:shd w:val="clear" w:color="auto" w:fill="CBB58F"/>
            <w:vAlign w:val="center"/>
          </w:tcPr>
          <w:p>
            <w:pPr>
              <w:pStyle w:val="TableHeader"/>
            </w:pPr>
            <w:r>
              <w:t xml:space="preserve">State-Wert</w:t>
            </w:r>
          </w:p>
        </w:tc>
        <w:tc>
          <w:tcPr>
            <w:tcW w:w="1550" w:type="dxa"/>
            <w:shd w:val="clear" w:color="auto" w:fill="CBB58F"/>
            <w:vAlign w:val="center"/>
          </w:tcPr>
          <w:p>
            <w:pPr>
              <w:pStyle w:val="TableHeader"/>
            </w:pPr>
            <w:r>
              <w:t xml:space="preserve">Typ</w:t>
            </w:r>
          </w:p>
        </w:tc>
        <w:tc>
          <w:tcPr>
            <w:tcW w:w="2450" w:type="dxa"/>
            <w:shd w:val="clear" w:color="auto" w:fill="CBB58F"/>
            <w:vAlign w:val="center"/>
          </w:tcPr>
          <w:p>
            <w:pPr>
              <w:pStyle w:val="TableHeader"/>
            </w:pPr>
            <w:r>
              <w:t xml:space="preserve">Wo lebt er?</w:t>
            </w:r>
          </w:p>
        </w:tc>
        <w:tc>
          <w:tcPr>
            <w:tcW w:w="3100" w:type="dxa"/>
            <w:shd w:val="clear" w:color="auto" w:fill="CBB58F"/>
            <w:vAlign w:val="center"/>
          </w:tcPr>
          <w:p>
            <w:pPr>
              <w:pStyle w:val="TableHeader"/>
            </w:pPr>
            <w:r>
              <w:t xml:space="preserve">Wer liest ihn?</w:t>
            </w:r>
          </w:p>
        </w:tc>
        <w:tc>
          <w:tcPr>
            <w:tcW w:w="3100" w:type="dxa"/>
            <w:shd w:val="clear" w:color="auto" w:fill="CBB58F"/>
            <w:vAlign w:val="center"/>
          </w:tcPr>
          <w:p>
            <w:pPr>
              <w:pStyle w:val="TableHeader"/>
            </w:pPr>
            <w:r>
              <w:t xml:space="preserve">Wer verändert ihn?</w:t>
            </w:r>
          </w:p>
        </w:tc>
        <w:tc>
          <w:tcPr>
            <w:tcW w:w="3000" w:type="dxa"/>
            <w:shd w:val="clear" w:color="auto" w:fill="CBB58F"/>
            <w:vAlign w:val="center"/>
          </w:tcPr>
          <w:p>
            <w:pPr>
              <w:pStyle w:val="TableHeader"/>
            </w:pPr>
            <w:r>
              <w:t xml:space="preserve">Einordnung</w:t>
            </w:r>
          </w:p>
        </w:tc>
      </w:tr>
      <w:tr>
        <w:trPr>
          <w:cantSplit/>
        </w:trPr>
        <w:tc>
          <w:tcPr>
            <w:tcW w:w="1900" w:type="dxa"/>
            <w:shd w:val="clear" w:color="auto" w:fill="E7E6E6"/>
            <w:vAlign w:val="center"/>
          </w:tcPr>
          <w:p>
            <w:pPr>
              <w:pStyle w:val="TableText"/>
            </w:pPr>
            <w:r>
              <w:t xml:space="preserve">Seiten-State</w:t>
            </w:r>
          </w:p>
        </w:tc>
        <w:tc>
          <w:tcPr>
            <w:tcW w:w="1550" w:type="dxa"/>
            <w:shd w:val="clear" w:color="auto" w:fill="E7E6E6"/>
            <w:vAlign w:val="center"/>
          </w:tcPr>
          <w:p>
            <w:pPr>
              <w:pStyle w:val="TableText"/>
            </w:pPr>
            <w:r>
              <w:t xml:space="preserve">—</w:t>
            </w:r>
          </w:p>
        </w:tc>
        <w:tc>
          <w:tcPr>
            <w:tcW w:w="2450" w:type="dxa"/>
            <w:shd w:val="clear" w:color="auto" w:fill="E7E6E6"/>
            <w:vAlign w:val="center"/>
          </w:tcPr>
          <w:p>
            <w:pPr>
              <w:pStyle w:val="TableText"/>
            </w:pPr>
            <w:r>
              <w:t xml:space="preserve">kein lokaler React-State</w:t>
            </w:r>
          </w:p>
        </w:tc>
        <w:tc>
          <w:tcPr>
            <w:tcW w:w="3100" w:type="dxa"/>
            <w:shd w:val="clear" w:color="auto" w:fill="E7E6E6"/>
            <w:vAlign w:val="center"/>
          </w:tcPr>
          <w:p>
            <w:pPr>
              <w:pStyle w:val="TableText"/>
            </w:pPr>
            <w:r>
              <w:t xml:space="preserve">statische Kontaktseite</w:t>
            </w:r>
          </w:p>
        </w:tc>
        <w:tc>
          <w:tcPr>
            <w:tcW w:w="3100" w:type="dxa"/>
            <w:shd w:val="clear" w:color="auto" w:fill="E7E6E6"/>
            <w:vAlign w:val="center"/>
          </w:tcPr>
          <w:p>
            <w:pPr>
              <w:pStyle w:val="TableText"/>
            </w:pPr>
            <w:r>
              <w:t xml:space="preserve">—</w:t>
            </w:r>
          </w:p>
        </w:tc>
        <w:tc>
          <w:tcPr>
            <w:tcW w:w="3000" w:type="dxa"/>
            <w:shd w:val="clear" w:color="auto" w:fill="E7E6E6"/>
            <w:vAlign w:val="center"/>
          </w:tcPr>
          <w:p>
            <w:pPr>
              <w:pStyle w:val="TableText"/>
            </w:pPr>
            <w:r>
              <w:t xml:space="preserve">Kein State erforderlich.</w:t>
            </w:r>
          </w:p>
        </w:tc>
      </w:tr>
    </w:tbl>
    <w:p>
      <w:pPr>
        <w:pStyle w:val="Heading2"/>
      </w:pPr>
      <w:r>
        <w:t xml:space="preserve">LegalPages (/impressum · /datenschutz · /agb)</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1900"/>
        <w:gridCol w:w="1550"/>
        <w:gridCol w:w="2450"/>
        <w:gridCol w:w="3100"/>
        <w:gridCol w:w="3100"/>
        <w:gridCol w:w="3000"/>
      </w:tblGrid>
      <w:tr>
        <w:trPr>
          <w:tblHeader/>
        </w:trPr>
        <w:tc>
          <w:tcPr>
            <w:tcW w:w="1900" w:type="dxa"/>
            <w:shd w:val="clear" w:color="auto" w:fill="CBB58F"/>
            <w:vAlign w:val="center"/>
          </w:tcPr>
          <w:p>
            <w:pPr>
              <w:pStyle w:val="TableHeader"/>
            </w:pPr>
            <w:r>
              <w:t xml:space="preserve">State-Wert</w:t>
            </w:r>
          </w:p>
        </w:tc>
        <w:tc>
          <w:tcPr>
            <w:tcW w:w="1550" w:type="dxa"/>
            <w:shd w:val="clear" w:color="auto" w:fill="CBB58F"/>
            <w:vAlign w:val="center"/>
          </w:tcPr>
          <w:p>
            <w:pPr>
              <w:pStyle w:val="TableHeader"/>
            </w:pPr>
            <w:r>
              <w:t xml:space="preserve">Typ</w:t>
            </w:r>
          </w:p>
        </w:tc>
        <w:tc>
          <w:tcPr>
            <w:tcW w:w="2450" w:type="dxa"/>
            <w:shd w:val="clear" w:color="auto" w:fill="CBB58F"/>
            <w:vAlign w:val="center"/>
          </w:tcPr>
          <w:p>
            <w:pPr>
              <w:pStyle w:val="TableHeader"/>
            </w:pPr>
            <w:r>
              <w:t xml:space="preserve">Wo lebt er?</w:t>
            </w:r>
          </w:p>
        </w:tc>
        <w:tc>
          <w:tcPr>
            <w:tcW w:w="3100" w:type="dxa"/>
            <w:shd w:val="clear" w:color="auto" w:fill="CBB58F"/>
            <w:vAlign w:val="center"/>
          </w:tcPr>
          <w:p>
            <w:pPr>
              <w:pStyle w:val="TableHeader"/>
            </w:pPr>
            <w:r>
              <w:t xml:space="preserve">Wer liest ihn?</w:t>
            </w:r>
          </w:p>
        </w:tc>
        <w:tc>
          <w:tcPr>
            <w:tcW w:w="3100" w:type="dxa"/>
            <w:shd w:val="clear" w:color="auto" w:fill="CBB58F"/>
            <w:vAlign w:val="center"/>
          </w:tcPr>
          <w:p>
            <w:pPr>
              <w:pStyle w:val="TableHeader"/>
            </w:pPr>
            <w:r>
              <w:t xml:space="preserve">Wer verändert ihn?</w:t>
            </w:r>
          </w:p>
        </w:tc>
        <w:tc>
          <w:tcPr>
            <w:tcW w:w="3000" w:type="dxa"/>
            <w:shd w:val="clear" w:color="auto" w:fill="CBB58F"/>
            <w:vAlign w:val="center"/>
          </w:tcPr>
          <w:p>
            <w:pPr>
              <w:pStyle w:val="TableHeader"/>
            </w:pPr>
            <w:r>
              <w:t xml:space="preserve">Einordnung</w:t>
            </w:r>
          </w:p>
        </w:tc>
      </w:tr>
      <w:tr>
        <w:trPr>
          <w:cantSplit/>
        </w:trPr>
        <w:tc>
          <w:tcPr>
            <w:tcW w:w="1900" w:type="dxa"/>
            <w:shd w:val="clear" w:color="auto" w:fill="E7E6E6"/>
            <w:vAlign w:val="center"/>
          </w:tcPr>
          <w:p>
            <w:pPr>
              <w:pStyle w:val="TableText"/>
            </w:pPr>
            <w:r>
              <w:t xml:space="preserve">Seiten-State</w:t>
            </w:r>
          </w:p>
        </w:tc>
        <w:tc>
          <w:tcPr>
            <w:tcW w:w="1550" w:type="dxa"/>
            <w:shd w:val="clear" w:color="auto" w:fill="E7E6E6"/>
            <w:vAlign w:val="center"/>
          </w:tcPr>
          <w:p>
            <w:pPr>
              <w:pStyle w:val="TableText"/>
            </w:pPr>
            <w:r>
              <w:t xml:space="preserve">—</w:t>
            </w:r>
          </w:p>
        </w:tc>
        <w:tc>
          <w:tcPr>
            <w:tcW w:w="2450" w:type="dxa"/>
            <w:shd w:val="clear" w:color="auto" w:fill="E7E6E6"/>
            <w:vAlign w:val="center"/>
          </w:tcPr>
          <w:p>
            <w:pPr>
              <w:pStyle w:val="TableText"/>
            </w:pPr>
            <w:r>
              <w:t xml:space="preserve">kein lokaler React-State</w:t>
            </w:r>
          </w:p>
        </w:tc>
        <w:tc>
          <w:tcPr>
            <w:tcW w:w="3100" w:type="dxa"/>
            <w:shd w:val="clear" w:color="auto" w:fill="E7E6E6"/>
            <w:vAlign w:val="center"/>
          </w:tcPr>
          <w:p>
            <w:pPr>
              <w:pStyle w:val="TableText"/>
            </w:pPr>
            <w:r>
              <w:t xml:space="preserve">LegalPage rendert statische Inhaltsdaten</w:t>
            </w:r>
          </w:p>
        </w:tc>
        <w:tc>
          <w:tcPr>
            <w:tcW w:w="3100" w:type="dxa"/>
            <w:shd w:val="clear" w:color="auto" w:fill="E7E6E6"/>
            <w:vAlign w:val="center"/>
          </w:tcPr>
          <w:p>
            <w:pPr>
              <w:pStyle w:val="TableText"/>
            </w:pPr>
            <w:r>
              <w:t xml:space="preserve">—</w:t>
            </w:r>
          </w:p>
        </w:tc>
        <w:tc>
          <w:tcPr>
            <w:tcW w:w="3000" w:type="dxa"/>
            <w:shd w:val="clear" w:color="auto" w:fill="E7E6E6"/>
            <w:vAlign w:val="center"/>
          </w:tcPr>
          <w:p>
            <w:pPr>
              <w:pStyle w:val="TableText"/>
            </w:pPr>
            <w:r>
              <w:t xml:space="preserve">Gemeinsame Vorlage über Props; State wäre unnötig.</w:t>
            </w:r>
          </w:p>
        </w:tc>
      </w:tr>
    </w:tbl>
    <w:p>
      <w:pPr>
        <w:pStyle w:val="Heading2"/>
      </w:pPr>
      <w:r>
        <w:t xml:space="preserve">NotFoundPage (*)</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1900"/>
        <w:gridCol w:w="1550"/>
        <w:gridCol w:w="2450"/>
        <w:gridCol w:w="3100"/>
        <w:gridCol w:w="3100"/>
        <w:gridCol w:w="3000"/>
      </w:tblGrid>
      <w:tr>
        <w:trPr>
          <w:tblHeader/>
        </w:trPr>
        <w:tc>
          <w:tcPr>
            <w:tcW w:w="1900" w:type="dxa"/>
            <w:shd w:val="clear" w:color="auto" w:fill="CBB58F"/>
            <w:vAlign w:val="center"/>
          </w:tcPr>
          <w:p>
            <w:pPr>
              <w:pStyle w:val="TableHeader"/>
            </w:pPr>
            <w:r>
              <w:t xml:space="preserve">State-Wert</w:t>
            </w:r>
          </w:p>
        </w:tc>
        <w:tc>
          <w:tcPr>
            <w:tcW w:w="1550" w:type="dxa"/>
            <w:shd w:val="clear" w:color="auto" w:fill="CBB58F"/>
            <w:vAlign w:val="center"/>
          </w:tcPr>
          <w:p>
            <w:pPr>
              <w:pStyle w:val="TableHeader"/>
            </w:pPr>
            <w:r>
              <w:t xml:space="preserve">Typ</w:t>
            </w:r>
          </w:p>
        </w:tc>
        <w:tc>
          <w:tcPr>
            <w:tcW w:w="2450" w:type="dxa"/>
            <w:shd w:val="clear" w:color="auto" w:fill="CBB58F"/>
            <w:vAlign w:val="center"/>
          </w:tcPr>
          <w:p>
            <w:pPr>
              <w:pStyle w:val="TableHeader"/>
            </w:pPr>
            <w:r>
              <w:t xml:space="preserve">Wo lebt er?</w:t>
            </w:r>
          </w:p>
        </w:tc>
        <w:tc>
          <w:tcPr>
            <w:tcW w:w="3100" w:type="dxa"/>
            <w:shd w:val="clear" w:color="auto" w:fill="CBB58F"/>
            <w:vAlign w:val="center"/>
          </w:tcPr>
          <w:p>
            <w:pPr>
              <w:pStyle w:val="TableHeader"/>
            </w:pPr>
            <w:r>
              <w:t xml:space="preserve">Wer liest ihn?</w:t>
            </w:r>
          </w:p>
        </w:tc>
        <w:tc>
          <w:tcPr>
            <w:tcW w:w="3100" w:type="dxa"/>
            <w:shd w:val="clear" w:color="auto" w:fill="CBB58F"/>
            <w:vAlign w:val="center"/>
          </w:tcPr>
          <w:p>
            <w:pPr>
              <w:pStyle w:val="TableHeader"/>
            </w:pPr>
            <w:r>
              <w:t xml:space="preserve">Wer verändert ihn?</w:t>
            </w:r>
          </w:p>
        </w:tc>
        <w:tc>
          <w:tcPr>
            <w:tcW w:w="3000" w:type="dxa"/>
            <w:shd w:val="clear" w:color="auto" w:fill="CBB58F"/>
            <w:vAlign w:val="center"/>
          </w:tcPr>
          <w:p>
            <w:pPr>
              <w:pStyle w:val="TableHeader"/>
            </w:pPr>
            <w:r>
              <w:t xml:space="preserve">Einordnung</w:t>
            </w:r>
          </w:p>
        </w:tc>
      </w:tr>
      <w:tr>
        <w:trPr>
          <w:cantSplit/>
        </w:trPr>
        <w:tc>
          <w:tcPr>
            <w:tcW w:w="1900" w:type="dxa"/>
            <w:shd w:val="clear" w:color="auto" w:fill="E7E6E6"/>
            <w:vAlign w:val="center"/>
          </w:tcPr>
          <w:p>
            <w:pPr>
              <w:pStyle w:val="TableText"/>
            </w:pPr>
            <w:r>
              <w:t xml:space="preserve">Seiten-State</w:t>
            </w:r>
          </w:p>
        </w:tc>
        <w:tc>
          <w:tcPr>
            <w:tcW w:w="1550" w:type="dxa"/>
            <w:shd w:val="clear" w:color="auto" w:fill="E7E6E6"/>
            <w:vAlign w:val="center"/>
          </w:tcPr>
          <w:p>
            <w:pPr>
              <w:pStyle w:val="TableText"/>
            </w:pPr>
            <w:r>
              <w:t xml:space="preserve">—</w:t>
            </w:r>
          </w:p>
        </w:tc>
        <w:tc>
          <w:tcPr>
            <w:tcW w:w="2450" w:type="dxa"/>
            <w:shd w:val="clear" w:color="auto" w:fill="E7E6E6"/>
            <w:vAlign w:val="center"/>
          </w:tcPr>
          <w:p>
            <w:pPr>
              <w:pStyle w:val="TableText"/>
            </w:pPr>
            <w:r>
              <w:t xml:space="preserve">kein lokaler React-State</w:t>
            </w:r>
          </w:p>
        </w:tc>
        <w:tc>
          <w:tcPr>
            <w:tcW w:w="3100" w:type="dxa"/>
            <w:shd w:val="clear" w:color="auto" w:fill="E7E6E6"/>
            <w:vAlign w:val="center"/>
          </w:tcPr>
          <w:p>
            <w:pPr>
              <w:pStyle w:val="TableText"/>
            </w:pPr>
            <w:r>
              <w:t xml:space="preserve">statischer 404-Zustand</w:t>
            </w:r>
          </w:p>
        </w:tc>
        <w:tc>
          <w:tcPr>
            <w:tcW w:w="3100" w:type="dxa"/>
            <w:shd w:val="clear" w:color="auto" w:fill="E7E6E6"/>
            <w:vAlign w:val="center"/>
          </w:tcPr>
          <w:p>
            <w:pPr>
              <w:pStyle w:val="TableText"/>
            </w:pPr>
            <w:r>
              <w:t xml:space="preserve">—</w:t>
            </w:r>
          </w:p>
        </w:tc>
        <w:tc>
          <w:tcPr>
            <w:tcW w:w="3000" w:type="dxa"/>
            <w:shd w:val="clear" w:color="auto" w:fill="E7E6E6"/>
            <w:vAlign w:val="center"/>
          </w:tcPr>
          <w:p>
            <w:pPr>
              <w:pStyle w:val="TableText"/>
            </w:pPr>
            <w:r>
              <w:t xml:space="preserve">Kein State erforderlich.</w:t>
            </w:r>
          </w:p>
        </w:tc>
      </w:tr>
    </w:tbl>
    <w:p>
      <w:pPr>
        <w:pStyle w:val="Heading1"/>
        <w:pageBreakBefore/>
      </w:pPr>
      <w:r>
        <w:t xml:space="preserve">4. Persistenz-Map</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2600"/>
        <w:gridCol w:w="1900"/>
        <w:gridCol w:w="4100"/>
        <w:gridCol w:w="3200"/>
        <w:gridCol w:w="3500"/>
      </w:tblGrid>
      <w:tr>
        <w:trPr>
          <w:tblHeader/>
        </w:trPr>
        <w:tc>
          <w:tcPr>
            <w:tcW w:w="2600" w:type="dxa"/>
            <w:shd w:val="clear" w:color="auto" w:fill="CBB58F"/>
            <w:vAlign w:val="center"/>
          </w:tcPr>
          <w:p>
            <w:pPr>
              <w:pStyle w:val="TableHeader"/>
            </w:pPr>
            <w:r>
              <w:t xml:space="preserve">Storage-Key</w:t>
            </w:r>
          </w:p>
        </w:tc>
        <w:tc>
          <w:tcPr>
            <w:tcW w:w="1900" w:type="dxa"/>
            <w:shd w:val="clear" w:color="auto" w:fill="CBB58F"/>
            <w:vAlign w:val="center"/>
          </w:tcPr>
          <w:p>
            <w:pPr>
              <w:pStyle w:val="TableHeader"/>
            </w:pPr>
            <w:r>
              <w:t xml:space="preserve">Speicher</w:t>
            </w:r>
          </w:p>
        </w:tc>
        <w:tc>
          <w:tcPr>
            <w:tcW w:w="4100" w:type="dxa"/>
            <w:shd w:val="clear" w:color="auto" w:fill="CBB58F"/>
            <w:vAlign w:val="center"/>
          </w:tcPr>
          <w:p>
            <w:pPr>
              <w:pStyle w:val="TableHeader"/>
            </w:pPr>
            <w:r>
              <w:t xml:space="preserve">Inhalt</w:t>
            </w:r>
          </w:p>
        </w:tc>
        <w:tc>
          <w:tcPr>
            <w:tcW w:w="3200" w:type="dxa"/>
            <w:shd w:val="clear" w:color="auto" w:fill="CBB58F"/>
            <w:vAlign w:val="center"/>
          </w:tcPr>
          <w:p>
            <w:pPr>
              <w:pStyle w:val="TableHeader"/>
            </w:pPr>
            <w:r>
              <w:t xml:space="preserve">Schreibende Stelle</w:t>
            </w:r>
          </w:p>
        </w:tc>
        <w:tc>
          <w:tcPr>
            <w:tcW w:w="3500" w:type="dxa"/>
            <w:shd w:val="clear" w:color="auto" w:fill="CBB58F"/>
            <w:vAlign w:val="center"/>
          </w:tcPr>
          <w:p>
            <w:pPr>
              <w:pStyle w:val="TableHeader"/>
            </w:pPr>
            <w:r>
              <w:t xml:space="preserve">Lebensdauer</w:t>
            </w:r>
          </w:p>
        </w:tc>
      </w:tr>
      <w:tr>
        <w:trPr>
          <w:cantSplit/>
        </w:trPr>
        <w:tc>
          <w:tcPr>
            <w:tcW w:w="2600" w:type="dxa"/>
            <w:shd w:val="clear" w:color="auto" w:fill="DDEBF7"/>
            <w:vAlign w:val="center"/>
          </w:tcPr>
          <w:p>
            <w:pPr>
              <w:pStyle w:val="TableText"/>
            </w:pPr>
            <w:r>
              <w:t xml:space="preserve">hellensteiner-auth</w:t>
            </w:r>
          </w:p>
        </w:tc>
        <w:tc>
          <w:tcPr>
            <w:tcW w:w="1900" w:type="dxa"/>
            <w:shd w:val="clear" w:color="auto" w:fill="DDEBF7"/>
            <w:vAlign w:val="center"/>
          </w:tcPr>
          <w:p>
            <w:pPr>
              <w:pStyle w:val="TableText"/>
            </w:pPr>
            <w:r>
              <w:t xml:space="preserve">localStorage</w:t>
            </w:r>
          </w:p>
        </w:tc>
        <w:tc>
          <w:tcPr>
            <w:tcW w:w="4100" w:type="dxa"/>
            <w:shd w:val="clear" w:color="auto" w:fill="DDEBF7"/>
            <w:vAlign w:val="center"/>
          </w:tcPr>
          <w:p>
            <w:pPr>
              <w:pStyle w:val="TableText"/>
            </w:pPr>
            <w:r>
              <w:t xml:space="preserve">Nutzer, Loginstatus, Clubmitgliedschaft</w:t>
            </w:r>
          </w:p>
        </w:tc>
        <w:tc>
          <w:tcPr>
            <w:tcW w:w="3200" w:type="dxa"/>
            <w:shd w:val="clear" w:color="auto" w:fill="DDEBF7"/>
            <w:vAlign w:val="center"/>
          </w:tcPr>
          <w:p>
            <w:pPr>
              <w:pStyle w:val="TableText"/>
            </w:pPr>
            <w:r>
              <w:t xml:space="preserve">authStore</w:t>
            </w:r>
          </w:p>
        </w:tc>
        <w:tc>
          <w:tcPr>
            <w:tcW w:w="3500" w:type="dxa"/>
            <w:shd w:val="clear" w:color="auto" w:fill="DDEBF7"/>
            <w:vAlign w:val="center"/>
          </w:tcPr>
          <w:p>
            <w:pPr>
              <w:pStyle w:val="TableText"/>
            </w:pPr>
            <w:r>
              <w:t xml:space="preserve">dauerhaft pro Browser/Origin</w:t>
            </w:r>
          </w:p>
        </w:tc>
      </w:tr>
      <w:tr>
        <w:trPr>
          <w:cantSplit/>
        </w:trPr>
        <w:tc>
          <w:tcPr>
            <w:tcW w:w="2600" w:type="dxa"/>
            <w:shd w:val="clear" w:color="auto" w:fill="DDEBF7"/>
            <w:vAlign w:val="center"/>
          </w:tcPr>
          <w:p>
            <w:pPr>
              <w:pStyle w:val="TableText"/>
            </w:pPr>
            <w:r>
              <w:t xml:space="preserve">hellensteiner-cart</w:t>
            </w:r>
          </w:p>
        </w:tc>
        <w:tc>
          <w:tcPr>
            <w:tcW w:w="1900" w:type="dxa"/>
            <w:shd w:val="clear" w:color="auto" w:fill="DDEBF7"/>
            <w:vAlign w:val="center"/>
          </w:tcPr>
          <w:p>
            <w:pPr>
              <w:pStyle w:val="TableText"/>
            </w:pPr>
            <w:r>
              <w:t xml:space="preserve">localStorage</w:t>
            </w:r>
          </w:p>
        </w:tc>
        <w:tc>
          <w:tcPr>
            <w:tcW w:w="4100" w:type="dxa"/>
            <w:shd w:val="clear" w:color="auto" w:fill="DDEBF7"/>
            <w:vAlign w:val="center"/>
          </w:tcPr>
          <w:p>
            <w:pPr>
              <w:pStyle w:val="TableText"/>
            </w:pPr>
            <w:r>
              <w:t xml:space="preserve">Warenkorbpositionen</w:t>
            </w:r>
          </w:p>
        </w:tc>
        <w:tc>
          <w:tcPr>
            <w:tcW w:w="3200" w:type="dxa"/>
            <w:shd w:val="clear" w:color="auto" w:fill="DDEBF7"/>
            <w:vAlign w:val="center"/>
          </w:tcPr>
          <w:p>
            <w:pPr>
              <w:pStyle w:val="TableText"/>
            </w:pPr>
            <w:r>
              <w:t xml:space="preserve">cartStore</w:t>
            </w:r>
          </w:p>
        </w:tc>
        <w:tc>
          <w:tcPr>
            <w:tcW w:w="3500" w:type="dxa"/>
            <w:shd w:val="clear" w:color="auto" w:fill="DDEBF7"/>
            <w:vAlign w:val="center"/>
          </w:tcPr>
          <w:p>
            <w:pPr>
              <w:pStyle w:val="TableText"/>
            </w:pPr>
            <w:r>
              <w:t xml:space="preserve">dauerhaft pro Browser/Origin</w:t>
            </w:r>
          </w:p>
        </w:tc>
      </w:tr>
      <w:tr>
        <w:trPr>
          <w:cantSplit/>
        </w:trPr>
        <w:tc>
          <w:tcPr>
            <w:tcW w:w="2600" w:type="dxa"/>
            <w:shd w:val="clear" w:color="auto" w:fill="DDEBF7"/>
            <w:vAlign w:val="center"/>
          </w:tcPr>
          <w:p>
            <w:pPr>
              <w:pStyle w:val="TableText"/>
            </w:pPr>
            <w:r>
              <w:t xml:space="preserve">hellensteiner-reviews</w:t>
            </w:r>
          </w:p>
        </w:tc>
        <w:tc>
          <w:tcPr>
            <w:tcW w:w="1900" w:type="dxa"/>
            <w:shd w:val="clear" w:color="auto" w:fill="DDEBF7"/>
            <w:vAlign w:val="center"/>
          </w:tcPr>
          <w:p>
            <w:pPr>
              <w:pStyle w:val="TableText"/>
            </w:pPr>
            <w:r>
              <w:t xml:space="preserve">localStorage</w:t>
            </w:r>
          </w:p>
        </w:tc>
        <w:tc>
          <w:tcPr>
            <w:tcW w:w="4100" w:type="dxa"/>
            <w:shd w:val="clear" w:color="auto" w:fill="DDEBF7"/>
            <w:vAlign w:val="center"/>
          </w:tcPr>
          <w:p>
            <w:pPr>
              <w:pStyle w:val="TableText"/>
            </w:pPr>
            <w:r>
              <w:t xml:space="preserve">Nutzerbewertungen</w:t>
            </w:r>
          </w:p>
        </w:tc>
        <w:tc>
          <w:tcPr>
            <w:tcW w:w="3200" w:type="dxa"/>
            <w:shd w:val="clear" w:color="auto" w:fill="DDEBF7"/>
            <w:vAlign w:val="center"/>
          </w:tcPr>
          <w:p>
            <w:pPr>
              <w:pStyle w:val="TableText"/>
            </w:pPr>
            <w:r>
              <w:t xml:space="preserve">reviewStore</w:t>
            </w:r>
          </w:p>
        </w:tc>
        <w:tc>
          <w:tcPr>
            <w:tcW w:w="3500" w:type="dxa"/>
            <w:shd w:val="clear" w:color="auto" w:fill="DDEBF7"/>
            <w:vAlign w:val="center"/>
          </w:tcPr>
          <w:p>
            <w:pPr>
              <w:pStyle w:val="TableText"/>
            </w:pPr>
            <w:r>
              <w:t xml:space="preserve">dauerhaft pro Browser/Origin</w:t>
            </w:r>
          </w:p>
        </w:tc>
      </w:tr>
      <w:tr>
        <w:trPr>
          <w:cantSplit/>
        </w:trPr>
        <w:tc>
          <w:tcPr>
            <w:tcW w:w="2600" w:type="dxa"/>
            <w:shd w:val="clear" w:color="auto" w:fill="E2F0D9"/>
            <w:vAlign w:val="center"/>
          </w:tcPr>
          <w:p>
            <w:pPr>
              <w:pStyle w:val="TableText"/>
            </w:pPr>
            <w:r>
              <w:t xml:space="preserve">hb_reservierungen</w:t>
            </w:r>
          </w:p>
        </w:tc>
        <w:tc>
          <w:tcPr>
            <w:tcW w:w="1900" w:type="dxa"/>
            <w:shd w:val="clear" w:color="auto" w:fill="E2F0D9"/>
            <w:vAlign w:val="center"/>
          </w:tcPr>
          <w:p>
            <w:pPr>
              <w:pStyle w:val="TableText"/>
            </w:pPr>
            <w:r>
              <w:t xml:space="preserve">localStorage</w:t>
            </w:r>
          </w:p>
        </w:tc>
        <w:tc>
          <w:tcPr>
            <w:tcW w:w="4100" w:type="dxa"/>
            <w:shd w:val="clear" w:color="auto" w:fill="E2F0D9"/>
            <w:vAlign w:val="center"/>
          </w:tcPr>
          <w:p>
            <w:pPr>
              <w:pStyle w:val="TableText"/>
            </w:pPr>
            <w:r>
              <w:t xml:space="preserve">Biergarten-Reservierungen</w:t>
            </w:r>
          </w:p>
        </w:tc>
        <w:tc>
          <w:tcPr>
            <w:tcW w:w="3200" w:type="dxa"/>
            <w:shd w:val="clear" w:color="auto" w:fill="E2F0D9"/>
            <w:vAlign w:val="center"/>
          </w:tcPr>
          <w:p>
            <w:pPr>
              <w:pStyle w:val="TableText"/>
            </w:pPr>
            <w:r>
              <w:t xml:space="preserve">Reservierung</w:t>
            </w:r>
          </w:p>
        </w:tc>
        <w:tc>
          <w:tcPr>
            <w:tcW w:w="3500" w:type="dxa"/>
            <w:shd w:val="clear" w:color="auto" w:fill="E2F0D9"/>
            <w:vAlign w:val="center"/>
          </w:tcPr>
          <w:p>
            <w:pPr>
              <w:pStyle w:val="TableText"/>
            </w:pPr>
            <w:r>
              <w:t xml:space="preserve">dauerhaft pro Browser/Origin</w:t>
            </w:r>
          </w:p>
        </w:tc>
      </w:tr>
      <w:tr>
        <w:trPr>
          <w:cantSplit/>
        </w:trPr>
        <w:tc>
          <w:tcPr>
            <w:tcW w:w="2600" w:type="dxa"/>
            <w:shd w:val="clear" w:color="auto" w:fill="FFF2CC"/>
            <w:vAlign w:val="center"/>
          </w:tcPr>
          <w:p>
            <w:pPr>
              <w:pStyle w:val="TableText"/>
            </w:pPr>
            <w:r>
              <w:t xml:space="preserve">hellensteinerAgeVerified</w:t>
            </w:r>
          </w:p>
        </w:tc>
        <w:tc>
          <w:tcPr>
            <w:tcW w:w="1900" w:type="dxa"/>
            <w:shd w:val="clear" w:color="auto" w:fill="FFF2CC"/>
            <w:vAlign w:val="center"/>
          </w:tcPr>
          <w:p>
            <w:pPr>
              <w:pStyle w:val="TableText"/>
            </w:pPr>
            <w:r>
              <w:t xml:space="preserve">sessionStorage</w:t>
            </w:r>
          </w:p>
        </w:tc>
        <w:tc>
          <w:tcPr>
            <w:tcW w:w="4100" w:type="dxa"/>
            <w:shd w:val="clear" w:color="auto" w:fill="FFF2CC"/>
            <w:vAlign w:val="center"/>
          </w:tcPr>
          <w:p>
            <w:pPr>
              <w:pStyle w:val="TableText"/>
            </w:pPr>
            <w:r>
              <w:t xml:space="preserve">erfolgreiche Altersprüfung</w:t>
            </w:r>
          </w:p>
        </w:tc>
        <w:tc>
          <w:tcPr>
            <w:tcW w:w="3200" w:type="dxa"/>
            <w:shd w:val="clear" w:color="auto" w:fill="FFF2CC"/>
            <w:vAlign w:val="center"/>
          </w:tcPr>
          <w:p>
            <w:pPr>
              <w:pStyle w:val="TableText"/>
            </w:pPr>
            <w:r>
              <w:t xml:space="preserve">Altersabfrage</w:t>
            </w:r>
          </w:p>
        </w:tc>
        <w:tc>
          <w:tcPr>
            <w:tcW w:w="3500" w:type="dxa"/>
            <w:shd w:val="clear" w:color="auto" w:fill="FFF2CC"/>
            <w:vAlign w:val="center"/>
          </w:tcPr>
          <w:p>
            <w:pPr>
              <w:pStyle w:val="TableText"/>
            </w:pPr>
            <w:r>
              <w:t xml:space="preserve">bis zum Ende des Browser-Tabs</w:t>
            </w:r>
          </w:p>
        </w:tc>
      </w:tr>
      <w:tr>
        <w:trPr>
          <w:cantSplit/>
        </w:trPr>
        <w:tc>
          <w:tcPr>
            <w:tcW w:w="2600" w:type="dxa"/>
            <w:shd w:val="clear" w:color="auto" w:fill="E2F0D9"/>
            <w:vAlign w:val="center"/>
          </w:tcPr>
          <w:p>
            <w:pPr>
              <w:pStyle w:val="TableText"/>
            </w:pPr>
            <w:r>
              <w:t xml:space="preserve">trikot-card-dismissed</w:t>
            </w:r>
          </w:p>
        </w:tc>
        <w:tc>
          <w:tcPr>
            <w:tcW w:w="1900" w:type="dxa"/>
            <w:shd w:val="clear" w:color="auto" w:fill="E2F0D9"/>
            <w:vAlign w:val="center"/>
          </w:tcPr>
          <w:p>
            <w:pPr>
              <w:pStyle w:val="TableText"/>
            </w:pPr>
            <w:r>
              <w:t xml:space="preserve">sessionStorage</w:t>
            </w:r>
          </w:p>
        </w:tc>
        <w:tc>
          <w:tcPr>
            <w:tcW w:w="4100" w:type="dxa"/>
            <w:shd w:val="clear" w:color="auto" w:fill="E2F0D9"/>
            <w:vAlign w:val="center"/>
          </w:tcPr>
          <w:p>
            <w:pPr>
              <w:pStyle w:val="TableText"/>
            </w:pPr>
            <w:r>
              <w:t xml:space="preserve">geschlossene Trikot-Karte</w:t>
            </w:r>
          </w:p>
        </w:tc>
        <w:tc>
          <w:tcPr>
            <w:tcW w:w="3200" w:type="dxa"/>
            <w:shd w:val="clear" w:color="auto" w:fill="E2F0D9"/>
            <w:vAlign w:val="center"/>
          </w:tcPr>
          <w:p>
            <w:pPr>
              <w:pStyle w:val="TableText"/>
            </w:pPr>
            <w:r>
              <w:t xml:space="preserve">TrikotFloatingCard</w:t>
            </w:r>
          </w:p>
        </w:tc>
        <w:tc>
          <w:tcPr>
            <w:tcW w:w="3500" w:type="dxa"/>
            <w:shd w:val="clear" w:color="auto" w:fill="E2F0D9"/>
            <w:vAlign w:val="center"/>
          </w:tcPr>
          <w:p>
            <w:pPr>
              <w:pStyle w:val="TableText"/>
            </w:pPr>
            <w:r>
              <w:t xml:space="preserve">bis zum Ende des Browser-Tabs</w:t>
            </w:r>
          </w:p>
        </w:tc>
      </w:tr>
      <w:tr>
        <w:trPr>
          <w:cantSplit/>
        </w:trPr>
        <w:tc>
          <w:tcPr>
            <w:tcW w:w="2600" w:type="dxa"/>
            <w:shd w:val="clear" w:color="auto" w:fill="E2F0D9"/>
            <w:vAlign w:val="center"/>
          </w:tcPr>
          <w:p>
            <w:pPr>
              <w:pStyle w:val="TableText"/>
            </w:pPr>
            <w:r>
              <w:t xml:space="preserve">beerQuoteDe:&lt;Text&gt;</w:t>
            </w:r>
          </w:p>
        </w:tc>
        <w:tc>
          <w:tcPr>
            <w:tcW w:w="1900" w:type="dxa"/>
            <w:shd w:val="clear" w:color="auto" w:fill="E2F0D9"/>
            <w:vAlign w:val="center"/>
          </w:tcPr>
          <w:p>
            <w:pPr>
              <w:pStyle w:val="TableText"/>
            </w:pPr>
            <w:r>
              <w:t xml:space="preserve">sessionStorage</w:t>
            </w:r>
          </w:p>
        </w:tc>
        <w:tc>
          <w:tcPr>
            <w:tcW w:w="4100" w:type="dxa"/>
            <w:shd w:val="clear" w:color="auto" w:fill="E2F0D9"/>
            <w:vAlign w:val="center"/>
          </w:tcPr>
          <w:p>
            <w:pPr>
              <w:pStyle w:val="TableText"/>
            </w:pPr>
            <w:r>
              <w:t xml:space="preserve">übersetztes Bier-Zitat</w:t>
            </w:r>
          </w:p>
        </w:tc>
        <w:tc>
          <w:tcPr>
            <w:tcW w:w="3200" w:type="dxa"/>
            <w:shd w:val="clear" w:color="auto" w:fill="E2F0D9"/>
            <w:vAlign w:val="center"/>
          </w:tcPr>
          <w:p>
            <w:pPr>
              <w:pStyle w:val="TableText"/>
            </w:pPr>
            <w:r>
              <w:t xml:space="preserve">BeerQuote</w:t>
            </w:r>
          </w:p>
        </w:tc>
        <w:tc>
          <w:tcPr>
            <w:tcW w:w="3500" w:type="dxa"/>
            <w:shd w:val="clear" w:color="auto" w:fill="E2F0D9"/>
            <w:vAlign w:val="center"/>
          </w:tcPr>
          <w:p>
            <w:pPr>
              <w:pStyle w:val="TableText"/>
            </w:pPr>
            <w:r>
              <w:t xml:space="preserve">bis zum Ende des Browser-Tabs</w:t>
            </w:r>
          </w:p>
        </w:tc>
      </w:tr>
    </w:tbl>
    <w:p>
      <w:pPr>
        <w:pStyle w:val="Callout"/>
      </w:pPr>
      <w:r>
        <w:t xml:space="preserve">Hinweis: localStorage ist hier Demo-Persistenz und kein Server-Backend. Daten gelten nur im jeweiligen Browser. Insbesondere die im authStore gespeicherten Passwörter sind laut Codekommentar nicht für einen Produktiveinsatz geeignet.</w:t>
      </w:r>
    </w:p>
    <w:p>
      <w:pPr>
        <w:pStyle w:val="Heading1"/>
        <w:pageBreakBefore/>
      </w:pPr>
      <w:r>
        <w:t xml:space="preserve">5. Abgeleitete Werte und bewusst kein State</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3300"/>
        <w:gridCol w:w="3900"/>
        <w:gridCol w:w="3900"/>
        <w:gridCol w:w="4300"/>
      </w:tblGrid>
      <w:tr>
        <w:trPr>
          <w:tblHeader/>
        </w:trPr>
        <w:tc>
          <w:tcPr>
            <w:tcW w:w="3300" w:type="dxa"/>
            <w:shd w:val="clear" w:color="auto" w:fill="CBB58F"/>
            <w:vAlign w:val="center"/>
          </w:tcPr>
          <w:p>
            <w:pPr>
              <w:pStyle w:val="TableHeader"/>
            </w:pPr>
            <w:r>
              <w:t xml:space="preserve">Wert</w:t>
            </w:r>
          </w:p>
        </w:tc>
        <w:tc>
          <w:tcPr>
            <w:tcW w:w="3900" w:type="dxa"/>
            <w:shd w:val="clear" w:color="auto" w:fill="CBB58F"/>
            <w:vAlign w:val="center"/>
          </w:tcPr>
          <w:p>
            <w:pPr>
              <w:pStyle w:val="TableHeader"/>
            </w:pPr>
            <w:r>
              <w:t xml:space="preserve">Quelle</w:t>
            </w:r>
          </w:p>
        </w:tc>
        <w:tc>
          <w:tcPr>
            <w:tcW w:w="3900" w:type="dxa"/>
            <w:shd w:val="clear" w:color="auto" w:fill="CBB58F"/>
            <w:vAlign w:val="center"/>
          </w:tcPr>
          <w:p>
            <w:pPr>
              <w:pStyle w:val="TableHeader"/>
            </w:pPr>
            <w:r>
              <w:t xml:space="preserve">Verwendung</w:t>
            </w:r>
          </w:p>
        </w:tc>
        <w:tc>
          <w:tcPr>
            <w:tcW w:w="4300" w:type="dxa"/>
            <w:shd w:val="clear" w:color="auto" w:fill="CBB58F"/>
            <w:vAlign w:val="center"/>
          </w:tcPr>
          <w:p>
            <w:pPr>
              <w:pStyle w:val="TableHeader"/>
            </w:pPr>
            <w:r>
              <w:t xml:space="preserve">Warum kein eigener State?</w:t>
            </w:r>
          </w:p>
        </w:tc>
      </w:tr>
      <w:tr>
        <w:trPr>
          <w:cantSplit/>
        </w:trPr>
        <w:tc>
          <w:tcPr>
            <w:tcW w:w="3300" w:type="dxa"/>
            <w:shd w:val="clear" w:color="auto" w:fill="E4DFEC"/>
            <w:vAlign w:val="center"/>
          </w:tcPr>
          <w:p>
            <w:pPr>
              <w:pStyle w:val="TableText"/>
            </w:pPr>
            <w:r>
              <w:t xml:space="preserve">gefilterteProdukte</w:t>
            </w:r>
          </w:p>
        </w:tc>
        <w:tc>
          <w:tcPr>
            <w:tcW w:w="3900" w:type="dxa"/>
            <w:shd w:val="clear" w:color="auto" w:fill="E4DFEC"/>
            <w:vAlign w:val="center"/>
          </w:tcPr>
          <w:p>
            <w:pPr>
              <w:pStyle w:val="TableText"/>
            </w:pPr>
            <w:r>
              <w:t xml:space="preserve">searchTerm + produkte</w:t>
            </w:r>
          </w:p>
        </w:tc>
        <w:tc>
          <w:tcPr>
            <w:tcW w:w="3900" w:type="dxa"/>
            <w:shd w:val="clear" w:color="auto" w:fill="E4DFEC"/>
            <w:vAlign w:val="center"/>
          </w:tcPr>
          <w:p>
            <w:pPr>
              <w:pStyle w:val="TableText"/>
            </w:pPr>
            <w:r>
              <w:t xml:space="preserve">Shop-Produktlisten</w:t>
            </w:r>
          </w:p>
        </w:tc>
        <w:tc>
          <w:tcPr>
            <w:tcW w:w="4300" w:type="dxa"/>
            <w:shd w:val="clear" w:color="auto" w:fill="E4DFEC"/>
            <w:vAlign w:val="center"/>
          </w:tcPr>
          <w:p>
            <w:pPr>
              <w:pStyle w:val="TableText"/>
            </w:pPr>
            <w:r>
              <w:t xml:space="preserve">useMemo genügt; sonst droht doppelter, inkonsistenter State.</w:t>
            </w:r>
          </w:p>
        </w:tc>
      </w:tr>
      <w:tr>
        <w:trPr>
          <w:cantSplit/>
        </w:trPr>
        <w:tc>
          <w:tcPr>
            <w:tcW w:w="3300" w:type="dxa"/>
            <w:shd w:val="clear" w:color="auto" w:fill="E4DFEC"/>
            <w:vAlign w:val="center"/>
          </w:tcPr>
          <w:p>
            <w:pPr>
              <w:pStyle w:val="TableText"/>
            </w:pPr>
            <w:r>
              <w:t xml:space="preserve">Warenkorbsummen/Rabatte</w:t>
            </w:r>
          </w:p>
        </w:tc>
        <w:tc>
          <w:tcPr>
            <w:tcW w:w="3900" w:type="dxa"/>
            <w:shd w:val="clear" w:color="auto" w:fill="E4DFEC"/>
            <w:vAlign w:val="center"/>
          </w:tcPr>
          <w:p>
            <w:pPr>
              <w:pStyle w:val="TableText"/>
            </w:pPr>
            <w:r>
              <w:t xml:space="preserve">items + currentUser</w:t>
            </w:r>
          </w:p>
        </w:tc>
        <w:tc>
          <w:tcPr>
            <w:tcW w:w="3900" w:type="dxa"/>
            <w:shd w:val="clear" w:color="auto" w:fill="E4DFEC"/>
            <w:vAlign w:val="center"/>
          </w:tcPr>
          <w:p>
            <w:pPr>
              <w:pStyle w:val="TableText"/>
            </w:pPr>
            <w:r>
              <w:t xml:space="preserve">Card und Checkout</w:t>
            </w:r>
          </w:p>
        </w:tc>
        <w:tc>
          <w:tcPr>
            <w:tcW w:w="4300" w:type="dxa"/>
            <w:shd w:val="clear" w:color="auto" w:fill="E4DFEC"/>
            <w:vAlign w:val="center"/>
          </w:tcPr>
          <w:p>
            <w:pPr>
              <w:pStyle w:val="TableText"/>
            </w:pPr>
            <w:r>
              <w:t xml:space="preserve">Reine Berechnung bei jedem Snapshot/Render.</w:t>
            </w:r>
          </w:p>
        </w:tc>
      </w:tr>
      <w:tr>
        <w:trPr>
          <w:cantSplit/>
        </w:trPr>
        <w:tc>
          <w:tcPr>
            <w:tcW w:w="3300" w:type="dxa"/>
            <w:shd w:val="clear" w:color="auto" w:fill="E4DFEC"/>
            <w:vAlign w:val="center"/>
          </w:tcPr>
          <w:p>
            <w:pPr>
              <w:pStyle w:val="TableText"/>
            </w:pPr>
            <w:r>
              <w:t xml:space="preserve">currentUser</w:t>
            </w:r>
          </w:p>
        </w:tc>
        <w:tc>
          <w:tcPr>
            <w:tcW w:w="3900" w:type="dxa"/>
            <w:shd w:val="clear" w:color="auto" w:fill="E4DFEC"/>
            <w:vAlign w:val="center"/>
          </w:tcPr>
          <w:p>
            <w:pPr>
              <w:pStyle w:val="TableText"/>
            </w:pPr>
            <w:r>
              <w:t xml:space="preserve">users + currentUserEmail</w:t>
            </w:r>
          </w:p>
        </w:tc>
        <w:tc>
          <w:tcPr>
            <w:tcW w:w="3900" w:type="dxa"/>
            <w:shd w:val="clear" w:color="auto" w:fill="E4DFEC"/>
            <w:vAlign w:val="center"/>
          </w:tcPr>
          <w:p>
            <w:pPr>
              <w:pStyle w:val="TableText"/>
            </w:pPr>
            <w:r>
              <w:t xml:space="preserve">alle Auth-Verbraucher</w:t>
            </w:r>
          </w:p>
        </w:tc>
        <w:tc>
          <w:tcPr>
            <w:tcW w:w="4300" w:type="dxa"/>
            <w:shd w:val="clear" w:color="auto" w:fill="E4DFEC"/>
            <w:vAlign w:val="center"/>
          </w:tcPr>
          <w:p>
            <w:pPr>
              <w:pStyle w:val="TableText"/>
            </w:pPr>
            <w:r>
              <w:t xml:space="preserve">authStore liefert eine öffentliche Sicht ohne Passwort.</w:t>
            </w:r>
          </w:p>
        </w:tc>
      </w:tr>
      <w:tr>
        <w:trPr>
          <w:cantSplit/>
        </w:trPr>
        <w:tc>
          <w:tcPr>
            <w:tcW w:w="3300" w:type="dxa"/>
            <w:shd w:val="clear" w:color="auto" w:fill="E4DFEC"/>
            <w:vAlign w:val="center"/>
          </w:tcPr>
          <w:p>
            <w:pPr>
              <w:pStyle w:val="TableText"/>
            </w:pPr>
            <w:r>
              <w:t xml:space="preserve">averageRating</w:t>
            </w:r>
          </w:p>
        </w:tc>
        <w:tc>
          <w:tcPr>
            <w:tcW w:w="3900" w:type="dxa"/>
            <w:shd w:val="clear" w:color="auto" w:fill="E4DFEC"/>
            <w:vAlign w:val="center"/>
          </w:tcPr>
          <w:p>
            <w:pPr>
              <w:pStyle w:val="TableText"/>
            </w:pPr>
            <w:r>
              <w:t xml:space="preserve">reviews</w:t>
            </w:r>
          </w:p>
        </w:tc>
        <w:tc>
          <w:tcPr>
            <w:tcW w:w="3900" w:type="dxa"/>
            <w:shd w:val="clear" w:color="auto" w:fill="E4DFEC"/>
            <w:vAlign w:val="center"/>
          </w:tcPr>
          <w:p>
            <w:pPr>
              <w:pStyle w:val="TableText"/>
            </w:pPr>
            <w:r>
              <w:t xml:space="preserve">ReviewsSection</w:t>
            </w:r>
          </w:p>
        </w:tc>
        <w:tc>
          <w:tcPr>
            <w:tcW w:w="4300" w:type="dxa"/>
            <w:shd w:val="clear" w:color="auto" w:fill="E4DFEC"/>
            <w:vAlign w:val="center"/>
          </w:tcPr>
          <w:p>
            <w:pPr>
              <w:pStyle w:val="TableText"/>
            </w:pPr>
            <w:r>
              <w:t xml:space="preserve">Reine Aggregation; kein Schreibpfad nötig.</w:t>
            </w:r>
          </w:p>
        </w:tc>
      </w:tr>
      <w:tr>
        <w:trPr>
          <w:cantSplit/>
        </w:trPr>
        <w:tc>
          <w:tcPr>
            <w:tcW w:w="3300" w:type="dxa"/>
            <w:shd w:val="clear" w:color="auto" w:fill="E4DFEC"/>
            <w:vAlign w:val="center"/>
          </w:tcPr>
          <w:p>
            <w:pPr>
              <w:pStyle w:val="TableText"/>
            </w:pPr>
            <w:r>
              <w:t xml:space="preserve">job / produkt</w:t>
            </w:r>
          </w:p>
        </w:tc>
        <w:tc>
          <w:tcPr>
            <w:tcW w:w="3900" w:type="dxa"/>
            <w:shd w:val="clear" w:color="auto" w:fill="E4DFEC"/>
            <w:vAlign w:val="center"/>
          </w:tcPr>
          <w:p>
            <w:pPr>
              <w:pStyle w:val="TableText"/>
            </w:pPr>
            <w:r>
              <w:t xml:space="preserve">URL-Parameter + statische Daten</w:t>
            </w:r>
          </w:p>
        </w:tc>
        <w:tc>
          <w:tcPr>
            <w:tcW w:w="3900" w:type="dxa"/>
            <w:shd w:val="clear" w:color="auto" w:fill="E4DFEC"/>
            <w:vAlign w:val="center"/>
          </w:tcPr>
          <w:p>
            <w:pPr>
              <w:pStyle w:val="TableText"/>
            </w:pPr>
            <w:r>
              <w:t xml:space="preserve">Detailseiten</w:t>
            </w:r>
          </w:p>
        </w:tc>
        <w:tc>
          <w:tcPr>
            <w:tcW w:w="4300" w:type="dxa"/>
            <w:shd w:val="clear" w:color="auto" w:fill="E4DFEC"/>
            <w:vAlign w:val="center"/>
          </w:tcPr>
          <w:p>
            <w:pPr>
              <w:pStyle w:val="TableText"/>
            </w:pPr>
            <w:r>
              <w:t xml:space="preserve">Router-Parameter ist die einzige Quelle der Wahrheit.</w:t>
            </w:r>
          </w:p>
        </w:tc>
      </w:tr>
      <w:tr>
        <w:trPr>
          <w:cantSplit/>
        </w:trPr>
        <w:tc>
          <w:tcPr>
            <w:tcW w:w="3300" w:type="dxa"/>
            <w:shd w:val="clear" w:color="auto" w:fill="E7E6E6"/>
            <w:vAlign w:val="center"/>
          </w:tcPr>
          <w:p>
            <w:pPr>
              <w:pStyle w:val="TableText"/>
            </w:pPr>
            <w:r>
              <w:t xml:space="preserve">pausiert</w:t>
            </w:r>
          </w:p>
        </w:tc>
        <w:tc>
          <w:tcPr>
            <w:tcW w:w="3900" w:type="dxa"/>
            <w:shd w:val="clear" w:color="auto" w:fill="E7E6E6"/>
            <w:vAlign w:val="center"/>
          </w:tcPr>
          <w:p>
            <w:pPr>
              <w:pStyle w:val="TableText"/>
            </w:pPr>
            <w:r>
              <w:t xml:space="preserve">useRef in Slideshow</w:t>
            </w:r>
          </w:p>
        </w:tc>
        <w:tc>
          <w:tcPr>
            <w:tcW w:w="3900" w:type="dxa"/>
            <w:shd w:val="clear" w:color="auto" w:fill="E7E6E6"/>
            <w:vAlign w:val="center"/>
          </w:tcPr>
          <w:p>
            <w:pPr>
              <w:pStyle w:val="TableText"/>
            </w:pPr>
            <w:r>
              <w:t xml:space="preserve">stoppt nur den Timer bei Hover</w:t>
            </w:r>
          </w:p>
        </w:tc>
        <w:tc>
          <w:tcPr>
            <w:tcW w:w="4300" w:type="dxa"/>
            <w:shd w:val="clear" w:color="auto" w:fill="E7E6E6"/>
            <w:vAlign w:val="center"/>
          </w:tcPr>
          <w:p>
            <w:pPr>
              <w:pStyle w:val="TableText"/>
            </w:pPr>
            <w:r>
              <w:t xml:space="preserve">Mutable technische Referenz ohne Renderbedarf.</w:t>
            </w:r>
          </w:p>
        </w:tc>
      </w:tr>
      <w:tr>
        <w:trPr>
          <w:cantSplit/>
        </w:trPr>
        <w:tc>
          <w:tcPr>
            <w:tcW w:w="3300" w:type="dxa"/>
            <w:shd w:val="clear" w:color="auto" w:fill="E7E6E6"/>
            <w:vAlign w:val="center"/>
          </w:tcPr>
          <w:p>
            <w:pPr>
              <w:pStyle w:val="TableText"/>
            </w:pPr>
            <w:r>
              <w:t xml:space="preserve">scrollYProgress/imageY/contentY</w:t>
            </w:r>
          </w:p>
        </w:tc>
        <w:tc>
          <w:tcPr>
            <w:tcW w:w="3900" w:type="dxa"/>
            <w:shd w:val="clear" w:color="auto" w:fill="E7E6E6"/>
            <w:vAlign w:val="center"/>
          </w:tcPr>
          <w:p>
            <w:pPr>
              <w:pStyle w:val="TableText"/>
            </w:pPr>
            <w:r>
              <w:t xml:space="preserve">MotionValues</w:t>
            </w:r>
          </w:p>
        </w:tc>
        <w:tc>
          <w:tcPr>
            <w:tcW w:w="3900" w:type="dxa"/>
            <w:shd w:val="clear" w:color="auto" w:fill="E7E6E6"/>
            <w:vAlign w:val="center"/>
          </w:tcPr>
          <w:p>
            <w:pPr>
              <w:pStyle w:val="TableText"/>
            </w:pPr>
            <w:r>
              <w:t xml:space="preserve">Landing-Hero-Parallax</w:t>
            </w:r>
          </w:p>
        </w:tc>
        <w:tc>
          <w:tcPr>
            <w:tcW w:w="4300" w:type="dxa"/>
            <w:shd w:val="clear" w:color="auto" w:fill="E7E6E6"/>
            <w:vAlign w:val="center"/>
          </w:tcPr>
          <w:p>
            <w:pPr>
              <w:pStyle w:val="TableText"/>
            </w:pPr>
            <w:r>
              <w:t xml:space="preserve">Animationswerte werden von motion/react verwaltet.</w:t>
            </w:r>
          </w:p>
        </w:tc>
      </w:tr>
      <w:tr>
        <w:trPr>
          <w:cantSplit/>
        </w:trPr>
        <w:tc>
          <w:tcPr>
            <w:tcW w:w="3300" w:type="dxa"/>
            <w:shd w:val="clear" w:color="auto" w:fill="E7E6E6"/>
            <w:vAlign w:val="center"/>
          </w:tcPr>
          <w:p>
            <w:pPr>
              <w:pStyle w:val="TableText"/>
            </w:pPr>
            <w:r>
              <w:t xml:space="preserve">unkontrollierte Formularfelder</w:t>
            </w:r>
          </w:p>
        </w:tc>
        <w:tc>
          <w:tcPr>
            <w:tcW w:w="3900" w:type="dxa"/>
            <w:shd w:val="clear" w:color="auto" w:fill="E7E6E6"/>
            <w:vAlign w:val="center"/>
          </w:tcPr>
          <w:p>
            <w:pPr>
              <w:pStyle w:val="TableText"/>
            </w:pPr>
            <w:r>
              <w:t xml:space="preserve">DOM/FormData bzw. currentTarget</w:t>
            </w:r>
          </w:p>
        </w:tc>
        <w:tc>
          <w:tcPr>
            <w:tcW w:w="3900" w:type="dxa"/>
            <w:shd w:val="clear" w:color="auto" w:fill="E7E6E6"/>
            <w:vAlign w:val="center"/>
          </w:tcPr>
          <w:p>
            <w:pPr>
              <w:pStyle w:val="TableText"/>
            </w:pPr>
            <w:r>
              <w:t xml:space="preserve">Checkout, FreundeClub, Bewerbung, Trikot</w:t>
            </w:r>
          </w:p>
        </w:tc>
        <w:tc>
          <w:tcPr>
            <w:tcW w:w="4300" w:type="dxa"/>
            <w:shd w:val="clear" w:color="auto" w:fill="E7E6E6"/>
            <w:vAlign w:val="center"/>
          </w:tcPr>
          <w:p>
            <w:pPr>
              <w:pStyle w:val="TableText"/>
            </w:pPr>
            <w:r>
              <w:t xml:space="preserve">React benötigt die Werte nicht während der Eingabe.</w:t>
            </w:r>
          </w:p>
        </w:tc>
      </w:tr>
    </w:tbl>
    <w:p>
      <w:pPr>
        <w:pStyle w:val="Heading1"/>
        <w:pageBreakBefore/>
      </w:pPr>
      <w:r>
        <w:t xml:space="preserve">6. Bewertung nach den DHBW-Regeln</w:t>
      </w:r>
    </w:p>
    <w:tbl>
      <w:tblPr>
        <w:tblW w:w="0" w:type="auto"/>
        <w:tblLayout w:type="fixed"/>
        <w:tblBorders>
          <w:top w:val="single" w:sz="5" w:color="9A7B52"/>
          <w:left w:val="single" w:sz="5" w:color="9A7B52"/>
          <w:bottom w:val="single" w:sz="5" w:color="9A7B52"/>
          <w:right w:val="single" w:sz="5" w:color="9A7B52"/>
          <w:insideH w:val="single" w:sz="3" w:color="CFC4B2"/>
          <w:insideV w:val="single" w:sz="3" w:color="CFC4B2"/>
        </w:tblBorders>
        <w:tblCellMar>
          <w:top w:w="70" w:type="dxa"/>
          <w:left w:w="90" w:type="dxa"/>
          <w:bottom w:w="70" w:type="dxa"/>
          <w:right w:w="90" w:type="dxa"/>
        </w:tblCellMar>
      </w:tblPr>
      <w:tblGrid>
        <w:gridCol w:w="3600"/>
        <w:gridCol w:w="4300"/>
        <w:gridCol w:w="4300"/>
        <w:gridCol w:w="3100"/>
      </w:tblGrid>
      <w:tr>
        <w:trPr>
          <w:tblHeader/>
        </w:trPr>
        <w:tc>
          <w:tcPr>
            <w:tcW w:w="3600" w:type="dxa"/>
            <w:shd w:val="clear" w:color="auto" w:fill="CBB58F"/>
            <w:vAlign w:val="center"/>
          </w:tcPr>
          <w:p>
            <w:pPr>
              <w:pStyle w:val="TableHeader"/>
            </w:pPr>
            <w:r>
              <w:t xml:space="preserve">Regel</w:t>
            </w:r>
          </w:p>
        </w:tc>
        <w:tc>
          <w:tcPr>
            <w:tcW w:w="4300" w:type="dxa"/>
            <w:shd w:val="clear" w:color="auto" w:fill="CBB58F"/>
            <w:vAlign w:val="center"/>
          </w:tcPr>
          <w:p>
            <w:pPr>
              <w:pStyle w:val="TableHeader"/>
            </w:pPr>
            <w:r>
              <w:t xml:space="preserve">Umsetzung im Projekt</w:t>
            </w:r>
          </w:p>
        </w:tc>
        <w:tc>
          <w:tcPr>
            <w:tcW w:w="4300" w:type="dxa"/>
            <w:shd w:val="clear" w:color="auto" w:fill="CBB58F"/>
            <w:vAlign w:val="center"/>
          </w:tcPr>
          <w:p>
            <w:pPr>
              <w:pStyle w:val="TableHeader"/>
            </w:pPr>
            <w:r>
              <w:t xml:space="preserve">Beispiel</w:t>
            </w:r>
          </w:p>
        </w:tc>
        <w:tc>
          <w:tcPr>
            <w:tcW w:w="3100" w:type="dxa"/>
            <w:shd w:val="clear" w:color="auto" w:fill="CBB58F"/>
            <w:vAlign w:val="center"/>
          </w:tcPr>
          <w:p>
            <w:pPr>
              <w:pStyle w:val="TableHeader"/>
            </w:pPr>
            <w:r>
              <w:t xml:space="preserve">Bewertung</w:t>
            </w:r>
          </w:p>
        </w:tc>
      </w:tr>
      <w:tr>
        <w:trPr>
          <w:cantSplit/>
        </w:trPr>
        <w:tc>
          <w:tcPr>
            <w:tcW w:w="3600" w:type="dxa"/>
            <w:shd w:val="clear" w:color="auto" w:fill="E2F0D9"/>
            <w:vAlign w:val="center"/>
          </w:tcPr>
          <w:p>
            <w:pPr>
              <w:pStyle w:val="TableText"/>
            </w:pPr>
            <w:r>
              <w:t xml:space="preserve">Nur eine Komponente braucht den State</w:t>
            </w:r>
          </w:p>
        </w:tc>
        <w:tc>
          <w:tcPr>
            <w:tcW w:w="4300" w:type="dxa"/>
            <w:shd w:val="clear" w:color="auto" w:fill="E2F0D9"/>
            <w:vAlign w:val="center"/>
          </w:tcPr>
          <w:p>
            <w:pPr>
              <w:pStyle w:val="TableText"/>
            </w:pPr>
            <w:r>
              <w:t xml:space="preserve">State bleibt überwiegend lokal.</w:t>
            </w:r>
          </w:p>
        </w:tc>
        <w:tc>
          <w:tcPr>
            <w:tcW w:w="4300" w:type="dxa"/>
            <w:shd w:val="clear" w:color="auto" w:fill="E2F0D9"/>
            <w:vAlign w:val="center"/>
          </w:tcPr>
          <w:p>
            <w:pPr>
              <w:pStyle w:val="TableText"/>
            </w:pPr>
            <w:r>
              <w:t xml:space="preserve">ShopCard.activeIndex, Card.isOpen, Reservierung.*</w:t>
            </w:r>
          </w:p>
        </w:tc>
        <w:tc>
          <w:tcPr>
            <w:tcW w:w="3100" w:type="dxa"/>
            <w:shd w:val="clear" w:color="auto" w:fill="E2F0D9"/>
            <w:vAlign w:val="center"/>
          </w:tcPr>
          <w:p>
            <w:pPr>
              <w:pStyle w:val="TableText"/>
            </w:pPr>
            <w:r>
              <w:t xml:space="preserve">Erfüllt</w:t>
            </w:r>
          </w:p>
        </w:tc>
      </w:tr>
      <w:tr>
        <w:trPr>
          <w:cantSplit/>
        </w:trPr>
        <w:tc>
          <w:tcPr>
            <w:tcW w:w="3600" w:type="dxa"/>
            <w:shd w:val="clear" w:color="auto" w:fill="FFF2CC"/>
            <w:vAlign w:val="center"/>
          </w:tcPr>
          <w:p>
            <w:pPr>
              <w:pStyle w:val="TableText"/>
            </w:pPr>
            <w:r>
              <w:t xml:space="preserve">Mehrere Komponenten brauchen den State</w:t>
            </w:r>
          </w:p>
        </w:tc>
        <w:tc>
          <w:tcPr>
            <w:tcW w:w="4300" w:type="dxa"/>
            <w:shd w:val="clear" w:color="auto" w:fill="FFF2CC"/>
            <w:vAlign w:val="center"/>
          </w:tcPr>
          <w:p>
            <w:pPr>
              <w:pStyle w:val="TableText"/>
            </w:pPr>
            <w:r>
              <w:t xml:space="preserve">State liegt im niedrigsten gemeinsamen Elternteil.</w:t>
            </w:r>
          </w:p>
        </w:tc>
        <w:tc>
          <w:tcPr>
            <w:tcW w:w="4300" w:type="dxa"/>
            <w:shd w:val="clear" w:color="auto" w:fill="FFF2CC"/>
            <w:vAlign w:val="center"/>
          </w:tcPr>
          <w:p>
            <w:pPr>
              <w:pStyle w:val="TableText"/>
            </w:pPr>
            <w:r>
              <w:t xml:space="preserve">Shop.searchTerm; Altersabfrage-Datumsfelder; ReviewForm.rating</w:t>
            </w:r>
          </w:p>
        </w:tc>
        <w:tc>
          <w:tcPr>
            <w:tcW w:w="3100" w:type="dxa"/>
            <w:shd w:val="clear" w:color="auto" w:fill="FFF2CC"/>
            <w:vAlign w:val="center"/>
          </w:tcPr>
          <w:p>
            <w:pPr>
              <w:pStyle w:val="TableText"/>
            </w:pPr>
            <w:r>
              <w:t xml:space="preserve">Erfüllt</w:t>
            </w:r>
          </w:p>
        </w:tc>
      </w:tr>
      <w:tr>
        <w:trPr>
          <w:cantSplit/>
        </w:trPr>
        <w:tc>
          <w:tcPr>
            <w:tcW w:w="3600" w:type="dxa"/>
            <w:shd w:val="clear" w:color="auto" w:fill="DDEBF7"/>
            <w:vAlign w:val="center"/>
          </w:tcPr>
          <w:p>
            <w:pPr>
              <w:pStyle w:val="TableText"/>
            </w:pPr>
            <w:r>
              <w:t xml:space="preserve">Unabhängige Routen teilen den State</w:t>
            </w:r>
          </w:p>
        </w:tc>
        <w:tc>
          <w:tcPr>
            <w:tcW w:w="4300" w:type="dxa"/>
            <w:shd w:val="clear" w:color="auto" w:fill="DDEBF7"/>
            <w:vAlign w:val="center"/>
          </w:tcPr>
          <w:p>
            <w:pPr>
              <w:pStyle w:val="TableText"/>
            </w:pPr>
            <w:r>
              <w:t xml:space="preserve">Fachlich getrennte Stores statt überladener App-Komponente.</w:t>
            </w:r>
          </w:p>
        </w:tc>
        <w:tc>
          <w:tcPr>
            <w:tcW w:w="4300" w:type="dxa"/>
            <w:shd w:val="clear" w:color="auto" w:fill="DDEBF7"/>
            <w:vAlign w:val="center"/>
          </w:tcPr>
          <w:p>
            <w:pPr>
              <w:pStyle w:val="TableText"/>
            </w:pPr>
            <w:r>
              <w:t xml:space="preserve">authStore, cartStore, reviewStore</w:t>
            </w:r>
          </w:p>
        </w:tc>
        <w:tc>
          <w:tcPr>
            <w:tcW w:w="3100" w:type="dxa"/>
            <w:shd w:val="clear" w:color="auto" w:fill="DDEBF7"/>
            <w:vAlign w:val="center"/>
          </w:tcPr>
          <w:p>
            <w:pPr>
              <w:pStyle w:val="TableText"/>
            </w:pPr>
            <w:r>
              <w:t xml:space="preserve">Erfüllt</w:t>
            </w:r>
          </w:p>
        </w:tc>
      </w:tr>
      <w:tr>
        <w:trPr>
          <w:cantSplit/>
        </w:trPr>
        <w:tc>
          <w:tcPr>
            <w:tcW w:w="3600" w:type="dxa"/>
            <w:shd w:val="clear" w:color="auto" w:fill="E4DFEC"/>
            <w:vAlign w:val="center"/>
          </w:tcPr>
          <w:p>
            <w:pPr>
              <w:pStyle w:val="TableText"/>
            </w:pPr>
            <w:r>
              <w:t xml:space="preserve">Berechenbare Werte nicht duplizieren</w:t>
            </w:r>
          </w:p>
        </w:tc>
        <w:tc>
          <w:tcPr>
            <w:tcW w:w="4300" w:type="dxa"/>
            <w:shd w:val="clear" w:color="auto" w:fill="E4DFEC"/>
            <w:vAlign w:val="center"/>
          </w:tcPr>
          <w:p>
            <w:pPr>
              <w:pStyle w:val="TableText"/>
            </w:pPr>
            <w:r>
              <w:t xml:space="preserve">Filter, Summen, Rabatte und Detailobjekte werden abgeleitet.</w:t>
            </w:r>
          </w:p>
        </w:tc>
        <w:tc>
          <w:tcPr>
            <w:tcW w:w="4300" w:type="dxa"/>
            <w:shd w:val="clear" w:color="auto" w:fill="E4DFEC"/>
            <w:vAlign w:val="center"/>
          </w:tcPr>
          <w:p>
            <w:pPr>
              <w:pStyle w:val="TableText"/>
            </w:pPr>
            <w:r>
              <w:t xml:space="preserve">gefilterteProdukte, totalCents, job, produkt</w:t>
            </w:r>
          </w:p>
        </w:tc>
        <w:tc>
          <w:tcPr>
            <w:tcW w:w="3100" w:type="dxa"/>
            <w:shd w:val="clear" w:color="auto" w:fill="E4DFEC"/>
            <w:vAlign w:val="center"/>
          </w:tcPr>
          <w:p>
            <w:pPr>
              <w:pStyle w:val="TableText"/>
            </w:pPr>
            <w:r>
              <w:t xml:space="preserve">Erfüllt</w:t>
            </w:r>
          </w:p>
        </w:tc>
      </w:tr>
      <w:tr>
        <w:trPr>
          <w:cantSplit/>
        </w:trPr>
        <w:tc>
          <w:tcPr>
            <w:tcW w:w="3600" w:type="dxa"/>
            <w:shd w:val="clear" w:color="auto" w:fill="E7E6E6"/>
            <w:vAlign w:val="center"/>
          </w:tcPr>
          <w:p>
            <w:pPr>
              <w:pStyle w:val="TableText"/>
            </w:pPr>
            <w:r>
              <w:t xml:space="preserve">Kein State ohne Renderbedarf</w:t>
            </w:r>
          </w:p>
        </w:tc>
        <w:tc>
          <w:tcPr>
            <w:tcW w:w="4300" w:type="dxa"/>
            <w:shd w:val="clear" w:color="auto" w:fill="E7E6E6"/>
            <w:vAlign w:val="center"/>
          </w:tcPr>
          <w:p>
            <w:pPr>
              <w:pStyle w:val="TableText"/>
            </w:pPr>
            <w:r>
              <w:t xml:space="preserve">Refs, MotionValues und unkontrollierte Formulare werden passend eingesetzt.</w:t>
            </w:r>
          </w:p>
        </w:tc>
        <w:tc>
          <w:tcPr>
            <w:tcW w:w="4300" w:type="dxa"/>
            <w:shd w:val="clear" w:color="auto" w:fill="E7E6E6"/>
            <w:vAlign w:val="center"/>
          </w:tcPr>
          <w:p>
            <w:pPr>
              <w:pStyle w:val="TableText"/>
            </w:pPr>
            <w:r>
              <w:t xml:space="preserve">Slideshow.pausiert; Checkout-Felder</w:t>
            </w:r>
          </w:p>
        </w:tc>
        <w:tc>
          <w:tcPr>
            <w:tcW w:w="3100" w:type="dxa"/>
            <w:shd w:val="clear" w:color="auto" w:fill="E7E6E6"/>
            <w:vAlign w:val="center"/>
          </w:tcPr>
          <w:p>
            <w:pPr>
              <w:pStyle w:val="TableText"/>
            </w:pPr>
            <w:r>
              <w:t xml:space="preserve">Erfüllt</w:t>
            </w:r>
          </w:p>
        </w:tc>
      </w:tr>
    </w:tbl>
    <w:p>
      <w:pPr>
        <w:pStyle w:val="Callout"/>
      </w:pPr>
      <w:r>
        <w:t xml:space="preserve">Gesamtfazit: Die State-Platzierung folgt dem Prinzip „so tief wie möglich, so hoch wie nötig“. App selbst enthält keinen unnötig hochgezogenen Fach-State. Kleine mögliche Vereinfachungen wären das Zusammenfassen gekoppelter Statuswerte (z. B. statusMessage + statusType) zu einem Objekt und das nur bedingte Initialisieren der Hero-Uhr, wenn zeigeUhr aktiv ist.</w:t>
      </w:r>
    </w:p>
    <w:sectPr>
      <w:pgSz w:w="16838" w:h="11906" w:orient="landscape"/>
      <w:pgMar w:top="650" w:right="650" w:bottom="650" w:left="650" w:header="350" w:footer="350" w:gutter="0"/>
      <w:cols w:space="708"/>
      <w:docGrid w:linePitch="300"/>
    </w:sectPr>
  </w:body>
</w:document>
</file>

<file path=word/styles.xml><?xml version="1.0" encoding="utf-8"?>
<w:styles xmlns:w="http://schemas.openxmlformats.org/wordprocessingml/2006/main">
  <w:docDefaults>
    <w:rPrDefault>
      <w:rPr>
        <w:rFonts w:ascii="Aptos" w:hAnsi="Aptos"/>
        <w:sz w:val="19"/>
        <w:szCs w:val="19"/>
        <w:lang w:val="de-DE"/>
      </w:rPr>
    </w:rPrDefault>
    <w:pPrDefault>
      <w:pPr>
        <w:spacing w:after="100" w:line="250" w:lineRule="auto"/>
      </w:pPr>
    </w:pPrDefault>
  </w:docDefaults>
  <w:style w:type="paragraph" w:default="1" w:styleId="Normal">
    <w:name w:val="Standard"/>
    <w:qFormat/>
    <w:pPr>
      <w:spacing w:after="100"/>
    </w:pPr>
  </w:style>
  <w:style w:type="paragraph" w:styleId="Title">
    <w:name w:val="Titel"/>
    <w:basedOn w:val="Normal"/>
    <w:qFormat/>
    <w:pPr>
      <w:spacing w:before="500" w:after="120"/>
    </w:pPr>
    <w:rPr>
      <w:rFonts w:ascii="Aptos Display" w:hAnsi="Aptos Display"/>
      <w:b/>
      <w:color w:val="3B1E08"/>
      <w:sz w:val="46"/>
      <w:szCs w:val="46"/>
    </w:rPr>
  </w:style>
  <w:style w:type="paragraph" w:styleId="Subtitle">
    <w:name w:val="Untertitel"/>
    <w:basedOn w:val="Normal"/>
    <w:qFormat/>
    <w:pPr>
      <w:spacing w:after="80"/>
    </w:pPr>
    <w:rPr>
      <w:color w:val="7A5631"/>
      <w:sz w:val="24"/>
      <w:szCs w:val="24"/>
    </w:rPr>
  </w:style>
  <w:style w:type="paragraph" w:styleId="Meta">
    <w:name w:val="Metadaten"/>
    <w:basedOn w:val="Normal"/>
    <w:pPr>
      <w:spacing w:after="80"/>
    </w:pPr>
    <w:rPr>
      <w:color w:val="6E6254"/>
      <w:sz w:val="17"/>
      <w:szCs w:val="17"/>
    </w:rPr>
  </w:style>
  <w:style w:type="paragraph" w:styleId="Heading1">
    <w:name w:val="Überschrift 1"/>
    <w:basedOn w:val="Normal"/>
    <w:next w:val="Intro"/>
    <w:qFormat/>
    <w:pPr>
      <w:keepNext/>
      <w:spacing w:before="220" w:after="110"/>
      <w:outlineLvl w:val="0"/>
    </w:pPr>
    <w:rPr>
      <w:rFonts w:ascii="Aptos Display" w:hAnsi="Aptos Display"/>
      <w:b/>
      <w:color w:val="3B1E08"/>
      <w:sz w:val="30"/>
      <w:szCs w:val="30"/>
    </w:rPr>
  </w:style>
  <w:style w:type="paragraph" w:styleId="Heading2">
    <w:name w:val="Überschrift 2"/>
    <w:basedOn w:val="Normal"/>
    <w:next w:val="Intro"/>
    <w:qFormat/>
    <w:pPr>
      <w:keepNext/>
      <w:spacing w:before="220" w:after="80"/>
      <w:outlineLvl w:val="1"/>
    </w:pPr>
    <w:rPr>
      <w:b/>
      <w:color w:val="7A5631"/>
      <w:sz w:val="24"/>
      <w:szCs w:val="24"/>
    </w:rPr>
  </w:style>
  <w:style w:type="paragraph" w:styleId="Intro">
    <w:name w:val="Einleitung"/>
    <w:basedOn w:val="Normal"/>
    <w:pPr>
      <w:spacing w:after="100"/>
    </w:pPr>
    <w:rPr>
      <w:color w:val="4D4034"/>
      <w:sz w:val="18"/>
      <w:szCs w:val="18"/>
    </w:rPr>
  </w:style>
  <w:style w:type="paragraph" w:styleId="Callout">
    <w:name w:val="Hinweis"/>
    <w:basedOn w:val="Normal"/>
    <w:pPr>
      <w:spacing w:before="120" w:after="160"/>
      <w:ind w:left="180" w:right="180"/>
      <w:shd w:val="clear" w:color="auto" w:fill="EFE5D3"/>
      <w:pBdr>
        <w:left w:val="single" w:sz="18" w:space="7" w:color="A88F6B"/>
      </w:pBdr>
    </w:pPr>
    <w:rPr>
      <w:color w:val="4B3827"/>
      <w:sz w:val="18"/>
      <w:szCs w:val="18"/>
    </w:rPr>
  </w:style>
  <w:style w:type="paragraph" w:styleId="TableHeader">
    <w:name w:val="Tabellenkopf"/>
    <w:basedOn w:val="Normal"/>
    <w:pPr>
      <w:spacing w:after="0" w:line="205" w:lineRule="auto"/>
    </w:pPr>
    <w:rPr>
      <w:b/>
      <w:color w:val="2F210F"/>
      <w:sz w:val="15"/>
      <w:szCs w:val="15"/>
    </w:rPr>
  </w:style>
  <w:style w:type="paragraph" w:styleId="TableText">
    <w:name w:val="Tabellentext"/>
    <w:basedOn w:val="Normal"/>
    <w:pPr>
      <w:spacing w:after="0" w:line="205" w:lineRule="auto"/>
    </w:pPr>
    <w:rPr>
      <w:color w:val="2F251C"/>
      <w:sz w:val="15"/>
      <w:szCs w:val="1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Company>DHBW Heidenheim</Company>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State Map – Hellensteiner Website</dc:title>
  <dc:subject>DHBW Business Engineering 2 – State Management</dc:subject>
  <dc:creator>Codex</dc:creator>
  <cp:lastModifiedBy>Codex</cp:lastModifiedBy>
  <dcterms:created xsi:type="dcterms:W3CDTF">2026-06-21T00:00:00Z</dcterms:created>
  <dcterms:modified xsi:type="dcterms:W3CDTF">2026-06-21T00:00:00Z</dcterms:modified>
</cp:coreProperties>
</file>