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F2" w:rsidRDefault="008B63F2" w:rsidP="008B63F2">
      <w:pPr>
        <w:jc w:val="center"/>
        <w:rPr>
          <w:rFonts w:ascii="Arial" w:hAnsi="Arial" w:cs="Arial"/>
          <w:sz w:val="48"/>
          <w:szCs w:val="48"/>
        </w:rPr>
      </w:pPr>
      <w:r w:rsidRPr="008B63F2">
        <w:rPr>
          <w:rFonts w:ascii="Arial" w:hAnsi="Arial" w:cs="Arial"/>
          <w:sz w:val="48"/>
          <w:szCs w:val="48"/>
        </w:rPr>
        <w:t>Herramientas para el estudio de compatibilidad en navegador</w:t>
      </w:r>
    </w:p>
    <w:p w:rsidR="008B28D5" w:rsidRDefault="008B28D5" w:rsidP="00D662DE">
      <w:pPr>
        <w:pStyle w:val="Prrafodelista"/>
        <w:numPr>
          <w:ilvl w:val="0"/>
          <w:numId w:val="1"/>
        </w:numPr>
        <w:spacing w:after="120" w:line="288" w:lineRule="auto"/>
      </w:pPr>
      <w:r>
        <w:t>Mi DNI acaba en 6, el análisis será sobre Italia.</w:t>
      </w:r>
    </w:p>
    <w:p w:rsidR="00D662DE" w:rsidRDefault="00D662DE" w:rsidP="00D662DE">
      <w:pPr>
        <w:pStyle w:val="Prrafodelista"/>
        <w:numPr>
          <w:ilvl w:val="0"/>
          <w:numId w:val="1"/>
        </w:numPr>
        <w:spacing w:after="120" w:line="288" w:lineRule="auto"/>
      </w:pPr>
      <w:r>
        <w:t>¿Cuáles son los 2 navegadores más populares en el país seleccionado? Esta información debe quedar documentada tanto textualmente como en forma de captura de pantalla de la herramienta.</w:t>
      </w:r>
    </w:p>
    <w:p w:rsidR="00D662DE" w:rsidRDefault="00D662DE" w:rsidP="00D662DE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FB06879" wp14:editId="5AA464ED">
            <wp:extent cx="5400040" cy="3986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D5" w:rsidRDefault="008B28D5" w:rsidP="00D662DE">
      <w:pPr>
        <w:pStyle w:val="Prrafodelista"/>
        <w:rPr>
          <w:rFonts w:ascii="Arial" w:hAnsi="Arial" w:cs="Arial"/>
          <w:sz w:val="24"/>
          <w:szCs w:val="24"/>
        </w:rPr>
      </w:pPr>
    </w:p>
    <w:p w:rsidR="008B28D5" w:rsidRDefault="008B28D5" w:rsidP="00D662DE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68C84E0" wp14:editId="5E4F1F24">
            <wp:extent cx="5400040" cy="40544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D5" w:rsidRDefault="008B28D5" w:rsidP="00D662DE">
      <w:pPr>
        <w:pStyle w:val="Prrafodelista"/>
        <w:rPr>
          <w:rFonts w:ascii="Arial" w:hAnsi="Arial" w:cs="Arial"/>
          <w:sz w:val="24"/>
          <w:szCs w:val="24"/>
        </w:rPr>
      </w:pPr>
    </w:p>
    <w:p w:rsidR="008B28D5" w:rsidRDefault="00271CCB" w:rsidP="00D662DE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81FBE3E" wp14:editId="22AE5CBA">
            <wp:extent cx="5400040" cy="3992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CB" w:rsidRDefault="00271CCB" w:rsidP="00D662DE">
      <w:pPr>
        <w:pStyle w:val="Prrafodelista"/>
        <w:rPr>
          <w:rFonts w:ascii="Arial" w:hAnsi="Arial" w:cs="Arial"/>
          <w:sz w:val="24"/>
          <w:szCs w:val="24"/>
        </w:rPr>
      </w:pPr>
    </w:p>
    <w:p w:rsidR="00271CCB" w:rsidRDefault="00271CCB" w:rsidP="00271CC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B28D5" w:rsidRPr="00D662DE" w:rsidRDefault="008B28D5" w:rsidP="00D662DE">
      <w:pPr>
        <w:pStyle w:val="Prrafodelista"/>
        <w:rPr>
          <w:rFonts w:ascii="Arial" w:hAnsi="Arial" w:cs="Arial"/>
          <w:sz w:val="24"/>
          <w:szCs w:val="24"/>
        </w:rPr>
      </w:pPr>
    </w:p>
    <w:sectPr w:rsidR="008B28D5" w:rsidRPr="00D66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7744"/>
    <w:multiLevelType w:val="hybridMultilevel"/>
    <w:tmpl w:val="BB4AACAC"/>
    <w:lvl w:ilvl="0" w:tplc="727EA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C4A63"/>
    <w:multiLevelType w:val="hybridMultilevel"/>
    <w:tmpl w:val="A7FA8E94"/>
    <w:lvl w:ilvl="0" w:tplc="B054F3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F2"/>
    <w:rsid w:val="00271CCB"/>
    <w:rsid w:val="008B28D5"/>
    <w:rsid w:val="008B63F2"/>
    <w:rsid w:val="00D6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5AC2A-4C5D-4FFE-A81E-4D8AB2E1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2</cp:revision>
  <dcterms:created xsi:type="dcterms:W3CDTF">2018-09-13T07:23:00Z</dcterms:created>
  <dcterms:modified xsi:type="dcterms:W3CDTF">2018-09-13T10:03:00Z</dcterms:modified>
</cp:coreProperties>
</file>