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23530180"/>
        <w:docPartObj>
          <w:docPartGallery w:val="Cover Pages"/>
          <w:docPartUnique/>
        </w:docPartObj>
      </w:sdtPr>
      <w:sdtEndPr>
        <w:rPr>
          <w:rFonts w:ascii="Arial" w:hAnsi="Arial" w:cs="Arial"/>
          <w:sz w:val="44"/>
          <w:szCs w:val="44"/>
        </w:rPr>
      </w:sdtEndPr>
      <w:sdtContent>
        <w:p w:rsidR="00F2209F" w:rsidRDefault="00F2209F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2209F" w:rsidRDefault="001813A5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2209F">
                                      <w:rPr>
                                        <w:color w:val="44546A" w:themeColor="text2"/>
                                      </w:rPr>
                                      <w:t xml:space="preserve">Joan </w:t>
                                    </w:r>
                                    <w:proofErr w:type="spellStart"/>
                                    <w:r w:rsidR="00F2209F">
                                      <w:rPr>
                                        <w:color w:val="44546A" w:themeColor="text2"/>
                                      </w:rPr>
                                      <w:t>Banyuls</w:t>
                                    </w:r>
                                    <w:proofErr w:type="spellEnd"/>
                                    <w:r w:rsidR="00F2209F">
                                      <w:rPr>
                                        <w:color w:val="44546A" w:themeColor="text2"/>
                                      </w:rPr>
                                      <w:t xml:space="preserve"> Sánchez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F2209F" w:rsidRDefault="001813A5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2209F">
                                <w:rPr>
                                  <w:color w:val="44546A" w:themeColor="text2"/>
                                </w:rPr>
                                <w:t xml:space="preserve">Joan </w:t>
                              </w:r>
                              <w:proofErr w:type="spellStart"/>
                              <w:r w:rsidR="00F2209F">
                                <w:rPr>
                                  <w:color w:val="44546A" w:themeColor="text2"/>
                                </w:rPr>
                                <w:t>Banyuls</w:t>
                              </w:r>
                              <w:proofErr w:type="spellEnd"/>
                              <w:r w:rsidR="00F2209F">
                                <w:rPr>
                                  <w:color w:val="44546A" w:themeColor="text2"/>
                                </w:rPr>
                                <w:t xml:space="preserve"> Sánchez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209F" w:rsidRDefault="00F2209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F2209F" w:rsidRDefault="00F2209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209F" w:rsidRDefault="001813A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2209F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F2209F" w:rsidRDefault="001813A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F2209F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rect w14:anchorId="0C91DFD1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rect w14:anchorId="6BE78327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2209F" w:rsidRDefault="00F2209F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Tema 1: Usabilidad</w:t>
                                </w:r>
                              </w:p>
                              <w:p w:rsidR="00F2209F" w:rsidRDefault="001813A5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44546A" w:themeColor="text2"/>
                                      <w:sz w:val="32"/>
                                      <w:szCs w:val="32"/>
                                    </w:rPr>
                                    <w:alias w:val="Subtítulo"/>
                                    <w:id w:val="1552425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2209F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Actividad 1: Usabilidad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p w:rsidR="00F2209F" w:rsidRDefault="00F2209F">
                          <w:p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t>Tema 1: Usabilidad</w:t>
                          </w:r>
                        </w:p>
                        <w:p w:rsidR="00F2209F" w:rsidRDefault="001813A5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44546A" w:themeColor="text2"/>
                                <w:sz w:val="32"/>
                                <w:szCs w:val="32"/>
                              </w:rPr>
                              <w:alias w:val="Subtítulo"/>
                              <w:id w:val="1552425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2209F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Actividad 1: Usabilidad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120CA" w:rsidRDefault="004120CA">
          <w:pPr>
            <w:rPr>
              <w:rFonts w:ascii="Arial" w:hAnsi="Arial" w:cs="Arial"/>
              <w:sz w:val="44"/>
              <w:szCs w:val="44"/>
            </w:rPr>
          </w:pPr>
        </w:p>
        <w:p w:rsidR="004120CA" w:rsidRDefault="004120CA">
          <w:pPr>
            <w:rPr>
              <w:rFonts w:ascii="Arial" w:hAnsi="Arial" w:cs="Arial"/>
              <w:sz w:val="44"/>
              <w:szCs w:val="44"/>
            </w:rPr>
          </w:pPr>
          <w:r>
            <w:rPr>
              <w:rFonts w:ascii="Arial" w:hAnsi="Arial" w:cs="Arial"/>
              <w:sz w:val="44"/>
              <w:szCs w:val="44"/>
            </w:rPr>
            <w:br w:type="page"/>
          </w:r>
        </w:p>
        <w:p w:rsidR="004120CA" w:rsidRDefault="004120CA" w:rsidP="004120CA">
          <w:pPr>
            <w:jc w:val="center"/>
            <w:rPr>
              <w:rFonts w:ascii="Arial" w:hAnsi="Arial" w:cs="Arial"/>
              <w:sz w:val="44"/>
              <w:szCs w:val="44"/>
            </w:rPr>
          </w:pPr>
          <w:r>
            <w:rPr>
              <w:rFonts w:ascii="Arial" w:hAnsi="Arial" w:cs="Arial"/>
              <w:sz w:val="44"/>
              <w:szCs w:val="44"/>
            </w:rPr>
            <w:lastRenderedPageBreak/>
            <w:t xml:space="preserve">ÍNDICE </w:t>
          </w:r>
        </w:p>
        <w:p w:rsidR="004120CA" w:rsidRDefault="004120CA" w:rsidP="004120CA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Introducción</w:t>
          </w:r>
        </w:p>
        <w:p w:rsidR="004120CA" w:rsidRDefault="004120CA" w:rsidP="004120CA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Parte 1</w:t>
          </w:r>
        </w:p>
        <w:p w:rsidR="004120CA" w:rsidRDefault="004120CA" w:rsidP="004120CA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Parte 2</w:t>
          </w:r>
        </w:p>
        <w:p w:rsidR="004120CA" w:rsidRDefault="004120CA" w:rsidP="004120CA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Conclusiones</w:t>
          </w:r>
        </w:p>
        <w:p w:rsidR="004120CA" w:rsidRPr="004120CA" w:rsidRDefault="004120CA" w:rsidP="004120CA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Referencias </w:t>
          </w:r>
        </w:p>
        <w:p w:rsidR="00AF51E7" w:rsidRDefault="004120CA" w:rsidP="00AF51E7">
          <w:pPr>
            <w:rPr>
              <w:rFonts w:ascii="Arial" w:hAnsi="Arial" w:cs="Arial"/>
              <w:sz w:val="44"/>
              <w:szCs w:val="44"/>
            </w:rPr>
          </w:pPr>
          <w:r>
            <w:rPr>
              <w:rFonts w:ascii="Arial" w:hAnsi="Arial" w:cs="Arial"/>
              <w:sz w:val="44"/>
              <w:szCs w:val="44"/>
            </w:rPr>
            <w:br w:type="page"/>
          </w:r>
        </w:p>
      </w:sdtContent>
    </w:sdt>
    <w:p w:rsidR="007257FA" w:rsidRDefault="00AF51E7" w:rsidP="00AF51E7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INTRODUCCIÓN</w:t>
      </w:r>
    </w:p>
    <w:p w:rsidR="006414DC" w:rsidRDefault="00AF51E7" w:rsidP="00AF51E7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La usabilidad es la facilidad con que las personas pueden utilizar una herramienta concreta o cualquier otro objeto. </w:t>
      </w:r>
      <w:r w:rsidR="006414DC">
        <w:rPr>
          <w:rFonts w:ascii="Arial" w:hAnsi="Arial" w:cs="Arial"/>
          <w:bCs/>
          <w:sz w:val="24"/>
          <w:szCs w:val="24"/>
        </w:rPr>
        <w:t xml:space="preserve">También se refiere a la capacidad de un software de ser comprendido, aprendido, usado y ser atractivo para el usuario, en condiciones específicas de uso. </w:t>
      </w:r>
    </w:p>
    <w:p w:rsidR="006414DC" w:rsidRDefault="006414DC" w:rsidP="00AF51E7">
      <w:pPr>
        <w:rPr>
          <w:rFonts w:ascii="Arial" w:hAnsi="Arial" w:cs="Arial"/>
          <w:bCs/>
          <w:sz w:val="24"/>
          <w:szCs w:val="24"/>
        </w:rPr>
      </w:pPr>
    </w:p>
    <w:p w:rsidR="006414DC" w:rsidRDefault="006414DC" w:rsidP="00AF51E7">
      <w:pPr>
        <w:rPr>
          <w:rFonts w:ascii="Arial" w:hAnsi="Arial" w:cs="Arial"/>
          <w:bCs/>
          <w:sz w:val="24"/>
          <w:szCs w:val="24"/>
        </w:rPr>
      </w:pPr>
    </w:p>
    <w:p w:rsidR="006414DC" w:rsidRDefault="006414DC" w:rsidP="00AF51E7">
      <w:pPr>
        <w:rPr>
          <w:rFonts w:ascii="Arial" w:hAnsi="Arial" w:cs="Arial"/>
          <w:bCs/>
          <w:sz w:val="24"/>
          <w:szCs w:val="24"/>
        </w:rPr>
      </w:pPr>
    </w:p>
    <w:p w:rsidR="006414DC" w:rsidRDefault="006414DC" w:rsidP="00AF51E7">
      <w:pPr>
        <w:rPr>
          <w:rFonts w:ascii="Arial" w:hAnsi="Arial" w:cs="Arial"/>
          <w:bCs/>
          <w:sz w:val="24"/>
          <w:szCs w:val="24"/>
        </w:rPr>
      </w:pPr>
    </w:p>
    <w:p w:rsidR="006414DC" w:rsidRDefault="006414DC" w:rsidP="00AF51E7">
      <w:pPr>
        <w:rPr>
          <w:rFonts w:ascii="Arial" w:hAnsi="Arial" w:cs="Arial"/>
          <w:bCs/>
          <w:sz w:val="24"/>
          <w:szCs w:val="24"/>
        </w:rPr>
      </w:pPr>
    </w:p>
    <w:p w:rsidR="006414DC" w:rsidRDefault="006414DC" w:rsidP="00AF51E7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Parte 1</w:t>
      </w:r>
    </w:p>
    <w:p w:rsidR="006414DC" w:rsidRDefault="006414DC" w:rsidP="00AF51E7">
      <w:pPr>
        <w:rPr>
          <w:rFonts w:ascii="Arial" w:hAnsi="Arial" w:cs="Arial"/>
          <w:b/>
          <w:sz w:val="24"/>
          <w:szCs w:val="24"/>
        </w:rPr>
      </w:pPr>
    </w:p>
    <w:p w:rsidR="006141DA" w:rsidRDefault="006141DA" w:rsidP="00AF51E7">
      <w:pPr>
        <w:rPr>
          <w:rFonts w:ascii="Arial" w:hAnsi="Arial" w:cs="Arial"/>
          <w:b/>
          <w:sz w:val="24"/>
          <w:szCs w:val="24"/>
        </w:rPr>
      </w:pPr>
      <w:r w:rsidRPr="006141DA">
        <w:rPr>
          <w:rFonts w:ascii="Arial" w:hAnsi="Arial" w:cs="Arial"/>
          <w:b/>
          <w:sz w:val="24"/>
          <w:szCs w:val="24"/>
        </w:rPr>
        <w:t>Un microondas</w:t>
      </w:r>
    </w:p>
    <w:p w:rsidR="006141DA" w:rsidRDefault="006141DA" w:rsidP="00AF51E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>
            <wp:extent cx="3295650" cy="1845564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ondas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659" cy="185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F8" w:rsidRDefault="00820AF8" w:rsidP="00AF51E7">
      <w:pPr>
        <w:rPr>
          <w:rFonts w:ascii="Arial" w:hAnsi="Arial" w:cs="Arial"/>
          <w:b/>
          <w:sz w:val="24"/>
          <w:szCs w:val="24"/>
        </w:rPr>
      </w:pPr>
    </w:p>
    <w:p w:rsidR="00820AF8" w:rsidRPr="00820AF8" w:rsidRDefault="00820AF8" w:rsidP="00AF5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primer lugar vemos un recuadro negro donde se puede visualizar el tiempo y la temperatura en la que se está cocinando el producto. Más bajo se pueden distinguir dos botones, el de la izquierda sería el de encendido y apagado del microondas y el de la derecha seria para regular la temperatura. También tenemos otros botones que realizan labores menos importantes, pero más específicas.</w:t>
      </w:r>
    </w:p>
    <w:p w:rsidR="006141DA" w:rsidRDefault="005C5D19" w:rsidP="00AF5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caso del microondas, su interfaz es muy sencilla ya que encima de cada botón</w:t>
      </w:r>
      <w:r w:rsidR="00B024E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pone su funcionalidad y eso como usuario te facilita la capacidad de aprender su funcionamiento</w:t>
      </w:r>
      <w:r w:rsidR="00B024E8">
        <w:rPr>
          <w:rFonts w:ascii="Arial" w:hAnsi="Arial" w:cs="Arial"/>
          <w:sz w:val="24"/>
          <w:szCs w:val="24"/>
        </w:rPr>
        <w:t xml:space="preserve">. En cuanto a recordar su funcionamiento es sencillo ya que se suele utilizar diariamente. </w:t>
      </w:r>
      <w:r w:rsidR="00CF3ED7">
        <w:rPr>
          <w:rFonts w:ascii="Arial" w:hAnsi="Arial" w:cs="Arial"/>
          <w:sz w:val="24"/>
          <w:szCs w:val="24"/>
        </w:rPr>
        <w:t>Gracias a su sencilla interfaz lo hace muy atractivo, ya que de esta manera se hace más fácil su uso que si tuviera muchos botones.</w:t>
      </w:r>
    </w:p>
    <w:p w:rsidR="00CF3ED7" w:rsidRDefault="00CF3ED7" w:rsidP="00AF51E7">
      <w:pPr>
        <w:rPr>
          <w:rFonts w:ascii="Arial" w:hAnsi="Arial" w:cs="Arial"/>
          <w:sz w:val="24"/>
          <w:szCs w:val="24"/>
        </w:rPr>
      </w:pPr>
    </w:p>
    <w:p w:rsidR="00CF3ED7" w:rsidRDefault="00CF3ED7" w:rsidP="00AF51E7">
      <w:pPr>
        <w:rPr>
          <w:rFonts w:ascii="Arial" w:hAnsi="Arial" w:cs="Arial"/>
          <w:sz w:val="24"/>
          <w:szCs w:val="24"/>
        </w:rPr>
      </w:pPr>
    </w:p>
    <w:p w:rsidR="00CF3ED7" w:rsidRDefault="00CF3ED7" w:rsidP="00AF51E7">
      <w:pPr>
        <w:rPr>
          <w:rFonts w:ascii="Arial" w:hAnsi="Arial" w:cs="Arial"/>
          <w:sz w:val="24"/>
          <w:szCs w:val="24"/>
        </w:rPr>
      </w:pPr>
    </w:p>
    <w:p w:rsidR="00CF3ED7" w:rsidRDefault="00CF3ED7" w:rsidP="00AF51E7">
      <w:pPr>
        <w:rPr>
          <w:rFonts w:ascii="Arial" w:hAnsi="Arial" w:cs="Arial"/>
          <w:b/>
          <w:sz w:val="24"/>
          <w:szCs w:val="24"/>
        </w:rPr>
      </w:pPr>
    </w:p>
    <w:p w:rsidR="00CF3ED7" w:rsidRDefault="00CF3ED7" w:rsidP="00AF51E7">
      <w:pPr>
        <w:rPr>
          <w:rFonts w:ascii="Arial" w:hAnsi="Arial" w:cs="Arial"/>
          <w:b/>
          <w:sz w:val="24"/>
          <w:szCs w:val="24"/>
        </w:rPr>
      </w:pPr>
      <w:r w:rsidRPr="00CF3ED7">
        <w:rPr>
          <w:rFonts w:ascii="Arial" w:hAnsi="Arial" w:cs="Arial"/>
          <w:b/>
          <w:sz w:val="24"/>
          <w:szCs w:val="24"/>
        </w:rPr>
        <w:t>Un aparato de aire acond</w:t>
      </w:r>
      <w:r>
        <w:rPr>
          <w:rFonts w:ascii="Arial" w:hAnsi="Arial" w:cs="Arial"/>
          <w:b/>
          <w:sz w:val="24"/>
          <w:szCs w:val="24"/>
        </w:rPr>
        <w:t>icionado (su mando a distancia)</w:t>
      </w:r>
    </w:p>
    <w:p w:rsidR="00CF3ED7" w:rsidRDefault="00CF3ED7" w:rsidP="00AF51E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>
            <wp:extent cx="2800350" cy="2800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ndo aire acondicionad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F8" w:rsidRPr="000E09F8" w:rsidRDefault="000E09F8" w:rsidP="00AF5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primer lugar, disponemos de una pantalla donde se puede ver toda la configuración del aire acondicionado. En la primera fila de botones podemos encontrar el botón de encendido/apagado</w:t>
      </w:r>
      <w:r w:rsidR="00A05839">
        <w:rPr>
          <w:rFonts w:ascii="Arial" w:hAnsi="Arial" w:cs="Arial"/>
          <w:sz w:val="24"/>
          <w:szCs w:val="24"/>
        </w:rPr>
        <w:t>, que destaca sobre el resto por el color amarillo. Al lado podemos ver en primer lugar el botón de bajar la temperatura y el contiguo es el que la sube. Debajo del botón de encendido/apagado, podemos encontrar el botón con el que se puede re</w:t>
      </w:r>
      <w:r w:rsidR="002211B7">
        <w:rPr>
          <w:rFonts w:ascii="Arial" w:hAnsi="Arial" w:cs="Arial"/>
          <w:sz w:val="24"/>
          <w:szCs w:val="24"/>
        </w:rPr>
        <w:t>gular el tipo de aire que desee que salga el usuario.</w:t>
      </w:r>
    </w:p>
    <w:p w:rsidR="00CF3ED7" w:rsidRDefault="00820AF8" w:rsidP="00AF5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caso de del mando del a</w:t>
      </w:r>
      <w:r w:rsidR="00997C09">
        <w:rPr>
          <w:rFonts w:ascii="Arial" w:hAnsi="Arial" w:cs="Arial"/>
          <w:sz w:val="24"/>
          <w:szCs w:val="24"/>
        </w:rPr>
        <w:t xml:space="preserve">ire acondicionado, su interfaz es sencilla ya que encima de cada botón pone su funcionalidad y </w:t>
      </w:r>
      <w:r w:rsidR="00484569">
        <w:rPr>
          <w:rFonts w:ascii="Arial" w:hAnsi="Arial" w:cs="Arial"/>
          <w:sz w:val="24"/>
          <w:szCs w:val="24"/>
        </w:rPr>
        <w:t>en el mismo botón tiene un icono que ayuda más a comprender su función. En cuanto a recordar su funcionamiento es sencillo, ya que tanto en verano como en invierno se suele usar con mucha frecuencia.</w:t>
      </w:r>
      <w:r w:rsidR="000E09F8">
        <w:rPr>
          <w:rFonts w:ascii="Arial" w:hAnsi="Arial" w:cs="Arial"/>
          <w:sz w:val="24"/>
          <w:szCs w:val="24"/>
        </w:rPr>
        <w:t xml:space="preserve"> Gracias a su sencilla interfaz lo hace muy atractivo, ya que con los iconos que hay en los botones lo hace intuitivo y fácil de usar.</w:t>
      </w:r>
    </w:p>
    <w:p w:rsidR="002211B7" w:rsidRDefault="002211B7" w:rsidP="00AF51E7">
      <w:pPr>
        <w:rPr>
          <w:rFonts w:ascii="Arial" w:hAnsi="Arial" w:cs="Arial"/>
          <w:sz w:val="24"/>
          <w:szCs w:val="24"/>
        </w:rPr>
      </w:pPr>
    </w:p>
    <w:p w:rsidR="00E119CD" w:rsidRDefault="00E119CD" w:rsidP="00AF51E7">
      <w:pPr>
        <w:rPr>
          <w:rFonts w:ascii="Arial" w:hAnsi="Arial" w:cs="Arial"/>
          <w:sz w:val="24"/>
          <w:szCs w:val="24"/>
        </w:rPr>
      </w:pPr>
    </w:p>
    <w:p w:rsidR="00E119CD" w:rsidRDefault="00E119CD" w:rsidP="00AF51E7">
      <w:pPr>
        <w:rPr>
          <w:rFonts w:ascii="Arial" w:hAnsi="Arial" w:cs="Arial"/>
          <w:sz w:val="24"/>
          <w:szCs w:val="24"/>
        </w:rPr>
      </w:pPr>
    </w:p>
    <w:p w:rsidR="00E119CD" w:rsidRDefault="00E119CD" w:rsidP="00AF51E7">
      <w:pPr>
        <w:rPr>
          <w:rFonts w:ascii="Arial" w:hAnsi="Arial" w:cs="Arial"/>
          <w:sz w:val="24"/>
          <w:szCs w:val="24"/>
        </w:rPr>
      </w:pPr>
    </w:p>
    <w:p w:rsidR="00E119CD" w:rsidRDefault="002211B7" w:rsidP="00AF51E7">
      <w:pPr>
        <w:rPr>
          <w:rFonts w:ascii="Arial" w:hAnsi="Arial" w:cs="Arial"/>
          <w:b/>
          <w:sz w:val="24"/>
          <w:szCs w:val="24"/>
        </w:rPr>
      </w:pPr>
      <w:r w:rsidRPr="002211B7">
        <w:rPr>
          <w:rFonts w:ascii="Arial" w:hAnsi="Arial" w:cs="Arial"/>
          <w:b/>
          <w:sz w:val="24"/>
          <w:szCs w:val="24"/>
        </w:rPr>
        <w:t>Una lavadora</w:t>
      </w:r>
    </w:p>
    <w:p w:rsidR="002211B7" w:rsidRDefault="002211B7" w:rsidP="00AF51E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2781300" cy="2781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vador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A5" w:rsidRDefault="001813A5" w:rsidP="00AF51E7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E119CD" w:rsidRPr="00E119CD" w:rsidRDefault="00E119CD" w:rsidP="00AF5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caso de la nevera, su interfaz es compleja ya que dispone de muchos botones que hacen distintas funciones y esto puede hacer que sea difícil el aprendizaje para saber cómo funciona. </w:t>
      </w:r>
      <w:r w:rsidR="00410BAD">
        <w:rPr>
          <w:rFonts w:ascii="Arial" w:hAnsi="Arial" w:cs="Arial"/>
          <w:sz w:val="24"/>
          <w:szCs w:val="24"/>
        </w:rPr>
        <w:t>En cuanto a recordar su funcionamiento es sencillo, ya que el usuario hace un uso diario o casi diario de este electrodoméstico. Por culpa de su compleja interfaz, la hace poco atractiva ya que dispone de un montón de funciones y botones y eso hace que sea un poco difícil de usar.</w:t>
      </w:r>
    </w:p>
    <w:p w:rsidR="000E09F8" w:rsidRDefault="000E09F8" w:rsidP="00AF51E7">
      <w:pPr>
        <w:rPr>
          <w:rFonts w:ascii="Arial" w:hAnsi="Arial" w:cs="Arial"/>
          <w:sz w:val="24"/>
          <w:szCs w:val="24"/>
        </w:rPr>
      </w:pPr>
    </w:p>
    <w:p w:rsidR="002211B7" w:rsidRDefault="002211B7" w:rsidP="00AF51E7">
      <w:pPr>
        <w:rPr>
          <w:rFonts w:ascii="Arial" w:hAnsi="Arial" w:cs="Arial"/>
          <w:sz w:val="24"/>
          <w:szCs w:val="24"/>
        </w:rPr>
      </w:pPr>
    </w:p>
    <w:p w:rsidR="002211B7" w:rsidRDefault="002211B7" w:rsidP="00AF51E7">
      <w:pPr>
        <w:rPr>
          <w:rFonts w:ascii="Arial" w:hAnsi="Arial" w:cs="Arial"/>
          <w:sz w:val="24"/>
          <w:szCs w:val="24"/>
        </w:rPr>
      </w:pPr>
    </w:p>
    <w:p w:rsidR="000E09F8" w:rsidRPr="00820AF8" w:rsidRDefault="000E09F8" w:rsidP="00AF51E7">
      <w:pPr>
        <w:rPr>
          <w:rFonts w:ascii="Arial" w:hAnsi="Arial" w:cs="Arial"/>
          <w:sz w:val="24"/>
          <w:szCs w:val="24"/>
        </w:rPr>
      </w:pPr>
    </w:p>
    <w:p w:rsidR="00AF51E7" w:rsidRPr="00AF51E7" w:rsidRDefault="006414DC" w:rsidP="00AF51E7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  <w:r w:rsidR="00AF51E7">
        <w:rPr>
          <w:rFonts w:ascii="Arial" w:hAnsi="Arial" w:cs="Arial"/>
          <w:bCs/>
          <w:sz w:val="24"/>
          <w:szCs w:val="24"/>
        </w:rPr>
        <w:t xml:space="preserve"> </w:t>
      </w:r>
    </w:p>
    <w:p w:rsidR="00F2209F" w:rsidRPr="00F2209F" w:rsidRDefault="00F2209F" w:rsidP="00F2209F">
      <w:pPr>
        <w:rPr>
          <w:rFonts w:ascii="Arial" w:hAnsi="Arial" w:cs="Arial"/>
          <w:sz w:val="24"/>
          <w:szCs w:val="24"/>
        </w:rPr>
      </w:pPr>
    </w:p>
    <w:sectPr w:rsidR="00F2209F" w:rsidRPr="00F2209F" w:rsidSect="00F2209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C1CC1"/>
    <w:multiLevelType w:val="hybridMultilevel"/>
    <w:tmpl w:val="B1BAA6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09F"/>
    <w:rsid w:val="000E09F8"/>
    <w:rsid w:val="001813A5"/>
    <w:rsid w:val="002211B7"/>
    <w:rsid w:val="00410BAD"/>
    <w:rsid w:val="004120CA"/>
    <w:rsid w:val="00484569"/>
    <w:rsid w:val="005C5D19"/>
    <w:rsid w:val="0060678C"/>
    <w:rsid w:val="006141DA"/>
    <w:rsid w:val="006414DC"/>
    <w:rsid w:val="00820AF8"/>
    <w:rsid w:val="00997C09"/>
    <w:rsid w:val="00A05839"/>
    <w:rsid w:val="00AF51E7"/>
    <w:rsid w:val="00B024E8"/>
    <w:rsid w:val="00C7520E"/>
    <w:rsid w:val="00CE7036"/>
    <w:rsid w:val="00CF3ED7"/>
    <w:rsid w:val="00E119CD"/>
    <w:rsid w:val="00E973A2"/>
    <w:rsid w:val="00F2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61C568-360C-46D5-9598-395FD2F4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2209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2209F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412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f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1A23F-C935-48CE-9E78-0CBC16CE5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412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Actividad 1: Usabilidad</dc:subject>
  <dc:creator>Joan Banyuls Sánchez</dc:creator>
  <cp:keywords/>
  <dc:description/>
  <cp:lastModifiedBy>2dam</cp:lastModifiedBy>
  <cp:revision>3</cp:revision>
  <dcterms:created xsi:type="dcterms:W3CDTF">2019-10-07T15:28:00Z</dcterms:created>
  <dcterms:modified xsi:type="dcterms:W3CDTF">2019-10-07T17:21:00Z</dcterms:modified>
</cp:coreProperties>
</file>