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C3D" w:rsidRPr="00C77414" w:rsidRDefault="000E48B2">
      <w:pPr>
        <w:pStyle w:val="CenterTextBold"/>
        <w:spacing w:before="120"/>
      </w:pPr>
      <w:bookmarkStart w:id="0" w:name="_GoBack"/>
      <w:bookmarkEnd w:id="0"/>
      <w:r>
        <w:t>[COMPANY NAME]</w:t>
      </w:r>
    </w:p>
    <w:p w:rsidR="00402C3D" w:rsidRDefault="000B429B">
      <w:pPr>
        <w:pStyle w:val="Def2Heading1"/>
        <w:numPr>
          <w:ilvl w:val="0"/>
          <w:numId w:val="0"/>
        </w:numPr>
        <w:ind w:firstLine="720"/>
        <w:rPr>
          <w:noProof/>
          <w:u w:val="single"/>
        </w:rPr>
      </w:pPr>
      <w:r>
        <w:rPr>
          <w:noProof/>
        </w:rPr>
        <mc:AlternateContent>
          <mc:Choice Requires="wps">
            <w:drawing>
              <wp:anchor distT="0" distB="0" distL="114300" distR="114300" simplePos="0" relativeHeight="251657216" behindDoc="0" locked="0" layoutInCell="0" allowOverlap="1">
                <wp:simplePos x="0" y="0"/>
                <wp:positionH relativeFrom="column">
                  <wp:posOffset>2286000</wp:posOffset>
                </wp:positionH>
                <wp:positionV relativeFrom="paragraph">
                  <wp:posOffset>187960</wp:posOffset>
                </wp:positionV>
                <wp:extent cx="16459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38ED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8pt" to="309.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5w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TCbFpN5D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" o:allowincell="f"/>
            </w:pict>
          </mc:Fallback>
        </mc:AlternateContent>
      </w:r>
    </w:p>
    <w:p w:rsidR="00402C3D" w:rsidRDefault="00C77414">
      <w:pPr>
        <w:pStyle w:val="Title"/>
        <w:rPr>
          <w:rFonts w:ascii="Times New Roman Bold" w:hAnsi="Times New Roman Bold"/>
          <w:caps/>
          <w:sz w:val="24"/>
        </w:rPr>
      </w:pPr>
      <w:r>
        <w:rPr>
          <w:rFonts w:ascii="Times New Roman Bold" w:hAnsi="Times New Roman Bold"/>
          <w:caps/>
          <w:sz w:val="24"/>
        </w:rPr>
        <w:t>Action By Written Consent of STOCKHOLDERS</w:t>
      </w:r>
    </w:p>
    <w:p w:rsidR="00402C3D" w:rsidRDefault="000B429B">
      <w:pPr>
        <w:pStyle w:val="Def2Heading1"/>
        <w:numPr>
          <w:ilvl w:val="0"/>
          <w:numId w:val="0"/>
        </w:numPr>
        <w:ind w:firstLine="720"/>
        <w:rPr>
          <w:noProof/>
        </w:rPr>
      </w:pPr>
      <w:r>
        <w:rPr>
          <w:noProof/>
        </w:rPr>
        <mc:AlternateContent>
          <mc:Choice Requires="wps">
            <w:drawing>
              <wp:anchor distT="0" distB="0" distL="114300" distR="114300" simplePos="0" relativeHeight="251658240" behindDoc="0" locked="0" layoutInCell="0" allowOverlap="1">
                <wp:simplePos x="0" y="0"/>
                <wp:positionH relativeFrom="column">
                  <wp:posOffset>2286000</wp:posOffset>
                </wp:positionH>
                <wp:positionV relativeFrom="paragraph">
                  <wp:posOffset>187960</wp:posOffset>
                </wp:positionV>
                <wp:extent cx="164592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85C0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8pt" to="309.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y/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Mxm+XQxA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" o:allowincell="f"/>
            </w:pict>
          </mc:Fallback>
        </mc:AlternateContent>
      </w:r>
    </w:p>
    <w:p w:rsidR="00402C3D" w:rsidRDefault="00402C3D">
      <w:pPr>
        <w:pStyle w:val="BodyText"/>
        <w:spacing w:before="240" w:line="480" w:lineRule="auto"/>
        <w:ind w:firstLine="720"/>
      </w:pPr>
      <w:r>
        <w:t>In accordance with Section </w:t>
      </w:r>
      <w:r w:rsidR="00C77414">
        <w:t>228</w:t>
      </w:r>
      <w:r>
        <w:t xml:space="preserve"> of the </w:t>
      </w:r>
      <w:r w:rsidR="00C77414">
        <w:t xml:space="preserve">Delaware </w:t>
      </w:r>
      <w:r>
        <w:t>General Corporation Law and the Bylaws of</w:t>
      </w:r>
      <w:r w:rsidR="000E48B2">
        <w:t xml:space="preserve"> [</w:t>
      </w:r>
      <w:r w:rsidR="000E48B2">
        <w:rPr>
          <w:i/>
        </w:rPr>
        <w:t>Company name</w:t>
      </w:r>
      <w:r w:rsidR="000E48B2">
        <w:t>]</w:t>
      </w:r>
      <w:r>
        <w:t xml:space="preserve">, a </w:t>
      </w:r>
      <w:r w:rsidR="00C77414">
        <w:t xml:space="preserve">Delaware </w:t>
      </w:r>
      <w:r>
        <w:t>corporation (the “</w:t>
      </w:r>
      <w:r>
        <w:rPr>
          <w:b/>
        </w:rPr>
        <w:t>Company</w:t>
      </w:r>
      <w:r w:rsidR="000E48B2">
        <w:t xml:space="preserve">”), the undersigned </w:t>
      </w:r>
      <w:r w:rsidR="00C77414">
        <w:t xml:space="preserve">stockholders of the Company hereby take the following actions and </w:t>
      </w:r>
      <w:r w:rsidR="000E48B2">
        <w:t>adopt the following resolutions:</w:t>
      </w:r>
    </w:p>
    <w:p w:rsidR="00402C3D" w:rsidRDefault="002470AF">
      <w:pPr>
        <w:pStyle w:val="Heading1"/>
        <w:rPr>
          <w:rFonts w:ascii="Times New Roman Bold" w:hAnsi="Times New Roman Bold"/>
          <w:smallCaps/>
        </w:rPr>
      </w:pPr>
      <w:r>
        <w:rPr>
          <w:rFonts w:ascii="Times New Roman Bold" w:hAnsi="Times New Roman Bold"/>
          <w:smallCaps/>
        </w:rPr>
        <w:t>Authorization of Amended and R</w:t>
      </w:r>
      <w:r w:rsidR="00402C3D">
        <w:rPr>
          <w:rFonts w:ascii="Times New Roman Bold" w:hAnsi="Times New Roman Bold"/>
          <w:smallCaps/>
        </w:rPr>
        <w:t xml:space="preserve">estated </w:t>
      </w:r>
      <w:r>
        <w:rPr>
          <w:rFonts w:ascii="Times New Roman Bold" w:hAnsi="Times New Roman Bold"/>
          <w:smallCaps/>
        </w:rPr>
        <w:t>C</w:t>
      </w:r>
      <w:r w:rsidR="000E48B2">
        <w:rPr>
          <w:rFonts w:ascii="Times New Roman Bold" w:hAnsi="Times New Roman Bold"/>
          <w:smallCaps/>
        </w:rPr>
        <w:t xml:space="preserve">ertificate </w:t>
      </w:r>
      <w:r w:rsidR="00402C3D">
        <w:rPr>
          <w:rFonts w:ascii="Times New Roman Bold" w:hAnsi="Times New Roman Bold"/>
          <w:smallCaps/>
        </w:rPr>
        <w:t>of Incorporation</w:t>
      </w:r>
    </w:p>
    <w:p w:rsidR="00402C3D" w:rsidRDefault="000E48B2">
      <w:pPr>
        <w:pStyle w:val="Resolution"/>
      </w:pPr>
      <w:r>
        <w:rPr>
          <w:b/>
          <w:u w:val="single"/>
        </w:rPr>
        <w:t>RESOLVED</w:t>
      </w:r>
      <w:r>
        <w:t xml:space="preserve">:  That the Certificate of Incorporation of the Company be amended and restated in its entirety to (i) increase the authorized number of shares of Common Stock from [________] shares to [_______] shares, (ii) create a new class of stock, designated Preferred Stock, consisting of [_______] shares, </w:t>
      </w:r>
      <w:r w:rsidR="002470AF">
        <w:t xml:space="preserve">all of </w:t>
      </w:r>
      <w:r>
        <w:t xml:space="preserve">which are to be designated Series AA Preferred Stock, (iii) establish the rights, preferences, privileges and restrictions of the Common Stock and the Series AA Preferred Stock and (iv) make certain other changes, as set forth in the Amended and Restated Certificate of Incorporation substantially in the form attached hereto as </w:t>
      </w:r>
      <w:r>
        <w:rPr>
          <w:b/>
          <w:u w:val="single"/>
        </w:rPr>
        <w:t>Exhibit A</w:t>
      </w:r>
      <w:r>
        <w:rPr>
          <w:b/>
        </w:rPr>
        <w:t xml:space="preserve"> </w:t>
      </w:r>
      <w:r>
        <w:t>(the “</w:t>
      </w:r>
      <w:r>
        <w:rPr>
          <w:b/>
        </w:rPr>
        <w:t>Amended Certificate</w:t>
      </w:r>
      <w:r>
        <w:t>”).</w:t>
      </w:r>
    </w:p>
    <w:p w:rsidR="00402C3D" w:rsidRDefault="00402C3D">
      <w:pPr>
        <w:pStyle w:val="Resolution"/>
      </w:pPr>
      <w:r>
        <w:rPr>
          <w:b/>
          <w:u w:val="single"/>
        </w:rPr>
        <w:t>RESOLVED FURTHER</w:t>
      </w:r>
      <w:r>
        <w:t xml:space="preserve">:  That the Company’s </w:t>
      </w:r>
      <w:r w:rsidR="000E48B2">
        <w:t>Certificate</w:t>
      </w:r>
      <w:r>
        <w:t xml:space="preserve"> of Incorporation as currently in effect be amended and restated to read as set forth in the Amended </w:t>
      </w:r>
      <w:r w:rsidR="000E48B2">
        <w:t>Certificate</w:t>
      </w:r>
      <w:r>
        <w:t>.</w:t>
      </w:r>
    </w:p>
    <w:p w:rsidR="00402C3D" w:rsidRDefault="00402C3D">
      <w:pPr>
        <w:pStyle w:val="Resolution"/>
      </w:pPr>
      <w:r>
        <w:rPr>
          <w:b/>
          <w:u w:val="single"/>
        </w:rPr>
        <w:t>RESOLVED FURTHER</w:t>
      </w:r>
      <w:r>
        <w:t xml:space="preserve">:  That the appropriate officers of the Company are hereby authorized and directed to execute the Amended </w:t>
      </w:r>
      <w:r w:rsidR="000E48B2">
        <w:t>Certificate</w:t>
      </w:r>
      <w:r>
        <w:t xml:space="preserve"> and take all such action as such officers deem necessary or desirable to file the Amended </w:t>
      </w:r>
      <w:r w:rsidR="000E48B2">
        <w:t>Certificate</w:t>
      </w:r>
      <w:r>
        <w:t xml:space="preserve"> with the </w:t>
      </w:r>
      <w:r w:rsidR="000E48B2">
        <w:t>Delaware</w:t>
      </w:r>
      <w:r>
        <w:t xml:space="preserve"> Secretary of State and to cause the Amended </w:t>
      </w:r>
      <w:r w:rsidR="000E48B2">
        <w:t>Certificate</w:t>
      </w:r>
      <w:r>
        <w:t xml:space="preserve"> to become effective.</w:t>
      </w:r>
    </w:p>
    <w:p w:rsidR="00402C3D" w:rsidRDefault="002470AF">
      <w:pPr>
        <w:pStyle w:val="Heading1"/>
        <w:rPr>
          <w:rFonts w:ascii="Times New Roman Bold" w:hAnsi="Times New Roman Bold"/>
          <w:smallCaps/>
        </w:rPr>
      </w:pPr>
      <w:r>
        <w:rPr>
          <w:rFonts w:ascii="Times New Roman Bold" w:hAnsi="Times New Roman Bold"/>
          <w:smallCaps/>
        </w:rPr>
        <w:t>Omnibus R</w:t>
      </w:r>
      <w:r w:rsidR="00402C3D">
        <w:rPr>
          <w:rFonts w:ascii="Times New Roman Bold" w:hAnsi="Times New Roman Bold"/>
          <w:smallCaps/>
        </w:rPr>
        <w:t>esolutions</w:t>
      </w:r>
    </w:p>
    <w:p w:rsidR="00402C3D" w:rsidRDefault="00402C3D">
      <w:pPr>
        <w:pStyle w:val="Resolution"/>
      </w:pPr>
      <w:r>
        <w:rPr>
          <w:b/>
          <w:u w:val="single"/>
        </w:rPr>
        <w:t>RESOLVED</w:t>
      </w:r>
      <w:r>
        <w:t>:</w:t>
      </w:r>
      <w:r>
        <w:rPr>
          <w:b/>
        </w:rPr>
        <w:t xml:space="preserve">  </w:t>
      </w:r>
      <w:r>
        <w:t>That the proper officers of the Company be, and each individually is, hereby authorized and directed to do and perform any and all such acts, including the execution, delivery and filing of any and all instruments, documents and certificates, as such officers deem necessary or advisable, to carry out and perform the purposes and intent of the foregoing resolutions.</w:t>
      </w:r>
    </w:p>
    <w:p w:rsidR="000E48B2" w:rsidRDefault="00402C3D">
      <w:pPr>
        <w:pStyle w:val="Resolution"/>
      </w:pPr>
      <w:r>
        <w:rPr>
          <w:b/>
          <w:u w:val="single"/>
        </w:rPr>
        <w:lastRenderedPageBreak/>
        <w:t>RESOLVED FURTHER</w:t>
      </w:r>
      <w:r>
        <w:t>:</w:t>
      </w:r>
      <w:r>
        <w:rPr>
          <w:b/>
        </w:rPr>
        <w:t xml:space="preserve">  </w:t>
      </w:r>
      <w:r>
        <w:t>That any actions taken by such officers prior to the date of the foregoing resolutions adopted hereby that are within the authority conferred thereby are hereby ratified, confirmed and approved as the acts and deeds of the Company.</w:t>
      </w:r>
    </w:p>
    <w:p w:rsidR="00402C3D" w:rsidRDefault="000E48B2">
      <w:pPr>
        <w:pStyle w:val="Resolution"/>
        <w:spacing w:line="480" w:lineRule="auto"/>
        <w:ind w:left="0" w:firstLine="720"/>
      </w:pPr>
      <w:r>
        <w:br w:type="page"/>
      </w:r>
      <w:r w:rsidR="00402C3D">
        <w:rPr>
          <w:b/>
        </w:rPr>
        <w:lastRenderedPageBreak/>
        <w:t>IN WITNESS WHEREOF</w:t>
      </w:r>
      <w:r w:rsidR="00402C3D">
        <w:t>, by executing this Ac</w:t>
      </w:r>
      <w:r>
        <w:t>tion by Written Consent of Stock</w:t>
      </w:r>
      <w:r w:rsidR="00402C3D">
        <w:t xml:space="preserve">holders, each undersigned </w:t>
      </w:r>
      <w:r>
        <w:t>stock</w:t>
      </w:r>
      <w:r w:rsidR="00402C3D">
        <w:t xml:space="preserve">holder is giving written consent with respect to all shares of the Company’s capital stock held by such </w:t>
      </w:r>
      <w:r>
        <w:t>stock</w:t>
      </w:r>
      <w:r w:rsidR="00402C3D">
        <w:t xml:space="preserve">holder in favor of the above resolutions.  This Action by Written Consent of </w:t>
      </w:r>
      <w:r>
        <w:t>Stock</w:t>
      </w:r>
      <w:r w:rsidR="00402C3D">
        <w:t>holders may be executed in any number of counterparts, each of which shall constitute an original and all of which together shall constitute one action.  Any copy, facsimile or other reliable reproduction of this action may be substituted or used in lieu of the original writing for any and all purposes for which the original writing could be used, provided that such copy, facsimile or other reproduction be a complete reproduction of the entire original writing.</w:t>
      </w:r>
    </w:p>
    <w:p w:rsidR="000E48B2" w:rsidRPr="002D0A8D" w:rsidRDefault="000E48B2">
      <w:pPr>
        <w:pStyle w:val="MinutesBodyDoubleSpace"/>
        <w:tabs>
          <w:tab w:val="right" w:pos="4320"/>
        </w:tabs>
        <w:spacing w:before="240" w:line="240" w:lineRule="auto"/>
        <w:jc w:val="both"/>
        <w:rPr>
          <w:u w:val="single"/>
        </w:rPr>
      </w:pPr>
      <w:r>
        <w:t xml:space="preserve">Dated: </w:t>
      </w:r>
      <w:r>
        <w:rPr>
          <w:u w:val="single"/>
        </w:rPr>
        <w:tab/>
      </w:r>
    </w:p>
    <w:p w:rsidR="000E48B2" w:rsidRPr="00CD5E06" w:rsidRDefault="000E48B2">
      <w:pPr>
        <w:tabs>
          <w:tab w:val="left" w:pos="9360"/>
        </w:tabs>
        <w:ind w:firstLine="5040"/>
      </w:pPr>
    </w:p>
    <w:p w:rsidR="000E48B2" w:rsidRDefault="000E48B2">
      <w:pPr>
        <w:pStyle w:val="SignatureLine"/>
        <w:tabs>
          <w:tab w:val="clear" w:pos="5472"/>
          <w:tab w:val="clear" w:pos="9648"/>
          <w:tab w:val="right" w:pos="9720"/>
        </w:tabs>
        <w:spacing w:before="360"/>
      </w:pPr>
      <w:r w:rsidRPr="00CD5E06">
        <w:rPr>
          <w:u w:val="single"/>
        </w:rPr>
        <w:tab/>
      </w:r>
    </w:p>
    <w:p w:rsidR="000E48B2" w:rsidRPr="0009294B" w:rsidRDefault="000E48B2">
      <w:pPr>
        <w:pStyle w:val="SignatureLine"/>
        <w:tabs>
          <w:tab w:val="clear" w:pos="5472"/>
          <w:tab w:val="clear" w:pos="9648"/>
          <w:tab w:val="right" w:pos="9720"/>
        </w:tabs>
        <w:spacing w:before="0"/>
        <w:jc w:val="center"/>
        <w:rPr>
          <w:i/>
          <w:sz w:val="20"/>
        </w:rPr>
      </w:pPr>
      <w:r>
        <w:rPr>
          <w:i/>
          <w:sz w:val="20"/>
        </w:rPr>
        <w:t>Print name of s</w:t>
      </w:r>
      <w:r w:rsidRPr="0009294B">
        <w:rPr>
          <w:i/>
          <w:sz w:val="20"/>
        </w:rPr>
        <w:t>tockholder</w:t>
      </w:r>
    </w:p>
    <w:p w:rsidR="000E48B2" w:rsidRDefault="000E48B2">
      <w:pPr>
        <w:pStyle w:val="SignatureLine"/>
        <w:tabs>
          <w:tab w:val="clear" w:pos="5472"/>
        </w:tabs>
        <w:spacing w:before="360"/>
      </w:pPr>
      <w:r>
        <w:rPr>
          <w:u w:val="single"/>
        </w:rPr>
        <w:tab/>
      </w:r>
    </w:p>
    <w:p w:rsidR="000E48B2" w:rsidRPr="0009294B" w:rsidRDefault="000E48B2">
      <w:pPr>
        <w:pStyle w:val="SignatureLine"/>
        <w:tabs>
          <w:tab w:val="clear" w:pos="5472"/>
        </w:tabs>
        <w:spacing w:before="0"/>
        <w:jc w:val="center"/>
        <w:rPr>
          <w:i/>
          <w:sz w:val="20"/>
        </w:rPr>
      </w:pPr>
      <w:r w:rsidRPr="0009294B">
        <w:rPr>
          <w:i/>
          <w:sz w:val="20"/>
        </w:rPr>
        <w:t>Signature</w:t>
      </w:r>
    </w:p>
    <w:p w:rsidR="000E48B2" w:rsidRDefault="000E48B2">
      <w:pPr>
        <w:pStyle w:val="SignatureLine"/>
        <w:tabs>
          <w:tab w:val="clear" w:pos="5472"/>
          <w:tab w:val="clear" w:pos="9648"/>
          <w:tab w:val="right" w:pos="9720"/>
        </w:tabs>
        <w:spacing w:before="360"/>
      </w:pPr>
      <w:r w:rsidRPr="00CD5E06">
        <w:rPr>
          <w:u w:val="single"/>
        </w:rPr>
        <w:tab/>
      </w:r>
    </w:p>
    <w:p w:rsidR="000E48B2" w:rsidRPr="0009294B" w:rsidRDefault="000E48B2">
      <w:pPr>
        <w:pStyle w:val="SignatureLine"/>
        <w:tabs>
          <w:tab w:val="clear" w:pos="5472"/>
          <w:tab w:val="clear" w:pos="9648"/>
          <w:tab w:val="right" w:pos="9720"/>
        </w:tabs>
        <w:spacing w:before="0"/>
        <w:jc w:val="center"/>
        <w:rPr>
          <w:i/>
          <w:sz w:val="20"/>
        </w:rPr>
      </w:pPr>
      <w:r>
        <w:rPr>
          <w:i/>
          <w:sz w:val="20"/>
        </w:rPr>
        <w:t>Print n</w:t>
      </w:r>
      <w:r w:rsidRPr="0009294B">
        <w:rPr>
          <w:i/>
          <w:sz w:val="20"/>
        </w:rPr>
        <w:t>ame</w:t>
      </w:r>
      <w:r>
        <w:rPr>
          <w:i/>
          <w:sz w:val="20"/>
        </w:rPr>
        <w:t xml:space="preserve"> of signatory</w:t>
      </w:r>
      <w:r w:rsidRPr="0009294B">
        <w:rPr>
          <w:i/>
          <w:sz w:val="20"/>
        </w:rPr>
        <w:t>, if different</w:t>
      </w:r>
    </w:p>
    <w:p w:rsidR="000E48B2" w:rsidRDefault="000E48B2">
      <w:pPr>
        <w:pStyle w:val="SignatureLine"/>
        <w:tabs>
          <w:tab w:val="clear" w:pos="5472"/>
          <w:tab w:val="clear" w:pos="9648"/>
          <w:tab w:val="right" w:pos="9720"/>
        </w:tabs>
        <w:spacing w:before="360"/>
      </w:pPr>
      <w:r w:rsidRPr="00CD5E06">
        <w:rPr>
          <w:u w:val="single"/>
        </w:rPr>
        <w:tab/>
      </w:r>
    </w:p>
    <w:p w:rsidR="000E48B2" w:rsidRPr="0009294B" w:rsidRDefault="000E48B2">
      <w:pPr>
        <w:pStyle w:val="SignatureLine"/>
        <w:tabs>
          <w:tab w:val="clear" w:pos="5472"/>
          <w:tab w:val="clear" w:pos="9648"/>
          <w:tab w:val="right" w:pos="9720"/>
        </w:tabs>
        <w:spacing w:before="0"/>
        <w:jc w:val="center"/>
        <w:rPr>
          <w:i/>
          <w:sz w:val="20"/>
          <w:u w:val="single"/>
        </w:rPr>
      </w:pPr>
      <w:r>
        <w:rPr>
          <w:i/>
          <w:sz w:val="20"/>
        </w:rPr>
        <w:t>Print t</w:t>
      </w:r>
      <w:r w:rsidRPr="0009294B">
        <w:rPr>
          <w:i/>
          <w:sz w:val="20"/>
        </w:rPr>
        <w:t>itle, if applicable</w:t>
      </w:r>
    </w:p>
    <w:p w:rsidR="000E48B2" w:rsidRDefault="000E48B2">
      <w:pPr>
        <w:pStyle w:val="SignatureLine"/>
        <w:tabs>
          <w:tab w:val="clear" w:pos="5472"/>
          <w:tab w:val="clear" w:pos="9648"/>
          <w:tab w:val="right" w:pos="9720"/>
        </w:tabs>
        <w:spacing w:before="0"/>
        <w:ind w:left="0"/>
        <w:jc w:val="left"/>
      </w:pPr>
    </w:p>
    <w:p w:rsidR="00402C3D" w:rsidRDefault="000E48B2">
      <w:r>
        <w:br w:type="page"/>
      </w:r>
      <w:r>
        <w:lastRenderedPageBreak/>
        <w:t xml:space="preserve"> </w:t>
      </w:r>
    </w:p>
    <w:p w:rsidR="00402C3D" w:rsidRDefault="00402C3D">
      <w:pPr>
        <w:pStyle w:val="CenterTextBoldUnd"/>
      </w:pPr>
      <w:r>
        <w:t>EXHIBIT A</w:t>
      </w:r>
    </w:p>
    <w:p w:rsidR="00402C3D" w:rsidRDefault="000E48B2">
      <w:pPr>
        <w:pStyle w:val="CenterTextBold"/>
      </w:pPr>
      <w:r>
        <w:t>Amended &amp;</w:t>
      </w:r>
      <w:r w:rsidR="00402C3D">
        <w:t xml:space="preserve"> Restated</w:t>
      </w:r>
      <w:r w:rsidR="00402C3D">
        <w:br/>
      </w:r>
      <w:r>
        <w:t>Certificate o</w:t>
      </w:r>
      <w:r w:rsidR="00402C3D">
        <w:t>f Incorporation</w:t>
      </w:r>
    </w:p>
    <w:p w:rsidR="00402C3D" w:rsidRDefault="00402C3D">
      <w:pPr>
        <w:pStyle w:val="CenterTextBold"/>
        <w:jc w:val="both"/>
      </w:pPr>
    </w:p>
    <w:sectPr w:rsidR="00402C3D">
      <w:headerReference w:type="even" r:id="rId7"/>
      <w:headerReference w:type="default" r:id="rId8"/>
      <w:footerReference w:type="even" r:id="rId9"/>
      <w:footerReference w:type="default" r:id="rId10"/>
      <w:headerReference w:type="first" r:id="rId11"/>
      <w:footerReference w:type="first" r:id="rId12"/>
      <w:pgSz w:w="12240" w:h="15840" w:code="1"/>
      <w:pgMar w:top="1728" w:right="1080" w:bottom="1440" w:left="1440" w:header="1872" w:footer="108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7A9" w:rsidRDefault="009E27A9">
      <w:r>
        <w:separator/>
      </w:r>
    </w:p>
  </w:endnote>
  <w:endnote w:type="continuationSeparator" w:id="0">
    <w:p w:rsidR="009E27A9" w:rsidRDefault="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auto"/>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EAE" w:rsidRDefault="006D7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B2" w:rsidRPr="00C77414" w:rsidRDefault="000E48B2">
    <w:pPr>
      <w:pStyle w:val="Footer"/>
      <w:jc w:val="right"/>
      <w:rPr>
        <w:b/>
        <w:sz w:val="20"/>
      </w:rPr>
    </w:pPr>
  </w:p>
  <w:p w:rsidR="000E48B2" w:rsidRDefault="000E48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B2" w:rsidRDefault="000E48B2">
    <w:pPr>
      <w:pStyle w:val="Footer"/>
      <w:jc w:val="right"/>
      <w:rPr>
        <w:b/>
        <w:sz w:val="20"/>
      </w:rPr>
    </w:pPr>
  </w:p>
  <w:p w:rsidR="000E48B2" w:rsidRDefault="000E48B2">
    <w:pPr>
      <w:pStyle w:val="Footer"/>
      <w:jc w:val="right"/>
      <w:rPr>
        <w:b/>
        <w:sz w:val="20"/>
      </w:rPr>
    </w:pPr>
  </w:p>
  <w:p w:rsidR="000E48B2" w:rsidRDefault="000E48B2" w:rsidP="00C7741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7A9" w:rsidRDefault="009E27A9">
      <w:r>
        <w:separator/>
      </w:r>
    </w:p>
  </w:footnote>
  <w:footnote w:type="continuationSeparator" w:id="0">
    <w:p w:rsidR="009E27A9" w:rsidRDefault="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EAE" w:rsidRDefault="006D7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EAE" w:rsidRDefault="006D7E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EAE" w:rsidRDefault="006D7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0" w:legacyIndent="720"/>
      <w:lvlJc w:val="left"/>
      <w:rPr>
        <w:b w:val="0"/>
        <w:u w:val="none"/>
      </w:rPr>
    </w:lvl>
    <w:lvl w:ilvl="1">
      <w:start w:val="1"/>
      <w:numFmt w:val="decimal"/>
      <w:lvlText w:val="%1.%2"/>
      <w:legacy w:legacy="1" w:legacySpace="0" w:legacyIndent="720"/>
      <w:lvlJc w:val="left"/>
      <w:rPr>
        <w:b w:val="0"/>
        <w:u w:val="none"/>
      </w:rPr>
    </w:lvl>
    <w:lvl w:ilvl="2">
      <w:start w:val="1"/>
      <w:numFmt w:val="lowerLetter"/>
      <w:lvlText w:val="(%3)"/>
      <w:legacy w:legacy="1" w:legacySpace="0" w:legacyIndent="720"/>
      <w:lvlJc w:val="left"/>
      <w:rPr>
        <w:b w:val="0"/>
        <w:u w:val="none"/>
      </w:rPr>
    </w:lvl>
    <w:lvl w:ilvl="3">
      <w:start w:val="1"/>
      <w:numFmt w:val="lowerRoman"/>
      <w:lvlText w:val="(%4)"/>
      <w:legacy w:legacy="1" w:legacySpace="0" w:legacyIndent="720"/>
      <w:lvlJc w:val="left"/>
      <w:rPr>
        <w:b w:val="0"/>
        <w:u w:val="none"/>
      </w:rPr>
    </w:lvl>
    <w:lvl w:ilvl="4">
      <w:start w:val="1"/>
      <w:numFmt w:val="decimal"/>
      <w:lvlText w:val="(%5)"/>
      <w:legacy w:legacy="1" w:legacySpace="0" w:legacyIndent="720"/>
      <w:lvlJc w:val="left"/>
      <w:pPr>
        <w:ind w:left="3600" w:hanging="720"/>
      </w:pPr>
      <w:rPr>
        <w:b w:val="0"/>
        <w:u w:val="none"/>
      </w:rPr>
    </w:lvl>
    <w:lvl w:ilvl="5">
      <w:start w:val="1"/>
      <w:numFmt w:val="lowerLetter"/>
      <w:lvlText w:val="(%6)"/>
      <w:legacy w:legacy="1" w:legacySpace="0" w:legacyIndent="720"/>
      <w:lvlJc w:val="left"/>
      <w:pPr>
        <w:ind w:left="4320" w:hanging="720"/>
      </w:pPr>
      <w:rPr>
        <w:b w:val="0"/>
        <w:u w:val="none"/>
      </w:rPr>
    </w:lvl>
    <w:lvl w:ilvl="6">
      <w:start w:val="1"/>
      <w:numFmt w:val="lowerRoman"/>
      <w:lvlText w:val="(%7)"/>
      <w:legacy w:legacy="1" w:legacySpace="0" w:legacyIndent="720"/>
      <w:lvlJc w:val="left"/>
      <w:pPr>
        <w:ind w:left="5040" w:hanging="720"/>
      </w:pPr>
      <w:rPr>
        <w:b w:val="0"/>
        <w:u w:val="none"/>
      </w:rPr>
    </w:lvl>
    <w:lvl w:ilvl="7">
      <w:start w:val="1"/>
      <w:numFmt w:val="lowerLetter"/>
      <w:lvlText w:val="%8)"/>
      <w:legacy w:legacy="1" w:legacySpace="0" w:legacyIndent="720"/>
      <w:lvlJc w:val="left"/>
      <w:pPr>
        <w:ind w:left="5760" w:hanging="720"/>
      </w:pPr>
      <w:rPr>
        <w:b w:val="0"/>
        <w:u w:val="none"/>
      </w:rPr>
    </w:lvl>
    <w:lvl w:ilvl="8">
      <w:start w:val="1"/>
      <w:numFmt w:val="lowerRoman"/>
      <w:pStyle w:val="Heading9"/>
      <w:lvlText w:val="%9)"/>
      <w:legacy w:legacy="1" w:legacySpace="0" w:legacyIndent="720"/>
      <w:lvlJc w:val="left"/>
      <w:pPr>
        <w:ind w:left="6480" w:hanging="720"/>
      </w:pPr>
      <w:rPr>
        <w:b w:val="0"/>
        <w:u w:val="none"/>
      </w:rPr>
    </w:lvl>
  </w:abstractNum>
  <w:abstractNum w:abstractNumId="1">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7CE139D"/>
    <w:multiLevelType w:val="multilevel"/>
    <w:tmpl w:val="78A2391E"/>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Letter"/>
      <w:lvlText w:val="%7)"/>
      <w:lvlJc w:val="left"/>
      <w:pPr>
        <w:tabs>
          <w:tab w:val="num" w:pos="5400"/>
        </w:tabs>
        <w:ind w:left="0" w:firstLine="504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32C3341"/>
    <w:multiLevelType w:val="multilevel"/>
    <w:tmpl w:val="E8BE6718"/>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nsid w:val="32B87957"/>
    <w:multiLevelType w:val="multilevel"/>
    <w:tmpl w:val="C11E3714"/>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59C4D38"/>
    <w:multiLevelType w:val="multilevel"/>
    <w:tmpl w:val="0C08DB50"/>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9">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B5304CA"/>
    <w:multiLevelType w:val="multilevel"/>
    <w:tmpl w:val="8BC6B2E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2FF3C55"/>
    <w:multiLevelType w:val="multilevel"/>
    <w:tmpl w:val="F6E2F58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EA463CF"/>
    <w:multiLevelType w:val="multilevel"/>
    <w:tmpl w:val="868E6934"/>
    <w:lvl w:ilvl="0">
      <w:start w:val="1"/>
      <w:numFmt w:val="decimal"/>
      <w:pStyle w:val="Heading1"/>
      <w:lvlText w:val="%1."/>
      <w:lvlJc w:val="left"/>
      <w:pPr>
        <w:tabs>
          <w:tab w:val="num" w:pos="360"/>
        </w:tabs>
        <w:ind w:left="72" w:hanging="72"/>
      </w:pPr>
      <w:rPr>
        <w:b/>
        <w:i w:val="0"/>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singl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lvl>
  </w:abstractNum>
  <w:num w:numId="1">
    <w:abstractNumId w:val="7"/>
  </w:num>
  <w:num w:numId="2">
    <w:abstractNumId w:val="1"/>
  </w:num>
  <w:num w:numId="3">
    <w:abstractNumId w:val="3"/>
  </w:num>
  <w:num w:numId="4">
    <w:abstractNumId w:val="13"/>
  </w:num>
  <w:num w:numId="5">
    <w:abstractNumId w:val="12"/>
  </w:num>
  <w:num w:numId="6">
    <w:abstractNumId w:val="9"/>
  </w:num>
  <w:num w:numId="7">
    <w:abstractNumId w:val="14"/>
  </w:num>
  <w:num w:numId="8">
    <w:abstractNumId w:val="6"/>
  </w:num>
  <w:num w:numId="9">
    <w:abstractNumId w:val="10"/>
  </w:num>
  <w:num w:numId="10">
    <w:abstractNumId w:val="11"/>
  </w:num>
  <w:num w:numId="11">
    <w:abstractNumId w:val="2"/>
  </w:num>
  <w:num w:numId="12">
    <w:abstractNumId w:val="5"/>
  </w:num>
  <w:num w:numId="13">
    <w:abstractNumId w:val="4"/>
  </w:num>
  <w:num w:numId="14">
    <w:abstractNumId w:val="4"/>
  </w:num>
  <w:num w:numId="15">
    <w:abstractNumId w:val="4"/>
  </w:num>
  <w:num w:numId="16">
    <w:abstractNumId w:val="4"/>
  </w:num>
  <w:num w:numId="17">
    <w:abstractNumId w:val="4"/>
  </w:num>
  <w:num w:numId="18">
    <w:abstractNumId w:val="8"/>
  </w:num>
  <w:num w:numId="19">
    <w:abstractNumId w:val="8"/>
  </w:num>
  <w:num w:numId="20">
    <w:abstractNumId w:val="8"/>
  </w:num>
  <w:num w:numId="21">
    <w:abstractNumId w:val="8"/>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D5C"/>
    <w:rsid w:val="0000334F"/>
    <w:rsid w:val="00011CFE"/>
    <w:rsid w:val="000A7E7B"/>
    <w:rsid w:val="000B429B"/>
    <w:rsid w:val="000E48B2"/>
    <w:rsid w:val="002470AF"/>
    <w:rsid w:val="00402C3D"/>
    <w:rsid w:val="00484E96"/>
    <w:rsid w:val="00587D5C"/>
    <w:rsid w:val="006D7EAE"/>
    <w:rsid w:val="008648D7"/>
    <w:rsid w:val="009E27A9"/>
    <w:rsid w:val="00C7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7"/>
      </w:numPr>
      <w:ind w:left="0" w:firstLine="0"/>
      <w:outlineLvl w:val="0"/>
    </w:pPr>
    <w:rPr>
      <w:b/>
      <w:kern w:val="28"/>
      <w:u w:val="single"/>
    </w:rPr>
  </w:style>
  <w:style w:type="paragraph" w:styleId="Heading2">
    <w:name w:val="heading 2"/>
    <w:basedOn w:val="Normal"/>
    <w:next w:val="Normal"/>
    <w:qFormat/>
    <w:pPr>
      <w:numPr>
        <w:ilvl w:val="1"/>
        <w:numId w:val="7"/>
      </w:numPr>
      <w:outlineLvl w:val="1"/>
    </w:pPr>
  </w:style>
  <w:style w:type="paragraph" w:styleId="Heading3">
    <w:name w:val="heading 3"/>
    <w:basedOn w:val="Normal"/>
    <w:next w:val="Normal"/>
    <w:qFormat/>
    <w:pPr>
      <w:numPr>
        <w:ilvl w:val="2"/>
        <w:numId w:val="7"/>
      </w:numPr>
      <w:outlineLvl w:val="2"/>
    </w:pPr>
  </w:style>
  <w:style w:type="paragraph" w:styleId="Heading4">
    <w:name w:val="heading 4"/>
    <w:basedOn w:val="Normal"/>
    <w:next w:val="Normal"/>
    <w:qFormat/>
    <w:pPr>
      <w:numPr>
        <w:ilvl w:val="3"/>
        <w:numId w:val="7"/>
      </w:numPr>
      <w:outlineLvl w:val="3"/>
    </w:pPr>
  </w:style>
  <w:style w:type="paragraph" w:styleId="Heading5">
    <w:name w:val="heading 5"/>
    <w:basedOn w:val="Normal"/>
    <w:next w:val="Normal"/>
    <w:qFormat/>
    <w:pPr>
      <w:numPr>
        <w:ilvl w:val="4"/>
        <w:numId w:val="7"/>
      </w:numPr>
      <w:outlineLvl w:val="4"/>
    </w:pPr>
  </w:style>
  <w:style w:type="paragraph" w:styleId="Heading6">
    <w:name w:val="heading 6"/>
    <w:basedOn w:val="Normal"/>
    <w:next w:val="Normal"/>
    <w:qFormat/>
    <w:pPr>
      <w:numPr>
        <w:ilvl w:val="5"/>
        <w:numId w:val="7"/>
      </w:numPr>
      <w:outlineLvl w:val="5"/>
    </w:pPr>
  </w:style>
  <w:style w:type="paragraph" w:styleId="Heading7">
    <w:name w:val="heading 7"/>
    <w:basedOn w:val="Normal"/>
    <w:next w:val="Normal"/>
    <w:qFormat/>
    <w:pPr>
      <w:numPr>
        <w:ilvl w:val="6"/>
        <w:numId w:val="7"/>
      </w:numPr>
      <w:outlineLvl w:val="6"/>
    </w:pPr>
  </w:style>
  <w:style w:type="paragraph" w:styleId="Heading8">
    <w:name w:val="heading 8"/>
    <w:basedOn w:val="Normal"/>
    <w:next w:val="Normal"/>
    <w:qFormat/>
    <w:pPr>
      <w:numPr>
        <w:ilvl w:val="7"/>
        <w:numId w:val="7"/>
      </w:numPr>
      <w:outlineLvl w:val="7"/>
    </w:pPr>
  </w:style>
  <w:style w:type="paragraph" w:styleId="Heading9">
    <w:name w:val="heading 9"/>
    <w:basedOn w:val="Normal"/>
    <w:next w:val="BodyText"/>
    <w:qFormat/>
    <w:pPr>
      <w:keepNext/>
      <w:keepLines/>
      <w:numPr>
        <w:ilvl w:val="8"/>
        <w:numId w:val="23"/>
      </w:numPr>
      <w:spacing w:before="0" w:line="48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TOC1">
    <w:name w:val="toc 1"/>
    <w:basedOn w:val="Normal"/>
    <w:next w:val="Normal"/>
    <w:semiHidden/>
    <w:pPr>
      <w:widowControl w:val="0"/>
      <w:tabs>
        <w:tab w:val="right" w:leader="do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720"/>
        <w:tab w:val="right" w:leader="dot" w:pos="9706"/>
      </w:tabs>
      <w:spacing w:before="0"/>
      <w:ind w:left="1440" w:right="720" w:hanging="720"/>
    </w:pPr>
    <w:rPr>
      <w:noProof/>
      <w:snapToGrid w:val="0"/>
    </w:rPr>
  </w:style>
  <w:style w:type="character" w:styleId="PageNumber">
    <w:name w:val="page number"/>
    <w:rPr>
      <w:rFonts w:ascii="Times New Roman" w:hAnsi="Times New Roman"/>
      <w:sz w:val="24"/>
    </w:rPr>
  </w:style>
  <w:style w:type="paragraph" w:customStyle="1" w:styleId="CenterText">
    <w:name w:val="Center Text"/>
    <w:basedOn w:val="Normal"/>
    <w:next w:val="Normal"/>
    <w:pPr>
      <w:ind w:firstLine="0"/>
      <w:jc w:val="center"/>
    </w:pPr>
  </w:style>
  <w:style w:type="paragraph" w:styleId="FootnoteText">
    <w:name w:val="footnote text"/>
    <w:basedOn w:val="Normal"/>
    <w:semiHidden/>
    <w:pPr>
      <w:tabs>
        <w:tab w:val="left" w:pos="360"/>
      </w:tabs>
      <w:spacing w:before="120" w:after="120"/>
      <w:ind w:firstLine="360"/>
    </w:pPr>
  </w:style>
  <w:style w:type="paragraph" w:styleId="EndnoteText">
    <w:name w:val="endnote text"/>
    <w:basedOn w:val="Normal"/>
    <w:semiHidden/>
    <w:pPr>
      <w:tabs>
        <w:tab w:val="left" w:pos="360"/>
      </w:tabs>
      <w:spacing w:before="120" w:after="120"/>
      <w:ind w:firstLine="360"/>
    </w:pPr>
    <w:rPr>
      <w:sz w:val="20"/>
    </w:rPr>
  </w:style>
  <w:style w:type="character" w:styleId="FootnoteReference">
    <w:name w:val="footnote reference"/>
    <w:semiHidden/>
    <w:rPr>
      <w:rFonts w:ascii="Times New Roman" w:hAnsi="Times New Roman"/>
      <w:sz w:val="24"/>
      <w:vertAlign w:val="superscript"/>
    </w:r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13"/>
      </w:numPr>
      <w:tabs>
        <w:tab w:val="clear" w:pos="1080"/>
      </w:tabs>
    </w:pPr>
  </w:style>
  <w:style w:type="paragraph" w:customStyle="1" w:styleId="Def2Heading2">
    <w:name w:val="Def2 Heading 2"/>
    <w:basedOn w:val="Normal"/>
    <w:next w:val="Normal"/>
    <w:pPr>
      <w:numPr>
        <w:ilvl w:val="1"/>
        <w:numId w:val="14"/>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6"/>
      </w:numPr>
      <w:tabs>
        <w:tab w:val="clear" w:pos="3240"/>
      </w:tabs>
    </w:pPr>
  </w:style>
  <w:style w:type="paragraph" w:customStyle="1" w:styleId="Def2Heading5">
    <w:name w:val="Def2 Heading 5"/>
    <w:basedOn w:val="Normal"/>
    <w:next w:val="Normal"/>
    <w:pPr>
      <w:numPr>
        <w:ilvl w:val="4"/>
        <w:numId w:val="17"/>
      </w:numPr>
      <w:tabs>
        <w:tab w:val="clear" w:pos="3960"/>
      </w:tabs>
    </w:pPr>
  </w:style>
  <w:style w:type="paragraph" w:customStyle="1" w:styleId="ExAHeading1">
    <w:name w:val="ExA Heading 1"/>
    <w:basedOn w:val="Normal"/>
    <w:next w:val="Normal"/>
    <w:pPr>
      <w:numPr>
        <w:numId w:val="18"/>
      </w:numPr>
      <w:tabs>
        <w:tab w:val="clear" w:pos="1080"/>
      </w:tabs>
    </w:pPr>
  </w:style>
  <w:style w:type="paragraph" w:customStyle="1" w:styleId="ExAHeading2">
    <w:name w:val="ExA Heading 2"/>
    <w:basedOn w:val="Normal"/>
    <w:next w:val="Normal"/>
    <w:pPr>
      <w:numPr>
        <w:ilvl w:val="1"/>
        <w:numId w:val="19"/>
      </w:numPr>
      <w:tabs>
        <w:tab w:val="clear" w:pos="1800"/>
      </w:tabs>
    </w:pPr>
  </w:style>
  <w:style w:type="paragraph" w:customStyle="1" w:styleId="ExAHeading3">
    <w:name w:val="ExA Heading 3"/>
    <w:basedOn w:val="Normal"/>
    <w:next w:val="Normal"/>
    <w:pPr>
      <w:numPr>
        <w:ilvl w:val="2"/>
        <w:numId w:val="20"/>
      </w:numPr>
      <w:tabs>
        <w:tab w:val="clear" w:pos="2880"/>
      </w:tabs>
    </w:pPr>
  </w:style>
  <w:style w:type="paragraph" w:customStyle="1" w:styleId="ExAHeading4">
    <w:name w:val="ExA Heading 4"/>
    <w:basedOn w:val="Normal"/>
    <w:next w:val="Normal"/>
    <w:pPr>
      <w:numPr>
        <w:ilvl w:val="3"/>
        <w:numId w:val="21"/>
      </w:numPr>
      <w:tabs>
        <w:tab w:val="clear" w:pos="3240"/>
      </w:tabs>
    </w:pPr>
  </w:style>
  <w:style w:type="paragraph" w:customStyle="1" w:styleId="ExAHeading5">
    <w:name w:val="ExA Heading 5"/>
    <w:basedOn w:val="Normal"/>
    <w:next w:val="Normal"/>
    <w:pPr>
      <w:numPr>
        <w:ilvl w:val="4"/>
        <w:numId w:val="2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next w:val="Normal"/>
    <w:pPr>
      <w:spacing w:before="0"/>
      <w:ind w:firstLine="0"/>
    </w:pPr>
  </w:style>
  <w:style w:type="character" w:styleId="CommentReference">
    <w:name w:val="annotation reference"/>
    <w:semiHidden/>
    <w:rPr>
      <w:sz w:val="16"/>
    </w:rPr>
  </w:style>
  <w:style w:type="paragraph" w:styleId="EnvelopeReturn">
    <w:name w:val="envelope return"/>
    <w:basedOn w:val="Normal"/>
    <w:pPr>
      <w:spacing w:before="0"/>
      <w:ind w:firstLine="0"/>
    </w:pPr>
  </w:style>
  <w:style w:type="paragraph" w:styleId="CommentText">
    <w:name w:val="annotation text"/>
    <w:basedOn w:val="Normal"/>
    <w:semiHidden/>
    <w:rPr>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
    <w:name w:val="Body Text"/>
    <w:basedOn w:val="Normal"/>
    <w:pPr>
      <w:spacing w:before="0"/>
      <w:ind w:firstLine="0"/>
    </w:pPr>
  </w:style>
  <w:style w:type="paragraph" w:styleId="BodyTextIndent">
    <w:name w:val="Body Text Indent"/>
    <w:basedOn w:val="Normal"/>
    <w:pPr>
      <w:spacing w:line="480" w:lineRule="auto"/>
    </w:pPr>
  </w:style>
  <w:style w:type="paragraph" w:styleId="Title">
    <w:name w:val="Title"/>
    <w:basedOn w:val="Normal"/>
    <w:qFormat/>
    <w:pPr>
      <w:spacing w:before="0"/>
      <w:ind w:firstLine="0"/>
      <w:jc w:val="center"/>
    </w:pPr>
    <w:rPr>
      <w:b/>
      <w:sz w:val="20"/>
    </w:rPr>
  </w:style>
  <w:style w:type="paragraph" w:styleId="Subtitle">
    <w:name w:val="Subtitle"/>
    <w:basedOn w:val="Normal"/>
    <w:qFormat/>
    <w:pPr>
      <w:spacing w:before="0"/>
      <w:ind w:firstLine="0"/>
      <w:jc w:val="center"/>
    </w:pPr>
    <w:rPr>
      <w:b/>
    </w:rPr>
  </w:style>
  <w:style w:type="paragraph" w:customStyle="1" w:styleId="Heading">
    <w:name w:val="Heading"/>
    <w:basedOn w:val="Normal"/>
    <w:pPr>
      <w:keepNext/>
      <w:ind w:firstLine="0"/>
    </w:pPr>
    <w:rPr>
      <w:rFonts w:ascii="Times New Roman Bold" w:hAnsi="Times New Roman Bold"/>
      <w:b/>
      <w:smallCaps/>
      <w:u w:val="single"/>
    </w:rPr>
  </w:style>
  <w:style w:type="paragraph" w:customStyle="1" w:styleId="Resolution">
    <w:name w:val="Resolution"/>
    <w:basedOn w:val="Normal"/>
    <w:pPr>
      <w:ind w:left="720" w:firstLine="0"/>
    </w:pPr>
  </w:style>
  <w:style w:type="paragraph" w:customStyle="1" w:styleId="MinutesBodyDoubleSpace">
    <w:name w:val="Minutes Body Double Space"/>
    <w:basedOn w:val="Normal"/>
    <w:pPr>
      <w:spacing w:before="0" w:line="480" w:lineRule="auto"/>
      <w:jc w:val="left"/>
    </w:pPr>
  </w:style>
  <w:style w:type="paragraph" w:customStyle="1" w:styleId="Char">
    <w:name w:val="Char"/>
    <w:basedOn w:val="Normal"/>
    <w:pPr>
      <w:spacing w:before="0" w:after="160" w:line="240" w:lineRule="exact"/>
      <w:ind w:firstLine="0"/>
      <w:jc w:val="left"/>
    </w:pPr>
    <w:rPr>
      <w:rFonts w:ascii="Verdana" w:eastAsia="Times New Roman" w:hAnsi="Verdana" w:cs="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2013-10-05T00:46:00Z</dcterms:created>
  <dcterms:modified xsi:type="dcterms:W3CDTF">2013-10-05T00:49:00Z</dcterms:modified>
</cp:coreProperties>
</file>