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Week-3 day-1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নতুন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নতুন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ফোর্সে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স্বাগতম।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ব্যাটেলফিল্ড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: </w:t>
      </w: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ফ্ল্যাগ</w:t>
      </w:r>
      <w:r>
        <w:rPr>
          <w:rFonts w:ascii="Poppins" w:hAnsi="Poppins"/>
          <w:color w:val="6C6C6C"/>
        </w:rPr>
        <w:t xml:space="preserve"> (Capture the flag) </w:t>
      </w:r>
      <w:r>
        <w:rPr>
          <w:rFonts w:ascii="Nirmala UI" w:hAnsi="Nirmala UI" w:cs="Nirmala UI"/>
          <w:color w:val="6C6C6C"/>
        </w:rPr>
        <w:t>ডে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১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প্রোগ্রামিং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হিরো</w:t>
      </w:r>
      <w:r>
        <w:rPr>
          <w:rFonts w:ascii="Poppins" w:hAnsi="Poppins"/>
          <w:color w:val="6C6C6C"/>
        </w:rPr>
        <w:t xml:space="preserve"> SCIC </w:t>
      </w:r>
      <w:r>
        <w:rPr>
          <w:rFonts w:ascii="Nirmala UI" w:hAnsi="Nirmala UI" w:cs="Nirmala UI"/>
          <w:color w:val="6C6C6C"/>
        </w:rPr>
        <w:t>জব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হান্টিং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ব্যাটেলফিল্ড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থার্ড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স্বাগতম।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সপ্তাহের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নাম</w:t>
      </w:r>
      <w:r>
        <w:rPr>
          <w:rFonts w:ascii="Poppins" w:hAnsi="Poppins"/>
          <w:color w:val="6C6C6C"/>
        </w:rPr>
        <w:t xml:space="preserve"> "</w:t>
      </w:r>
      <w:r>
        <w:rPr>
          <w:rFonts w:ascii="Nirmala UI" w:hAnsi="Nirmala UI" w:cs="Nirmala UI"/>
          <w:color w:val="6C6C6C"/>
        </w:rPr>
        <w:t>ব্যাটেলফিল্ড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: </w:t>
      </w: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ফ্ল্যাগ</w:t>
      </w:r>
      <w:r>
        <w:rPr>
          <w:rFonts w:ascii="Poppins" w:hAnsi="Poppins"/>
          <w:color w:val="6C6C6C"/>
        </w:rPr>
        <w:t xml:space="preserve"> (Capture the flag)"</w:t>
      </w:r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উদ্দেশ্য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কোম্পানির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বেইজ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পতাকা</w:t>
      </w:r>
      <w:r>
        <w:rPr>
          <w:rFonts w:ascii="Poppins" w:hAnsi="Poppins"/>
          <w:color w:val="6C6C6C"/>
        </w:rPr>
        <w:t xml:space="preserve"> (</w:t>
      </w:r>
      <w:r>
        <w:rPr>
          <w:rFonts w:ascii="Nirmala UI" w:hAnsi="Nirmala UI" w:cs="Nirmala UI"/>
          <w:color w:val="6C6C6C"/>
        </w:rPr>
        <w:t>ফ্ল্যাগ</w:t>
      </w:r>
      <w:r>
        <w:rPr>
          <w:rFonts w:ascii="Poppins" w:hAnsi="Poppins"/>
          <w:color w:val="6C6C6C"/>
        </w:rPr>
        <w:t xml:space="preserve">) </w:t>
      </w: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স্টেপ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স্টেপ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মার্চ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প্যারেড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ধাপে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ধাপে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সিনসিয়ারলি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স্পিড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কনফিডেন্স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বাড়বে।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জানতে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ভালোভাবে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বলতে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পারলে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শত্রু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পক্ষ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ঘায়েল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ঘায়েল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উল্টো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স্ট্রং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ফ্ল্যাগ।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সো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ফ্ল্যাগ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একসাইটেড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যাও।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টাস্কগুলো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খুবই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সিম্পল।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ইন্টারনেট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ঘেঁটে</w:t>
      </w:r>
      <w:r>
        <w:rPr>
          <w:rFonts w:ascii="Poppins" w:hAnsi="Poppins"/>
          <w:color w:val="6C6C6C"/>
        </w:rPr>
        <w:t xml:space="preserve"> HTML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খুঁজে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টার্গেট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৩০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৪০টা</w:t>
      </w:r>
      <w:r>
        <w:rPr>
          <w:rFonts w:ascii="Poppins" w:hAnsi="Poppins"/>
          <w:color w:val="6C6C6C"/>
        </w:rPr>
        <w:t xml:space="preserve"> HTML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ফকিরা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মার্কা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HTML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DIV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এমন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রকম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পারে</w:t>
      </w:r>
      <w:r>
        <w:rPr>
          <w:rFonts w:ascii="Poppins" w:hAnsi="Poppins"/>
          <w:color w:val="6C6C6C"/>
        </w:rPr>
        <w:t xml:space="preserve"> block element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inline </w:t>
      </w:r>
      <w:r>
        <w:rPr>
          <w:rFonts w:ascii="Nirmala UI" w:hAnsi="Nirmala UI" w:cs="Nirmala UI"/>
          <w:color w:val="6C6C6C"/>
        </w:rPr>
        <w:t>ইলিমেন্ট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পার্থক্য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কি।</w:t>
      </w:r>
      <w:r>
        <w:rPr>
          <w:rFonts w:ascii="Poppins" w:hAnsi="Poppins"/>
          <w:color w:val="6C6C6C"/>
        </w:rPr>
        <w:t xml:space="preserve"> semantic HTML </w:t>
      </w:r>
      <w:r>
        <w:rPr>
          <w:rFonts w:ascii="Nirmala UI" w:hAnsi="Nirmala UI" w:cs="Nirmala UI"/>
          <w:color w:val="6C6C6C"/>
        </w:rPr>
        <w:t>বলতে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বুঝ</w:t>
      </w:r>
      <w:r>
        <w:rPr>
          <w:rFonts w:ascii="Poppins" w:hAnsi="Poppins"/>
          <w:color w:val="6C6C6C"/>
        </w:rPr>
        <w:t xml:space="preserve">?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টাইপের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প্রশ্ন।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প্রথম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সার্চ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টুক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সার্চ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</w:t>
      </w:r>
      <w:r>
        <w:rPr>
          <w:rFonts w:ascii="Poppins" w:hAnsi="Poppins"/>
          <w:color w:val="6C6C6C"/>
        </w:rPr>
        <w:t xml:space="preserve"> html interview questions </w:t>
      </w:r>
      <w:r>
        <w:rPr>
          <w:rFonts w:ascii="Nirmala UI" w:hAnsi="Nirmala UI" w:cs="Nirmala UI"/>
          <w:color w:val="6C6C6C"/>
        </w:rPr>
        <w:t>বা</w:t>
      </w:r>
      <w:r>
        <w:rPr>
          <w:color w:val="6C6C6C"/>
        </w:rPr>
        <w:t> </w:t>
      </w:r>
      <w:r>
        <w:rPr>
          <w:rFonts w:ascii="Poppins" w:hAnsi="Poppins"/>
          <w:color w:val="6C6C6C"/>
        </w:rPr>
        <w:t xml:space="preserve">html5 interview questions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advanced html5 interview questions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রকম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ঘুরিয়ে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পেঁচিয়ে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কয়েকভাবে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চেইঞ্জ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সার্চ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যেসব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সার্চ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রেজাল্ট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আসবে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চেষ্টা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প্রথমবার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চেষ্টা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গেলে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টেনশনের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হয়তো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জানতে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কিন্তু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ভুলে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ধৈর্য্য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টার্গেট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৩০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৪০টা</w:t>
      </w:r>
      <w:r>
        <w:rPr>
          <w:rFonts w:ascii="Poppins" w:hAnsi="Poppins"/>
          <w:color w:val="6C6C6C"/>
        </w:rPr>
        <w:t xml:space="preserve"> HTML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জানা।</w:t>
      </w:r>
      <w:r>
        <w:rPr>
          <w:color w:val="6C6C6C"/>
        </w:rPr>
        <w:t> 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সার্চ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দিয়ে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অনেকগুলো</w:t>
      </w:r>
      <w:r>
        <w:rPr>
          <w:rFonts w:ascii="Poppins" w:hAnsi="Poppins"/>
          <w:color w:val="6C6C6C"/>
        </w:rPr>
        <w:t xml:space="preserve"> HTML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নিচের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গিয়েও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অনেক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কমন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পড়বে।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ভালোভাবে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দেখো।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hyperlink r:id="rId5" w:tgtFrame="_blank" w:history="1">
        <w:r>
          <w:rPr>
            <w:rStyle w:val="Hyperlink"/>
            <w:rFonts w:ascii="Poppins" w:hAnsi="Poppins"/>
            <w:color w:val="321FDB"/>
            <w:u w:val="none"/>
          </w:rPr>
          <w:t>https://www.interviewbit.com/html-interview-questions/</w:t>
        </w:r>
      </w:hyperlink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hyperlink r:id="rId6" w:tgtFrame="_blank" w:history="1">
        <w:r>
          <w:rPr>
            <w:rStyle w:val="Hyperlink"/>
            <w:rFonts w:ascii="Poppins" w:hAnsi="Poppins"/>
            <w:color w:val="321FDB"/>
            <w:u w:val="none"/>
          </w:rPr>
          <w:t>https://www.techbeamers.com/latest-html-interview-questions/</w:t>
        </w:r>
      </w:hyperlink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>: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lastRenderedPageBreak/>
        <w:t>প্রথম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সেকেন্ড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কয়েকটা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থার্ড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নতুন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আরেকটা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শুধু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দেখবা।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কিন্তু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বরং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এখন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চেষ্টা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অবস্থাতেই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মিনমিন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বরং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জোরে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জোরে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উচ্চারণ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আশেপাশে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শুনছে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একদম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চিন্তা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বরং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যাও।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দরকার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উত্তরগুলোর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অডিও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রেকর্ড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শুনো।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শোনা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লাগবে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শুনলেই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প্রাকটিস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করলে।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উচ্চারণ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কনফিডেন্স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পতাকা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আটকে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রাখতে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লিখবে।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শুধু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লিখবে।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লেখার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দরকার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যেখানে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রাখবে।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৩০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৪০টা</w:t>
      </w:r>
      <w:r>
        <w:rPr>
          <w:rFonts w:ascii="Poppins" w:hAnsi="Poppins"/>
          <w:color w:val="6C6C6C"/>
        </w:rPr>
        <w:t xml:space="preserve"> HTML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জোগাড়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সম্ভব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বেশি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জোগাড়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ড্রাইভে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ফিউচারে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যখন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তখন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ফাইল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খুলে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ফটাফট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চেষ্টা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একান্তই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তখন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প্রিপারেশন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নেয়া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অনেক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সহজ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যাবে।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lastRenderedPageBreak/>
        <w:t>টাস্ক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পছন্দের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পাঁচটা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চাকরিতে</w:t>
      </w:r>
      <w:r>
        <w:rPr>
          <w:rFonts w:ascii="Poppins" w:hAnsi="Poppins"/>
          <w:color w:val="6C6C6C"/>
        </w:rPr>
        <w:t xml:space="preserve"> (</w:t>
      </w:r>
      <w:r>
        <w:rPr>
          <w:rFonts w:ascii="Nirmala UI" w:hAnsi="Nirmala UI" w:cs="Nirmala UI"/>
          <w:color w:val="6C6C6C"/>
        </w:rPr>
        <w:t>জুনিয়র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ডেভেলপার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ইন্টার্ন</w:t>
      </w:r>
      <w:r>
        <w:rPr>
          <w:rFonts w:ascii="Poppins" w:hAnsi="Poppins"/>
          <w:color w:val="6C6C6C"/>
        </w:rPr>
        <w:t xml:space="preserve"> )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করলেই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</w:t>
      </w:r>
      <w:r>
        <w:rPr>
          <w:rFonts w:ascii="Poppins" w:hAnsi="Poppins"/>
          <w:color w:val="6C6C6C"/>
        </w:rPr>
        <w:t>?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৩০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৪০টা</w:t>
      </w:r>
      <w:r>
        <w:rPr>
          <w:rFonts w:ascii="Poppins" w:hAnsi="Poppins"/>
          <w:color w:val="6C6C6C"/>
        </w:rPr>
        <w:t xml:space="preserve"> HTML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জোগাড়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করেছো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রাখবে।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ইম্পরট্যান্ট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উপরের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রাখবে।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নিচে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পাঁচটা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চাকরিতে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পাঁচটা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চাকরির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পুরা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পিডিএফ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ওয়েবসাইট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গিয়ে।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অবশ্যই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তাহলেই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ফ্ল্যাগ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স্টেপ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এগিয়ে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তুমি।</w:t>
      </w:r>
      <w:r>
        <w:rPr>
          <w:color w:val="6C6C6C"/>
        </w:rPr>
        <w:t> </w:t>
      </w: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EE67D4" w:rsidRDefault="00EE67D4" w:rsidP="00EE67D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ইয়েস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ইউল</w:t>
      </w:r>
      <w:r>
        <w:rPr>
          <w:rFonts w:ascii="Poppins" w:hAnsi="Poppins"/>
          <w:color w:val="6C6C6C"/>
        </w:rPr>
        <w:t xml:space="preserve"> "</w:t>
      </w: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ফ্ল্যাগ</w:t>
      </w:r>
      <w:r>
        <w:rPr>
          <w:rFonts w:ascii="Poppins" w:hAnsi="Poppins"/>
          <w:color w:val="6C6C6C"/>
        </w:rPr>
        <w:t>"</w:t>
      </w:r>
      <w:r>
        <w:rPr>
          <w:rFonts w:ascii="Nirmala UI" w:hAnsi="Nirmala UI" w:cs="Nirmala UI"/>
          <w:color w:val="6C6C6C"/>
        </w:rPr>
        <w:t>।</w:t>
      </w:r>
    </w:p>
    <w:p w:rsidR="00A7522F" w:rsidRDefault="00A7522F">
      <w:bookmarkStart w:id="0" w:name="_GoBack"/>
      <w:bookmarkEnd w:id="0"/>
    </w:p>
    <w:sectPr w:rsidR="00A75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D4"/>
    <w:rsid w:val="00A7522F"/>
    <w:rsid w:val="00EE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67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67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6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echbeamers.com/latest-html-interview-questions/" TargetMode="External"/><Relationship Id="rId5" Type="http://schemas.openxmlformats.org/officeDocument/2006/relationships/hyperlink" Target="https://www.interviewbit.com/html-interview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2021-05-26T12:24:00Z</dcterms:created>
  <dcterms:modified xsi:type="dcterms:W3CDTF">2021-05-26T12:25:00Z</dcterms:modified>
</cp:coreProperties>
</file>