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Week-4 Day-7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“Give me six hours to chop down a tree and I will spend the first four sharpening the axe.”--Abraham Lincoln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ব্যাটেলফিল্ড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কো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অপ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ব্যাটেল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পাস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ডে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৭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মাঝে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আপগ্রেড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ঘষে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ইফেক্টিভনেস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বাড়াতে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একদমই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তেমন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সন্তোষজনক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ঝেড়ে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শুরু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অস্ত্র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ম্যাগাজিন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আপগ্রেড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কাজটাই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করবো।</w:t>
      </w:r>
      <w:r>
        <w:rPr>
          <w:color w:val="6C6C6C"/>
        </w:rPr>
        <w:t> 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সেলফ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এসেসমেন্ট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চিন্তা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পার্স্পেটিভ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লাগতেছে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লাগতেছে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অল্প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স্বল্প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পেয়েছো।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একদমই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[</w:t>
      </w:r>
      <w:r>
        <w:rPr>
          <w:rFonts w:ascii="Nirmala UI" w:hAnsi="Nirmala UI" w:cs="Nirmala UI"/>
          <w:color w:val="6C6C6C"/>
        </w:rPr>
        <w:t>পেয়ে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এঙ্গেলে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ইম্প্রুভ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স্কোপ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কিন্তু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চিন্তা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সঠিক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জবগুলাতে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খুঁজে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পাচ্ছ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ইমেইল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দেখতেছে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পসিবল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কারণগুলো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১০০</w:t>
      </w:r>
      <w:r>
        <w:rPr>
          <w:rFonts w:ascii="Poppins" w:hAnsi="Poppins"/>
          <w:color w:val="6C6C6C"/>
        </w:rPr>
        <w:t xml:space="preserve">% </w:t>
      </w:r>
      <w:r>
        <w:rPr>
          <w:rFonts w:ascii="Nirmala UI" w:hAnsi="Nirmala UI" w:cs="Nirmala UI"/>
          <w:color w:val="6C6C6C"/>
        </w:rPr>
        <w:t>শিউর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পসিবল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লিষ্ট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মোস্ট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ইম্পরট্যান্ট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করবো।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আপগ্রেড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রিক্রিয়েট</w:t>
      </w:r>
      <w:r>
        <w:rPr>
          <w:rFonts w:ascii="Poppins" w:hAnsi="Poppins"/>
          <w:color w:val="6C6C6C"/>
        </w:rPr>
        <w:t xml:space="preserve">) </w:t>
      </w:r>
      <w:r>
        <w:rPr>
          <w:rFonts w:ascii="Nirmala UI" w:hAnsi="Nirmala UI" w:cs="Nirmala UI"/>
          <w:color w:val="6C6C6C"/>
        </w:rPr>
        <w:t>ইউর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রিজুমি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ইয়েস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ঘটনা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সত্যি।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সিগ্নিফিক্যান্টলি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চেইঞ্জ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আপগ্রেড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দরকার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একদম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শূন্য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বানানো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শুরু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ইয়েস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ঘটনা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সত্যি।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মাথায়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রাখবে।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১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ক্লিন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সেকেন্ড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তাকালেই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বুঝা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স্কিল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জানো।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লেখা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বিশেষ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Strong bullet = Action verb + task + result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ফরম্যাটে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লেখা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অ্যাকশন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ভার্ব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খুঁজে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লিখবে।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লাইভ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বুঝা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আগে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ছবি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মাল্টি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কলাম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কালাম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ক্লিনার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</w:t>
      </w:r>
      <w:r>
        <w:rPr>
          <w:rFonts w:ascii="Poppins" w:hAnsi="Poppins"/>
          <w:color w:val="6C6C6C"/>
        </w:rPr>
        <w:t>)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রিডাক্স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যোগ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স্কিলসেট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রিডাক্স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যোগ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৭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অবস্থাতেই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আরেকজনের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ফরম্যাট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কথা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সরাসরি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কপি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কপি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কোম্পানি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বরং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জনকেই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ডাইরেক্ট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ফেলবে।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দরকার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অংশ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খারাপ।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বিশেষ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ডিলিট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লেখা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শুরু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করো।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দরকার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পড়লে।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একদম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ওপেন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বানানো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শুরু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বানানোর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ক্ষেত্রে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ঘন্টা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খুবই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ইম্পরট্যান্ট।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এমনকি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রেগুলার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আপগ্রেড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উচিত।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lastRenderedPageBreak/>
        <w:t>.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রিসোর্সও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এছাড়াও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দিচ্ছি।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5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https://github.com/learn-co-curriculum/careers-resume-work-experience</w:t>
        </w:r>
      </w:hyperlink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6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https://github.com/learn-co-curriculum/careers-resume-technical-experience</w:t>
        </w:r>
      </w:hyperlink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একশন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ভার্ব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লিস্ট</w:t>
      </w:r>
      <w:r>
        <w:rPr>
          <w:rFonts w:ascii="Poppins" w:hAnsi="Poppins"/>
          <w:color w:val="6C6C6C"/>
        </w:rPr>
        <w:t>: </w:t>
      </w:r>
      <w:hyperlink r:id="rId7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https://ecs.engineering.illinois.edu/files/2014/07/CSG-resume-Verbs.pdf</w:t>
        </w:r>
      </w:hyperlink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>: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সাথে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ডিসকাশন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নিজেরাই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আসবে।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পছন্দের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চাকরিতে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জুনিয়র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ডেভেলপার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ইন্টার্</w:t>
      </w:r>
      <w:proofErr w:type="gramStart"/>
      <w:r>
        <w:rPr>
          <w:rFonts w:ascii="Nirmala UI" w:hAnsi="Nirmala UI" w:cs="Nirmala UI"/>
          <w:color w:val="6C6C6C"/>
        </w:rPr>
        <w:t>ন</w:t>
      </w:r>
      <w:r>
        <w:rPr>
          <w:rFonts w:ascii="Poppins" w:hAnsi="Poppins"/>
          <w:color w:val="6C6C6C"/>
        </w:rPr>
        <w:t xml:space="preserve"> )</w:t>
      </w:r>
      <w:proofErr w:type="gram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করো</w:t>
      </w:r>
      <w:r>
        <w:rPr>
          <w:rFonts w:ascii="Poppins" w:hAnsi="Poppins"/>
          <w:color w:val="6C6C6C"/>
        </w:rPr>
        <w:t xml:space="preserve"> singapore australia </w:t>
      </w:r>
      <w:r>
        <w:rPr>
          <w:rFonts w:ascii="Nirmala UI" w:hAnsi="Nirmala UI" w:cs="Nirmala UI"/>
          <w:color w:val="6C6C6C"/>
        </w:rPr>
        <w:t>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ডুয়াল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এটাক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কোম্পানিতে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কোম্পানির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কাউকে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কানেক্ট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gramStart"/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>?</w:t>
      </w:r>
      <w:proofErr w:type="gramEnd"/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আগামীকাল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আপডেটেড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পিডিএফ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ফাইল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ফাইলের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পুরা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পিডিএফ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A1C96" w:rsidRDefault="007A1C96" w:rsidP="007A1C9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আগামীকাল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আসবে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ব্র্যান্ডনিউ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মিশন।</w:t>
      </w:r>
      <w:r>
        <w:rPr>
          <w:color w:val="6C6C6C"/>
        </w:rPr>
        <w:t> </w:t>
      </w:r>
    </w:p>
    <w:p w:rsidR="005D4204" w:rsidRDefault="005D4204">
      <w:bookmarkStart w:id="0" w:name="_GoBack"/>
      <w:bookmarkEnd w:id="0"/>
    </w:p>
    <w:sectPr w:rsidR="005D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96"/>
    <w:rsid w:val="005D4204"/>
    <w:rsid w:val="007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1C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1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2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s.engineering.illinois.edu/files/2014/07/CSG-resume-Verbs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earn-co-curriculum/careers-resume-technical-experience" TargetMode="External"/><Relationship Id="rId5" Type="http://schemas.openxmlformats.org/officeDocument/2006/relationships/hyperlink" Target="https://github.com/learn-co-curriculum/careers-resume-work-experi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2021-06-10T07:53:00Z</dcterms:created>
  <dcterms:modified xsi:type="dcterms:W3CDTF">2021-06-10T07:53:00Z</dcterms:modified>
</cp:coreProperties>
</file>