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84" w:rsidRDefault="00CF2785">
      <w:r>
        <w:t>Biographie</w:t>
      </w:r>
    </w:p>
    <w:p w:rsidR="00CF2785" w:rsidRDefault="00CF2785"/>
    <w:p w:rsidR="00971F44" w:rsidRDefault="00CF2785" w:rsidP="00971F44">
      <w:pPr>
        <w:jc w:val="both"/>
      </w:pPr>
      <w:r>
        <w:t>Née en Mayenne, c</w:t>
      </w:r>
      <w:r w:rsidR="00971F44">
        <w:t>onfrontée très jeune  à un probl</w:t>
      </w:r>
      <w:r>
        <w:t>èm</w:t>
      </w:r>
      <w:r w:rsidR="00971F44">
        <w:t>e de santé, j’ai eu une prise d</w:t>
      </w:r>
      <w:r>
        <w:t>e</w:t>
      </w:r>
      <w:r w:rsidR="00971F44">
        <w:t xml:space="preserve"> </w:t>
      </w:r>
      <w:r>
        <w:t>conscience très jeune que l’alimentation était une clé essentielle de notre santé. C’</w:t>
      </w:r>
      <w:r w:rsidR="00971F44">
        <w:t>est</w:t>
      </w:r>
      <w:r>
        <w:t xml:space="preserve"> pour cela que j’ai fait un DUT diététique à Tours et dont j’ai été diplômée en 1999. </w:t>
      </w:r>
    </w:p>
    <w:p w:rsidR="00CF2785" w:rsidRDefault="00CF2785" w:rsidP="00971F44">
      <w:pPr>
        <w:jc w:val="both"/>
      </w:pPr>
      <w:proofErr w:type="spellStart"/>
      <w:r>
        <w:t>Téléconseillère</w:t>
      </w:r>
      <w:proofErr w:type="spellEnd"/>
      <w:r>
        <w:t xml:space="preserve"> dans un</w:t>
      </w:r>
      <w:r w:rsidR="00971F44">
        <w:t xml:space="preserve"> service consommateurs (Nestlé Water, </w:t>
      </w:r>
      <w:proofErr w:type="spellStart"/>
      <w:r w:rsidR="00971F44">
        <w:t>Canderel</w:t>
      </w:r>
      <w:proofErr w:type="spellEnd"/>
      <w:r w:rsidR="00971F44">
        <w:t xml:space="preserve">) jusqu’à 2007, j’ai appris à mieux communiquer </w:t>
      </w:r>
      <w:r>
        <w:t xml:space="preserve">et déjà </w:t>
      </w:r>
      <w:r w:rsidR="00971F44">
        <w:t xml:space="preserve">à </w:t>
      </w:r>
      <w:r>
        <w:t>conseiller</w:t>
      </w:r>
      <w:r w:rsidR="00971F44">
        <w:t xml:space="preserve"> au mieux</w:t>
      </w:r>
      <w:r>
        <w:t xml:space="preserve">. </w:t>
      </w:r>
    </w:p>
    <w:p w:rsidR="00971F44" w:rsidRDefault="00971F44" w:rsidP="00971F44">
      <w:pPr>
        <w:jc w:val="both"/>
      </w:pPr>
      <w:r>
        <w:t>Depuis 2007, je suis C</w:t>
      </w:r>
      <w:r w:rsidR="00CF2785">
        <w:t xml:space="preserve">hargée de prévention surpoids-obésité au Centre Hospitalier de Dreux où je réalise des animations auprès de différents publics, des consultations auprès des </w:t>
      </w:r>
      <w:r>
        <w:t>enfants</w:t>
      </w:r>
      <w:r w:rsidR="009E3DD1">
        <w:t xml:space="preserve"> et </w:t>
      </w:r>
      <w:r w:rsidR="00CF2785">
        <w:t>adolescents  et</w:t>
      </w:r>
      <w:r>
        <w:t xml:space="preserve">  la coordination de différents</w:t>
      </w:r>
      <w:r w:rsidR="00CF2785">
        <w:t xml:space="preserve"> projets</w:t>
      </w:r>
      <w:r>
        <w:t xml:space="preserve"> tels que la semaine du goût</w:t>
      </w:r>
      <w:r w:rsidR="00CF2785">
        <w:t xml:space="preserve">. </w:t>
      </w:r>
    </w:p>
    <w:p w:rsidR="00CF2785" w:rsidRDefault="00CF2785" w:rsidP="00971F44">
      <w:pPr>
        <w:jc w:val="both"/>
      </w:pPr>
      <w:r>
        <w:t xml:space="preserve">Depuis 2013, je développe mon activité </w:t>
      </w:r>
      <w:r w:rsidR="009E3DD1">
        <w:t>d’</w:t>
      </w:r>
      <w:r>
        <w:t>auto-entrepreneur en parallèle en tant que diététicienne-magnétiseuse. Je</w:t>
      </w:r>
      <w:r w:rsidR="00971F44">
        <w:t xml:space="preserve"> fais partie d</w:t>
      </w:r>
      <w:r>
        <w:t>e</w:t>
      </w:r>
      <w:r w:rsidR="00971F44">
        <w:t xml:space="preserve"> </w:t>
      </w:r>
      <w:r>
        <w:t xml:space="preserve">l’association Univers Santé où nous faisons différentes animations  et je fais partie du groupe de travail </w:t>
      </w:r>
      <w:proofErr w:type="spellStart"/>
      <w:r>
        <w:t>Alternatiba</w:t>
      </w:r>
      <w:proofErr w:type="spellEnd"/>
      <w:r>
        <w:t xml:space="preserve"> où nous participons à différentes manifestations</w:t>
      </w:r>
      <w:r w:rsidR="00971F44">
        <w:t xml:space="preserve"> pour la santé de la terre et de l’humain</w:t>
      </w:r>
      <w:r>
        <w:t>.</w:t>
      </w:r>
    </w:p>
    <w:p w:rsidR="00CF2785" w:rsidRDefault="00CF2785" w:rsidP="00971F44">
      <w:pPr>
        <w:jc w:val="both"/>
      </w:pPr>
      <w:r>
        <w:t>De</w:t>
      </w:r>
      <w:r w:rsidR="00971F44">
        <w:t>puis l’âge d</w:t>
      </w:r>
      <w:r>
        <w:t>e</w:t>
      </w:r>
      <w:r w:rsidR="00971F44">
        <w:t xml:space="preserve"> 16 ans</w:t>
      </w:r>
      <w:r>
        <w:t>,</w:t>
      </w:r>
      <w:r w:rsidR="00971F44">
        <w:t xml:space="preserve"> </w:t>
      </w:r>
      <w:r>
        <w:t>je travaille sur moi pour t</w:t>
      </w:r>
      <w:r w:rsidR="00971F44">
        <w:t>oujours être en accord avec moi, prendre soin d</w:t>
      </w:r>
      <w:r>
        <w:t>e</w:t>
      </w:r>
      <w:r w:rsidR="00971F44">
        <w:t xml:space="preserve"> </w:t>
      </w:r>
      <w:r>
        <w:t>ma santé, j’ai suivi des thérapies différentes (PNL, thérapie primale,</w:t>
      </w:r>
      <w:r w:rsidR="00971F44">
        <w:t xml:space="preserve"> libération émotionnelle</w:t>
      </w:r>
      <w:r>
        <w:t xml:space="preserve">) et je continue à </w:t>
      </w:r>
      <w:r w:rsidR="00971F44">
        <w:t xml:space="preserve">travailler sur moi </w:t>
      </w:r>
      <w:r>
        <w:t xml:space="preserve"> pour </w:t>
      </w:r>
      <w:r w:rsidR="00971F44">
        <w:t>toujours être au plus juste de ce que je ressens et</w:t>
      </w:r>
      <w:r>
        <w:t xml:space="preserve"> pour mieux accompagner les personnes</w:t>
      </w:r>
      <w:r w:rsidR="00971F44">
        <w:t xml:space="preserve"> vers leur propre chemin</w:t>
      </w:r>
      <w:r>
        <w:t xml:space="preserve">. </w:t>
      </w:r>
    </w:p>
    <w:p w:rsidR="00171698" w:rsidRDefault="00171698"/>
    <w:p w:rsidR="00CF2785" w:rsidRDefault="00CF2785">
      <w:r>
        <w:t xml:space="preserve">Formation : </w:t>
      </w:r>
    </w:p>
    <w:p w:rsidR="00171698" w:rsidRDefault="00171698">
      <w:r>
        <w:t>DUT génie biologique, option diététique, IUT Tours, septembre 1999</w:t>
      </w:r>
    </w:p>
    <w:p w:rsidR="00CF2785" w:rsidRDefault="00CF2785">
      <w:r>
        <w:t>Le goût</w:t>
      </w:r>
    </w:p>
    <w:p w:rsidR="00CF2785" w:rsidRDefault="00CF2785">
      <w:r>
        <w:t>Compétences psycho-sociales des enfants</w:t>
      </w:r>
    </w:p>
    <w:p w:rsidR="00CF2785" w:rsidRDefault="00CF2785">
      <w:r>
        <w:t>Régimes est estime de soi</w:t>
      </w:r>
    </w:p>
    <w:p w:rsidR="00CF2785" w:rsidRDefault="00CF2785">
      <w:r>
        <w:t>Entretien motivationnel</w:t>
      </w:r>
    </w:p>
    <w:p w:rsidR="00CF2785" w:rsidRDefault="00CF2785">
      <w:r>
        <w:t>Magnétisme et libération émotionnelle depuis 2013</w:t>
      </w:r>
    </w:p>
    <w:p w:rsidR="00CF2785" w:rsidRDefault="00CF2785"/>
    <w:p w:rsidR="00CF2785" w:rsidRDefault="00CF2785"/>
    <w:p w:rsidR="00CF2785" w:rsidRDefault="00CF2785">
      <w:r>
        <w:t xml:space="preserve">Thématiques abordées : alimentation, activité physique </w:t>
      </w:r>
    </w:p>
    <w:p w:rsidR="00CF2785" w:rsidRDefault="00CF2785">
      <w:r>
        <w:t>Mes formations</w:t>
      </w:r>
    </w:p>
    <w:sectPr w:rsidR="00CF2785" w:rsidSect="00EA6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2785"/>
    <w:rsid w:val="000A01CF"/>
    <w:rsid w:val="00171698"/>
    <w:rsid w:val="00613EA1"/>
    <w:rsid w:val="00971F44"/>
    <w:rsid w:val="009E3DD1"/>
    <w:rsid w:val="00B22B2F"/>
    <w:rsid w:val="00CF2785"/>
    <w:rsid w:val="00EA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Mélina</dc:creator>
  <cp:lastModifiedBy>Mélina</cp:lastModifiedBy>
  <cp:revision>3</cp:revision>
  <dcterms:created xsi:type="dcterms:W3CDTF">2016-09-22T20:37:00Z</dcterms:created>
  <dcterms:modified xsi:type="dcterms:W3CDTF">2016-09-26T06:08:00Z</dcterms:modified>
</cp:coreProperties>
</file>