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7F7F" w14:textId="0BABB247" w:rsidR="00170D4F" w:rsidRDefault="00F211E7" w:rsidP="00F211E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ENTRENAMIENTOS – </w:t>
      </w:r>
      <w:r w:rsidR="004667AD">
        <w:rPr>
          <w:b/>
          <w:bCs/>
          <w:highlight w:val="yellow"/>
          <w:lang w:val="en-US"/>
        </w:rPr>
        <w:t>JOBER MENA</w:t>
      </w:r>
      <w:r w:rsidRPr="00F211E7">
        <w:rPr>
          <w:b/>
          <w:bCs/>
          <w:highlight w:val="yellow"/>
          <w:lang w:val="en-US"/>
        </w:rPr>
        <w:t xml:space="preserve"> </w:t>
      </w:r>
      <w:r w:rsidR="004667AD">
        <w:rPr>
          <w:b/>
          <w:bCs/>
          <w:highlight w:val="yellow"/>
          <w:lang w:val="en-US"/>
        </w:rPr>
        <w:t xml:space="preserve">ZAMBRANO </w:t>
      </w:r>
      <w:r w:rsidRPr="00F211E7">
        <w:rPr>
          <w:b/>
          <w:bCs/>
          <w:highlight w:val="yellow"/>
          <w:lang w:val="en-US"/>
        </w:rPr>
        <w:t>(</w:t>
      </w:r>
      <w:r w:rsidR="004667AD">
        <w:rPr>
          <w:b/>
          <w:bCs/>
          <w:highlight w:val="yellow"/>
          <w:lang w:val="en-US"/>
        </w:rPr>
        <w:t>1993613</w:t>
      </w:r>
      <w:r w:rsidRPr="00F211E7">
        <w:rPr>
          <w:b/>
          <w:bCs/>
          <w:highlight w:val="yellow"/>
          <w:lang w:val="en-US"/>
        </w:rPr>
        <w:t>)</w:t>
      </w:r>
    </w:p>
    <w:p w14:paraId="3B5535FE" w14:textId="77777777" w:rsidR="00F211E7" w:rsidRDefault="00F211E7" w:rsidP="00F211E7">
      <w:pPr>
        <w:jc w:val="center"/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6"/>
        <w:gridCol w:w="1550"/>
        <w:gridCol w:w="1878"/>
        <w:gridCol w:w="941"/>
        <w:gridCol w:w="1350"/>
        <w:gridCol w:w="1409"/>
      </w:tblGrid>
      <w:tr w:rsidR="00F211E7" w14:paraId="7F6BCB8F" w14:textId="77777777" w:rsidTr="00F211E7">
        <w:tc>
          <w:tcPr>
            <w:tcW w:w="1366" w:type="dxa"/>
            <w:shd w:val="clear" w:color="auto" w:fill="002060"/>
          </w:tcPr>
          <w:p w14:paraId="1028B299" w14:textId="7D105E2F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N°</w:t>
            </w:r>
          </w:p>
        </w:tc>
        <w:tc>
          <w:tcPr>
            <w:tcW w:w="1550" w:type="dxa"/>
            <w:shd w:val="clear" w:color="auto" w:fill="002060"/>
          </w:tcPr>
          <w:p w14:paraId="170C90AD" w14:textId="64F84A68" w:rsid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CURSO (ID)</w:t>
            </w:r>
          </w:p>
        </w:tc>
        <w:tc>
          <w:tcPr>
            <w:tcW w:w="1878" w:type="dxa"/>
            <w:shd w:val="clear" w:color="auto" w:fill="002060"/>
          </w:tcPr>
          <w:p w14:paraId="04584990" w14:textId="41D4AD63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NOMBRE DEL CURSO</w:t>
            </w:r>
          </w:p>
        </w:tc>
        <w:tc>
          <w:tcPr>
            <w:tcW w:w="941" w:type="dxa"/>
            <w:shd w:val="clear" w:color="auto" w:fill="002060"/>
          </w:tcPr>
          <w:p w14:paraId="4A0AD2B5" w14:textId="0D2DD56B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HORAS</w:t>
            </w:r>
          </w:p>
        </w:tc>
        <w:tc>
          <w:tcPr>
            <w:tcW w:w="1350" w:type="dxa"/>
            <w:shd w:val="clear" w:color="auto" w:fill="002060"/>
          </w:tcPr>
          <w:p w14:paraId="1C4248D7" w14:textId="795F7F88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FECHA</w:t>
            </w:r>
          </w:p>
        </w:tc>
        <w:tc>
          <w:tcPr>
            <w:tcW w:w="1409" w:type="dxa"/>
            <w:shd w:val="clear" w:color="auto" w:fill="002060"/>
          </w:tcPr>
          <w:p w14:paraId="35F126D7" w14:textId="0B59148C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% AVANCE</w:t>
            </w:r>
          </w:p>
        </w:tc>
      </w:tr>
      <w:tr w:rsidR="00092CFA" w14:paraId="3B400B9B" w14:textId="77777777" w:rsidTr="00F211E7">
        <w:tc>
          <w:tcPr>
            <w:tcW w:w="1366" w:type="dxa"/>
          </w:tcPr>
          <w:p w14:paraId="656D3BC3" w14:textId="77C46E7C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50" w:type="dxa"/>
          </w:tcPr>
          <w:p w14:paraId="023F7B24" w14:textId="572D54BE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</w:tcPr>
          <w:p w14:paraId="2A9A89C6" w14:textId="366CFD05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 w:rsidRPr="00D541FA">
              <w:rPr>
                <w:b/>
                <w:bCs/>
                <w:lang w:val="en-US"/>
              </w:rPr>
              <w:t>Aprende Kubernetes</w:t>
            </w:r>
          </w:p>
        </w:tc>
        <w:tc>
          <w:tcPr>
            <w:tcW w:w="941" w:type="dxa"/>
          </w:tcPr>
          <w:p w14:paraId="05A433EB" w14:textId="30D14BD2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2:1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350" w:type="dxa"/>
          </w:tcPr>
          <w:p w14:paraId="076880B0" w14:textId="66A455AC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21/11/2023</w:t>
            </w:r>
          </w:p>
        </w:tc>
        <w:tc>
          <w:tcPr>
            <w:tcW w:w="1409" w:type="dxa"/>
          </w:tcPr>
          <w:p w14:paraId="4F1D89E6" w14:textId="49778345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73%</w:t>
            </w:r>
          </w:p>
        </w:tc>
      </w:tr>
      <w:tr w:rsidR="00092CFA" w14:paraId="6A1431DD" w14:textId="77777777" w:rsidTr="00F211E7">
        <w:tc>
          <w:tcPr>
            <w:tcW w:w="1366" w:type="dxa"/>
          </w:tcPr>
          <w:p w14:paraId="230A04FD" w14:textId="4407400D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50" w:type="dxa"/>
          </w:tcPr>
          <w:p w14:paraId="055336A1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</w:tcPr>
          <w:p w14:paraId="526E22EB" w14:textId="0E371F34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 w:rsidRPr="00D541FA">
              <w:rPr>
                <w:b/>
                <w:bCs/>
                <w:lang w:val="en-US"/>
              </w:rPr>
              <w:t>Aprende Kubernetes</w:t>
            </w:r>
          </w:p>
        </w:tc>
        <w:tc>
          <w:tcPr>
            <w:tcW w:w="941" w:type="dxa"/>
          </w:tcPr>
          <w:p w14:paraId="663E765F" w14:textId="419F577C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0:51</w:t>
            </w:r>
          </w:p>
        </w:tc>
        <w:tc>
          <w:tcPr>
            <w:tcW w:w="1350" w:type="dxa"/>
          </w:tcPr>
          <w:p w14:paraId="05501506" w14:textId="73B4BF7E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22/11/2023</w:t>
            </w:r>
          </w:p>
        </w:tc>
        <w:tc>
          <w:tcPr>
            <w:tcW w:w="1409" w:type="dxa"/>
          </w:tcPr>
          <w:p w14:paraId="6C4339FB" w14:textId="233887C8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100%</w:t>
            </w:r>
          </w:p>
        </w:tc>
      </w:tr>
      <w:tr w:rsidR="00092CFA" w14:paraId="5B6703DC" w14:textId="77777777" w:rsidTr="00F211E7">
        <w:tc>
          <w:tcPr>
            <w:tcW w:w="1366" w:type="dxa"/>
          </w:tcPr>
          <w:p w14:paraId="23C9E9D7" w14:textId="13E87570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50" w:type="dxa"/>
          </w:tcPr>
          <w:p w14:paraId="552F0CE0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</w:tcPr>
          <w:p w14:paraId="141CAEEE" w14:textId="5B275AE0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 w:rsidRPr="00092CFA">
              <w:rPr>
                <w:b/>
                <w:bCs/>
                <w:lang w:val="en-US"/>
              </w:rPr>
              <w:t>Spring Boot esencial</w:t>
            </w:r>
          </w:p>
        </w:tc>
        <w:tc>
          <w:tcPr>
            <w:tcW w:w="941" w:type="dxa"/>
          </w:tcPr>
          <w:p w14:paraId="2B6FA16D" w14:textId="35F3E6F3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2:38</w:t>
            </w:r>
          </w:p>
        </w:tc>
        <w:tc>
          <w:tcPr>
            <w:tcW w:w="1350" w:type="dxa"/>
          </w:tcPr>
          <w:p w14:paraId="74909894" w14:textId="2699180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22/11/2023</w:t>
            </w:r>
          </w:p>
        </w:tc>
        <w:tc>
          <w:tcPr>
            <w:tcW w:w="1409" w:type="dxa"/>
          </w:tcPr>
          <w:p w14:paraId="6A3A58A1" w14:textId="1684092A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100%</w:t>
            </w:r>
          </w:p>
        </w:tc>
      </w:tr>
      <w:tr w:rsidR="00092CFA" w14:paraId="14609698" w14:textId="77777777" w:rsidTr="00F211E7">
        <w:tc>
          <w:tcPr>
            <w:tcW w:w="1366" w:type="dxa"/>
          </w:tcPr>
          <w:p w14:paraId="1A0BF3EE" w14:textId="57EDFA64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550" w:type="dxa"/>
          </w:tcPr>
          <w:p w14:paraId="74970CFF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</w:tcPr>
          <w:p w14:paraId="57999F3E" w14:textId="3A971A0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1" w:type="dxa"/>
          </w:tcPr>
          <w:p w14:paraId="3B7EE6B0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50" w:type="dxa"/>
          </w:tcPr>
          <w:p w14:paraId="0E64CDA0" w14:textId="5A3B9384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09" w:type="dxa"/>
          </w:tcPr>
          <w:p w14:paraId="4C3124E1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092CFA" w14:paraId="7D7954CE" w14:textId="77777777" w:rsidTr="00F211E7">
        <w:tc>
          <w:tcPr>
            <w:tcW w:w="1366" w:type="dxa"/>
          </w:tcPr>
          <w:p w14:paraId="587E0A4D" w14:textId="5FABAAB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50" w:type="dxa"/>
          </w:tcPr>
          <w:p w14:paraId="19A4AF67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</w:tcPr>
          <w:p w14:paraId="765E17F1" w14:textId="61DA9576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1" w:type="dxa"/>
          </w:tcPr>
          <w:p w14:paraId="12C96EF1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50" w:type="dxa"/>
          </w:tcPr>
          <w:p w14:paraId="54B1C6BA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09" w:type="dxa"/>
          </w:tcPr>
          <w:p w14:paraId="4321A9BB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092CFA" w14:paraId="5AC240A2" w14:textId="77777777" w:rsidTr="00F211E7">
        <w:tc>
          <w:tcPr>
            <w:tcW w:w="1366" w:type="dxa"/>
          </w:tcPr>
          <w:p w14:paraId="32B755ED" w14:textId="5F7CC355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550" w:type="dxa"/>
          </w:tcPr>
          <w:p w14:paraId="6D5ADCAD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</w:tcPr>
          <w:p w14:paraId="3E683EF0" w14:textId="5DE9CC98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1" w:type="dxa"/>
          </w:tcPr>
          <w:p w14:paraId="40434EDC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50" w:type="dxa"/>
          </w:tcPr>
          <w:p w14:paraId="7135274F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09" w:type="dxa"/>
          </w:tcPr>
          <w:p w14:paraId="1F31F64A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3009878" w14:textId="77777777" w:rsidR="00F211E7" w:rsidRDefault="00F211E7" w:rsidP="00F211E7">
      <w:pPr>
        <w:jc w:val="center"/>
        <w:rPr>
          <w:b/>
          <w:bCs/>
          <w:lang w:val="en-US"/>
        </w:rPr>
      </w:pPr>
    </w:p>
    <w:p w14:paraId="0EC79FF4" w14:textId="77777777" w:rsidR="00F211E7" w:rsidRDefault="00F211E7" w:rsidP="00F211E7">
      <w:pPr>
        <w:jc w:val="center"/>
        <w:rPr>
          <w:b/>
          <w:bCs/>
          <w:lang w:val="en-US"/>
        </w:rPr>
      </w:pPr>
    </w:p>
    <w:p w14:paraId="67536566" w14:textId="32D6D869" w:rsidR="00F211E7" w:rsidRDefault="00F211E7" w:rsidP="00F211E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EVIDENCIAS</w:t>
      </w:r>
    </w:p>
    <w:p w14:paraId="336F8492" w14:textId="41C3041E" w:rsidR="00163E9D" w:rsidRDefault="00163E9D" w:rsidP="00163E9D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0 – </w:t>
      </w:r>
      <w:r w:rsidRPr="00D541FA">
        <w:rPr>
          <w:b/>
          <w:bCs/>
          <w:lang w:val="en-US"/>
        </w:rPr>
        <w:t>Aprende Kubernetes</w:t>
      </w:r>
      <w:r>
        <w:rPr>
          <w:b/>
          <w:bCs/>
          <w:lang w:val="en-US"/>
        </w:rPr>
        <w:t xml:space="preserve"> – 21/11/2023</w:t>
      </w:r>
    </w:p>
    <w:p w14:paraId="1E76EB71" w14:textId="696C067C" w:rsidR="00163E9D" w:rsidRDefault="00163E9D" w:rsidP="00163E9D">
      <w:pPr>
        <w:pStyle w:val="Prrafodelista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041AF04" wp14:editId="29CA406E">
            <wp:extent cx="5400040" cy="1906905"/>
            <wp:effectExtent l="0" t="0" r="0" b="0"/>
            <wp:docPr id="48317713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7713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4817" w14:textId="77777777" w:rsidR="00092CFA" w:rsidRDefault="00092CFA" w:rsidP="00163E9D">
      <w:pPr>
        <w:pStyle w:val="Prrafodelista"/>
        <w:rPr>
          <w:b/>
          <w:bCs/>
          <w:lang w:val="en-US"/>
        </w:rPr>
      </w:pPr>
    </w:p>
    <w:p w14:paraId="3A22C746" w14:textId="77777777" w:rsidR="00092CFA" w:rsidRDefault="00092CFA" w:rsidP="00163E9D">
      <w:pPr>
        <w:pStyle w:val="Prrafodelista"/>
        <w:rPr>
          <w:b/>
          <w:bCs/>
          <w:lang w:val="en-US"/>
        </w:rPr>
      </w:pPr>
    </w:p>
    <w:p w14:paraId="32311FB5" w14:textId="77777777" w:rsidR="00092CFA" w:rsidRDefault="00092CFA" w:rsidP="00092CFA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0 – </w:t>
      </w:r>
      <w:r w:rsidRPr="00D541FA">
        <w:rPr>
          <w:b/>
          <w:bCs/>
          <w:lang w:val="en-US"/>
        </w:rPr>
        <w:t>Aprende Kubernetes</w:t>
      </w:r>
      <w:r>
        <w:rPr>
          <w:b/>
          <w:bCs/>
          <w:lang w:val="en-US"/>
        </w:rPr>
        <w:t xml:space="preserve"> – 22/11/2023</w:t>
      </w:r>
    </w:p>
    <w:p w14:paraId="5F5E3908" w14:textId="2A795CC5" w:rsidR="00092CFA" w:rsidRDefault="00092CFA" w:rsidP="00092CFA">
      <w:pPr>
        <w:pStyle w:val="Prrafodelista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CE8B3CE" wp14:editId="463EEE9E">
            <wp:extent cx="5400040" cy="2607945"/>
            <wp:effectExtent l="0" t="0" r="0" b="1905"/>
            <wp:docPr id="9124016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01665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1523" w14:textId="77777777" w:rsidR="00092CFA" w:rsidRDefault="00092CFA" w:rsidP="00092CFA">
      <w:pPr>
        <w:pStyle w:val="Prrafodelista"/>
        <w:rPr>
          <w:b/>
          <w:bCs/>
          <w:lang w:val="en-US"/>
        </w:rPr>
      </w:pPr>
    </w:p>
    <w:p w14:paraId="219A3E8B" w14:textId="648F4FD7" w:rsidR="00092CFA" w:rsidRDefault="00092CFA" w:rsidP="00092CFA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0 – </w:t>
      </w:r>
      <w:r w:rsidRPr="00092CFA">
        <w:rPr>
          <w:b/>
          <w:bCs/>
          <w:lang w:val="en-US"/>
        </w:rPr>
        <w:t>Spring Boot esencial</w:t>
      </w:r>
      <w:r>
        <w:rPr>
          <w:b/>
          <w:bCs/>
          <w:lang w:val="en-US"/>
        </w:rPr>
        <w:t xml:space="preserve"> – 22/11/2023</w:t>
      </w:r>
    </w:p>
    <w:p w14:paraId="32B42580" w14:textId="1BBD19E5" w:rsidR="00092CFA" w:rsidRPr="00092CFA" w:rsidRDefault="00092CFA" w:rsidP="00092CFA">
      <w:pPr>
        <w:pStyle w:val="Prrafodelista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0973517" wp14:editId="5137B36D">
            <wp:extent cx="5400040" cy="2609850"/>
            <wp:effectExtent l="0" t="0" r="0" b="0"/>
            <wp:docPr id="14467523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52333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4CFF" w14:textId="656FEDF5" w:rsidR="00F211E7" w:rsidRPr="00F211E7" w:rsidRDefault="00F211E7" w:rsidP="00F211E7">
      <w:pPr>
        <w:pStyle w:val="Prrafodelista"/>
        <w:rPr>
          <w:b/>
          <w:bCs/>
          <w:lang w:val="en-US"/>
        </w:rPr>
      </w:pPr>
    </w:p>
    <w:sectPr w:rsidR="00F211E7" w:rsidRPr="00F21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9CA"/>
    <w:multiLevelType w:val="hybridMultilevel"/>
    <w:tmpl w:val="1FC2CE2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7"/>
    <w:rsid w:val="00092CFA"/>
    <w:rsid w:val="00163E9D"/>
    <w:rsid w:val="00170D4F"/>
    <w:rsid w:val="00175840"/>
    <w:rsid w:val="0038497C"/>
    <w:rsid w:val="004667AD"/>
    <w:rsid w:val="00822B1B"/>
    <w:rsid w:val="009C467B"/>
    <w:rsid w:val="00D541FA"/>
    <w:rsid w:val="00DE2C57"/>
    <w:rsid w:val="00E13B92"/>
    <w:rsid w:val="00EE0AC0"/>
    <w:rsid w:val="00F2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C0F371"/>
  <w15:chartTrackingRefBased/>
  <w15:docId w15:val="{116A507E-390A-474D-8EA4-A7D92464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Sanchez Moreno</dc:creator>
  <cp:keywords/>
  <dc:description/>
  <cp:lastModifiedBy>U201200842 (MENA ZAMBRANO, JOBER JEFFERSON)</cp:lastModifiedBy>
  <cp:revision>5</cp:revision>
  <dcterms:created xsi:type="dcterms:W3CDTF">2023-11-21T17:11:00Z</dcterms:created>
  <dcterms:modified xsi:type="dcterms:W3CDTF">2023-11-22T23:00:00Z</dcterms:modified>
</cp:coreProperties>
</file>