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68" w:rsidRDefault="00136368" w:rsidP="0013636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029999"/>
            <wp:effectExtent l="0" t="0" r="0" b="0"/>
            <wp:docPr id="1" name="Picture 1" descr="C:\Users\Andrew\OneDrive\Glasses Project\New logo vs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OneDrive\Glasses Project\New logo vs 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2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DA" w:rsidRDefault="00136368" w:rsidP="00136368">
      <w:pPr>
        <w:pStyle w:val="NoSpacing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136368">
        <w:rPr>
          <w:rFonts w:ascii="Arial" w:hAnsi="Arial" w:cs="Arial"/>
          <w:b/>
          <w:sz w:val="32"/>
          <w:szCs w:val="32"/>
        </w:rPr>
        <w:t xml:space="preserve">Type </w:t>
      </w:r>
      <w:r>
        <w:rPr>
          <w:rFonts w:ascii="Arial" w:hAnsi="Arial" w:cs="Arial"/>
          <w:b/>
          <w:sz w:val="32"/>
          <w:szCs w:val="32"/>
        </w:rPr>
        <w:t>o</w:t>
      </w:r>
      <w:r w:rsidRPr="00136368">
        <w:rPr>
          <w:rFonts w:ascii="Arial" w:hAnsi="Arial" w:cs="Arial"/>
          <w:b/>
          <w:sz w:val="32"/>
          <w:szCs w:val="32"/>
        </w:rPr>
        <w:t>f Prescription</w:t>
      </w:r>
      <w:r>
        <w:rPr>
          <w:rFonts w:ascii="Arial" w:hAnsi="Arial" w:cs="Arial"/>
          <w:b/>
          <w:sz w:val="32"/>
          <w:szCs w:val="32"/>
        </w:rPr>
        <w:t>:</w:t>
      </w:r>
    </w:p>
    <w:p w:rsidR="00136368" w:rsidRPr="00020B3D" w:rsidRDefault="00136368" w:rsidP="00136368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Distance</w:t>
      </w:r>
    </w:p>
    <w:p w:rsidR="00136368" w:rsidRPr="00020B3D" w:rsidRDefault="00136368" w:rsidP="00136368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Intermediate</w:t>
      </w:r>
    </w:p>
    <w:p w:rsidR="00136368" w:rsidRDefault="00136368" w:rsidP="00020B3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:rsidR="00136368" w:rsidRDefault="00136368" w:rsidP="00136368">
      <w:pPr>
        <w:pStyle w:val="NoSpacing"/>
        <w:rPr>
          <w:rFonts w:ascii="Arial" w:hAnsi="Arial" w:cs="Arial"/>
          <w:sz w:val="24"/>
          <w:szCs w:val="24"/>
        </w:rPr>
      </w:pPr>
    </w:p>
    <w:p w:rsidR="00136368" w:rsidRDefault="00136368" w:rsidP="00136368">
      <w:pPr>
        <w:pStyle w:val="NoSpacing"/>
        <w:rPr>
          <w:rFonts w:ascii="Arial" w:hAnsi="Arial" w:cs="Arial"/>
          <w:sz w:val="24"/>
          <w:szCs w:val="24"/>
        </w:rPr>
        <w:sectPr w:rsidR="0013636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36368" w:rsidRDefault="00136368" w:rsidP="00136368">
      <w:pPr>
        <w:pStyle w:val="NoSpacing"/>
        <w:rPr>
          <w:rFonts w:ascii="Arial" w:hAnsi="Arial" w:cs="Arial"/>
          <w:sz w:val="24"/>
          <w:szCs w:val="24"/>
        </w:rPr>
      </w:pPr>
    </w:p>
    <w:p w:rsidR="00136368" w:rsidRDefault="00136368" w:rsidP="00136368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Type o</w:t>
      </w:r>
      <w:r w:rsidRPr="00136368">
        <w:rPr>
          <w:rFonts w:ascii="Arial" w:hAnsi="Arial" w:cs="Arial"/>
          <w:b/>
          <w:sz w:val="32"/>
          <w:szCs w:val="32"/>
        </w:rPr>
        <w:t xml:space="preserve">f </w:t>
      </w:r>
      <w:r>
        <w:rPr>
          <w:rFonts w:ascii="Arial" w:hAnsi="Arial" w:cs="Arial"/>
          <w:b/>
          <w:sz w:val="32"/>
          <w:szCs w:val="32"/>
        </w:rPr>
        <w:t>Lens</w:t>
      </w:r>
      <w:r>
        <w:rPr>
          <w:rFonts w:ascii="Arial" w:hAnsi="Arial" w:cs="Arial"/>
          <w:b/>
          <w:sz w:val="32"/>
          <w:szCs w:val="32"/>
        </w:rPr>
        <w:t>:</w:t>
      </w:r>
    </w:p>
    <w:p w:rsidR="00C054CC" w:rsidRDefault="00C054CC" w:rsidP="00136368">
      <w:pPr>
        <w:pStyle w:val="NoSpacing"/>
        <w:rPr>
          <w:rFonts w:ascii="Arial" w:hAnsi="Arial" w:cs="Arial"/>
          <w:sz w:val="24"/>
          <w:szCs w:val="24"/>
        </w:rPr>
        <w:sectPr w:rsidR="00C054CC" w:rsidSect="001363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36368" w:rsidRPr="00020B3D" w:rsidRDefault="00136368" w:rsidP="0013636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Distance</w:t>
      </w:r>
    </w:p>
    <w:p w:rsidR="00136368" w:rsidRPr="00C054CC" w:rsidRDefault="00136368" w:rsidP="0013636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Intermediate</w:t>
      </w:r>
      <w:r w:rsidR="00020B3D">
        <w:rPr>
          <w:rFonts w:ascii="Arial" w:hAnsi="Arial" w:cs="Arial"/>
          <w:sz w:val="24"/>
          <w:szCs w:val="24"/>
        </w:rPr>
        <w:tab/>
      </w:r>
      <w:r w:rsidR="00020B3D">
        <w:rPr>
          <w:rFonts w:ascii="Arial" w:hAnsi="Arial" w:cs="Arial"/>
          <w:sz w:val="24"/>
          <w:szCs w:val="24"/>
        </w:rPr>
        <w:tab/>
      </w:r>
      <w:r w:rsidR="00C054CC">
        <w:rPr>
          <w:rFonts w:ascii="Arial" w:hAnsi="Arial" w:cs="Arial"/>
          <w:sz w:val="24"/>
          <w:szCs w:val="24"/>
        </w:rPr>
        <w:tab/>
      </w:r>
    </w:p>
    <w:p w:rsidR="00C054CC" w:rsidRPr="00020B3D" w:rsidRDefault="00136368" w:rsidP="00C054C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:rsidR="00C054CC" w:rsidRDefault="00C054CC" w:rsidP="00C054C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Bifocal</w:t>
      </w:r>
    </w:p>
    <w:p w:rsidR="00020B3D" w:rsidRPr="00020B3D" w:rsidRDefault="00020B3D" w:rsidP="00020B3D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C054CC" w:rsidRPr="00020B3D" w:rsidRDefault="00C054CC" w:rsidP="00C054C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Varifocal</w:t>
      </w:r>
      <w:proofErr w:type="spellEnd"/>
    </w:p>
    <w:p w:rsidR="00C054CC" w:rsidRPr="00020B3D" w:rsidRDefault="00C054CC" w:rsidP="00C054C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</w:t>
      </w:r>
    </w:p>
    <w:p w:rsidR="00C054CC" w:rsidRPr="00020B3D" w:rsidRDefault="00C054CC" w:rsidP="00C054C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Sport </w:t>
      </w:r>
    </w:p>
    <w:p w:rsidR="00C054CC" w:rsidRPr="00136368" w:rsidRDefault="00C054CC" w:rsidP="00C054C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Industrial</w:t>
      </w:r>
    </w:p>
    <w:p w:rsidR="00C054CC" w:rsidRDefault="00C054CC" w:rsidP="00C054CC">
      <w:pPr>
        <w:pStyle w:val="NoSpacing"/>
        <w:rPr>
          <w:rFonts w:ascii="Arial" w:hAnsi="Arial" w:cs="Arial"/>
          <w:sz w:val="24"/>
          <w:szCs w:val="24"/>
        </w:rPr>
      </w:pPr>
    </w:p>
    <w:p w:rsidR="00C054CC" w:rsidRDefault="00C054CC" w:rsidP="00C054CC">
      <w:pPr>
        <w:pStyle w:val="NoSpacing"/>
        <w:rPr>
          <w:rFonts w:ascii="Arial" w:hAnsi="Arial" w:cs="Arial"/>
          <w:sz w:val="24"/>
          <w:szCs w:val="24"/>
        </w:rPr>
        <w:sectPr w:rsidR="00C054CC" w:rsidSect="00C054C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36368" w:rsidRDefault="00136368" w:rsidP="00136368">
      <w:pPr>
        <w:pStyle w:val="NoSpacing"/>
        <w:rPr>
          <w:rFonts w:ascii="Arial" w:hAnsi="Arial" w:cs="Arial"/>
          <w:sz w:val="24"/>
          <w:szCs w:val="24"/>
        </w:rPr>
      </w:pPr>
    </w:p>
    <w:p w:rsidR="00020B3D" w:rsidRDefault="00020B3D" w:rsidP="00C054CC">
      <w:pPr>
        <w:pStyle w:val="NoSpacing"/>
        <w:rPr>
          <w:rFonts w:ascii="Arial" w:hAnsi="Arial" w:cs="Arial"/>
          <w:b/>
          <w:sz w:val="32"/>
          <w:szCs w:val="32"/>
        </w:rPr>
        <w:sectPr w:rsidR="00020B3D" w:rsidSect="00C054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054CC" w:rsidRDefault="00C054CC" w:rsidP="00C054CC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How Much Thinning?</w:t>
      </w:r>
    </w:p>
    <w:p w:rsidR="00020B3D" w:rsidRDefault="00020B3D" w:rsidP="0013636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020B3D" w:rsidSect="00C054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054CC" w:rsidRDefault="00020B3D" w:rsidP="0013636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 w:rsidR="00C054CC" w:rsidRPr="00C054CC">
        <w:rPr>
          <w:rFonts w:ascii="Arial" w:hAnsi="Arial" w:cs="Arial"/>
          <w:sz w:val="24"/>
          <w:szCs w:val="24"/>
        </w:rPr>
        <w:t xml:space="preserve">5 lens </w:t>
      </w:r>
    </w:p>
    <w:p w:rsidR="00020B3D" w:rsidRDefault="00020B3D" w:rsidP="0013636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 lens</w:t>
      </w:r>
    </w:p>
    <w:p w:rsidR="00C054CC" w:rsidRPr="00020B3D" w:rsidRDefault="00C054CC" w:rsidP="0013636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1.67 lens</w:t>
      </w:r>
    </w:p>
    <w:p w:rsidR="00C054CC" w:rsidRDefault="00C054CC" w:rsidP="00C054C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1.74 lens</w:t>
      </w:r>
    </w:p>
    <w:p w:rsidR="00C054CC" w:rsidRDefault="00C054CC" w:rsidP="00C054C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Glass lenses</w:t>
      </w:r>
    </w:p>
    <w:p w:rsidR="00020B3D" w:rsidRDefault="00020B3D" w:rsidP="00C054CC">
      <w:pPr>
        <w:pStyle w:val="NoSpacing"/>
        <w:rPr>
          <w:rFonts w:ascii="Arial" w:hAnsi="Arial" w:cs="Arial"/>
          <w:b/>
          <w:sz w:val="32"/>
          <w:szCs w:val="32"/>
        </w:rPr>
        <w:sectPr w:rsidR="00020B3D" w:rsidSect="00020B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20B3D" w:rsidRDefault="00020B3D" w:rsidP="00C054CC">
      <w:pPr>
        <w:pStyle w:val="NoSpacing"/>
        <w:rPr>
          <w:rFonts w:ascii="Arial" w:hAnsi="Arial" w:cs="Arial"/>
          <w:b/>
          <w:sz w:val="32"/>
          <w:szCs w:val="32"/>
        </w:rPr>
        <w:sectPr w:rsidR="00020B3D" w:rsidSect="00C054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054CC" w:rsidRDefault="00C054CC" w:rsidP="00C054CC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Finishes</w:t>
      </w:r>
      <w:r>
        <w:rPr>
          <w:rFonts w:ascii="Arial" w:hAnsi="Arial" w:cs="Arial"/>
          <w:b/>
          <w:sz w:val="32"/>
          <w:szCs w:val="32"/>
        </w:rPr>
        <w:t>:</w:t>
      </w:r>
    </w:p>
    <w:p w:rsidR="00020B3D" w:rsidRDefault="00020B3D" w:rsidP="00020B3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  <w:sectPr w:rsidR="00020B3D" w:rsidSect="00C054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054CC" w:rsidRDefault="00C054CC" w:rsidP="00020B3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Reflection free</w:t>
      </w:r>
    </w:p>
    <w:p w:rsidR="00C054CC" w:rsidRDefault="00C054CC" w:rsidP="00020B3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Scratch resistance</w:t>
      </w:r>
    </w:p>
    <w:p w:rsidR="00C054CC" w:rsidRDefault="00C054CC" w:rsidP="00020B3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 Violet Protection</w:t>
      </w:r>
    </w:p>
    <w:p w:rsidR="00C054CC" w:rsidRDefault="00C054CC" w:rsidP="00136368">
      <w:pPr>
        <w:pStyle w:val="NoSpacing"/>
        <w:rPr>
          <w:rFonts w:ascii="Arial" w:hAnsi="Arial" w:cs="Arial"/>
          <w:sz w:val="24"/>
          <w:szCs w:val="24"/>
        </w:rPr>
      </w:pPr>
    </w:p>
    <w:p w:rsidR="00020B3D" w:rsidRDefault="00020B3D" w:rsidP="00136368">
      <w:pPr>
        <w:pStyle w:val="NoSpacing"/>
        <w:rPr>
          <w:rFonts w:ascii="Arial" w:hAnsi="Arial" w:cs="Arial"/>
          <w:sz w:val="24"/>
          <w:szCs w:val="24"/>
        </w:rPr>
      </w:pPr>
    </w:p>
    <w:p w:rsidR="00C054CC" w:rsidRDefault="00C054CC" w:rsidP="00020B3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 static</w:t>
      </w:r>
      <w:proofErr w:type="spellEnd"/>
    </w:p>
    <w:p w:rsidR="00C054CC" w:rsidRDefault="00C054CC" w:rsidP="00020B3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Hydrophobic</w:t>
      </w:r>
    </w:p>
    <w:p w:rsidR="00C054CC" w:rsidRDefault="00C054CC" w:rsidP="00020B3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Photochromic</w:t>
      </w:r>
    </w:p>
    <w:p w:rsidR="00020B3D" w:rsidRDefault="00020B3D" w:rsidP="00136368">
      <w:pPr>
        <w:pStyle w:val="NoSpacing"/>
        <w:rPr>
          <w:rFonts w:ascii="Arial" w:hAnsi="Arial" w:cs="Arial"/>
          <w:sz w:val="24"/>
          <w:szCs w:val="24"/>
        </w:rPr>
        <w:sectPr w:rsidR="00020B3D" w:rsidSect="00020B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20B3D" w:rsidRDefault="00020B3D" w:rsidP="00020B3D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Frame Shape</w:t>
      </w:r>
      <w:r>
        <w:rPr>
          <w:rFonts w:ascii="Arial" w:hAnsi="Arial" w:cs="Arial"/>
          <w:b/>
          <w:sz w:val="32"/>
          <w:szCs w:val="32"/>
        </w:rPr>
        <w:t>:</w:t>
      </w:r>
    </w:p>
    <w:p w:rsidR="00020B3D" w:rsidRPr="00020B3D" w:rsidRDefault="00020B3D" w:rsidP="00136368">
      <w:pPr>
        <w:pStyle w:val="NoSpacing"/>
        <w:rPr>
          <w:rFonts w:ascii="Arial" w:hAnsi="Arial" w:cs="Arial"/>
          <w:b/>
          <w:sz w:val="24"/>
          <w:szCs w:val="24"/>
        </w:rPr>
        <w:sectPr w:rsidR="00020B3D" w:rsidRPr="00020B3D" w:rsidSect="00020B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20B3D" w:rsidRDefault="00020B3D" w:rsidP="00020B3D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Round</w:t>
      </w:r>
    </w:p>
    <w:p w:rsidR="00020B3D" w:rsidRDefault="00020B3D" w:rsidP="00020B3D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Oval</w:t>
      </w:r>
    </w:p>
    <w:p w:rsidR="00020B3D" w:rsidRPr="00020B3D" w:rsidRDefault="00020B3D" w:rsidP="00136368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Square </w:t>
      </w:r>
    </w:p>
    <w:p w:rsidR="00020B3D" w:rsidRDefault="00020B3D" w:rsidP="00020B3D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Rectangular</w:t>
      </w:r>
    </w:p>
    <w:p w:rsidR="00020B3D" w:rsidRDefault="00020B3D" w:rsidP="00136368">
      <w:pPr>
        <w:pStyle w:val="NoSpacing"/>
        <w:rPr>
          <w:rFonts w:ascii="Arial" w:hAnsi="Arial" w:cs="Arial"/>
          <w:sz w:val="24"/>
          <w:szCs w:val="24"/>
        </w:rPr>
        <w:sectPr w:rsidR="00020B3D" w:rsidSect="00020B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054CC" w:rsidRDefault="00C054CC" w:rsidP="00136368">
      <w:pPr>
        <w:pStyle w:val="NoSpacing"/>
        <w:rPr>
          <w:rFonts w:ascii="Arial" w:hAnsi="Arial" w:cs="Arial"/>
          <w:sz w:val="24"/>
          <w:szCs w:val="24"/>
        </w:rPr>
      </w:pPr>
    </w:p>
    <w:p w:rsidR="00020B3D" w:rsidRDefault="00020B3D" w:rsidP="00020B3D">
      <w:pPr>
        <w:pStyle w:val="NoSpacing"/>
        <w:rPr>
          <w:rFonts w:ascii="Arial" w:hAnsi="Arial" w:cs="Arial"/>
          <w:b/>
          <w:sz w:val="32"/>
          <w:szCs w:val="32"/>
        </w:rPr>
        <w:sectPr w:rsidR="00020B3D" w:rsidSect="00C054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20B3D" w:rsidRDefault="00020B3D" w:rsidP="00020B3D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Frame Material:</w:t>
      </w:r>
    </w:p>
    <w:p w:rsidR="00020B3D" w:rsidRDefault="00020B3D" w:rsidP="00020B3D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Metal</w:t>
      </w:r>
    </w:p>
    <w:p w:rsidR="00020B3D" w:rsidRDefault="00020B3D" w:rsidP="00020B3D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</w:t>
      </w:r>
    </w:p>
    <w:p w:rsidR="00020B3D" w:rsidRPr="00020B3D" w:rsidRDefault="00020B3D" w:rsidP="00020B3D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</w:t>
      </w:r>
    </w:p>
    <w:p w:rsidR="00020B3D" w:rsidRDefault="00020B3D" w:rsidP="00020B3D">
      <w:pPr>
        <w:pStyle w:val="NoSpacing"/>
        <w:rPr>
          <w:rFonts w:ascii="Arial" w:hAnsi="Arial" w:cs="Arial"/>
          <w:b/>
          <w:sz w:val="32"/>
          <w:szCs w:val="32"/>
        </w:rPr>
      </w:pPr>
    </w:p>
    <w:p w:rsidR="00020B3D" w:rsidRDefault="00020B3D" w:rsidP="00020B3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Frame Style</w:t>
      </w:r>
      <w:r>
        <w:rPr>
          <w:rFonts w:ascii="Arial" w:hAnsi="Arial" w:cs="Arial"/>
          <w:b/>
          <w:sz w:val="32"/>
          <w:szCs w:val="32"/>
        </w:rPr>
        <w:t>:</w:t>
      </w:r>
    </w:p>
    <w:p w:rsidR="00020B3D" w:rsidRDefault="00020B3D" w:rsidP="00020B3D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0B3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ull rim</w:t>
      </w:r>
    </w:p>
    <w:p w:rsidR="00020B3D" w:rsidRDefault="00020B3D" w:rsidP="00020B3D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 Rimless</w:t>
      </w:r>
    </w:p>
    <w:p w:rsidR="00C054CC" w:rsidRPr="00020B3D" w:rsidRDefault="00020B3D" w:rsidP="00136368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Rimless</w:t>
      </w:r>
    </w:p>
    <w:sectPr w:rsidR="00C054CC" w:rsidRPr="00020B3D" w:rsidSect="00C054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B20"/>
    <w:multiLevelType w:val="multilevel"/>
    <w:tmpl w:val="0846C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A4B0C1A"/>
    <w:multiLevelType w:val="hybridMultilevel"/>
    <w:tmpl w:val="D36C5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9C9"/>
    <w:multiLevelType w:val="hybridMultilevel"/>
    <w:tmpl w:val="C756C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B70B0"/>
    <w:multiLevelType w:val="hybridMultilevel"/>
    <w:tmpl w:val="C9929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84B76"/>
    <w:multiLevelType w:val="hybridMultilevel"/>
    <w:tmpl w:val="44B8D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A2885"/>
    <w:multiLevelType w:val="hybridMultilevel"/>
    <w:tmpl w:val="5F5CB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51A5D"/>
    <w:multiLevelType w:val="hybridMultilevel"/>
    <w:tmpl w:val="1D9A0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544BB"/>
    <w:multiLevelType w:val="hybridMultilevel"/>
    <w:tmpl w:val="FFDEA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68"/>
    <w:rsid w:val="00020B3D"/>
    <w:rsid w:val="00136368"/>
    <w:rsid w:val="001E3BDA"/>
    <w:rsid w:val="00A37F46"/>
    <w:rsid w:val="00C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63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6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2017-05-30T15:39:00Z</dcterms:created>
  <dcterms:modified xsi:type="dcterms:W3CDTF">2017-05-30T16:11:00Z</dcterms:modified>
</cp:coreProperties>
</file>