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"dashboard": {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</w:t>
      </w:r>
      <w:proofErr w:type="spellStart"/>
      <w:r w:rsidRPr="009369D1">
        <w:rPr>
          <w:rFonts w:ascii="Times New Roman" w:eastAsia="Times New Roman" w:hAnsi="Times New Roman" w:cs="Times New Roman"/>
          <w:sz w:val="27"/>
          <w:szCs w:val="27"/>
        </w:rPr>
        <w:t>purchaseAmount</w:t>
      </w:r>
      <w:proofErr w:type="spellEnd"/>
      <w:r w:rsidRPr="009369D1">
        <w:rPr>
          <w:rFonts w:ascii="Times New Roman" w:eastAsia="Times New Roman" w:hAnsi="Times New Roman" w:cs="Times New Roman"/>
          <w:sz w:val="27"/>
          <w:szCs w:val="27"/>
        </w:rPr>
        <w:t>": 910,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"website": "rahulshettyacademy.com"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},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"courses": [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"title": "Selenium Python",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"price": 50,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"copies": 6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},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"title": "Cypress",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"price": 40,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"copies": 4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},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"title": "RPA",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"price": 45,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"copies": 10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lastRenderedPageBreak/>
        <w:t>]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1. Print No of courses returned by API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2.Print Purchase Amount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3. Print Title of the first course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4. Print All course titles and their respective Prices</w:t>
      </w:r>
    </w:p>
    <w:p w:rsidR="009369D1" w:rsidRPr="009369D1" w:rsidRDefault="009369D1" w:rsidP="009369D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5. Print no of copies sold by RPA Course</w:t>
      </w:r>
    </w:p>
    <w:p w:rsidR="009369D1" w:rsidRPr="009369D1" w:rsidRDefault="009369D1" w:rsidP="009369D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369D1">
        <w:rPr>
          <w:rFonts w:ascii="Times New Roman" w:eastAsia="Times New Roman" w:hAnsi="Times New Roman" w:cs="Times New Roman"/>
          <w:sz w:val="27"/>
          <w:szCs w:val="27"/>
        </w:rPr>
        <w:t>6. Verify if Sum of all Course prices matches with Purchase Amount</w:t>
      </w:r>
      <w:bookmarkStart w:id="0" w:name="_GoBack"/>
      <w:bookmarkEnd w:id="0"/>
    </w:p>
    <w:sectPr w:rsidR="009369D1" w:rsidRPr="009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47"/>
    <w:rsid w:val="00685F47"/>
    <w:rsid w:val="009369D1"/>
    <w:rsid w:val="009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5A1B0-B094-4000-9789-DCC9567A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3618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236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7122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158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2020-09-18T17:38:00Z</dcterms:created>
  <dcterms:modified xsi:type="dcterms:W3CDTF">2020-09-18T17:38:00Z</dcterms:modified>
</cp:coreProperties>
</file>