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4EB6" w14:textId="77777777" w:rsidR="002C47B4" w:rsidRDefault="00000000">
      <w:pPr>
        <w:jc w:val="center"/>
      </w:pPr>
      <w:r>
        <w:rPr>
          <w:b/>
          <w:sz w:val="56"/>
        </w:rPr>
        <w:t>MASTER PROMPT สำหรับ Gemini Live</w:t>
      </w:r>
      <w:r>
        <w:rPr>
          <w:b/>
          <w:sz w:val="56"/>
        </w:rPr>
        <w:br/>
      </w:r>
      <w:r>
        <w:rPr>
          <w:b/>
          <w:sz w:val="46"/>
        </w:rPr>
        <w:t>ครูและผู้บริหาร วิทยาลัยเทคนิคสุราษฎร์ธานี</w:t>
      </w:r>
    </w:p>
    <w:p w14:paraId="29589341" w14:textId="77777777" w:rsidR="002C47B4" w:rsidRDefault="00000000">
      <w:pPr>
        <w:jc w:val="center"/>
      </w:pPr>
      <w:r>
        <w:rPr>
          <w:i/>
          <w:sz w:val="36"/>
        </w:rPr>
        <w:t>Voice AI • Open Camera • Screen Sharing</w:t>
      </w:r>
    </w:p>
    <w:p w14:paraId="4615F71C" w14:textId="53DCF388" w:rsidR="002C47B4" w:rsidRDefault="002C47B4">
      <w:pPr>
        <w:pStyle w:val="Subtitle"/>
      </w:pPr>
    </w:p>
    <w:p w14:paraId="53B5C67C" w14:textId="77777777" w:rsidR="002C47B4" w:rsidRDefault="00000000">
      <w:pPr>
        <w:pStyle w:val="Heading1"/>
      </w:pPr>
      <w:r>
        <w:t>วิธีใช้ก่อนเริ่ม Gemini Live</w:t>
      </w:r>
    </w:p>
    <w:p w14:paraId="7F8C70AA" w14:textId="77777777" w:rsidR="002C47B4" w:rsidRDefault="00000000">
      <w:r>
        <w:t>1. เปิด Gemini Live แล้ว “พูด Master Prompt ของบทบาท/แผนก” หนึ่งครั้งก่อนเริ่มสนทนางานจริง</w:t>
      </w:r>
    </w:p>
    <w:p w14:paraId="49CB1FFF" w14:textId="77777777" w:rsidR="002C47B4" w:rsidRDefault="00000000">
      <w:r>
        <w:t>2. หลัง AI รับบริบทแล้ว ให้พูดงานจริงต่อทันที เช่น “ต่อไปช่วยฉันวิเคราะห์แผนการสอน...” โดยไม่ต้องพูด Master Prompt ซ้ำทุกคำถาม</w:t>
      </w:r>
    </w:p>
    <w:p w14:paraId="10974564" w14:textId="77777777" w:rsidR="002C47B4" w:rsidRDefault="00000000">
      <w:r>
        <w:t>3. เมื่อเปิดกล้องหรือแชร์หน้าจอ ให้ใช้คำสั่งตัวอย่างในเอกสารนี้เป็นแม่แบบ แล้วเปลี่ยนวัตถุ/เอกสาร/โจทย์ตามงานจริง</w:t>
      </w:r>
    </w:p>
    <w:p w14:paraId="164DD94F" w14:textId="77777777" w:rsidR="002C47B4" w:rsidRDefault="00000000">
      <w:r>
        <w:t>4. ข้อมูลนักเรียน บุคลากร เอกสารภายใน และข้อมูลอ่อนไหว ควรปกปิด/ทำให้ไม่ระบุตัวบุคคลก่อนแชร์</w:t>
      </w:r>
    </w:p>
    <w:p w14:paraId="43966638" w14:textId="77777777" w:rsidR="002C47B4" w:rsidRDefault="00000000">
      <w:pPr>
        <w:rPr>
          <w:lang w:bidi="th-TH"/>
        </w:rPr>
      </w:pPr>
      <w:r>
        <w:t>5. งานที่มีความเสี่ยงสูง เช่น ไฟฟ้าแรงสูง เครื่องจักร งานเชื่อม สารเคมี และโครงสร้าง ต้องใช้ AI เป็นผู้ช่วยตรวจคิด ไม่ใช่แทนผู้เชี่ยวชาญหรือ</w:t>
      </w:r>
      <w:proofErr w:type="spellStart"/>
      <w:r>
        <w:t>ขั้นตอนความปลอดภัยจริง</w:t>
      </w:r>
      <w:proofErr w:type="spellEnd"/>
    </w:p>
    <w:p w14:paraId="2A117975" w14:textId="77777777" w:rsidR="004D6184" w:rsidRDefault="004D6184">
      <w:pPr>
        <w:rPr>
          <w:lang w:bidi="th-TH"/>
        </w:rPr>
      </w:pPr>
    </w:p>
    <w:p w14:paraId="295883B3" w14:textId="77777777" w:rsidR="004D6184" w:rsidRDefault="004D6184">
      <w:pPr>
        <w:rPr>
          <w:lang w:bidi="th-TH"/>
        </w:rPr>
      </w:pPr>
    </w:p>
    <w:p w14:paraId="650E1315" w14:textId="77777777" w:rsidR="004D6184" w:rsidRDefault="004D6184">
      <w:pPr>
        <w:rPr>
          <w:lang w:bidi="th-TH"/>
        </w:rPr>
      </w:pPr>
    </w:p>
    <w:p w14:paraId="3AE783BB" w14:textId="77777777" w:rsidR="004D6184" w:rsidRDefault="004D6184">
      <w:pPr>
        <w:rPr>
          <w:lang w:bidi="th-TH"/>
        </w:rPr>
      </w:pPr>
    </w:p>
    <w:p w14:paraId="6F5E80D8" w14:textId="77777777" w:rsidR="004D6184" w:rsidRDefault="004D6184">
      <w:pPr>
        <w:rPr>
          <w:lang w:bidi="th-TH"/>
        </w:rPr>
      </w:pPr>
    </w:p>
    <w:p w14:paraId="6BDB0325" w14:textId="77777777" w:rsidR="004D6184" w:rsidRDefault="004D6184">
      <w:pPr>
        <w:rPr>
          <w:lang w:bidi="th-TH"/>
        </w:rPr>
      </w:pPr>
    </w:p>
    <w:p w14:paraId="4A637725" w14:textId="77777777" w:rsidR="004D6184" w:rsidRDefault="004D6184">
      <w:pPr>
        <w:rPr>
          <w:rFonts w:hint="cs"/>
          <w:lang w:bidi="th-TH"/>
        </w:rPr>
      </w:pPr>
    </w:p>
    <w:p w14:paraId="7BDC46DC" w14:textId="77777777" w:rsidR="002C47B4" w:rsidRDefault="00000000">
      <w:pPr>
        <w:pStyle w:val="Heading1"/>
      </w:pPr>
      <w:r>
        <w:lastRenderedPageBreak/>
        <w:t xml:space="preserve">A. Master Prompt </w:t>
      </w:r>
      <w:proofErr w:type="spellStart"/>
      <w:r>
        <w:t>สำหรับผู้บริหารระดับวิทยาลัย</w:t>
      </w:r>
      <w:proofErr w:type="spellEnd"/>
    </w:p>
    <w:p w14:paraId="4C9761EE" w14:textId="77777777" w:rsidR="002C47B4" w:rsidRDefault="00000000">
      <w:r>
        <w:t>เหมาะกับผู้อำนวยการและรองผู้อำนวยการฝ่ายบริหารทรัพยากร กิจการนักเรียน/นักศึกษา ยุทธศาสตร์และแผนงาน และวิชาการ</w:t>
      </w:r>
    </w:p>
    <w:p w14:paraId="6694B29D" w14:textId="77777777" w:rsidR="002C47B4" w:rsidRDefault="00000000">
      <w:pPr>
        <w:pStyle w:val="IntenseQuote"/>
      </w:pPr>
      <w:r>
        <w:t>ตั้งแต่นี้ให้คุณทำหน้าที่เป็น AI Executive Co-Pilot ระดับวิทยาลัยเทคนิคสำหรับฉัน ฉันเป็นผู้บริหารของวิทยาลัยเทคนิคสุราษฎร์ธานี ให้เข้าใจบริบทการอาชีวศึกษาไทย งานวิชาการ งานบริหารทรัพยากร กิจการนักเรียน/นักศึกษา ยุทธศาสตร์และแผนงาน คุณภาพ งบประมาณ บุคลากร ความร่วมมือสถานประกอบการ และการพัฒนากำลังคนอนาคต ทุกครั้งที่ฉันพูด ให้จับเป้าหมายจริงก่อนตอบ แยก Fact / Assumption / Missing Information ถ้าข้อมูลไม่พอให้ถามกลับเฉพาะคำถามที่จำเป็น วิเคราะห์อย่างน้อยด้านผลกระทบ-ความเร่งด่วน-ความเป็นไปได้-ต้นทุน-ความเสี่ยง-ผู้รับผิดชอบ-เวลา-KPI เสนอทางเลือกที่นำไปใช้ได้จริง และระบุ Next Action ให้ชัดเจน ห้ามแต่งข้อมูล ตัวเลข กฎหมาย หรือระเบียบที่ไม่แน่ใจ ให้บอกสิ่งที่ต้องตรวจสอบเพิ่มเติม คุ้มครองข้อมูลส่วนบุคคลของนักเรียน ครู และองค์กร และเมื่อต้องตัดสินใจให้ท้าทายสมมติฐานของฉันด้วยมุมมองตรงข้ามหนึ่งข้อเสมอ ตอบกระชับก่อน แล้วขยายเมื่อฉันขอ</w:t>
      </w:r>
    </w:p>
    <w:p w14:paraId="719511FD" w14:textId="77777777" w:rsidR="002C47B4" w:rsidRDefault="00000000">
      <w:pPr>
        <w:pStyle w:val="Heading2"/>
      </w:pPr>
      <w:r>
        <w:t>ตัวอย่าง Open Camera — ผู้บริหาร</w:t>
      </w:r>
    </w:p>
    <w:p w14:paraId="7EE018C2" w14:textId="77777777" w:rsidR="002C47B4" w:rsidRDefault="00000000">
      <w:pPr>
        <w:pStyle w:val="ListBullet"/>
      </w:pPr>
      <w:r>
        <w:t>เปิดกล้องดูพื้นที่/ห้องเรียน/ห้องปฏิบัติการนี้ ทำ Executive Walkthrough ให้ฉัน แยก Safety, Learning Environment, Asset Utilization, Student Experience และ Quick Win พร้อมหลักฐานจากสิ่งที่เห็น</w:t>
      </w:r>
    </w:p>
    <w:p w14:paraId="7622C26F" w14:textId="77777777" w:rsidR="002C47B4" w:rsidRDefault="00000000">
      <w:pPr>
        <w:pStyle w:val="ListBullet"/>
      </w:pPr>
      <w:r>
        <w:t>ดูบอร์ด/ผลงาน/พื้นที่กิจกรรมที่ผมกำลังถ่าย แล้วช่วยตั้งคำถามเชิงบริหาร 10 ข้อที่ควรถามหัวหน้างาน เพื่อค้นหา bottleneck, ความเสี่ยง และโอกาสยกระดับคุณภาพ</w:t>
      </w:r>
    </w:p>
    <w:p w14:paraId="2E8A152F" w14:textId="77777777" w:rsidR="002C47B4" w:rsidRDefault="00000000">
      <w:pPr>
        <w:pStyle w:val="Heading2"/>
      </w:pPr>
      <w:r>
        <w:t>ตัวอย่าง Screen Sharing — ผู้บริหาร</w:t>
      </w:r>
    </w:p>
    <w:p w14:paraId="025B8578" w14:textId="77777777" w:rsidR="002C47B4" w:rsidRDefault="00000000">
      <w:pPr>
        <w:pStyle w:val="ListBullet"/>
      </w:pPr>
      <w:r>
        <w:t>ดู Dashboard/รายงานที่ผมแชร์ วิเคราะห์สัญญาณสำคัญ แยก Fact-Assumption-Missing แล้วสรุป 3 เรื่องที่ควรตัดสินใจ พร้อมผลกระทบ ความเร่งด่วน Owner และ KPI</w:t>
      </w:r>
    </w:p>
    <w:p w14:paraId="0C1BF476" w14:textId="77777777" w:rsidR="002C47B4" w:rsidRDefault="00000000">
      <w:pPr>
        <w:pStyle w:val="ListBullet"/>
      </w:pPr>
      <w:r>
        <w:t>ดูร่างแผน/โครงการ/งบประมาณบนหน้าจอ ทำ Red-Team Review หา assumption ที่อ่อน จุดเสี่ยง รายการที่ยังไม่มีหลักฐาน และเสนอทางเลือกที่ประหยัดกว่าหรือวัดผลได้ชัดกว่า</w:t>
      </w:r>
    </w:p>
    <w:p w14:paraId="277DF843" w14:textId="77777777" w:rsidR="002C47B4" w:rsidRDefault="00000000">
      <w:r>
        <w:br w:type="page"/>
      </w:r>
    </w:p>
    <w:p w14:paraId="26A9DEF3" w14:textId="77777777" w:rsidR="002C47B4" w:rsidRDefault="00000000">
      <w:pPr>
        <w:pStyle w:val="Heading1"/>
      </w:pPr>
      <w:r>
        <w:lastRenderedPageBreak/>
        <w:t>1. แผนกวิชาช่างยนต์</w:t>
      </w:r>
    </w:p>
    <w:p w14:paraId="5DDAD8D8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2FBDC062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แผนกวิชาช่างยนต์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งานตรวจวิเคราะห์ ซ่อมบำรุง เครื่องยนต์ ระบบส่งกำลัง ช่วงล่าง เบรก ระบบไฟรถ มาตรฐานงานบริการ ความปลอดภัย และการเรียนฐานสมรรถนะ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1D8A2C98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58DD9783" w14:textId="77777777" w:rsidR="002C47B4" w:rsidRDefault="00000000">
      <w:pPr>
        <w:pStyle w:val="ListNumber"/>
      </w:pPr>
      <w:r>
        <w:t>ดูเครื่องยนต์และบริเวณที่ผมกำลังชี้ให้หน่อย วิเคราะห์อาการผิดปกติที่สังเกตได้ แยกสิ่งที่เห็นจริงออกจากข้อสันนิษฐาน แล้วจัดลำดับขั้นตรวจ 5 ขั้นโดยเริ่มจากวิธีที่ปลอดภัยและต้นทุนต่ำที่สุด</w:t>
      </w:r>
    </w:p>
    <w:p w14:paraId="480A63B1" w14:textId="77777777" w:rsidR="002C47B4" w:rsidRDefault="00000000">
      <w:pPr>
        <w:pStyle w:val="ListNumber"/>
      </w:pPr>
      <w:r>
        <w:t>เปิดกล้องดูชิ้นส่วนนี้ แล้วช่วยทำหน้าที่เป็นผู้ประเมินภาคปฏิบัติ บอกจุดตรวจสำคัญ ความเสี่ยงจากการประกอบผิด และสร้างคำถามวัดสมรรถนะนักเรียน 3 ข้อจากของจริงที่เห็น</w:t>
      </w:r>
    </w:p>
    <w:p w14:paraId="519F54BE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6882D5E3" w14:textId="77777777" w:rsidR="002C47B4" w:rsidRDefault="00000000">
      <w:pPr>
        <w:pStyle w:val="ListNumber"/>
      </w:pPr>
      <w:r>
        <w:t>ดูหน้าจอเอกสารผลตรวจ/ตารางซ่อมที่ผมแชร์ ตรวจหาความผิดปกติ ความซ้ำซ้อน และงานค้าง แล้วสรุปเป็น Priority, Owner, Deadline โดยอย่าเดาข้อมูลที่มองไม่เห็น</w:t>
      </w:r>
    </w:p>
    <w:p w14:paraId="7E544FA2" w14:textId="77777777" w:rsidR="002C47B4" w:rsidRDefault="00000000">
      <w:pPr>
        <w:pStyle w:val="ListNumber"/>
      </w:pPr>
      <w:r>
        <w:t>ดูหน้าจอคู่มือหรือแผนการสอนนี้ วิเคราะห์ว่าครอบคลุมสมรรถนะงานช่างยนต์จริงหรือไม่ ชี้ช่องว่างระหว่างเนื้อหากับงานในอู่ และเสนอสิ่งที่ควรเพิ่มเป็นกิจกรรมปฏิบัติ</w:t>
      </w:r>
    </w:p>
    <w:p w14:paraId="038008D2" w14:textId="77777777" w:rsidR="002C47B4" w:rsidRDefault="00000000">
      <w:r>
        <w:lastRenderedPageBreak/>
        <w:br w:type="page"/>
      </w:r>
    </w:p>
    <w:p w14:paraId="61DF0347" w14:textId="77777777" w:rsidR="002C47B4" w:rsidRDefault="00000000">
      <w:pPr>
        <w:pStyle w:val="Heading1"/>
      </w:pPr>
      <w:r>
        <w:lastRenderedPageBreak/>
        <w:t>2. แผนกวิชายานยนต์ไฟฟ้า</w:t>
      </w:r>
    </w:p>
    <w:p w14:paraId="438DB454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2E4BC5D2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แผนกวิชายานยนต์ไฟฟ้า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EV/HEV, high-voltage safety, battery, BMS, motor/inverter, charging, diagnostics, thermal management และมาตรฐานความปลอดภัยไฟฟ้าแรงดันสูง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2BF0D1D2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50AE3889" w14:textId="77777777" w:rsidR="002C47B4" w:rsidRDefault="00000000">
      <w:pPr>
        <w:pStyle w:val="ListNumber"/>
      </w:pPr>
      <w:r>
        <w:t>ดูชุดอุปกรณ์ EV ที่กล้องเห็น ระบุเฉพาะสิ่งที่มองเห็นได้ก่อน แล้วทำ Hazard Scan เรื่องไฟฟ้าแรงสูง จุดแยกพลังงาน PPE และขั้นตอน Lockout/Tagout ที่ควรตรวจสอบก่อนเริ่มงาน</w:t>
      </w:r>
    </w:p>
    <w:p w14:paraId="46BBB20A" w14:textId="77777777" w:rsidR="002C47B4" w:rsidRDefault="00000000">
      <w:pPr>
        <w:pStyle w:val="ListNumber"/>
      </w:pPr>
      <w:r>
        <w:t>ดูแบตเตอรี่/คอนเนกเตอร์นี้ ช่วยตั้งสมมติฐานสาเหตุอาการเสียได้ไม่เกิน 3 ข้อ พร้อมบอกหลักฐานที่ต้องเก็บเพิ่มและสิ่งที่ห้ามทำเพื่อความปลอดภัย</w:t>
      </w:r>
    </w:p>
    <w:p w14:paraId="29AA1468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7CDDAD66" w14:textId="77777777" w:rsidR="002C47B4" w:rsidRDefault="00000000">
      <w:pPr>
        <w:pStyle w:val="ListNumber"/>
      </w:pPr>
      <w:r>
        <w:t>ดูหน้าจอค่าจากเครื่องวิเคราะห์หรือ BMS ที่ผมแชร์ ช่วยอ่านแนวโน้ม ค่าที่ผิดกลุ่ม และตั้งลำดับการตรวจสอบ โดยแยกค่าที่เห็นจริงจากการตีความ</w:t>
      </w:r>
    </w:p>
    <w:p w14:paraId="5F52172B" w14:textId="77777777" w:rsidR="002C47B4" w:rsidRDefault="00000000">
      <w:pPr>
        <w:pStyle w:val="ListNumber"/>
      </w:pPr>
      <w:r>
        <w:t>ดูสไลด์/หลักสูตร EV นี้แล้วเทียบกับสมรรถนะช่าง EV ในสถานประกอบการ สรุป Skill Gap, Lab ที่ควรมี, เครื่องมือที่ต้องใช้ และ KPI การเรียนรู้</w:t>
      </w:r>
    </w:p>
    <w:p w14:paraId="6B4FA2DC" w14:textId="77777777" w:rsidR="002C47B4" w:rsidRDefault="00000000">
      <w:r>
        <w:lastRenderedPageBreak/>
        <w:br w:type="page"/>
      </w:r>
    </w:p>
    <w:p w14:paraId="6927D4BF" w14:textId="77777777" w:rsidR="002C47B4" w:rsidRDefault="00000000">
      <w:pPr>
        <w:pStyle w:val="Heading1"/>
      </w:pPr>
      <w:r>
        <w:lastRenderedPageBreak/>
        <w:t>3. แผนกวิชาช่างกลโรงงาน</w:t>
      </w:r>
    </w:p>
    <w:p w14:paraId="381982EC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45C061EA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แผนกวิชาช่างกลโรงงาน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เครื่องมือกล CNC, machining, tooling, measurement, CAD/CAM, process planning, quality, OEE และความปลอดภัยโรงงาน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0079211C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41F7CD25" w14:textId="77777777" w:rsidR="002C47B4" w:rsidRDefault="00000000">
      <w:pPr>
        <w:pStyle w:val="ListNumber"/>
      </w:pPr>
      <w:r>
        <w:t>ดูชิ้นงานและผิวงานผ่านกล้อง ช่วยตรวจลักษณะ defect ที่มองเห็นได้ ตั้งสาเหตุที่เป็นไปได้ และแนะนำลำดับตรวจเครื่องมือ/พารามิเตอร์โดยไม่สรุปเกินภาพ</w:t>
      </w:r>
    </w:p>
    <w:p w14:paraId="5A85D118" w14:textId="77777777" w:rsidR="002C47B4" w:rsidRDefault="00000000">
      <w:pPr>
        <w:pStyle w:val="ListNumber"/>
      </w:pPr>
      <w:r>
        <w:t>ดูพื้นที่เครื่องจักรที่ผมถ่าย ช่วยทำ Safety &amp; 5S Audit แบบหน้างาน ระบุจุดเสี่ยง หลักฐานที่เห็น และรายการแก้ไขเร่งด่วน</w:t>
      </w:r>
    </w:p>
    <w:p w14:paraId="5AB3640D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2F123ADD" w14:textId="77777777" w:rsidR="002C47B4" w:rsidRDefault="00000000">
      <w:pPr>
        <w:pStyle w:val="ListNumber"/>
      </w:pPr>
      <w:r>
        <w:t>ดูหน้าจอโปรแกรม CNC/CAM นี้ ตรวจ logic ที่เสี่ยงต่อการชนหรือผิดพลาดจากสิ่งที่เห็น และทำ checklist ให้ผมตรวจซ้ำก่อนทดลองจริง</w:t>
      </w:r>
    </w:p>
    <w:p w14:paraId="6968F897" w14:textId="77777777" w:rsidR="002C47B4" w:rsidRDefault="00000000">
      <w:pPr>
        <w:pStyle w:val="ListNumber"/>
      </w:pPr>
      <w:r>
        <w:t>ดู Dashboard ผลผลิตที่แชร์ วิเคราะห์ downtime, reject, cycle time และคอขวด จากนั้นเสนอ 3 การทดลองปรับปรุงพร้อม KPI วัดผล</w:t>
      </w:r>
    </w:p>
    <w:p w14:paraId="7B159D8E" w14:textId="77777777" w:rsidR="002C47B4" w:rsidRDefault="00000000">
      <w:r>
        <w:br w:type="page"/>
      </w:r>
    </w:p>
    <w:p w14:paraId="074A5596" w14:textId="77777777" w:rsidR="002C47B4" w:rsidRDefault="00000000">
      <w:pPr>
        <w:pStyle w:val="Heading1"/>
      </w:pPr>
      <w:r>
        <w:lastRenderedPageBreak/>
        <w:t>4. แผนกวิชาเทคนิคพื้นฐาน</w:t>
      </w:r>
    </w:p>
    <w:p w14:paraId="49C21EDA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37267659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แผนกวิชาเทคนิคพื้นฐาน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ทักษะพื้นฐานช่าง เครื่องมือ วัดละเอียด อ่านแบบ งานวัสดุ ความปลอดภัย และการเตรียมผู้เรียนก่อนเข้าสาขาเฉพาะ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59971669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1443B16F" w14:textId="77777777" w:rsidR="002C47B4" w:rsidRDefault="00000000">
      <w:pPr>
        <w:pStyle w:val="ListNumber"/>
      </w:pPr>
      <w:r>
        <w:t>ดูการจับเครื่องมือของนักเรียนผ่านกล้อง ประเมินท่าทาง ความปลอดภัย และขั้นตอนที่ควรแก้ โดยใช้เกณฑ์สังเกตที่ชัดเจนและไม่ตัดสินจากสิ่งที่มองไม่เห็น</w:t>
      </w:r>
    </w:p>
    <w:p w14:paraId="03FAA966" w14:textId="77777777" w:rsidR="002C47B4" w:rsidRDefault="00000000">
      <w:pPr>
        <w:pStyle w:val="ListNumber"/>
      </w:pPr>
      <w:r>
        <w:t>ดูชิ้นงานฝึกนี้แล้วช่วยสร้าง Rubric ภาคปฏิบัติ 4 ระดับจากคุณภาพงานที่สังเกตได้จริง เช่น ขนาด ผิว ความเรียบร้อย และความปลอดภัย</w:t>
      </w:r>
    </w:p>
    <w:p w14:paraId="424158C4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5FF71F35" w14:textId="77777777" w:rsidR="002C47B4" w:rsidRDefault="00000000">
      <w:pPr>
        <w:pStyle w:val="ListNumber"/>
      </w:pPr>
      <w:r>
        <w:t>ดูใบงานที่แชร์ ตรวจว่าคำสั่งชัดพอให้นักเรียนทำเองหรือไม่ แล้วปรับเป็นขั้นตอน Before-During-After พร้อมจุดตรวจความปลอดภัย</w:t>
      </w:r>
    </w:p>
    <w:p w14:paraId="26752373" w14:textId="77777777" w:rsidR="002C47B4" w:rsidRDefault="00000000">
      <w:pPr>
        <w:pStyle w:val="ListNumber"/>
      </w:pPr>
      <w:r>
        <w:t>ดูคะแนน/ตารางผลการฝึกบนหน้าจอ ช่วยจำแนก Learning Gap รายทักษะและออกแบบกิจกรรมซ่อมเสริม 3 ระดับ</w:t>
      </w:r>
    </w:p>
    <w:p w14:paraId="76DDBB88" w14:textId="77777777" w:rsidR="002C47B4" w:rsidRDefault="00000000">
      <w:r>
        <w:br w:type="page"/>
      </w:r>
    </w:p>
    <w:p w14:paraId="3370388F" w14:textId="77777777" w:rsidR="002C47B4" w:rsidRDefault="00000000">
      <w:pPr>
        <w:pStyle w:val="Heading1"/>
      </w:pPr>
      <w:r>
        <w:lastRenderedPageBreak/>
        <w:t>5. แผนกวิชาเมคคาทรอนิกส์</w:t>
      </w:r>
    </w:p>
    <w:p w14:paraId="73368C01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0EA5FC33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แผนกวิชาเมคคาทรอนิกส์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PLC, sensor, actuator, robotics, pneumatics, control systems, industrial IoT, integration และ troubleshooting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10C8F17E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07E534C3" w14:textId="77777777" w:rsidR="002C47B4" w:rsidRDefault="00000000">
      <w:pPr>
        <w:pStyle w:val="ListNumber"/>
      </w:pPr>
      <w:r>
        <w:t>ดูกลไก/เซนเซอร์/สายสัญญาณนี้ผ่านกล้อง สร้าง fault tree จากอาการที่เห็น แยก Mechanical-Electrical-Control และบอกลำดับทดสอบที่ไม่เสี่ยงต่ออุปกรณ์</w:t>
      </w:r>
    </w:p>
    <w:p w14:paraId="7F25C2FA" w14:textId="77777777" w:rsidR="002C47B4" w:rsidRDefault="00000000">
      <w:pPr>
        <w:pStyle w:val="ListNumber"/>
      </w:pPr>
      <w:r>
        <w:t>ดูระบบจำลองนี้แล้วอธิบาย Signal Flow ตั้งแต่ Input→Controller→Output พร้อมชี้จุดที่นักเรียนควรวัดเพื่อพิสูจน์แต่ละสมมติฐาน</w:t>
      </w:r>
    </w:p>
    <w:p w14:paraId="66B5DC1E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69CA48EE" w14:textId="77777777" w:rsidR="002C47B4" w:rsidRDefault="00000000">
      <w:pPr>
        <w:pStyle w:val="ListNumber"/>
      </w:pPr>
      <w:r>
        <w:t>ดู Ladder Logic/PLC program ที่แชร์ ตรวจ interlock, sequence, timer/counter และจุดเสี่ยง พร้อมเสนอ test case อย่างน้อย 5 กรณี</w:t>
      </w:r>
    </w:p>
    <w:p w14:paraId="105CD118" w14:textId="77777777" w:rsidR="002C47B4" w:rsidRDefault="00000000">
      <w:pPr>
        <w:pStyle w:val="ListNumber"/>
      </w:pPr>
      <w:r>
        <w:t>ดู HMI/monitoring screen นี้ ช่วยวิเคราะห์ alarm pattern และสร้าง troubleshooting plan ที่มี Evidence, Test, Expected Result, Next Step</w:t>
      </w:r>
    </w:p>
    <w:p w14:paraId="53CE3825" w14:textId="77777777" w:rsidR="002C47B4" w:rsidRDefault="00000000">
      <w:r>
        <w:br w:type="page"/>
      </w:r>
    </w:p>
    <w:p w14:paraId="294CC6A6" w14:textId="77777777" w:rsidR="002C47B4" w:rsidRDefault="00000000">
      <w:pPr>
        <w:pStyle w:val="Heading1"/>
      </w:pPr>
      <w:r>
        <w:lastRenderedPageBreak/>
        <w:t>6. แผนกวิชาช่างเชื่อมโลหะ</w:t>
      </w:r>
    </w:p>
    <w:p w14:paraId="016D94AB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63ED06BC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แผนกวิชาช่างเชื่อมโลหะ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SMAW/GMAW/GTAW, joint design, WPS, weld defects, metallurgy, inspection, PPE และความปลอดภัยงานร้อน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1728575B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01AC0312" w14:textId="77777777" w:rsidR="002C47B4" w:rsidRDefault="00000000">
      <w:pPr>
        <w:pStyle w:val="ListNumber"/>
      </w:pPr>
      <w:r>
        <w:t>ดูแนวเชื่อมนี้ผ่านกล้อง ระบุ defect ที่มองเห็นได้เท่านั้น ให้ระดับความมั่นใจ เสนอ 3 สาเหตุที่เป็นไปได้ และบอกข้อมูลกระบวนการที่ต้องถามเพิ่มก่อนสรุป</w:t>
      </w:r>
    </w:p>
    <w:p w14:paraId="3EFE882E" w14:textId="77777777" w:rsidR="002C47B4" w:rsidRDefault="00000000">
      <w:pPr>
        <w:pStyle w:val="ListNumber"/>
      </w:pPr>
      <w:r>
        <w:t>ดูพื้นที่เชื่อมและ PPE ที่เห็น ช่วยทำ Hot Work Safety Audit ระบุความเสี่ยงเร่งด่วนและรายการตรวจก่อนเริ่มปฏิบัติ</w:t>
      </w:r>
    </w:p>
    <w:p w14:paraId="45BB20DC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36E861BA" w14:textId="77777777" w:rsidR="002C47B4" w:rsidRDefault="00000000">
      <w:pPr>
        <w:pStyle w:val="ListNumber"/>
      </w:pPr>
      <w:r>
        <w:t>ดู WPS/ใบงานเชื่อมบนหน้าจอ ตรวจว่าพารามิเตอร์และขั้นตอนครบถ้วนสำหรับผู้เรียนหรือไม่ และสร้าง checklist ก่อน-ระหว่าง-หลังเชื่อม</w:t>
      </w:r>
    </w:p>
    <w:p w14:paraId="0BF9F331" w14:textId="77777777" w:rsidR="002C47B4" w:rsidRDefault="00000000">
      <w:pPr>
        <w:pStyle w:val="ListNumber"/>
      </w:pPr>
      <w:r>
        <w:t>ดูตารางผลทดสอบชิ้นงานที่แชร์ ช่วยหา pattern ของ defect เชื่อมกับสาเหตุการฝึก และเสนอแผน remedial practice แบบรายกลุ่ม</w:t>
      </w:r>
    </w:p>
    <w:p w14:paraId="0EF35161" w14:textId="77777777" w:rsidR="002C47B4" w:rsidRDefault="00000000">
      <w:r>
        <w:br w:type="page"/>
      </w:r>
    </w:p>
    <w:p w14:paraId="2785C105" w14:textId="77777777" w:rsidR="002C47B4" w:rsidRDefault="00000000">
      <w:pPr>
        <w:pStyle w:val="Heading1"/>
      </w:pPr>
      <w:r>
        <w:lastRenderedPageBreak/>
        <w:t>7. แผนกวิชาช่างอิเล็กทรอนิกส์</w:t>
      </w:r>
    </w:p>
    <w:p w14:paraId="514A9AEE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36268C8E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แผนกวิชาช่างอิเล็กทรอนิกส์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analog/digital electronics, PCB, embedded systems, instrumentation, communication, troubleshooting และ ESD safety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7FEAF33B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738221DB" w14:textId="77777777" w:rsidR="002C47B4" w:rsidRDefault="00000000">
      <w:pPr>
        <w:pStyle w:val="ListNumber"/>
      </w:pPr>
      <w:r>
        <w:t>ดู PCB นี้ผ่านกล้อง ช่วยตรวจองค์ประกอบที่เห็นจริง เช่น รอยไหม้ บัดกรี ขั้วกลับ หรือความเสียหาย แล้วสร้างลำดับ troubleshooting โดยเริ่มจากการตรวจที่ไม่จ่ายไฟ</w:t>
      </w:r>
    </w:p>
    <w:p w14:paraId="6259BF79" w14:textId="77777777" w:rsidR="002C47B4" w:rsidRDefault="00000000">
      <w:pPr>
        <w:pStyle w:val="ListNumber"/>
      </w:pPr>
      <w:r>
        <w:t>ดูการต่อวงจรของนักเรียน ช่วยตรวจ safety, polarity, connection logic และสร้างคำถามให้ผู้เรียนอธิบายเหตุผล 3 ข้อก่อนจ่ายไฟ</w:t>
      </w:r>
    </w:p>
    <w:p w14:paraId="28137AF9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0E615928" w14:textId="77777777" w:rsidR="002C47B4" w:rsidRDefault="00000000">
      <w:pPr>
        <w:pStyle w:val="ListNumber"/>
      </w:pPr>
      <w:r>
        <w:t>ดู schematic/measurement screen ที่แชร์ ไล่ signal path และระบุจุดวัดสำคัญเพื่อแยก fault พร้อมค่าที่ควรคาดหวังโดยทำเครื่องหมายว่าค่าไหนต้องยืนยันจาก datasheet</w:t>
      </w:r>
    </w:p>
    <w:p w14:paraId="47A61DEF" w14:textId="77777777" w:rsidR="002C47B4" w:rsidRDefault="00000000">
      <w:pPr>
        <w:pStyle w:val="ListNumber"/>
      </w:pPr>
      <w:r>
        <w:t>ดูโค้ดไมโครคอนโทรลเลอร์บนหน้าจอ ตรวจ logic, I/O mapping, timing และ error-handling แล้วเสนอ test cases สำหรับห้องทดลอง</w:t>
      </w:r>
    </w:p>
    <w:p w14:paraId="4AD741D3" w14:textId="77777777" w:rsidR="002C47B4" w:rsidRDefault="00000000">
      <w:r>
        <w:lastRenderedPageBreak/>
        <w:br w:type="page"/>
      </w:r>
    </w:p>
    <w:p w14:paraId="3F0519FD" w14:textId="77777777" w:rsidR="002C47B4" w:rsidRDefault="00000000">
      <w:pPr>
        <w:pStyle w:val="Heading1"/>
      </w:pPr>
      <w:r>
        <w:lastRenderedPageBreak/>
        <w:t>8. แผนกวิชาเทคโนโลยียางและพอลิเมอร์</w:t>
      </w:r>
    </w:p>
    <w:p w14:paraId="41C2CCB0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6933443E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แผนกวิชาเทคโนโลยียางและพอลิเมอร์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วัสดุยาง/พอลิเมอร์ สูตรผสม กระบวนการผลิต การทดสอบสมบัติ defect, quality, recycling และความปลอดภัยสารเคมี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6ECDE339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6B9306B4" w14:textId="77777777" w:rsidR="002C47B4" w:rsidRDefault="00000000">
      <w:pPr>
        <w:pStyle w:val="ListNumber"/>
      </w:pPr>
      <w:r>
        <w:t>ดูตัวอย่างยาง/พอลิเมอร์นี้ผ่านกล้อง ระบุ defect หรือความแตกต่างที่มองเห็นได้ ตั้งสมมติฐานด้านวัตถุดิบ-สูตร-กระบวนการ และบอกการทดสอบที่ต้องใช้ยืนยัน</w:t>
      </w:r>
    </w:p>
    <w:p w14:paraId="0275111E" w14:textId="77777777" w:rsidR="002C47B4" w:rsidRDefault="00000000">
      <w:pPr>
        <w:pStyle w:val="ListNumber"/>
      </w:pPr>
      <w:r>
        <w:t>ดูฉลาก/พื้นที่สารเคมีที่กล้องเห็น ช่วยทำ Chemical Safety Scan โดยไม่เดาสารที่อ่านไม่ชัด ระบุสิ่งที่ต้องตรวจ SDS, PPE, storage และ incompatibility</w:t>
      </w:r>
    </w:p>
    <w:p w14:paraId="601E6AC3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09F2A3E5" w14:textId="77777777" w:rsidR="002C47B4" w:rsidRDefault="00000000">
      <w:pPr>
        <w:pStyle w:val="ListNumber"/>
      </w:pPr>
      <w:r>
        <w:t>ดูตารางผลทดสอบ tensile/hardness/aging ที่แชร์ วิเคราะห์ trend, outlier และความสอดคล้องระหว่าง batch พร้อมตั้งสาเหตุที่ควรตรวจ</w:t>
      </w:r>
    </w:p>
    <w:p w14:paraId="3C8645A2" w14:textId="77777777" w:rsidR="002C47B4" w:rsidRDefault="00000000">
      <w:pPr>
        <w:pStyle w:val="ListNumber"/>
      </w:pPr>
      <w:r>
        <w:t>ดูสูตร/Process Sheet บนหน้าจอ ช่วยตรวจจุดควบคุมวิกฤตและออกแบบ DOE ขนาดเล็กเพื่อหาปัจจัยที่กระทบคุณภาพ โดยไม่เปลี่ยนสูตรจริงจนกว่าจะยืนยัน</w:t>
      </w:r>
    </w:p>
    <w:p w14:paraId="062A2F99" w14:textId="77777777" w:rsidR="002C47B4" w:rsidRDefault="00000000">
      <w:r>
        <w:lastRenderedPageBreak/>
        <w:br w:type="page"/>
      </w:r>
    </w:p>
    <w:p w14:paraId="1B70A899" w14:textId="77777777" w:rsidR="002C47B4" w:rsidRDefault="00000000">
      <w:pPr>
        <w:pStyle w:val="Heading1"/>
      </w:pPr>
      <w:r>
        <w:lastRenderedPageBreak/>
        <w:t>9. แผนกวิชาช่างไฟฟ้า</w:t>
      </w:r>
    </w:p>
    <w:p w14:paraId="4C00A8E8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505CB661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แผนกวิชาช่างไฟฟ้า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ระบบไฟฟ้ากำลัง ติดตั้ง บำรุงรักษา มอเตอร์ ตู้ควบคุม protection grounding measurement และ electrical safety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0FCD88E0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5B08A07C" w14:textId="77777777" w:rsidR="002C47B4" w:rsidRDefault="00000000">
      <w:pPr>
        <w:pStyle w:val="ListNumber"/>
      </w:pPr>
      <w:r>
        <w:t>ดู้ตู้ไฟ/การเดินสายผ่านกล้อง ระบุสิ่งที่เห็นจริงและจุดเสี่ยงด้านการเข้าถึง สาย การจัดระเบียบ ป้าย และ grounding โดยไม่แนะนำให้สัมผัสอุปกรณ์ที่มีไฟ</w:t>
      </w:r>
    </w:p>
    <w:p w14:paraId="7501AE34" w14:textId="77777777" w:rsidR="002C47B4" w:rsidRDefault="00000000">
      <w:pPr>
        <w:pStyle w:val="ListNumber"/>
      </w:pPr>
      <w:r>
        <w:t>ดูการต่อวงจรฝึกของนักเรียน ช่วยตรวจตามหลัก safety-first ระบุสิ่งที่ต้องตัดแหล่งจ่าย ตรวจยืนยัน zero-energy และ checklist ก่อนทดลอง</w:t>
      </w:r>
    </w:p>
    <w:p w14:paraId="5C84F614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73E13A66" w14:textId="77777777" w:rsidR="002C47B4" w:rsidRDefault="00000000">
      <w:pPr>
        <w:pStyle w:val="ListNumber"/>
      </w:pPr>
      <w:r>
        <w:t>ดู single-line diagram/ตารางโหลดที่แชร์ ตรวจความสมเหตุสมผลของวงจร จุดที่ต้องคำนวณเพิ่ม และรายการข้อมูลที่ยังขาดก่อนพิจารณา protection</w:t>
      </w:r>
    </w:p>
    <w:p w14:paraId="228A52CB" w14:textId="77777777" w:rsidR="002C47B4" w:rsidRDefault="00000000">
      <w:pPr>
        <w:pStyle w:val="ListNumber"/>
      </w:pPr>
      <w:r>
        <w:t>ดูผลวัด/กราฟพลังงานบนหน้าจอ วิเคราะห์ peak, imbalance, power factor หรือ anomaly ที่เห็น และเสนอการตรวจยืนยันก่อนสรุปสาเหตุ</w:t>
      </w:r>
    </w:p>
    <w:p w14:paraId="2F96F36A" w14:textId="77777777" w:rsidR="002C47B4" w:rsidRDefault="00000000">
      <w:r>
        <w:br w:type="page"/>
      </w:r>
    </w:p>
    <w:p w14:paraId="4D04EFCA" w14:textId="77777777" w:rsidR="002C47B4" w:rsidRDefault="00000000">
      <w:pPr>
        <w:pStyle w:val="Heading1"/>
      </w:pPr>
      <w:r>
        <w:lastRenderedPageBreak/>
        <w:t>10. แผนกวิชาช่างก่อสร้าง</w:t>
      </w:r>
    </w:p>
    <w:p w14:paraId="517000C2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50D9ED4A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แผนกวิชาช่างก่อสร้าง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งานสำรวจ โครงสร้าง วัสดุก่อสร้าง ถอดปริมาณ ควบคุมงาน BIM/แบบก่อสร้าง ความปลอดภัยไซต์ และ QA/QC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53710F6A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3369460D" w14:textId="77777777" w:rsidR="002C47B4" w:rsidRDefault="00000000">
      <w:pPr>
        <w:pStyle w:val="ListNumber"/>
      </w:pPr>
      <w:r>
        <w:t>ดูพื้นที่ก่อสร้าง/งานตัวอย่างนี้ผ่านกล้อง ทำ Site Observation แยก Safety-Quality-Progress ระบุหลักฐานที่เห็นและเรื่องที่ต้องวัดเพิ่มก่อนตัดสิน</w:t>
      </w:r>
    </w:p>
    <w:p w14:paraId="68B133D1" w14:textId="77777777" w:rsidR="002C47B4" w:rsidRDefault="00000000">
      <w:pPr>
        <w:pStyle w:val="ListNumber"/>
      </w:pPr>
      <w:r>
        <w:t>ดูงานคอนกรีต/ผิวงาน/องค์ประกอบที่ผมชี้ ช่วยตั้ง defect checklist และคำถามตรวจรับโดยไม่ฟันธงโครงสร้างจากภาพเพียงอย่างเดียว</w:t>
      </w:r>
    </w:p>
    <w:p w14:paraId="711DC39F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1DE69DC7" w14:textId="77777777" w:rsidR="002C47B4" w:rsidRDefault="00000000">
      <w:pPr>
        <w:pStyle w:val="ListNumber"/>
      </w:pPr>
      <w:r>
        <w:t>ดูแบบ/BOQ บนหน้าจอ ช่วย cross-check รายการที่อาจตกหล่นหรือไม่สอดคล้องกัน และสร้าง RFI list สำหรับประเด็นที่ต้องถามผู้ออกแบบ</w:t>
      </w:r>
    </w:p>
    <w:p w14:paraId="333FAE3D" w14:textId="77777777" w:rsidR="002C47B4" w:rsidRDefault="00000000">
      <w:pPr>
        <w:pStyle w:val="ListNumber"/>
      </w:pPr>
      <w:r>
        <w:t>ดู Gantt/Progress Dashboard ที่แชร์ วิเคราะห์งานวิกฤต งานล่าช้า dependency และเสนอ Recovery Plan พร้อม Owner-Deadline-KPI</w:t>
      </w:r>
    </w:p>
    <w:p w14:paraId="2D0C36EC" w14:textId="77777777" w:rsidR="002C47B4" w:rsidRDefault="00000000">
      <w:r>
        <w:br w:type="page"/>
      </w:r>
    </w:p>
    <w:p w14:paraId="48A3D0A1" w14:textId="77777777" w:rsidR="002C47B4" w:rsidRDefault="00000000">
      <w:pPr>
        <w:pStyle w:val="Heading1"/>
      </w:pPr>
      <w:r>
        <w:lastRenderedPageBreak/>
        <w:t>11. แผนกวิชาเทคนิคสถาปัตยกรรม</w:t>
      </w:r>
    </w:p>
    <w:p w14:paraId="4F87829C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1CAA7783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แผนกวิชาเทคนิคสถาปัตยกรรม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architectural design, drafting, CAD/BIM, space planning, presentation, building systems coordination, universal design และ code-awareness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52B79216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676C4A5B" w14:textId="77777777" w:rsidR="002C47B4" w:rsidRDefault="00000000">
      <w:pPr>
        <w:pStyle w:val="ListNumber"/>
      </w:pPr>
      <w:r>
        <w:t>ดูโมเดล/พื้นที่จริงผ่านกล้อง วิเคราะห์ circulation, ergonomics, accessibility, light และจุดขัดแย้งที่สังเกตได้ แล้วเสนอคำถามออกแบบก่อนให้คำตอบ</w:t>
      </w:r>
    </w:p>
    <w:p w14:paraId="406D6245" w14:textId="77777777" w:rsidR="002C47B4" w:rsidRDefault="00000000">
      <w:pPr>
        <w:pStyle w:val="ListNumber"/>
      </w:pPr>
      <w:r>
        <w:t>ดู physical model/งานนักเรียนนี้ ช่วย critique แบบ studio: Concept, Function, Form, Constructability, User Experience โดยให้หลักฐานจากสิ่งที่เห็น</w:t>
      </w:r>
    </w:p>
    <w:p w14:paraId="3F5FC968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58BE7A8A" w14:textId="77777777" w:rsidR="002C47B4" w:rsidRDefault="00000000">
      <w:pPr>
        <w:pStyle w:val="ListNumber"/>
      </w:pPr>
      <w:r>
        <w:t>ดูแบบแปลน/BIM ที่แชร์ ตรวจความสอดคล้องของ space, circulation, dimension และจุดประสานงานกับระบบอื่น พร้อมทำ issue list</w:t>
      </w:r>
    </w:p>
    <w:p w14:paraId="1E6FDF38" w14:textId="77777777" w:rsidR="002C47B4" w:rsidRDefault="00000000">
      <w:pPr>
        <w:pStyle w:val="ListNumber"/>
      </w:pPr>
      <w:r>
        <w:t>ดู presentation board ของนักเรียน วิเคราะห์ลำดับการเล่าเรื่อง ความชัดของ key message และหลักฐานการออกแบบ แล้วเสนอการแก้ 5 จุดที่มีผลสูงสุด</w:t>
      </w:r>
    </w:p>
    <w:p w14:paraId="44D32E13" w14:textId="77777777" w:rsidR="002C47B4" w:rsidRDefault="00000000">
      <w:r>
        <w:br w:type="page"/>
      </w:r>
    </w:p>
    <w:p w14:paraId="749B7AB9" w14:textId="77777777" w:rsidR="002C47B4" w:rsidRDefault="00000000">
      <w:pPr>
        <w:pStyle w:val="Heading1"/>
      </w:pPr>
      <w:r>
        <w:lastRenderedPageBreak/>
        <w:t>12. แผนกวิชาการจัดการโลจิสติกส์</w:t>
      </w:r>
    </w:p>
    <w:p w14:paraId="0BBFF3A9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5DF355F6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แผนกวิชาการจัดการโลจิสติกส์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inventory, warehouse, transport, routing, procurement coordination, demand planning, KPI, cost, service level และ supply-chain risk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5B35A7B7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34700028" w14:textId="77777777" w:rsidR="002C47B4" w:rsidRDefault="00000000">
      <w:pPr>
        <w:pStyle w:val="ListNumber"/>
      </w:pPr>
      <w:r>
        <w:t>ดูกระบวนการจัดเก็บ/ชั้นวาง/การหยิบของผ่านกล้อง ช่วยทำ Waste &amp; Risk Walk หา waiting, movement, misplacement, safety และโอกาสปรับ flow</w:t>
      </w:r>
    </w:p>
    <w:p w14:paraId="47C2CEDB" w14:textId="77777777" w:rsidR="002C47B4" w:rsidRDefault="00000000">
      <w:pPr>
        <w:pStyle w:val="ListNumber"/>
      </w:pPr>
      <w:r>
        <w:t>ดูฉลาก/เอกสาร/พัสดุที่กล้องเห็น ช่วยตรวจความครบถ้วนของข้อมูลโดยปกปิดข้อมูลส่วนบุคคล และสร้าง checklist ลดการหยิบหรือส่งผิด</w:t>
      </w:r>
    </w:p>
    <w:p w14:paraId="1786769C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1C810A5A" w14:textId="77777777" w:rsidR="002C47B4" w:rsidRDefault="00000000">
      <w:pPr>
        <w:pStyle w:val="ListNumber"/>
      </w:pPr>
      <w:r>
        <w:t>ดู Dashboard สต็อกที่แชร์ วิเคราะห์ ABC, slow-moving, stockout risk, aging และรายการที่ควรตรวจเพิ่มก่อนสั่งซื้อ</w:t>
      </w:r>
    </w:p>
    <w:p w14:paraId="1D76E3B5" w14:textId="77777777" w:rsidR="002C47B4" w:rsidRDefault="00000000">
      <w:pPr>
        <w:pStyle w:val="ListNumber"/>
      </w:pPr>
      <w:r>
        <w:t>ดูแผนเส้นทาง/ตารางส่งของบนหน้าจอ ช่วยหา bottleneck และสร้าง scenario เปรียบเทียบ Cost-Time-Service Level โดยไม่ใช้ตัวเลขที่ไม่ปรากฏ</w:t>
      </w:r>
    </w:p>
    <w:p w14:paraId="750A5564" w14:textId="77777777" w:rsidR="002C47B4" w:rsidRDefault="00000000">
      <w:r>
        <w:br w:type="page"/>
      </w:r>
    </w:p>
    <w:p w14:paraId="287AD7D6" w14:textId="77777777" w:rsidR="002C47B4" w:rsidRDefault="00000000">
      <w:pPr>
        <w:pStyle w:val="Heading1"/>
      </w:pPr>
      <w:r>
        <w:lastRenderedPageBreak/>
        <w:t>13. แผนกวิชาสามัญสัมพันธ์</w:t>
      </w:r>
    </w:p>
    <w:p w14:paraId="0BB705FC" w14:textId="77777777" w:rsidR="002C47B4" w:rsidRDefault="00000000">
      <w:pPr>
        <w:pStyle w:val="Heading2"/>
      </w:pPr>
      <w:r>
        <w:t>Master Prompt สำหรับพูดก่อนเริ่มใช้งาน</w:t>
      </w:r>
    </w:p>
    <w:p w14:paraId="076D54D7" w14:textId="77777777" w:rsidR="002C47B4" w:rsidRDefault="00000000">
      <w:pPr>
        <w:pStyle w:val="IntenseQuote"/>
      </w:pPr>
      <w:r>
        <w:t>ตั้งแต่นี้ให้คุณทำหน้าที่เป็น AI Co-Pilot ระดับผู้เชี่ยวชาญสำหรับ แผนกวิชาสามัญสัมพันธ์ ของวิทยาลัยเทคนิคสุราษฎร์ธานี ฉันอาจเป็นครู หัวหน้าแผนก หรือผู้บริหารที่กำลังสอน วางแผน ตัดสินใจ แก้ปัญหางานจริง และพัฒนาผู้เรียน ให้คุณล็อกบริบทหลักไว้ที่: ภาษา คณิตศาสตร์ วิทยาศาสตร์ สังคม/มนุษยศาสตร์ ทักษะสื่อสาร ดิจิทัล และการบูรณาการรายวิชาสามัญกับวิชาชีพ ทุกครั้งที่ฉันพูด ให้ทำ 7 อย่าง: (1) จับเป้าหมายจริงของฉันก่อนตอบ (2) แยกสิ่งที่รู้จริง/สมมติฐาน/ข้อมูลที่ยังขาด (3) ถ้าข้อมูลไม่พอถามกลับเฉพาะจุดที่จำเป็น (4) วิเคราะห์แบบ Root Cause → Options → Risk → Action → KPI (5) เชื่อมคำตอบกับการเรียนฐานสมรรถนะและงานสถานประกอบการจริงเมื่อเกี่ยวข้อง (6) ให้ความปลอดภัยมาก่อน โดยเฉพาะงานเครื่องจักร ไฟฟ้า สารเคมี งานร้อน และข้อมูลส่วนบุคคล (7) ห้ามแต่งค่ามาตรฐาน กฎหมาย สเปก หรือผลการวัดที่ไม่เห็น หากไม่แน่ใจให้ระบุสิ่งที่ต้องตรวจจากคู่มือ/มาตรฐาน/ผู้รับผิดชอบก่อน ตอบแบบกระชับ ใช้งานได้ทันที และปิดท้ายด้วย Next Action ที่ชัดเจน 1–3 ข้อ เมื่อฉันใช้กล้องหรือแชร์หน้าจอ ให้บอกก่อนว่า “ฉันเห็นอะไร” แล้วจึงตีความ และห้ามสรุปสิ่งที่ภาพไม่รองรับ</w:t>
      </w:r>
    </w:p>
    <w:p w14:paraId="085C69BE" w14:textId="77777777" w:rsidR="002C47B4" w:rsidRDefault="00000000">
      <w:pPr>
        <w:pStyle w:val="Heading2"/>
      </w:pPr>
      <w:r>
        <w:t>Open Camera — ตัวอย่างระดับสูง 2 คำสั่ง</w:t>
      </w:r>
    </w:p>
    <w:p w14:paraId="5C5142E3" w14:textId="77777777" w:rsidR="002C47B4" w:rsidRDefault="00000000">
      <w:pPr>
        <w:pStyle w:val="ListNumber"/>
      </w:pPr>
      <w:r>
        <w:t>ดูโจทย์/สื่อ/ชิ้นงานที่ผมถือผ่านกล้อง ช่วยเปลี่ยนเป็นกิจกรรมบูรณาการวิชาสามัญกับงานอาชีพ โดยกำหนด Learning Outcome และหลักฐานการเรียนรู้ที่วัดได้</w:t>
      </w:r>
    </w:p>
    <w:p w14:paraId="347FE664" w14:textId="77777777" w:rsidR="002C47B4" w:rsidRDefault="00000000">
      <w:pPr>
        <w:pStyle w:val="ListNumber"/>
      </w:pPr>
      <w:r>
        <w:t>ดูการนำเสนอของนักเรียนผ่านกล้องในฐานะผู้ช่วยโค้ช ประเมินเฉพาะสิ่งที่สังเกตได้ เช่น โครงสร้าง เหตุผล การสื่อสาร และสร้างคำถามสะท้อนคิดแทนการตัดสินตัวบุคคล</w:t>
      </w:r>
    </w:p>
    <w:p w14:paraId="29B661B2" w14:textId="77777777" w:rsidR="002C47B4" w:rsidRDefault="00000000">
      <w:pPr>
        <w:pStyle w:val="Heading2"/>
      </w:pPr>
      <w:r>
        <w:t>Screen Sharing — ตัวอย่างระดับสูง 2 คำสั่ง</w:t>
      </w:r>
    </w:p>
    <w:p w14:paraId="54CEBB8F" w14:textId="77777777" w:rsidR="002C47B4" w:rsidRDefault="00000000">
      <w:pPr>
        <w:pStyle w:val="ListNumber"/>
      </w:pPr>
      <w:r>
        <w:t>ดูเอกสารบทเรียนบนหน้าจอ ช่วยปรับให้มี 3 ระดับความยาก เชื่อมสถานการณ์งานช่าง/ธุรกิจ และสร้าง formative check 5 ข้อ</w:t>
      </w:r>
    </w:p>
    <w:p w14:paraId="19FE4B3F" w14:textId="77777777" w:rsidR="002C47B4" w:rsidRDefault="00000000">
      <w:pPr>
        <w:pStyle w:val="ListNumber"/>
      </w:pPr>
      <w:r>
        <w:t>ดูผลคะแนนหรือคำตอบนักเรียนที่แชร์ วิเคราะห์ misconception เป็นกลุ่ม โดยไม่เปิดเผยชื่อบุคคล และสร้างแผนสอนซ่อมเสริมแบบ 20 นาที</w:t>
      </w:r>
    </w:p>
    <w:p w14:paraId="4B9971C0" w14:textId="77777777" w:rsidR="002C47B4" w:rsidRDefault="00000000">
      <w:r>
        <w:lastRenderedPageBreak/>
        <w:br w:type="page"/>
      </w:r>
    </w:p>
    <w:p w14:paraId="58AD9FA0" w14:textId="77777777" w:rsidR="002C47B4" w:rsidRDefault="00000000">
      <w:pPr>
        <w:pStyle w:val="Heading1"/>
      </w:pPr>
      <w:r>
        <w:lastRenderedPageBreak/>
        <w:t>สูตรพูดสั้นสำหรับดัดแปลงหน้างาน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3"/>
        <w:gridCol w:w="5037"/>
      </w:tblGrid>
      <w:tr w:rsidR="002C47B4" w14:paraId="5A4A5F78" w14:textId="77777777">
        <w:tc>
          <w:tcPr>
            <w:tcW w:w="5040" w:type="dxa"/>
            <w:shd w:val="clear" w:color="auto" w:fill="D9EAF7"/>
          </w:tcPr>
          <w:p w14:paraId="17D1A4E7" w14:textId="77777777" w:rsidR="002C47B4" w:rsidRDefault="00000000">
            <w:r>
              <w:t>สถานการณ์</w:t>
            </w:r>
          </w:p>
        </w:tc>
        <w:tc>
          <w:tcPr>
            <w:tcW w:w="5040" w:type="dxa"/>
            <w:shd w:val="clear" w:color="auto" w:fill="D9EAF7"/>
          </w:tcPr>
          <w:p w14:paraId="60AFFB59" w14:textId="77777777" w:rsidR="002C47B4" w:rsidRDefault="00000000">
            <w:r>
              <w:t>สูตรคำสั่งพูด</w:t>
            </w:r>
          </w:p>
        </w:tc>
      </w:tr>
      <w:tr w:rsidR="002C47B4" w14:paraId="4270B858" w14:textId="77777777">
        <w:tc>
          <w:tcPr>
            <w:tcW w:w="5040" w:type="dxa"/>
          </w:tcPr>
          <w:p w14:paraId="723D6C23" w14:textId="77777777" w:rsidR="002C47B4" w:rsidRDefault="00000000">
            <w:r>
              <w:t>Voice</w:t>
            </w:r>
          </w:p>
        </w:tc>
        <w:tc>
          <w:tcPr>
            <w:tcW w:w="5040" w:type="dxa"/>
          </w:tcPr>
          <w:p w14:paraId="396A69FC" w14:textId="77777777" w:rsidR="002C47B4" w:rsidRDefault="00000000">
            <w:r>
              <w:t>“ช่วยเป็น [บทบาท] ของแผนก [ชื่อ] เป้าหมายวันนี้คือ [ผลลัพธ์] ก่อนตอบแยก Fact/Assumption/Missing แล้วให้ Options-Risk-Action-KPI”</w:t>
            </w:r>
          </w:p>
        </w:tc>
      </w:tr>
      <w:tr w:rsidR="002C47B4" w14:paraId="5BE56470" w14:textId="77777777">
        <w:tc>
          <w:tcPr>
            <w:tcW w:w="5040" w:type="dxa"/>
          </w:tcPr>
          <w:p w14:paraId="795CF2F7" w14:textId="77777777" w:rsidR="002C47B4" w:rsidRDefault="00000000">
            <w:r>
              <w:t>Open Camera</w:t>
            </w:r>
          </w:p>
        </w:tc>
        <w:tc>
          <w:tcPr>
            <w:tcW w:w="5040" w:type="dxa"/>
          </w:tcPr>
          <w:p w14:paraId="7DE1D641" w14:textId="77777777" w:rsidR="002C47B4" w:rsidRDefault="00000000">
            <w:r>
              <w:t>“ดู [วัตถุ/พื้นที่/ชิ้นงาน] ที่กล้องเห็น บอกสิ่งที่เห็นจริงก่อน จากนั้นวิเคราะห์ [คุณภาพ/ความเสี่ยง/สาเหตุ] และบอกข้อมูลที่ต้องตรวจเพิ่ม”</w:t>
            </w:r>
          </w:p>
        </w:tc>
      </w:tr>
      <w:tr w:rsidR="002C47B4" w14:paraId="2CEB9950" w14:textId="77777777">
        <w:tc>
          <w:tcPr>
            <w:tcW w:w="5040" w:type="dxa"/>
          </w:tcPr>
          <w:p w14:paraId="0A4AFB07" w14:textId="77777777" w:rsidR="002C47B4" w:rsidRDefault="00000000">
            <w:r>
              <w:t>Screen Sharing</w:t>
            </w:r>
          </w:p>
        </w:tc>
        <w:tc>
          <w:tcPr>
            <w:tcW w:w="5040" w:type="dxa"/>
          </w:tcPr>
          <w:p w14:paraId="798CE2F4" w14:textId="77777777" w:rsidR="002C47B4" w:rsidRDefault="00000000">
            <w:r>
              <w:t>“ดู [เอกสาร/โปรแกรม/Dashboard] ที่แชร์ ตรวจ [ความผิดปกติ/ช่องว่าง/ความเสี่ยง] แล้วสรุป Priority-Owner-Deadline-KPI โดยอย่าเดาสิ่งที่มองไม่เห็น”</w:t>
            </w:r>
          </w:p>
        </w:tc>
      </w:tr>
    </w:tbl>
    <w:p w14:paraId="6565507A" w14:textId="77777777" w:rsidR="002C47B4" w:rsidRDefault="00000000">
      <w:r>
        <w:t>หมายเหตุ: คำสั่งในเอกสารนี้ออกแบบให้ AI ทำหน้าที่เป็นผู้ช่วยคิด ตรวจ วิเคราะห์ และตั้งคำถามอย่างมีโครงสร้าง ไม่ใช่แทนการตรวจสอบตามมาตรฐานวิชาชีพหรือผู้มีอำนาจอนุมัติจริง</w:t>
      </w:r>
    </w:p>
    <w:sectPr w:rsidR="002C47B4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A892E" w14:textId="77777777" w:rsidR="009A630D" w:rsidRDefault="009A630D">
      <w:pPr>
        <w:spacing w:after="0" w:line="240" w:lineRule="auto"/>
      </w:pPr>
      <w:r>
        <w:separator/>
      </w:r>
    </w:p>
  </w:endnote>
  <w:endnote w:type="continuationSeparator" w:id="0">
    <w:p w14:paraId="3E71C71B" w14:textId="77777777" w:rsidR="009A630D" w:rsidRDefault="009A6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73E42" w14:textId="77777777" w:rsidR="002C47B4" w:rsidRDefault="00000000">
    <w:pPr>
      <w:pStyle w:val="Footer"/>
      <w:jc w:val="center"/>
    </w:pPr>
    <w:r>
      <w:fldChar w:fldCharType="begin"/>
    </w:r>
    <w:r>
      <w:instrText>PAGE</w:instrText>
    </w:r>
    <w:r w:rsidR="004D6184">
      <w:fldChar w:fldCharType="separate"/>
    </w:r>
    <w:r w:rsidR="004D61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90D89" w14:textId="77777777" w:rsidR="009A630D" w:rsidRDefault="009A630D">
      <w:pPr>
        <w:spacing w:after="0" w:line="240" w:lineRule="auto"/>
      </w:pPr>
      <w:r>
        <w:separator/>
      </w:r>
    </w:p>
  </w:footnote>
  <w:footnote w:type="continuationSeparator" w:id="0">
    <w:p w14:paraId="3C6A74B2" w14:textId="77777777" w:rsidR="009A630D" w:rsidRDefault="009A6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673997">
    <w:abstractNumId w:val="8"/>
  </w:num>
  <w:num w:numId="2" w16cid:durableId="1052660217">
    <w:abstractNumId w:val="6"/>
  </w:num>
  <w:num w:numId="3" w16cid:durableId="2025932106">
    <w:abstractNumId w:val="5"/>
  </w:num>
  <w:num w:numId="4" w16cid:durableId="482087294">
    <w:abstractNumId w:val="4"/>
  </w:num>
  <w:num w:numId="5" w16cid:durableId="1737583672">
    <w:abstractNumId w:val="7"/>
  </w:num>
  <w:num w:numId="6" w16cid:durableId="178006330">
    <w:abstractNumId w:val="3"/>
  </w:num>
  <w:num w:numId="7" w16cid:durableId="246306264">
    <w:abstractNumId w:val="2"/>
  </w:num>
  <w:num w:numId="8" w16cid:durableId="77555330">
    <w:abstractNumId w:val="1"/>
  </w:num>
  <w:num w:numId="9" w16cid:durableId="135623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7B4"/>
    <w:rsid w:val="00326F90"/>
    <w:rsid w:val="004D6184"/>
    <w:rsid w:val="008A21BF"/>
    <w:rsid w:val="009A63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B5861"/>
  <w14:defaultImageDpi w14:val="300"/>
  <w15:docId w15:val="{64280F07-B59D-4A01-AC52-C9AC1DDA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3830</Words>
  <Characters>21831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pindhaya sukkaewnarong</cp:lastModifiedBy>
  <cp:revision>2</cp:revision>
  <dcterms:created xsi:type="dcterms:W3CDTF">2026-09-24T17:31:00Z</dcterms:created>
  <dcterms:modified xsi:type="dcterms:W3CDTF">2026-09-24T17:31:00Z</dcterms:modified>
  <cp:category/>
</cp:coreProperties>
</file>