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A3E0B" w:rsidRPr="00D55884" w:rsidRDefault="00000000" w:rsidP="005B107A">
      <w:pPr>
        <w:pStyle w:val="Title"/>
        <w:spacing w:line="276" w:lineRule="auto"/>
        <w:rPr>
          <w:rFonts w:ascii="Daytona Condensed" w:hAnsi="Daytona Condensed"/>
          <w:sz w:val="52"/>
          <w:szCs w:val="52"/>
          <w:lang w:val="it-IT"/>
        </w:rPr>
      </w:pPr>
      <w:r w:rsidRPr="00D55884">
        <w:rPr>
          <w:rFonts w:ascii="Daytona Condensed" w:hAnsi="Daytona Condensed"/>
          <w:sz w:val="52"/>
          <w:szCs w:val="52"/>
          <w:lang w:val="it-IT"/>
        </w:rPr>
        <w:t>JOB KIMANI NG’ANG’A; BA</w:t>
      </w:r>
    </w:p>
    <w:p w14:paraId="37E32CD8" w14:textId="53F8FAA6" w:rsidR="002D78D1" w:rsidRPr="00D55884" w:rsidRDefault="00000000" w:rsidP="005B107A">
      <w:pPr>
        <w:rPr>
          <w:rFonts w:ascii="Daytona Condensed" w:hAnsi="Daytona Condensed"/>
          <w:sz w:val="24"/>
          <w:szCs w:val="24"/>
          <w:lang w:val="it-IT"/>
        </w:rPr>
      </w:pPr>
      <w:r w:rsidRPr="00D55884">
        <w:rPr>
          <w:rFonts w:ascii="Daytona Condensed" w:hAnsi="Daytona Condensed"/>
          <w:sz w:val="24"/>
          <w:szCs w:val="24"/>
          <w:lang w:val="it-IT"/>
        </w:rPr>
        <w:t xml:space="preserve">Tel no: </w:t>
      </w:r>
      <w:r w:rsidR="00B05623">
        <w:rPr>
          <w:rFonts w:ascii="Daytona Condensed" w:hAnsi="Daytona Condensed"/>
          <w:sz w:val="24"/>
          <w:szCs w:val="24"/>
          <w:lang w:val="it-IT"/>
        </w:rPr>
        <w:t>+</w:t>
      </w:r>
      <w:r w:rsidRPr="00D55884">
        <w:rPr>
          <w:rFonts w:ascii="Daytona Condensed" w:hAnsi="Daytona Condensed"/>
          <w:sz w:val="24"/>
          <w:szCs w:val="24"/>
          <w:lang w:val="it-IT"/>
        </w:rPr>
        <w:t xml:space="preserve">254711216022, </w:t>
      </w:r>
    </w:p>
    <w:p w14:paraId="00000002" w14:textId="08B8E2D8" w:rsidR="00AA3E0B" w:rsidRPr="00D55884" w:rsidRDefault="00000000" w:rsidP="005B107A">
      <w:pPr>
        <w:rPr>
          <w:rFonts w:ascii="Daytona Condensed" w:hAnsi="Daytona Condensed"/>
          <w:sz w:val="24"/>
          <w:szCs w:val="24"/>
          <w:lang w:val="it-IT"/>
        </w:rPr>
      </w:pPr>
      <w:r w:rsidRPr="00D55884">
        <w:rPr>
          <w:rFonts w:ascii="Daytona Condensed" w:hAnsi="Daytona Condensed"/>
          <w:sz w:val="24"/>
          <w:szCs w:val="24"/>
          <w:lang w:val="it-IT"/>
        </w:rPr>
        <w:t xml:space="preserve">email: </w:t>
      </w:r>
      <w:hyperlink r:id="rId7">
        <w:r w:rsidRPr="00D55884">
          <w:rPr>
            <w:rFonts w:ascii="Daytona Condensed" w:hAnsi="Daytona Condensed"/>
            <w:sz w:val="24"/>
            <w:szCs w:val="24"/>
            <w:lang w:val="it-IT"/>
          </w:rPr>
          <w:t>jobkimani@gmail.com</w:t>
        </w:r>
      </w:hyperlink>
    </w:p>
    <w:p w14:paraId="30E60D0A" w14:textId="7722121B" w:rsidR="00867268" w:rsidRPr="00D55884" w:rsidRDefault="00867268" w:rsidP="00867268">
      <w:pPr>
        <w:pStyle w:val="Heading1"/>
        <w:ind w:left="0" w:firstLine="0"/>
        <w:jc w:val="both"/>
        <w:rPr>
          <w:rFonts w:ascii="Daytona Condensed Light" w:hAnsi="Daytona Condensed Light"/>
          <w:color w:val="auto"/>
          <w:sz w:val="32"/>
          <w:szCs w:val="32"/>
          <w:lang w:val="it-IT"/>
        </w:rPr>
      </w:pPr>
      <w:r w:rsidRPr="00D55884">
        <w:rPr>
          <w:rFonts w:ascii="Daytona Condensed Light" w:hAnsi="Daytona Condensed Light"/>
          <w:color w:val="auto"/>
          <w:sz w:val="32"/>
          <w:szCs w:val="32"/>
          <w:lang w:val="it-IT"/>
        </w:rPr>
        <w:t>PERSONAL PROFILE</w:t>
      </w:r>
    </w:p>
    <w:p w14:paraId="00000004" w14:textId="7C97073B" w:rsidR="00AA3E0B" w:rsidRPr="002B5BBB" w:rsidRDefault="00000000" w:rsidP="005B107A">
      <w:pPr>
        <w:rPr>
          <w:rFonts w:ascii="Daytona Condensed" w:hAnsi="Daytona Condensed"/>
          <w:sz w:val="24"/>
          <w:szCs w:val="24"/>
        </w:rPr>
      </w:pPr>
      <w:r w:rsidRPr="002B5BBB">
        <w:rPr>
          <w:rFonts w:ascii="Daytona Condensed" w:hAnsi="Daytona Condensed"/>
          <w:sz w:val="24"/>
          <w:szCs w:val="24"/>
        </w:rPr>
        <w:t xml:space="preserve">An organised, </w:t>
      </w:r>
      <w:r w:rsidR="002B5BBB" w:rsidRPr="002B5BBB">
        <w:rPr>
          <w:rFonts w:ascii="Daytona Condensed" w:hAnsi="Daytona Condensed"/>
          <w:sz w:val="24"/>
          <w:szCs w:val="24"/>
        </w:rPr>
        <w:t>dynamic, and</w:t>
      </w:r>
      <w:r w:rsidRPr="002B5BBB">
        <w:rPr>
          <w:rFonts w:ascii="Daytona Condensed" w:hAnsi="Daytona Condensed"/>
          <w:sz w:val="24"/>
          <w:szCs w:val="24"/>
        </w:rPr>
        <w:t xml:space="preserve"> results oriented researcher, </w:t>
      </w:r>
      <w:r w:rsidR="0012327D" w:rsidRPr="002B5BBB">
        <w:rPr>
          <w:rFonts w:ascii="Daytona Condensed" w:hAnsi="Daytona Condensed"/>
          <w:sz w:val="24"/>
          <w:szCs w:val="24"/>
        </w:rPr>
        <w:t>writer,</w:t>
      </w:r>
      <w:r w:rsidRPr="002B5BBB">
        <w:rPr>
          <w:rFonts w:ascii="Daytona Condensed" w:hAnsi="Daytona Condensed"/>
          <w:sz w:val="24"/>
          <w:szCs w:val="24"/>
        </w:rPr>
        <w:t xml:space="preserve"> and data analyst with 9+ years of experience with the government of Kenya. Excellent skills in Microsoft Office, with expert level in Microsoft Excel. Adept at using Data analysis tools and R programming language, creating effective charts and graphs for data communication and storytelling. Strong </w:t>
      </w:r>
      <w:r w:rsidR="00D55884">
        <w:rPr>
          <w:rFonts w:ascii="Daytona Condensed" w:hAnsi="Daytona Condensed"/>
          <w:sz w:val="24"/>
          <w:szCs w:val="24"/>
        </w:rPr>
        <w:t xml:space="preserve">writing </w:t>
      </w:r>
      <w:r w:rsidRPr="002B5BBB">
        <w:rPr>
          <w:rFonts w:ascii="Daytona Condensed" w:hAnsi="Daytona Condensed"/>
          <w:sz w:val="24"/>
          <w:szCs w:val="24"/>
        </w:rPr>
        <w:t>skills in blogging about sports, politics, and speech writing.</w:t>
      </w:r>
    </w:p>
    <w:p w14:paraId="00000005" w14:textId="324E7FA9" w:rsidR="00AA3E0B" w:rsidRPr="002B5BBB" w:rsidRDefault="00194E6B" w:rsidP="005B107A">
      <w:pPr>
        <w:pStyle w:val="Heading1"/>
        <w:ind w:left="0" w:firstLine="0"/>
        <w:jc w:val="both"/>
        <w:rPr>
          <w:rFonts w:ascii="Daytona Condensed Light" w:hAnsi="Daytona Condensed Light"/>
          <w:color w:val="auto"/>
          <w:sz w:val="32"/>
          <w:szCs w:val="32"/>
        </w:rPr>
      </w:pPr>
      <w:r w:rsidRPr="002B5BBB">
        <w:rPr>
          <w:rFonts w:ascii="Daytona Condensed Light" w:hAnsi="Daytona Condensed Light"/>
          <w:color w:val="auto"/>
          <w:sz w:val="32"/>
          <w:szCs w:val="32"/>
        </w:rPr>
        <w:t>EDUCATION</w:t>
      </w:r>
    </w:p>
    <w:p w14:paraId="00000008" w14:textId="6A5C8128" w:rsidR="00AA3E0B" w:rsidRPr="005B107A" w:rsidRDefault="00000000" w:rsidP="005B107A">
      <w:pPr>
        <w:rPr>
          <w:rFonts w:ascii="Daytona Condensed" w:hAnsi="Daytona Condensed"/>
          <w:sz w:val="24"/>
          <w:szCs w:val="24"/>
        </w:rPr>
      </w:pPr>
      <w:r w:rsidRPr="002B5BBB">
        <w:rPr>
          <w:rFonts w:ascii="Daytona Condensed" w:hAnsi="Daytona Condensed"/>
          <w:sz w:val="24"/>
          <w:szCs w:val="24"/>
        </w:rPr>
        <w:t>BA in Political Science with IT (Second class Upper) 201</w:t>
      </w:r>
      <w:r w:rsidR="005B107A">
        <w:rPr>
          <w:rFonts w:ascii="Daytona Condensed" w:hAnsi="Daytona Condensed"/>
          <w:sz w:val="24"/>
          <w:szCs w:val="24"/>
        </w:rPr>
        <w:t>3</w:t>
      </w:r>
      <w:r w:rsidR="001A602A">
        <w:rPr>
          <w:rFonts w:ascii="Daytona Condensed" w:hAnsi="Daytona Condensed"/>
          <w:sz w:val="24"/>
          <w:szCs w:val="24"/>
        </w:rPr>
        <w:t xml:space="preserve"> - </w:t>
      </w:r>
      <w:r w:rsidR="001A602A" w:rsidRPr="002B5BBB">
        <w:rPr>
          <w:rFonts w:ascii="Daytona Condensed" w:hAnsi="Daytona Condensed"/>
          <w:sz w:val="24"/>
          <w:szCs w:val="24"/>
        </w:rPr>
        <w:t>Maseno University, Kisumu</w:t>
      </w:r>
    </w:p>
    <w:p w14:paraId="0000000A" w14:textId="4B27897E" w:rsidR="00AA3E0B" w:rsidRPr="00C30EBE" w:rsidRDefault="00194E6B" w:rsidP="00C30EBE">
      <w:pPr>
        <w:pStyle w:val="Heading1"/>
        <w:ind w:left="0" w:firstLine="0"/>
        <w:jc w:val="both"/>
        <w:rPr>
          <w:rFonts w:ascii="Daytona Condensed Light" w:hAnsi="Daytona Condensed Light"/>
          <w:color w:val="auto"/>
          <w:sz w:val="32"/>
          <w:szCs w:val="32"/>
        </w:rPr>
      </w:pPr>
      <w:r w:rsidRPr="002B5BBB">
        <w:rPr>
          <w:rFonts w:ascii="Daytona Condensed Light" w:hAnsi="Daytona Condensed Light"/>
          <w:color w:val="auto"/>
          <w:sz w:val="32"/>
          <w:szCs w:val="32"/>
        </w:rPr>
        <w:t>PROFESSIONAL EXPERIENCE</w:t>
      </w:r>
    </w:p>
    <w:p w14:paraId="0000000B" w14:textId="77777777" w:rsidR="00AA3E0B" w:rsidRPr="0012327D" w:rsidRDefault="00000000" w:rsidP="0012327D">
      <w:pPr>
        <w:pStyle w:val="Heading2"/>
        <w:numPr>
          <w:ilvl w:val="0"/>
          <w:numId w:val="7"/>
        </w:numPr>
        <w:rPr>
          <w:rFonts w:ascii="Daytona Condensed" w:hAnsi="Daytona Condensed"/>
          <w:sz w:val="28"/>
          <w:szCs w:val="28"/>
        </w:rPr>
      </w:pPr>
      <w:r w:rsidRPr="0012327D">
        <w:rPr>
          <w:rFonts w:ascii="Daytona Condensed" w:hAnsi="Daytona Condensed"/>
          <w:sz w:val="28"/>
          <w:szCs w:val="28"/>
        </w:rPr>
        <w:t>State Department for Housing and Urban Development</w:t>
      </w:r>
      <w:r w:rsidRPr="0012327D">
        <w:rPr>
          <w:rFonts w:ascii="Daytona Condensed" w:hAnsi="Daytona Condensed"/>
          <w:sz w:val="28"/>
          <w:szCs w:val="28"/>
        </w:rPr>
        <w:tab/>
        <w:t xml:space="preserve"> - Nairobi, Kenya</w:t>
      </w:r>
    </w:p>
    <w:p w14:paraId="0000000C" w14:textId="67201E8C" w:rsidR="00AA3E0B" w:rsidRPr="002B5BBB" w:rsidRDefault="00000000" w:rsidP="005B107A">
      <w:pPr>
        <w:rPr>
          <w:rFonts w:ascii="Daytona Condensed" w:hAnsi="Daytona Condensed"/>
          <w:sz w:val="24"/>
          <w:szCs w:val="24"/>
        </w:rPr>
      </w:pPr>
      <w:r w:rsidRPr="002B5BBB">
        <w:rPr>
          <w:rFonts w:ascii="Daytona Condensed" w:hAnsi="Daytona Condensed"/>
          <w:sz w:val="24"/>
          <w:szCs w:val="24"/>
        </w:rPr>
        <w:t>Program Officer – Affordable Housing Program</w:t>
      </w:r>
      <w:r w:rsidRPr="002B5BBB">
        <w:rPr>
          <w:rFonts w:ascii="Daytona Condensed" w:hAnsi="Daytona Condensed"/>
          <w:sz w:val="24"/>
          <w:szCs w:val="24"/>
        </w:rPr>
        <w:tab/>
      </w:r>
      <w:r w:rsidRPr="002B5BBB">
        <w:rPr>
          <w:rFonts w:ascii="Daytona Condensed" w:hAnsi="Daytona Condensed"/>
          <w:sz w:val="24"/>
          <w:szCs w:val="24"/>
        </w:rPr>
        <w:tab/>
        <w:t xml:space="preserve">April 2023 </w:t>
      </w:r>
      <w:r w:rsidR="0076653B" w:rsidRPr="002B5BBB">
        <w:rPr>
          <w:rFonts w:ascii="Daytona Condensed" w:hAnsi="Daytona Condensed"/>
          <w:sz w:val="24"/>
          <w:szCs w:val="24"/>
        </w:rPr>
        <w:t>–</w:t>
      </w:r>
      <w:r w:rsidRPr="002B5BBB">
        <w:rPr>
          <w:rFonts w:ascii="Daytona Condensed" w:hAnsi="Daytona Condensed"/>
          <w:sz w:val="24"/>
          <w:szCs w:val="24"/>
        </w:rPr>
        <w:t xml:space="preserve"> present</w:t>
      </w:r>
    </w:p>
    <w:p w14:paraId="06316981" w14:textId="5AB8D8E5" w:rsidR="0076653B" w:rsidRPr="002B5BBB" w:rsidRDefault="0076653B" w:rsidP="005B107A">
      <w:pPr>
        <w:rPr>
          <w:rFonts w:ascii="Daytona Condensed" w:hAnsi="Daytona Condensed"/>
          <w:b/>
          <w:bCs/>
          <w:sz w:val="24"/>
          <w:szCs w:val="24"/>
        </w:rPr>
      </w:pPr>
      <w:r w:rsidRPr="002B5BBB">
        <w:rPr>
          <w:rFonts w:ascii="Daytona Condensed" w:hAnsi="Daytona Condensed"/>
          <w:b/>
          <w:bCs/>
          <w:sz w:val="24"/>
          <w:szCs w:val="24"/>
        </w:rPr>
        <w:t>RESPONSIBILITIES</w:t>
      </w:r>
    </w:p>
    <w:p w14:paraId="0000000D" w14:textId="545C28E1" w:rsidR="00AA3E0B" w:rsidRPr="002B5BBB" w:rsidRDefault="0076653B"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Write speeches and talking points for the Principal Secretary, Housing, assisting in strategic communication of the Ministry’s projects to the public, development finance Institutions and other strategic partners.</w:t>
      </w:r>
    </w:p>
    <w:p w14:paraId="0000000E" w14:textId="5E14AE99" w:rsidR="00AA3E0B" w:rsidRPr="002B5BBB" w:rsidRDefault="00000000"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 xml:space="preserve">Maintain the database of the Affordable Housing Program’s (AHP) projects, updating the progress of over 400 affordable housing projects in the country under the </w:t>
      </w:r>
      <w:r w:rsidR="00E81665" w:rsidRPr="002B5BBB">
        <w:rPr>
          <w:rFonts w:ascii="Daytona Condensed" w:hAnsi="Daytona Condensed"/>
          <w:sz w:val="24"/>
          <w:szCs w:val="24"/>
        </w:rPr>
        <w:t>State Department</w:t>
      </w:r>
      <w:r w:rsidRPr="002B5BBB">
        <w:rPr>
          <w:rFonts w:ascii="Daytona Condensed" w:hAnsi="Daytona Condensed"/>
          <w:sz w:val="24"/>
          <w:szCs w:val="24"/>
        </w:rPr>
        <w:t xml:space="preserve"> for Housing and Urban Development.</w:t>
      </w:r>
    </w:p>
    <w:p w14:paraId="0000000F" w14:textId="3F133EF8" w:rsidR="00AA3E0B" w:rsidRPr="002B5BBB" w:rsidRDefault="00000000"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 xml:space="preserve">Create MS </w:t>
      </w:r>
      <w:r w:rsidR="00E81665" w:rsidRPr="002B5BBB">
        <w:rPr>
          <w:rFonts w:ascii="Daytona Condensed" w:hAnsi="Daytona Condensed"/>
          <w:sz w:val="24"/>
          <w:szCs w:val="24"/>
        </w:rPr>
        <w:t>PowerPoint</w:t>
      </w:r>
      <w:r w:rsidRPr="002B5BBB">
        <w:rPr>
          <w:rFonts w:ascii="Daytona Condensed" w:hAnsi="Daytona Condensed"/>
          <w:sz w:val="24"/>
          <w:szCs w:val="24"/>
        </w:rPr>
        <w:t xml:space="preserve"> presentations for the AHP’s Delivery Team, for use by experts in meetings with strategic partners, cabinet, and other development finance institutions.</w:t>
      </w:r>
    </w:p>
    <w:p w14:paraId="00DE01C4" w14:textId="0AE70E06" w:rsidR="00E81665" w:rsidRPr="00F34D1F" w:rsidRDefault="00000000" w:rsidP="00F34D1F">
      <w:pPr>
        <w:pStyle w:val="ListParagraph"/>
        <w:numPr>
          <w:ilvl w:val="0"/>
          <w:numId w:val="5"/>
        </w:numPr>
        <w:rPr>
          <w:rFonts w:ascii="Daytona Condensed" w:hAnsi="Daytona Condensed"/>
          <w:sz w:val="24"/>
          <w:szCs w:val="24"/>
        </w:rPr>
      </w:pPr>
      <w:r w:rsidRPr="002B5BBB">
        <w:rPr>
          <w:rFonts w:ascii="Daytona Condensed" w:hAnsi="Daytona Condensed"/>
          <w:sz w:val="24"/>
          <w:szCs w:val="24"/>
        </w:rPr>
        <w:lastRenderedPageBreak/>
        <w:t xml:space="preserve">Attend meetings on behalf of the advisor to the Principal Secretary, assisting in her assignments, writing notes on her </w:t>
      </w:r>
      <w:r w:rsidR="00E81665" w:rsidRPr="002B5BBB">
        <w:rPr>
          <w:rFonts w:ascii="Daytona Condensed" w:hAnsi="Daytona Condensed"/>
          <w:sz w:val="24"/>
          <w:szCs w:val="24"/>
        </w:rPr>
        <w:t>behalf,</w:t>
      </w:r>
      <w:r w:rsidRPr="002B5BBB">
        <w:rPr>
          <w:rFonts w:ascii="Daytona Condensed" w:hAnsi="Daytona Condensed"/>
          <w:sz w:val="24"/>
          <w:szCs w:val="24"/>
        </w:rPr>
        <w:t xml:space="preserve"> and improving her effectiveness in consulting for the AHP.</w:t>
      </w:r>
    </w:p>
    <w:p w14:paraId="6C66F5DC" w14:textId="72494B63" w:rsidR="00E81665" w:rsidRPr="00213921" w:rsidRDefault="00E81665" w:rsidP="0012327D">
      <w:pPr>
        <w:pStyle w:val="Heading2"/>
        <w:numPr>
          <w:ilvl w:val="0"/>
          <w:numId w:val="7"/>
        </w:numPr>
        <w:rPr>
          <w:rFonts w:ascii="Daytona Condensed" w:hAnsi="Daytona Condensed"/>
          <w:sz w:val="28"/>
          <w:szCs w:val="28"/>
        </w:rPr>
      </w:pPr>
      <w:r w:rsidRPr="00213921">
        <w:rPr>
          <w:rFonts w:ascii="Daytona Condensed" w:hAnsi="Daytona Condensed"/>
          <w:sz w:val="28"/>
          <w:szCs w:val="28"/>
        </w:rPr>
        <w:t>Retro Consulting – Nairobi, Kenya</w:t>
      </w:r>
    </w:p>
    <w:p w14:paraId="27B24B71" w14:textId="143938EB" w:rsidR="00E81665" w:rsidRPr="00213921" w:rsidRDefault="00E81665" w:rsidP="00213921">
      <w:pPr>
        <w:rPr>
          <w:rFonts w:ascii="Daytona Condensed" w:hAnsi="Daytona Condensed"/>
          <w:sz w:val="24"/>
          <w:szCs w:val="24"/>
        </w:rPr>
      </w:pPr>
      <w:r w:rsidRPr="00213921">
        <w:rPr>
          <w:rFonts w:ascii="Daytona Condensed" w:hAnsi="Daytona Condensed"/>
          <w:sz w:val="24"/>
          <w:szCs w:val="24"/>
        </w:rPr>
        <w:t>Senior Consultant- January 2023 – present</w:t>
      </w:r>
    </w:p>
    <w:p w14:paraId="0047B7A4" w14:textId="77777777" w:rsidR="003605F8" w:rsidRPr="002B5BBB" w:rsidRDefault="003605F8" w:rsidP="003605F8">
      <w:pPr>
        <w:rPr>
          <w:rFonts w:ascii="Daytona Condensed" w:hAnsi="Daytona Condensed"/>
          <w:b/>
          <w:bCs/>
          <w:sz w:val="24"/>
          <w:szCs w:val="24"/>
        </w:rPr>
      </w:pPr>
      <w:r w:rsidRPr="002B5BBB">
        <w:rPr>
          <w:rFonts w:ascii="Daytona Condensed" w:hAnsi="Daytona Condensed"/>
          <w:b/>
          <w:bCs/>
          <w:sz w:val="24"/>
          <w:szCs w:val="24"/>
        </w:rPr>
        <w:t>RESPONSIBILITIES</w:t>
      </w:r>
    </w:p>
    <w:p w14:paraId="2BCE2DF8" w14:textId="504DD101" w:rsidR="00E81665" w:rsidRDefault="003605F8" w:rsidP="003605F8">
      <w:pPr>
        <w:pStyle w:val="ListParagraph"/>
        <w:numPr>
          <w:ilvl w:val="0"/>
          <w:numId w:val="5"/>
        </w:numPr>
        <w:rPr>
          <w:rFonts w:ascii="Daytona Condensed" w:hAnsi="Daytona Condensed"/>
          <w:sz w:val="24"/>
          <w:szCs w:val="24"/>
        </w:rPr>
      </w:pPr>
      <w:r>
        <w:rPr>
          <w:rFonts w:ascii="Daytona Condensed" w:hAnsi="Daytona Condensed"/>
          <w:sz w:val="24"/>
          <w:szCs w:val="24"/>
        </w:rPr>
        <w:t xml:space="preserve">Conducted Social Value Assessment for </w:t>
      </w:r>
      <w:proofErr w:type="spellStart"/>
      <w:r w:rsidR="000C7379">
        <w:rPr>
          <w:rFonts w:ascii="Daytona Condensed" w:hAnsi="Daytona Condensed"/>
          <w:sz w:val="24"/>
          <w:szCs w:val="24"/>
        </w:rPr>
        <w:t>Ekenywa</w:t>
      </w:r>
      <w:proofErr w:type="spellEnd"/>
      <w:r w:rsidR="000C7379">
        <w:rPr>
          <w:rFonts w:ascii="Daytona Condensed" w:hAnsi="Daytona Condensed"/>
          <w:sz w:val="24"/>
          <w:szCs w:val="24"/>
        </w:rPr>
        <w:t xml:space="preserve"> </w:t>
      </w:r>
      <w:r>
        <w:rPr>
          <w:rFonts w:ascii="Daytona Condensed" w:hAnsi="Daytona Condensed"/>
          <w:sz w:val="24"/>
          <w:szCs w:val="24"/>
        </w:rPr>
        <w:t>Non-Governmental Organization in Kenya; including reconnaissance visit, Social Return on Investment methodology and advise on how to incorporate this information into their Fundraising and Report writing process.</w:t>
      </w:r>
    </w:p>
    <w:p w14:paraId="148F8DBD" w14:textId="0AA3D60C" w:rsidR="00E81665" w:rsidRPr="003605F8" w:rsidRDefault="003605F8" w:rsidP="005B107A">
      <w:pPr>
        <w:pStyle w:val="ListParagraph"/>
        <w:numPr>
          <w:ilvl w:val="0"/>
          <w:numId w:val="5"/>
        </w:numPr>
        <w:rPr>
          <w:rFonts w:ascii="Daytona Condensed" w:hAnsi="Daytona Condensed"/>
          <w:sz w:val="24"/>
          <w:szCs w:val="24"/>
        </w:rPr>
      </w:pPr>
      <w:r>
        <w:rPr>
          <w:rFonts w:ascii="Daytona Condensed" w:hAnsi="Daytona Condensed"/>
          <w:sz w:val="24"/>
          <w:szCs w:val="24"/>
        </w:rPr>
        <w:t xml:space="preserve">Assisted CEO with minute-writing, report writing and other documentation </w:t>
      </w:r>
      <w:r w:rsidR="000C7379">
        <w:rPr>
          <w:rFonts w:ascii="Daytona Condensed" w:hAnsi="Daytona Condensed"/>
          <w:sz w:val="24"/>
          <w:szCs w:val="24"/>
        </w:rPr>
        <w:t xml:space="preserve">before and </w:t>
      </w:r>
      <w:r>
        <w:rPr>
          <w:rFonts w:ascii="Daytona Condensed" w:hAnsi="Daytona Condensed"/>
          <w:sz w:val="24"/>
          <w:szCs w:val="24"/>
        </w:rPr>
        <w:t>after field visits</w:t>
      </w:r>
    </w:p>
    <w:p w14:paraId="00000011" w14:textId="77777777" w:rsidR="00AA3E0B" w:rsidRPr="001A602A" w:rsidRDefault="00000000" w:rsidP="0012327D">
      <w:pPr>
        <w:pStyle w:val="Heading2"/>
        <w:numPr>
          <w:ilvl w:val="0"/>
          <w:numId w:val="7"/>
        </w:numPr>
        <w:rPr>
          <w:rFonts w:ascii="Daytona Condensed" w:hAnsi="Daytona Condensed"/>
          <w:sz w:val="28"/>
          <w:szCs w:val="28"/>
        </w:rPr>
      </w:pPr>
      <w:r w:rsidRPr="001A602A">
        <w:rPr>
          <w:rFonts w:ascii="Daytona Condensed" w:hAnsi="Daytona Condensed"/>
          <w:sz w:val="28"/>
          <w:szCs w:val="28"/>
        </w:rPr>
        <w:t>Political Affairs Unit, State House - Nairobi, Kenya</w:t>
      </w:r>
    </w:p>
    <w:p w14:paraId="00000012" w14:textId="77777777" w:rsidR="00AA3E0B" w:rsidRPr="002B5BBB" w:rsidRDefault="00000000" w:rsidP="005B107A">
      <w:pPr>
        <w:rPr>
          <w:rFonts w:ascii="Daytona Condensed" w:hAnsi="Daytona Condensed"/>
          <w:sz w:val="24"/>
          <w:szCs w:val="24"/>
        </w:rPr>
      </w:pPr>
      <w:r w:rsidRPr="002B5BBB">
        <w:rPr>
          <w:rFonts w:ascii="Daytona Condensed" w:hAnsi="Daytona Condensed"/>
          <w:sz w:val="24"/>
          <w:szCs w:val="24"/>
        </w:rPr>
        <w:t>Political Researcher – State House, Nairobi</w:t>
      </w:r>
      <w:r w:rsidRPr="002B5BBB">
        <w:rPr>
          <w:rFonts w:ascii="Daytona Condensed" w:hAnsi="Daytona Condensed"/>
          <w:sz w:val="24"/>
          <w:szCs w:val="24"/>
        </w:rPr>
        <w:tab/>
        <w:t>October 2013 – September 2022</w:t>
      </w:r>
    </w:p>
    <w:p w14:paraId="4D15E24C" w14:textId="5DB56604" w:rsidR="0076653B" w:rsidRPr="002B5BBB" w:rsidRDefault="0076653B" w:rsidP="005B107A">
      <w:pPr>
        <w:rPr>
          <w:rFonts w:ascii="Daytona Condensed" w:hAnsi="Daytona Condensed"/>
          <w:b/>
          <w:bCs/>
          <w:sz w:val="24"/>
          <w:szCs w:val="24"/>
        </w:rPr>
      </w:pPr>
      <w:r w:rsidRPr="002B5BBB">
        <w:rPr>
          <w:rFonts w:ascii="Daytona Condensed" w:hAnsi="Daytona Condensed"/>
          <w:b/>
          <w:bCs/>
          <w:sz w:val="24"/>
          <w:szCs w:val="24"/>
        </w:rPr>
        <w:t>RESPONSIBILITIES</w:t>
      </w:r>
    </w:p>
    <w:p w14:paraId="00000013" w14:textId="77777777" w:rsidR="00AA3E0B" w:rsidRPr="002B5BBB" w:rsidRDefault="00000000"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Updated the database of presidential agents in the Azimio Campaign Secretariat during the General Election of 2022, helping in consolidation of information of over 30,000 agents used in the campaign, including ID, phone numbers and payment information.</w:t>
      </w:r>
    </w:p>
    <w:p w14:paraId="00000014" w14:textId="77777777" w:rsidR="00AA3E0B" w:rsidRPr="002B5BBB" w:rsidRDefault="00000000"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Prepared briefs for the Director of Political Affairs, for presentation to senior leadership on the country’s political developments, appointments of Directors to various Parastatals in the country and other leadership positions.</w:t>
      </w:r>
    </w:p>
    <w:p w14:paraId="00000015" w14:textId="77777777" w:rsidR="00AA3E0B" w:rsidRPr="002B5BBB" w:rsidRDefault="00000000"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Maintained a database of Resumes of political leaders interested in serving in various roles such as Ambassadors, Board Chairs and CEOs, organised according to professional qualifications and other biodata.</w:t>
      </w:r>
    </w:p>
    <w:p w14:paraId="00000016" w14:textId="77777777" w:rsidR="00AA3E0B" w:rsidRPr="002B5BBB" w:rsidRDefault="00000000"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Oversaw 23 interns from the Presidential Digital Talent Program (PDTP), assigned to the Coffee Taskforce, leading them in digitization of the coffee farmers and cooperatives data in 2017.</w:t>
      </w:r>
    </w:p>
    <w:p w14:paraId="00000017" w14:textId="77777777" w:rsidR="00AA3E0B" w:rsidRPr="002B5BBB" w:rsidRDefault="00000000"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Prepared MS Presentations at the Coffee Taskforce as a data analyst, creating all the graphs and charts used in the Coffee Taskforce Report of 2016.</w:t>
      </w:r>
    </w:p>
    <w:p w14:paraId="00000018" w14:textId="77777777" w:rsidR="00AA3E0B" w:rsidRPr="002B5BBB" w:rsidRDefault="00000000"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 xml:space="preserve">Coordinated the information desk at the </w:t>
      </w:r>
      <w:proofErr w:type="spellStart"/>
      <w:r w:rsidRPr="002B5BBB">
        <w:rPr>
          <w:rFonts w:ascii="Daytona Condensed" w:hAnsi="Daytona Condensed"/>
          <w:sz w:val="24"/>
          <w:szCs w:val="24"/>
        </w:rPr>
        <w:t>Huduma</w:t>
      </w:r>
      <w:proofErr w:type="spellEnd"/>
      <w:r w:rsidRPr="002B5BBB">
        <w:rPr>
          <w:rFonts w:ascii="Daytona Condensed" w:hAnsi="Daytona Condensed"/>
          <w:sz w:val="24"/>
          <w:szCs w:val="24"/>
        </w:rPr>
        <w:t xml:space="preserve"> </w:t>
      </w:r>
      <w:proofErr w:type="spellStart"/>
      <w:r w:rsidRPr="002B5BBB">
        <w:rPr>
          <w:rFonts w:ascii="Daytona Condensed" w:hAnsi="Daytona Condensed"/>
          <w:sz w:val="24"/>
          <w:szCs w:val="24"/>
        </w:rPr>
        <w:t>Namba</w:t>
      </w:r>
      <w:proofErr w:type="spellEnd"/>
      <w:r w:rsidRPr="002B5BBB">
        <w:rPr>
          <w:rFonts w:ascii="Daytona Condensed" w:hAnsi="Daytona Condensed"/>
          <w:sz w:val="24"/>
          <w:szCs w:val="24"/>
        </w:rPr>
        <w:t xml:space="preserve"> Secretariat in Nairobi, maintaining a database of all letters, emails and other correspondence between the Secretariat and other government agencies.</w:t>
      </w:r>
    </w:p>
    <w:p w14:paraId="4E608CAC" w14:textId="768A6D65" w:rsidR="002B5BBB" w:rsidRPr="0012327D" w:rsidRDefault="00000000" w:rsidP="0012327D">
      <w:pPr>
        <w:pStyle w:val="Heading2"/>
        <w:numPr>
          <w:ilvl w:val="0"/>
          <w:numId w:val="7"/>
        </w:numPr>
        <w:rPr>
          <w:rFonts w:ascii="Daytona Condensed" w:hAnsi="Daytona Condensed"/>
          <w:sz w:val="28"/>
          <w:szCs w:val="28"/>
        </w:rPr>
      </w:pPr>
      <w:r w:rsidRPr="0012327D">
        <w:rPr>
          <w:rFonts w:ascii="Daytona Condensed" w:hAnsi="Daytona Condensed"/>
          <w:sz w:val="28"/>
          <w:szCs w:val="28"/>
        </w:rPr>
        <w:t>Parliament of Kenya</w:t>
      </w:r>
      <w:r w:rsidRPr="0012327D">
        <w:rPr>
          <w:rFonts w:ascii="Daytona Condensed" w:hAnsi="Daytona Condensed"/>
          <w:sz w:val="28"/>
          <w:szCs w:val="28"/>
        </w:rPr>
        <w:tab/>
        <w:t xml:space="preserve"> - Nairobi, Kenya</w:t>
      </w:r>
    </w:p>
    <w:p w14:paraId="0000001A" w14:textId="152C1698" w:rsidR="00AA3E0B" w:rsidRPr="0012327D" w:rsidRDefault="0012327D" w:rsidP="0012327D">
      <w:pPr>
        <w:rPr>
          <w:rFonts w:ascii="Daytona Condensed" w:hAnsi="Daytona Condensed"/>
          <w:sz w:val="24"/>
          <w:szCs w:val="24"/>
        </w:rPr>
      </w:pPr>
      <w:r w:rsidRPr="0012327D">
        <w:rPr>
          <w:rFonts w:ascii="Daytona Condensed" w:hAnsi="Daytona Condensed"/>
          <w:sz w:val="24"/>
          <w:szCs w:val="24"/>
        </w:rPr>
        <w:t>Intern – Local Authorities and Funds Accounts Committee</w:t>
      </w:r>
      <w:r w:rsidRPr="0012327D">
        <w:rPr>
          <w:rFonts w:ascii="Daytona Condensed" w:hAnsi="Daytona Condensed"/>
          <w:sz w:val="24"/>
          <w:szCs w:val="24"/>
        </w:rPr>
        <w:tab/>
        <w:t>May – July 2012</w:t>
      </w:r>
    </w:p>
    <w:p w14:paraId="1ACAD8DD" w14:textId="07DE4F07" w:rsidR="002B5BBB" w:rsidRPr="002B5BBB" w:rsidRDefault="002B5BBB" w:rsidP="005B107A">
      <w:pPr>
        <w:ind w:left="360"/>
        <w:rPr>
          <w:rFonts w:ascii="Daytona Condensed" w:hAnsi="Daytona Condensed"/>
          <w:b/>
          <w:bCs/>
          <w:sz w:val="24"/>
          <w:szCs w:val="24"/>
        </w:rPr>
      </w:pPr>
      <w:r w:rsidRPr="002B5BBB">
        <w:rPr>
          <w:rFonts w:ascii="Daytona Condensed" w:hAnsi="Daytona Condensed"/>
          <w:b/>
          <w:bCs/>
          <w:sz w:val="24"/>
          <w:szCs w:val="24"/>
        </w:rPr>
        <w:t>RESPONSIBILITIES</w:t>
      </w:r>
    </w:p>
    <w:p w14:paraId="0000001B" w14:textId="77777777" w:rsidR="00AA3E0B" w:rsidRPr="002B5BBB" w:rsidRDefault="00000000"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Researched on Local authorities’ legal issues before they sat before the Local Authorities and Funds Accounts Committee (LAFAC) Committee</w:t>
      </w:r>
    </w:p>
    <w:p w14:paraId="0000001C" w14:textId="525951C8" w:rsidR="00AA3E0B" w:rsidRPr="002B5BBB" w:rsidRDefault="00000000" w:rsidP="005B107A">
      <w:pPr>
        <w:pStyle w:val="ListParagraph"/>
        <w:numPr>
          <w:ilvl w:val="0"/>
          <w:numId w:val="5"/>
        </w:numPr>
        <w:rPr>
          <w:rFonts w:ascii="Daytona Condensed" w:hAnsi="Daytona Condensed"/>
          <w:sz w:val="24"/>
          <w:szCs w:val="24"/>
        </w:rPr>
      </w:pPr>
      <w:r w:rsidRPr="002B5BBB">
        <w:rPr>
          <w:rFonts w:ascii="Daytona Condensed" w:hAnsi="Daytona Condensed"/>
          <w:sz w:val="24"/>
          <w:szCs w:val="24"/>
        </w:rPr>
        <w:t xml:space="preserve">Wrote minutes </w:t>
      </w:r>
      <w:proofErr w:type="spellStart"/>
      <w:r w:rsidRPr="002B5BBB">
        <w:rPr>
          <w:rFonts w:ascii="Daytona Condensed" w:hAnsi="Daytona Condensed"/>
          <w:sz w:val="24"/>
          <w:szCs w:val="24"/>
        </w:rPr>
        <w:t>o</w:t>
      </w:r>
      <w:r w:rsidR="002B5BBB" w:rsidRPr="002B5BBB">
        <w:rPr>
          <w:rFonts w:ascii="Daytona Condensed" w:hAnsi="Daytona Condensed"/>
          <w:sz w:val="24"/>
          <w:szCs w:val="24"/>
        </w:rPr>
        <w:t>A</w:t>
      </w:r>
      <w:r w:rsidRPr="002B5BBB">
        <w:rPr>
          <w:rFonts w:ascii="Daytona Condensed" w:hAnsi="Daytona Condensed"/>
          <w:sz w:val="24"/>
          <w:szCs w:val="24"/>
        </w:rPr>
        <w:t>f</w:t>
      </w:r>
      <w:proofErr w:type="spellEnd"/>
      <w:r w:rsidRPr="002B5BBB">
        <w:rPr>
          <w:rFonts w:ascii="Daytona Condensed" w:hAnsi="Daytona Condensed"/>
          <w:sz w:val="24"/>
          <w:szCs w:val="24"/>
        </w:rPr>
        <w:t xml:space="preserve"> the Local Authorities and Funds Accounts Committee (LAFAC) Committee meetings with over 20 Local Authorities.</w:t>
      </w:r>
    </w:p>
    <w:p w14:paraId="449C6CDB" w14:textId="1B4F225F" w:rsidR="00FB1483" w:rsidRPr="00FB1483" w:rsidRDefault="00000000" w:rsidP="00FB1483">
      <w:pPr>
        <w:pStyle w:val="ListParagraph"/>
        <w:numPr>
          <w:ilvl w:val="0"/>
          <w:numId w:val="5"/>
        </w:numPr>
        <w:rPr>
          <w:rFonts w:ascii="Daytona Condensed" w:hAnsi="Daytona Condensed"/>
          <w:sz w:val="24"/>
          <w:szCs w:val="24"/>
        </w:rPr>
      </w:pPr>
      <w:r w:rsidRPr="002B5BBB">
        <w:rPr>
          <w:rFonts w:ascii="Daytona Condensed" w:hAnsi="Daytona Condensed"/>
          <w:sz w:val="24"/>
          <w:szCs w:val="24"/>
        </w:rPr>
        <w:t>Drafted letters for the Clerk to the LAFAC Committee to call various Local Authorities to seatings with the Committee members.</w:t>
      </w:r>
    </w:p>
    <w:p w14:paraId="0000001F" w14:textId="77777777" w:rsidR="00AA3E0B" w:rsidRPr="006B45C2" w:rsidRDefault="00000000" w:rsidP="006B45C2">
      <w:pPr>
        <w:pStyle w:val="Heading1"/>
        <w:ind w:left="0" w:firstLine="0"/>
        <w:jc w:val="both"/>
        <w:rPr>
          <w:rFonts w:ascii="Daytona Condensed Light" w:hAnsi="Daytona Condensed Light"/>
          <w:color w:val="auto"/>
          <w:sz w:val="32"/>
          <w:szCs w:val="32"/>
        </w:rPr>
      </w:pPr>
      <w:r w:rsidRPr="006B45C2">
        <w:rPr>
          <w:rFonts w:ascii="Daytona Condensed Light" w:hAnsi="Daytona Condensed Light"/>
          <w:color w:val="auto"/>
          <w:sz w:val="32"/>
          <w:szCs w:val="32"/>
        </w:rPr>
        <w:t>SKILLS AND INTERESTS</w:t>
      </w:r>
    </w:p>
    <w:p w14:paraId="0170EA75" w14:textId="77777777" w:rsidR="00FA579B" w:rsidRPr="00FA579B" w:rsidRDefault="00000000" w:rsidP="00FA579B">
      <w:pPr>
        <w:pStyle w:val="Heading2"/>
        <w:rPr>
          <w:rFonts w:ascii="Daytona Condensed" w:hAnsi="Daytona Condensed"/>
        </w:rPr>
      </w:pPr>
      <w:r w:rsidRPr="00FA579B">
        <w:rPr>
          <w:rFonts w:ascii="Daytona Condensed" w:hAnsi="Daytona Condensed"/>
          <w:sz w:val="24"/>
          <w:szCs w:val="24"/>
        </w:rPr>
        <w:t>Skills</w:t>
      </w:r>
      <w:r w:rsidRPr="002B5BBB">
        <w:t xml:space="preserve">: </w:t>
      </w:r>
    </w:p>
    <w:p w14:paraId="040C525F" w14:textId="67FA7DA7" w:rsidR="00FA579B" w:rsidRDefault="00000000" w:rsidP="005B107A">
      <w:pPr>
        <w:rPr>
          <w:rFonts w:ascii="Daytona Condensed" w:hAnsi="Daytona Condensed"/>
          <w:sz w:val="24"/>
          <w:szCs w:val="24"/>
        </w:rPr>
      </w:pPr>
      <w:r w:rsidRPr="002B5BBB">
        <w:rPr>
          <w:rFonts w:ascii="Daytona Condensed" w:hAnsi="Daytona Condensed"/>
          <w:sz w:val="24"/>
          <w:szCs w:val="24"/>
        </w:rPr>
        <w:t xml:space="preserve">Microsoft Office (Excel, Word, </w:t>
      </w:r>
      <w:r w:rsidR="00073CD3" w:rsidRPr="002B5BBB">
        <w:rPr>
          <w:rFonts w:ascii="Daytona Condensed" w:hAnsi="Daytona Condensed"/>
          <w:sz w:val="24"/>
          <w:szCs w:val="24"/>
        </w:rPr>
        <w:t>PowerPoint</w:t>
      </w:r>
      <w:r w:rsidRPr="002B5BBB">
        <w:rPr>
          <w:rFonts w:ascii="Daytona Condensed" w:hAnsi="Daytona Condensed"/>
          <w:sz w:val="24"/>
          <w:szCs w:val="24"/>
        </w:rPr>
        <w:t xml:space="preserve"> and Outlook)| </w:t>
      </w:r>
    </w:p>
    <w:p w14:paraId="03E62AC8" w14:textId="4FEC426E" w:rsidR="005014BD" w:rsidRDefault="005014BD" w:rsidP="005B107A">
      <w:pPr>
        <w:rPr>
          <w:rFonts w:ascii="Daytona Condensed" w:hAnsi="Daytona Condensed"/>
          <w:sz w:val="24"/>
          <w:szCs w:val="24"/>
          <w:lang w:val="en-US"/>
        </w:rPr>
      </w:pPr>
      <w:r>
        <w:rPr>
          <w:rFonts w:ascii="Daytona Condensed" w:hAnsi="Daytona Condensed"/>
          <w:sz w:val="24"/>
          <w:szCs w:val="24"/>
          <w:lang w:val="en-US"/>
        </w:rPr>
        <w:t>Gender Analytics Specialization from Coursera</w:t>
      </w:r>
    </w:p>
    <w:p w14:paraId="5EFD03D9" w14:textId="0893A064" w:rsidR="005014BD" w:rsidRPr="005014BD" w:rsidRDefault="005014BD" w:rsidP="005B107A">
      <w:pPr>
        <w:rPr>
          <w:rFonts w:ascii="Daytona Condensed" w:hAnsi="Daytona Condensed"/>
          <w:sz w:val="24"/>
          <w:szCs w:val="24"/>
          <w:lang w:val="en-US"/>
        </w:rPr>
      </w:pPr>
      <w:r w:rsidRPr="005014BD">
        <w:rPr>
          <w:rFonts w:ascii="Daytona Condensed" w:hAnsi="Daytona Condensed"/>
          <w:sz w:val="24"/>
          <w:szCs w:val="24"/>
          <w:lang w:val="en-US"/>
        </w:rPr>
        <w:t>Social Value Assessment Cert</w:t>
      </w:r>
      <w:r>
        <w:rPr>
          <w:rFonts w:ascii="Daytona Condensed" w:hAnsi="Daytona Condensed"/>
          <w:sz w:val="24"/>
          <w:szCs w:val="24"/>
          <w:lang w:val="en-US"/>
        </w:rPr>
        <w:t>ification from Social Value International</w:t>
      </w:r>
    </w:p>
    <w:p w14:paraId="69721C25" w14:textId="77777777" w:rsidR="00FA579B" w:rsidRPr="005014BD" w:rsidRDefault="00000000" w:rsidP="005B107A">
      <w:pPr>
        <w:rPr>
          <w:rFonts w:ascii="Daytona Condensed" w:hAnsi="Daytona Condensed"/>
          <w:sz w:val="24"/>
          <w:szCs w:val="24"/>
          <w:lang w:val="en-US"/>
        </w:rPr>
      </w:pPr>
      <w:r w:rsidRPr="005014BD">
        <w:rPr>
          <w:rFonts w:ascii="Daytona Condensed" w:hAnsi="Daytona Condensed"/>
          <w:sz w:val="24"/>
          <w:szCs w:val="24"/>
          <w:lang w:val="en-US"/>
        </w:rPr>
        <w:t xml:space="preserve">R Programming Language| </w:t>
      </w:r>
    </w:p>
    <w:p w14:paraId="1EDF0595" w14:textId="77777777" w:rsidR="00FA579B" w:rsidRDefault="00000000" w:rsidP="005B107A">
      <w:pPr>
        <w:rPr>
          <w:rFonts w:ascii="Daytona Condensed" w:hAnsi="Daytona Condensed"/>
          <w:sz w:val="24"/>
          <w:szCs w:val="24"/>
        </w:rPr>
      </w:pPr>
      <w:r w:rsidRPr="002B5BBB">
        <w:rPr>
          <w:rFonts w:ascii="Daytona Condensed" w:hAnsi="Daytona Condensed"/>
          <w:sz w:val="24"/>
          <w:szCs w:val="24"/>
        </w:rPr>
        <w:t xml:space="preserve">Smartsheet Project Management | </w:t>
      </w:r>
    </w:p>
    <w:p w14:paraId="00000021" w14:textId="28FDA65B" w:rsidR="00AA3E0B" w:rsidRPr="002B5BBB" w:rsidRDefault="00000000" w:rsidP="005B107A">
      <w:pPr>
        <w:rPr>
          <w:rFonts w:ascii="Daytona Condensed" w:hAnsi="Daytona Condensed"/>
          <w:sz w:val="24"/>
          <w:szCs w:val="24"/>
        </w:rPr>
      </w:pPr>
      <w:r w:rsidRPr="002B5BBB">
        <w:rPr>
          <w:rFonts w:ascii="Daytona Condensed" w:hAnsi="Daytona Condensed"/>
          <w:sz w:val="24"/>
          <w:szCs w:val="24"/>
        </w:rPr>
        <w:t xml:space="preserve">Blogging on Google Blogger and </w:t>
      </w:r>
      <w:r w:rsidR="005014BD" w:rsidRPr="002B5BBB">
        <w:rPr>
          <w:rFonts w:ascii="Daytona Condensed" w:hAnsi="Daytona Condensed"/>
          <w:sz w:val="24"/>
          <w:szCs w:val="24"/>
        </w:rPr>
        <w:t>WordPress</w:t>
      </w:r>
    </w:p>
    <w:p w14:paraId="49713B72" w14:textId="77777777" w:rsidR="00FA579B" w:rsidRDefault="00000000" w:rsidP="00FB1483">
      <w:pPr>
        <w:pStyle w:val="Heading2"/>
        <w:rPr>
          <w:rFonts w:ascii="Daytona Condensed" w:hAnsi="Daytona Condensed"/>
          <w:sz w:val="24"/>
          <w:szCs w:val="24"/>
        </w:rPr>
      </w:pPr>
      <w:r w:rsidRPr="00FB1483">
        <w:rPr>
          <w:rFonts w:ascii="Daytona Condensed" w:hAnsi="Daytona Condensed"/>
          <w:sz w:val="24"/>
          <w:szCs w:val="24"/>
        </w:rPr>
        <w:t>Interests</w:t>
      </w:r>
      <w:r w:rsidRPr="002B5BBB">
        <w:rPr>
          <w:rFonts w:ascii="Daytona Condensed" w:hAnsi="Daytona Condensed"/>
          <w:sz w:val="24"/>
          <w:szCs w:val="24"/>
        </w:rPr>
        <w:t xml:space="preserve">: </w:t>
      </w:r>
    </w:p>
    <w:p w14:paraId="00000022" w14:textId="6CE5DD8C" w:rsidR="00AA3E0B" w:rsidRPr="002B5BBB" w:rsidRDefault="00000000" w:rsidP="005B107A">
      <w:pPr>
        <w:rPr>
          <w:rFonts w:ascii="Times New Roman" w:eastAsia="Times New Roman" w:hAnsi="Times New Roman" w:cs="Times New Roman"/>
          <w:sz w:val="28"/>
          <w:szCs w:val="28"/>
        </w:rPr>
      </w:pPr>
      <w:r w:rsidRPr="002B5BBB">
        <w:rPr>
          <w:rFonts w:ascii="Daytona Condensed" w:hAnsi="Daytona Condensed"/>
          <w:sz w:val="24"/>
          <w:szCs w:val="24"/>
        </w:rPr>
        <w:t>Data analytics, writing and blogging, hiking, watching National Basketball Association</w:t>
      </w:r>
      <w:r w:rsidRPr="002B5BBB">
        <w:rPr>
          <w:rFonts w:ascii="Times New Roman" w:eastAsia="Times New Roman" w:hAnsi="Times New Roman" w:cs="Times New Roman"/>
          <w:sz w:val="28"/>
          <w:szCs w:val="28"/>
        </w:rPr>
        <w:t xml:space="preserve"> (</w:t>
      </w:r>
      <w:r w:rsidRPr="00867268">
        <w:rPr>
          <w:rFonts w:ascii="Daytona Condensed" w:hAnsi="Daytona Condensed"/>
          <w:sz w:val="24"/>
          <w:szCs w:val="24"/>
        </w:rPr>
        <w:t>NBA) and football.</w:t>
      </w:r>
    </w:p>
    <w:sectPr w:rsidR="00AA3E0B" w:rsidRPr="002B5BBB">
      <w:foot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E0F50" w14:textId="77777777" w:rsidR="001A5F4C" w:rsidRDefault="001A5F4C">
      <w:pPr>
        <w:spacing w:after="0" w:line="240" w:lineRule="auto"/>
      </w:pPr>
      <w:r>
        <w:separator/>
      </w:r>
    </w:p>
  </w:endnote>
  <w:endnote w:type="continuationSeparator" w:id="0">
    <w:p w14:paraId="322386B2" w14:textId="77777777" w:rsidR="001A5F4C" w:rsidRDefault="001A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Daytona Condensed">
    <w:altName w:val="Calibri"/>
    <w:charset w:val="00"/>
    <w:family w:val="swiss"/>
    <w:pitch w:val="variable"/>
    <w:sig w:usb0="8000002F" w:usb1="0000000A" w:usb2="00000000" w:usb3="00000000" w:csb0="00000001" w:csb1="00000000"/>
  </w:font>
  <w:font w:name="Daytona Condensed Light">
    <w:altName w:val="Calibri"/>
    <w:charset w:val="00"/>
    <w:family w:val="swiss"/>
    <w:pitch w:val="variable"/>
    <w:sig w:usb0="8000002F" w:usb1="0000000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3" w14:textId="4C8CE55B" w:rsidR="00AA3E0B" w:rsidRDefault="00000000">
    <w:pPr>
      <w:pBdr>
        <w:top w:val="single" w:sz="4" w:space="1" w:color="D9D9D9"/>
      </w:pBdr>
      <w:tabs>
        <w:tab w:val="center" w:pos="4680"/>
        <w:tab w:val="right" w:pos="9360"/>
      </w:tabs>
      <w:spacing w:after="0" w:line="240" w:lineRule="auto"/>
      <w:rPr>
        <w:color w:val="000000"/>
      </w:rPr>
    </w:pPr>
    <w:r>
      <w:fldChar w:fldCharType="begin"/>
    </w:r>
    <w:r>
      <w:instrText>PAGE</w:instrText>
    </w:r>
    <w:r>
      <w:fldChar w:fldCharType="separate"/>
    </w:r>
    <w:r w:rsidR="00E81665">
      <w:rPr>
        <w:noProof/>
      </w:rPr>
      <w:t>1</w:t>
    </w:r>
    <w:r>
      <w:fldChar w:fldCharType="end"/>
    </w:r>
    <w:r>
      <w:rPr>
        <w:b/>
        <w:color w:val="000000"/>
      </w:rPr>
      <w:t xml:space="preserve"> | </w:t>
    </w:r>
    <w:r>
      <w:rPr>
        <w:color w:val="808080"/>
      </w:rPr>
      <w:t>Page</w:t>
    </w:r>
  </w:p>
  <w:p w14:paraId="00000024" w14:textId="77777777" w:rsidR="00AA3E0B" w:rsidRDefault="00AA3E0B">
    <w:pPr>
      <w:tabs>
        <w:tab w:val="center" w:pos="4680"/>
        <w:tab w:val="right" w:pos="9360"/>
      </w:tabs>
      <w:spacing w:after="0" w:line="240" w:lineRule="auto"/>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C525F" w14:textId="77777777" w:rsidR="001A5F4C" w:rsidRDefault="001A5F4C">
      <w:pPr>
        <w:spacing w:after="0" w:line="240" w:lineRule="auto"/>
      </w:pPr>
      <w:r>
        <w:separator/>
      </w:r>
    </w:p>
  </w:footnote>
  <w:footnote w:type="continuationSeparator" w:id="0">
    <w:p w14:paraId="477C15F1" w14:textId="77777777" w:rsidR="001A5F4C" w:rsidRDefault="001A5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61641"/>
    <w:multiLevelType w:val="hybridMultilevel"/>
    <w:tmpl w:val="F970C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C133CA"/>
    <w:multiLevelType w:val="hybridMultilevel"/>
    <w:tmpl w:val="312AA0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F0ECC"/>
    <w:multiLevelType w:val="multilevel"/>
    <w:tmpl w:val="AB5EBF3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4186608D"/>
    <w:multiLevelType w:val="multilevel"/>
    <w:tmpl w:val="91A29F9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483A2B9F"/>
    <w:multiLevelType w:val="multilevel"/>
    <w:tmpl w:val="78524E7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644B52C0"/>
    <w:multiLevelType w:val="hybridMultilevel"/>
    <w:tmpl w:val="F1E0D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240638"/>
    <w:multiLevelType w:val="multilevel"/>
    <w:tmpl w:val="661CA3D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479884042">
    <w:abstractNumId w:val="3"/>
  </w:num>
  <w:num w:numId="2" w16cid:durableId="1148281177">
    <w:abstractNumId w:val="2"/>
  </w:num>
  <w:num w:numId="3" w16cid:durableId="935210436">
    <w:abstractNumId w:val="4"/>
  </w:num>
  <w:num w:numId="4" w16cid:durableId="1492023300">
    <w:abstractNumId w:val="6"/>
  </w:num>
  <w:num w:numId="5" w16cid:durableId="1133446164">
    <w:abstractNumId w:val="0"/>
  </w:num>
  <w:num w:numId="6" w16cid:durableId="1944721444">
    <w:abstractNumId w:val="5"/>
  </w:num>
  <w:num w:numId="7" w16cid:durableId="1742099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E0B"/>
    <w:rsid w:val="00073CD3"/>
    <w:rsid w:val="000C7379"/>
    <w:rsid w:val="0012327D"/>
    <w:rsid w:val="00194E6B"/>
    <w:rsid w:val="001A5F4C"/>
    <w:rsid w:val="001A602A"/>
    <w:rsid w:val="00213921"/>
    <w:rsid w:val="002B5BBB"/>
    <w:rsid w:val="002D78D1"/>
    <w:rsid w:val="003605F8"/>
    <w:rsid w:val="003D7368"/>
    <w:rsid w:val="005014BD"/>
    <w:rsid w:val="005B107A"/>
    <w:rsid w:val="006B45C2"/>
    <w:rsid w:val="0076653B"/>
    <w:rsid w:val="00867268"/>
    <w:rsid w:val="00AA3E0B"/>
    <w:rsid w:val="00B05623"/>
    <w:rsid w:val="00C30EBE"/>
    <w:rsid w:val="00D55884"/>
    <w:rsid w:val="00E81665"/>
    <w:rsid w:val="00F34D1F"/>
    <w:rsid w:val="00FA579B"/>
    <w:rsid w:val="00FB1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A6EE"/>
  <w15:docId w15:val="{B30A40FB-97DB-40E4-8C9C-8EA8A88F2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C2"/>
  </w:style>
  <w:style w:type="paragraph" w:styleId="Heading1">
    <w:name w:val="heading 1"/>
    <w:basedOn w:val="Normal"/>
    <w:next w:val="Normal"/>
    <w:uiPriority w:val="9"/>
    <w:qFormat/>
    <w:pPr>
      <w:keepNext/>
      <w:keepLines/>
      <w:spacing w:before="480" w:after="0"/>
      <w:ind w:left="720" w:hanging="360"/>
      <w:outlineLvl w:val="0"/>
    </w:pPr>
    <w:rPr>
      <w:rFonts w:ascii="Cambria" w:eastAsia="Cambria" w:hAnsi="Cambria" w:cs="Cambria"/>
      <w:b/>
      <w:color w:val="365F91"/>
      <w:sz w:val="28"/>
      <w:szCs w:val="28"/>
    </w:rPr>
  </w:style>
  <w:style w:type="paragraph" w:styleId="Heading2">
    <w:name w:val="heading 2"/>
    <w:basedOn w:val="Normal"/>
    <w:next w:val="Normal"/>
    <w:uiPriority w:val="9"/>
    <w:unhideWhenUsed/>
    <w:qFormat/>
    <w:pPr>
      <w:keepNext/>
      <w:keepLines/>
      <w:spacing w:before="360" w:after="80" w:line="240" w:lineRule="auto"/>
      <w:outlineLvl w:val="1"/>
    </w:pPr>
    <w:rPr>
      <w:b/>
      <w:sz w:val="36"/>
      <w:szCs w:val="36"/>
    </w:rPr>
  </w:style>
  <w:style w:type="paragraph" w:styleId="Heading3">
    <w:name w:val="heading 3"/>
    <w:basedOn w:val="Normal"/>
    <w:next w:val="Normal"/>
    <w:uiPriority w:val="9"/>
    <w:semiHidden/>
    <w:unhideWhenUsed/>
    <w:qFormat/>
    <w:pPr>
      <w:keepNext/>
      <w:keepLines/>
      <w:spacing w:before="280" w:after="80" w:line="240" w:lineRule="auto"/>
      <w:outlineLvl w:val="2"/>
    </w:pPr>
    <w:rPr>
      <w:b/>
      <w:sz w:val="28"/>
      <w:szCs w:val="28"/>
    </w:rPr>
  </w:style>
  <w:style w:type="paragraph" w:styleId="Heading4">
    <w:name w:val="heading 4"/>
    <w:basedOn w:val="Normal"/>
    <w:next w:val="Normal"/>
    <w:uiPriority w:val="9"/>
    <w:semiHidden/>
    <w:unhideWhenUsed/>
    <w:qFormat/>
    <w:pPr>
      <w:keepNext/>
      <w:keepLines/>
      <w:spacing w:before="240" w:after="40" w:line="240" w:lineRule="auto"/>
      <w:outlineLvl w:val="3"/>
    </w:pPr>
    <w:rPr>
      <w:b/>
      <w:sz w:val="24"/>
      <w:szCs w:val="24"/>
    </w:rPr>
  </w:style>
  <w:style w:type="paragraph" w:styleId="Heading5">
    <w:name w:val="heading 5"/>
    <w:basedOn w:val="Normal"/>
    <w:next w:val="Normal"/>
    <w:uiPriority w:val="9"/>
    <w:semiHidden/>
    <w:unhideWhenUsed/>
    <w:qFormat/>
    <w:pPr>
      <w:keepNext/>
      <w:keepLines/>
      <w:spacing w:before="220" w:after="40" w:line="240" w:lineRule="auto"/>
      <w:outlineLvl w:val="4"/>
    </w:pPr>
    <w:rPr>
      <w:b/>
    </w:rPr>
  </w:style>
  <w:style w:type="paragraph" w:styleId="Heading6">
    <w:name w:val="heading 6"/>
    <w:basedOn w:val="Normal"/>
    <w:next w:val="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40" w:lineRule="auto"/>
    </w:pPr>
    <w:rPr>
      <w:b/>
      <w:sz w:val="72"/>
      <w:szCs w:val="72"/>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color w:val="666666"/>
      <w:sz w:val="48"/>
      <w:szCs w:val="48"/>
    </w:rPr>
  </w:style>
  <w:style w:type="paragraph" w:styleId="ListParagraph">
    <w:name w:val="List Paragraph"/>
    <w:basedOn w:val="Normal"/>
    <w:uiPriority w:val="34"/>
    <w:qFormat/>
    <w:rsid w:val="007665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jobkiman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3</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23</cp:revision>
  <cp:lastPrinted>2023-06-08T09:00:00Z</cp:lastPrinted>
  <dcterms:created xsi:type="dcterms:W3CDTF">2023-06-08T08:09:00Z</dcterms:created>
  <dcterms:modified xsi:type="dcterms:W3CDTF">2023-06-08T09:01:00Z</dcterms:modified>
</cp:coreProperties>
</file>