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9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4"/>
        <w:gridCol w:w="7400"/>
      </w:tblGrid>
      <w:tr w:rsidR="00A831BF" w:rsidRPr="00743720" w:rsidTr="00E4413B">
        <w:tc>
          <w:tcPr>
            <w:tcW w:w="2694"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b/>
                <w:bCs/>
                <w:color w:val="000000" w:themeColor="text1"/>
                <w:sz w:val="32"/>
                <w:szCs w:val="32"/>
                <w:cs/>
              </w:rPr>
            </w:pPr>
            <w:r w:rsidRPr="00743720">
              <w:rPr>
                <w:rFonts w:ascii="TH SarabunPSK" w:hAnsi="TH SarabunPSK" w:cs="TH SarabunPSK"/>
                <w:b/>
                <w:bCs/>
                <w:color w:val="000000" w:themeColor="text1"/>
                <w:sz w:val="32"/>
                <w:szCs w:val="32"/>
                <w:cs/>
              </w:rPr>
              <w:t>หมวด</w:t>
            </w:r>
          </w:p>
        </w:tc>
        <w:tc>
          <w:tcPr>
            <w:tcW w:w="7400" w:type="dxa"/>
            <w:tcBorders>
              <w:top w:val="single" w:sz="4" w:space="0" w:color="auto"/>
              <w:left w:val="single" w:sz="4" w:space="0" w:color="auto"/>
              <w:bottom w:val="single" w:sz="4" w:space="0" w:color="auto"/>
              <w:right w:val="single" w:sz="4" w:space="0" w:color="auto"/>
            </w:tcBorders>
          </w:tcPr>
          <w:p w:rsidR="00E4413B" w:rsidRDefault="00DF2B52" w:rsidP="00212320">
            <w:pPr>
              <w:spacing w:after="0" w:line="240" w:lineRule="auto"/>
              <w:jc w:val="thaiDistribute"/>
              <w:rPr>
                <w:rFonts w:ascii="TH SarabunPSK" w:hAnsi="TH SarabunPSK" w:cs="TH SarabunPSK"/>
                <w:b/>
                <w:bCs/>
                <w:sz w:val="32"/>
                <w:szCs w:val="32"/>
              </w:rPr>
            </w:pPr>
            <w:r w:rsidRPr="00DF2B52">
              <w:rPr>
                <w:rFonts w:ascii="TH SarabunPSK" w:hAnsi="TH SarabunPSK" w:cs="TH SarabunPSK"/>
                <w:b/>
                <w:bCs/>
                <w:sz w:val="32"/>
                <w:szCs w:val="32"/>
                <w:cs/>
              </w:rPr>
              <w:t xml:space="preserve">ยุทธศาสตร์ด้านส่งเสริมสุขภาพ ป้องกันโรค และคุ้มครองผู้บริโภคเป็นเลิศ </w:t>
            </w:r>
          </w:p>
          <w:p w:rsidR="00A831BF" w:rsidRPr="00DF2B52" w:rsidRDefault="00DF2B52" w:rsidP="00212320">
            <w:pPr>
              <w:spacing w:after="0" w:line="240" w:lineRule="auto"/>
              <w:jc w:val="thaiDistribute"/>
              <w:rPr>
                <w:rFonts w:ascii="TH SarabunPSK" w:hAnsi="TH SarabunPSK" w:cs="TH SarabunPSK"/>
                <w:b/>
                <w:bCs/>
                <w:sz w:val="32"/>
                <w:szCs w:val="32"/>
              </w:rPr>
            </w:pPr>
            <w:r w:rsidRPr="00DF2B52">
              <w:rPr>
                <w:rFonts w:ascii="TH SarabunPSK" w:hAnsi="TH SarabunPSK" w:cs="TH SarabunPSK"/>
                <w:b/>
                <w:bCs/>
                <w:sz w:val="32"/>
                <w:szCs w:val="32"/>
                <w:cs/>
              </w:rPr>
              <w:t>(</w:t>
            </w:r>
            <w:r w:rsidRPr="00DF2B52">
              <w:rPr>
                <w:rFonts w:ascii="TH SarabunPSK" w:hAnsi="TH SarabunPSK" w:cs="TH SarabunPSK"/>
                <w:b/>
                <w:bCs/>
                <w:sz w:val="32"/>
                <w:szCs w:val="32"/>
              </w:rPr>
              <w:t>PP&amp;P Excellence)</w:t>
            </w:r>
          </w:p>
        </w:tc>
      </w:tr>
      <w:tr w:rsidR="00A831BF" w:rsidRPr="00743720" w:rsidTr="00E4413B">
        <w:tc>
          <w:tcPr>
            <w:tcW w:w="2694"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b/>
                <w:bCs/>
                <w:color w:val="000000" w:themeColor="text1"/>
                <w:sz w:val="32"/>
                <w:szCs w:val="32"/>
                <w:cs/>
              </w:rPr>
            </w:pPr>
            <w:r w:rsidRPr="00743720">
              <w:rPr>
                <w:rFonts w:ascii="TH SarabunPSK" w:hAnsi="TH SarabunPSK" w:cs="TH SarabunPSK"/>
                <w:b/>
                <w:bCs/>
                <w:color w:val="000000" w:themeColor="text1"/>
                <w:sz w:val="32"/>
                <w:szCs w:val="32"/>
                <w:cs/>
              </w:rPr>
              <w:t>แผนที่</w:t>
            </w:r>
          </w:p>
        </w:tc>
        <w:tc>
          <w:tcPr>
            <w:tcW w:w="7400"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jc w:val="thaiDistribute"/>
              <w:rPr>
                <w:rFonts w:ascii="TH SarabunPSK" w:hAnsi="TH SarabunPSK" w:cs="TH SarabunPSK"/>
                <w:b/>
                <w:bCs/>
                <w:sz w:val="32"/>
                <w:szCs w:val="32"/>
                <w:cs/>
              </w:rPr>
            </w:pPr>
            <w:r w:rsidRPr="00743720">
              <w:rPr>
                <w:rFonts w:ascii="TH SarabunPSK" w:hAnsi="TH SarabunPSK" w:cs="TH SarabunPSK"/>
                <w:b/>
                <w:bCs/>
                <w:sz w:val="32"/>
                <w:szCs w:val="32"/>
                <w:cs/>
              </w:rPr>
              <w:t>1. การพัฒนาคุณภาพชีวิตคนไทยทุกกลุ่มวัย (ด้านสุขภาพ)</w:t>
            </w:r>
          </w:p>
        </w:tc>
      </w:tr>
      <w:tr w:rsidR="00A831BF" w:rsidRPr="00743720" w:rsidTr="00E4413B">
        <w:tc>
          <w:tcPr>
            <w:tcW w:w="2694"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b/>
                <w:bCs/>
                <w:color w:val="000000" w:themeColor="text1"/>
                <w:sz w:val="32"/>
                <w:szCs w:val="32"/>
                <w:cs/>
              </w:rPr>
            </w:pPr>
            <w:r w:rsidRPr="00743720">
              <w:rPr>
                <w:rFonts w:ascii="TH SarabunPSK" w:hAnsi="TH SarabunPSK" w:cs="TH SarabunPSK"/>
                <w:b/>
                <w:bCs/>
                <w:color w:val="000000" w:themeColor="text1"/>
                <w:sz w:val="32"/>
                <w:szCs w:val="32"/>
                <w:cs/>
              </w:rPr>
              <w:t>โครงการที่</w:t>
            </w:r>
          </w:p>
        </w:tc>
        <w:tc>
          <w:tcPr>
            <w:tcW w:w="7400" w:type="dxa"/>
            <w:tcBorders>
              <w:top w:val="single" w:sz="4" w:space="0" w:color="auto"/>
              <w:left w:val="single" w:sz="4" w:space="0" w:color="auto"/>
              <w:bottom w:val="single" w:sz="4" w:space="0" w:color="auto"/>
              <w:right w:val="single" w:sz="4" w:space="0" w:color="auto"/>
            </w:tcBorders>
          </w:tcPr>
          <w:p w:rsidR="00A831BF" w:rsidRPr="00743720" w:rsidRDefault="00AC6D5E" w:rsidP="00AC6D5E">
            <w:pPr>
              <w:spacing w:after="0" w:line="240" w:lineRule="auto"/>
              <w:jc w:val="thaiDistribute"/>
              <w:rPr>
                <w:rFonts w:ascii="TH SarabunPSK" w:hAnsi="TH SarabunPSK" w:cs="TH SarabunPSK"/>
                <w:b/>
                <w:bCs/>
                <w:sz w:val="32"/>
                <w:szCs w:val="32"/>
              </w:rPr>
            </w:pPr>
            <w:r>
              <w:rPr>
                <w:rFonts w:ascii="TH SarabunPSK" w:hAnsi="TH SarabunPSK" w:cs="TH SarabunPSK" w:hint="cs"/>
                <w:b/>
                <w:bCs/>
                <w:sz w:val="32"/>
                <w:szCs w:val="32"/>
                <w:cs/>
              </w:rPr>
              <w:t>1</w:t>
            </w:r>
            <w:r w:rsidR="00A831BF" w:rsidRPr="00743720">
              <w:rPr>
                <w:rFonts w:ascii="TH SarabunPSK" w:hAnsi="TH SarabunPSK" w:cs="TH SarabunPSK"/>
                <w:b/>
                <w:bCs/>
                <w:sz w:val="32"/>
                <w:szCs w:val="32"/>
                <w:cs/>
              </w:rPr>
              <w:t>. โครงการพัฒนาและสร้างศักยภาพคนไทย</w:t>
            </w:r>
            <w:r>
              <w:rPr>
                <w:rFonts w:ascii="TH SarabunPSK" w:hAnsi="TH SarabunPSK" w:cs="TH SarabunPSK" w:hint="cs"/>
                <w:b/>
                <w:bCs/>
                <w:sz w:val="32"/>
                <w:szCs w:val="32"/>
                <w:cs/>
              </w:rPr>
              <w:t>ทุก</w:t>
            </w:r>
            <w:r w:rsidR="00A831BF" w:rsidRPr="00743720">
              <w:rPr>
                <w:rFonts w:ascii="TH SarabunPSK" w:hAnsi="TH SarabunPSK" w:cs="TH SarabunPSK"/>
                <w:b/>
                <w:bCs/>
                <w:sz w:val="32"/>
                <w:szCs w:val="32"/>
                <w:cs/>
              </w:rPr>
              <w:t>กลุ่มวัย</w:t>
            </w:r>
          </w:p>
        </w:tc>
      </w:tr>
      <w:tr w:rsidR="00A831BF" w:rsidRPr="00743720" w:rsidTr="00E4413B">
        <w:tc>
          <w:tcPr>
            <w:tcW w:w="2694" w:type="dxa"/>
            <w:tcBorders>
              <w:top w:val="single" w:sz="4" w:space="0" w:color="auto"/>
              <w:left w:val="single" w:sz="4" w:space="0" w:color="auto"/>
              <w:bottom w:val="single" w:sz="4" w:space="0" w:color="auto"/>
              <w:right w:val="single" w:sz="4" w:space="0" w:color="auto"/>
            </w:tcBorders>
          </w:tcPr>
          <w:p w:rsidR="00A831BF" w:rsidRPr="00743720" w:rsidRDefault="00A831BF" w:rsidP="00AC6D5E">
            <w:pPr>
              <w:spacing w:after="0" w:line="240" w:lineRule="auto"/>
              <w:rPr>
                <w:rFonts w:ascii="TH SarabunPSK" w:hAnsi="TH SarabunPSK" w:cs="TH SarabunPSK"/>
                <w:b/>
                <w:bCs/>
                <w:color w:val="000000" w:themeColor="text1"/>
                <w:sz w:val="32"/>
                <w:szCs w:val="32"/>
                <w:cs/>
              </w:rPr>
            </w:pPr>
            <w:r w:rsidRPr="00743720">
              <w:rPr>
                <w:rFonts w:ascii="TH SarabunPSK" w:hAnsi="TH SarabunPSK" w:cs="TH SarabunPSK"/>
                <w:b/>
                <w:bCs/>
                <w:color w:val="000000" w:themeColor="text1"/>
                <w:sz w:val="32"/>
                <w:szCs w:val="32"/>
                <w:cs/>
              </w:rPr>
              <w:t>ระดับการ</w:t>
            </w:r>
            <w:r w:rsidR="00AC6D5E">
              <w:rPr>
                <w:rFonts w:ascii="TH SarabunPSK" w:hAnsi="TH SarabunPSK" w:cs="TH SarabunPSK" w:hint="cs"/>
                <w:b/>
                <w:bCs/>
                <w:color w:val="000000" w:themeColor="text1"/>
                <w:sz w:val="32"/>
                <w:szCs w:val="32"/>
                <w:cs/>
              </w:rPr>
              <w:t>แสดง</w:t>
            </w:r>
            <w:r w:rsidRPr="00743720">
              <w:rPr>
                <w:rFonts w:ascii="TH SarabunPSK" w:hAnsi="TH SarabunPSK" w:cs="TH SarabunPSK"/>
                <w:b/>
                <w:bCs/>
                <w:color w:val="000000" w:themeColor="text1"/>
                <w:sz w:val="32"/>
                <w:szCs w:val="32"/>
                <w:cs/>
              </w:rPr>
              <w:t>ผล</w:t>
            </w:r>
          </w:p>
        </w:tc>
        <w:tc>
          <w:tcPr>
            <w:tcW w:w="7400"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jc w:val="thaiDistribute"/>
              <w:rPr>
                <w:rFonts w:ascii="TH SarabunPSK" w:hAnsi="TH SarabunPSK" w:cs="TH SarabunPSK"/>
                <w:b/>
                <w:bCs/>
                <w:color w:val="000000" w:themeColor="text1"/>
                <w:sz w:val="32"/>
                <w:szCs w:val="32"/>
              </w:rPr>
            </w:pPr>
            <w:r w:rsidRPr="00743720">
              <w:rPr>
                <w:rFonts w:ascii="TH SarabunPSK" w:hAnsi="TH SarabunPSK" w:cs="TH SarabunPSK"/>
                <w:b/>
                <w:bCs/>
                <w:color w:val="000000" w:themeColor="text1"/>
                <w:sz w:val="32"/>
                <w:szCs w:val="32"/>
                <w:cs/>
              </w:rPr>
              <w:t>ประเทศ</w:t>
            </w:r>
          </w:p>
        </w:tc>
      </w:tr>
      <w:tr w:rsidR="00A831BF" w:rsidRPr="00743720" w:rsidTr="00E4413B">
        <w:tc>
          <w:tcPr>
            <w:tcW w:w="2694"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b/>
                <w:bCs/>
                <w:sz w:val="32"/>
                <w:szCs w:val="32"/>
                <w:cs/>
              </w:rPr>
            </w:pPr>
            <w:r w:rsidRPr="00743720">
              <w:rPr>
                <w:rFonts w:ascii="TH SarabunPSK" w:hAnsi="TH SarabunPSK" w:cs="TH SarabunPSK"/>
                <w:b/>
                <w:bCs/>
                <w:sz w:val="32"/>
                <w:szCs w:val="32"/>
                <w:cs/>
              </w:rPr>
              <w:t>ชื่อตัวชี้วัด</w:t>
            </w:r>
          </w:p>
        </w:tc>
        <w:tc>
          <w:tcPr>
            <w:tcW w:w="7400" w:type="dxa"/>
            <w:tcBorders>
              <w:top w:val="single" w:sz="4" w:space="0" w:color="auto"/>
              <w:left w:val="single" w:sz="4" w:space="0" w:color="auto"/>
              <w:bottom w:val="single" w:sz="4" w:space="0" w:color="auto"/>
              <w:right w:val="single" w:sz="4" w:space="0" w:color="auto"/>
            </w:tcBorders>
          </w:tcPr>
          <w:p w:rsidR="002B52EC" w:rsidRPr="007B3495" w:rsidRDefault="00BD4569" w:rsidP="007B3495">
            <w:pPr>
              <w:spacing w:after="0" w:line="240" w:lineRule="auto"/>
              <w:jc w:val="thaiDistribute"/>
              <w:rPr>
                <w:rFonts w:ascii="TH SarabunPSK" w:hAnsi="TH SarabunPSK" w:cs="TH SarabunPSK"/>
                <w:b/>
                <w:bCs/>
                <w:color w:val="000000" w:themeColor="text1"/>
                <w:sz w:val="32"/>
                <w:szCs w:val="32"/>
                <w:cs/>
              </w:rPr>
            </w:pPr>
            <w:r>
              <w:rPr>
                <w:rFonts w:ascii="TH SarabunPSK" w:hAnsi="TH SarabunPSK" w:cs="TH SarabunPSK" w:hint="cs"/>
                <w:b/>
                <w:bCs/>
                <w:color w:val="000000" w:themeColor="text1"/>
                <w:sz w:val="32"/>
                <w:szCs w:val="32"/>
                <w:cs/>
              </w:rPr>
              <w:t>4</w:t>
            </w:r>
            <w:r w:rsidR="00A831BF" w:rsidRPr="00743720">
              <w:rPr>
                <w:rFonts w:ascii="TH SarabunPSK" w:hAnsi="TH SarabunPSK" w:cs="TH SarabunPSK"/>
                <w:b/>
                <w:bCs/>
                <w:color w:val="000000" w:themeColor="text1"/>
                <w:sz w:val="32"/>
                <w:szCs w:val="32"/>
              </w:rPr>
              <w:t xml:space="preserve">. </w:t>
            </w:r>
            <w:r w:rsidR="00A831BF" w:rsidRPr="00743720">
              <w:rPr>
                <w:rFonts w:ascii="TH SarabunPSK" w:hAnsi="TH SarabunPSK" w:cs="TH SarabunPSK"/>
                <w:b/>
                <w:bCs/>
                <w:color w:val="000000" w:themeColor="text1"/>
                <w:sz w:val="32"/>
                <w:szCs w:val="32"/>
                <w:cs/>
              </w:rPr>
              <w:t xml:space="preserve">เด็กไทยมีระดับสติปัญญาเฉลี่ยไม่ต่ำกว่า </w:t>
            </w:r>
            <w:r w:rsidR="00A831BF" w:rsidRPr="00743720">
              <w:rPr>
                <w:rFonts w:ascii="TH SarabunPSK" w:hAnsi="TH SarabunPSK" w:cs="TH SarabunPSK"/>
                <w:b/>
                <w:bCs/>
                <w:color w:val="000000" w:themeColor="text1"/>
                <w:sz w:val="32"/>
                <w:szCs w:val="32"/>
              </w:rPr>
              <w:t>100</w:t>
            </w:r>
          </w:p>
        </w:tc>
      </w:tr>
      <w:tr w:rsidR="007B3495" w:rsidRPr="00743720" w:rsidTr="00E4413B">
        <w:tc>
          <w:tcPr>
            <w:tcW w:w="2694" w:type="dxa"/>
            <w:tcBorders>
              <w:top w:val="single" w:sz="4" w:space="0" w:color="auto"/>
              <w:left w:val="single" w:sz="4" w:space="0" w:color="auto"/>
              <w:bottom w:val="single" w:sz="4" w:space="0" w:color="auto"/>
              <w:right w:val="single" w:sz="4" w:space="0" w:color="auto"/>
            </w:tcBorders>
          </w:tcPr>
          <w:p w:rsidR="007B3495" w:rsidRPr="00743720" w:rsidRDefault="007B3495" w:rsidP="008C1A13">
            <w:pPr>
              <w:spacing w:after="0" w:line="240" w:lineRule="auto"/>
              <w:rPr>
                <w:rFonts w:ascii="TH SarabunPSK" w:hAnsi="TH SarabunPSK" w:cs="TH SarabunPSK"/>
                <w:b/>
                <w:bCs/>
                <w:sz w:val="32"/>
                <w:szCs w:val="32"/>
                <w:cs/>
              </w:rPr>
            </w:pPr>
            <w:r>
              <w:rPr>
                <w:rFonts w:ascii="TH SarabunPSK" w:hAnsi="TH SarabunPSK" w:cs="TH SarabunPSK" w:hint="cs"/>
                <w:b/>
                <w:bCs/>
                <w:sz w:val="32"/>
                <w:szCs w:val="32"/>
                <w:cs/>
              </w:rPr>
              <w:t>ตัวชี้วัดย่อย</w:t>
            </w:r>
          </w:p>
        </w:tc>
        <w:tc>
          <w:tcPr>
            <w:tcW w:w="7400" w:type="dxa"/>
            <w:tcBorders>
              <w:top w:val="single" w:sz="4" w:space="0" w:color="auto"/>
              <w:left w:val="single" w:sz="4" w:space="0" w:color="auto"/>
              <w:bottom w:val="single" w:sz="4" w:space="0" w:color="auto"/>
              <w:right w:val="single" w:sz="4" w:space="0" w:color="auto"/>
            </w:tcBorders>
          </w:tcPr>
          <w:p w:rsidR="007B3495" w:rsidRPr="007B3495" w:rsidRDefault="007B3495" w:rsidP="008C1A13">
            <w:pPr>
              <w:spacing w:after="0" w:line="240" w:lineRule="auto"/>
              <w:jc w:val="thaiDistribute"/>
              <w:rPr>
                <w:rFonts w:ascii="TH SarabunPSK" w:hAnsi="TH SarabunPSK" w:cs="TH SarabunPSK"/>
                <w:b/>
                <w:bCs/>
                <w:color w:val="000000" w:themeColor="text1"/>
                <w:sz w:val="32"/>
                <w:szCs w:val="32"/>
                <w:cs/>
              </w:rPr>
            </w:pPr>
            <w:r w:rsidRPr="007B3495">
              <w:rPr>
                <w:rFonts w:ascii="TH SarabunPSK" w:hAnsi="TH SarabunPSK" w:cs="TH SarabunPSK"/>
                <w:b/>
                <w:bCs/>
                <w:sz w:val="32"/>
                <w:szCs w:val="32"/>
              </w:rPr>
              <w:t xml:space="preserve">4.1 </w:t>
            </w:r>
            <w:r w:rsidRPr="007B3495">
              <w:rPr>
                <w:rFonts w:ascii="TH SarabunPSK" w:hAnsi="TH SarabunPSK" w:cs="TH SarabunPSK"/>
                <w:b/>
                <w:bCs/>
                <w:sz w:val="32"/>
                <w:szCs w:val="32"/>
                <w:cs/>
              </w:rPr>
              <w:t>ร้อยละของเด็กปฐมวัยที่ได้รับการคัดกรองแล้วพบว่ามีพัฒนาการล่าช้าได้รับการกระตุ้นพัฒนาการด้วยเครื่องมือมาตรฐาน</w:t>
            </w:r>
          </w:p>
        </w:tc>
      </w:tr>
      <w:tr w:rsidR="00A831BF" w:rsidRPr="00743720" w:rsidTr="00E4413B">
        <w:tc>
          <w:tcPr>
            <w:tcW w:w="2694"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b/>
                <w:bCs/>
                <w:color w:val="000000" w:themeColor="text1"/>
                <w:sz w:val="32"/>
                <w:szCs w:val="32"/>
              </w:rPr>
            </w:pPr>
            <w:r w:rsidRPr="00743720">
              <w:rPr>
                <w:rFonts w:ascii="TH SarabunPSK" w:hAnsi="TH SarabunPSK" w:cs="TH SarabunPSK"/>
                <w:b/>
                <w:bCs/>
                <w:color w:val="000000" w:themeColor="text1"/>
                <w:sz w:val="32"/>
                <w:szCs w:val="32"/>
                <w:cs/>
              </w:rPr>
              <w:t>คำนิยาม</w:t>
            </w:r>
          </w:p>
        </w:tc>
        <w:tc>
          <w:tcPr>
            <w:tcW w:w="7400" w:type="dxa"/>
            <w:tcBorders>
              <w:top w:val="single" w:sz="4" w:space="0" w:color="auto"/>
              <w:left w:val="single" w:sz="4" w:space="0" w:color="auto"/>
              <w:bottom w:val="single" w:sz="4" w:space="0" w:color="auto"/>
              <w:right w:val="single" w:sz="4" w:space="0" w:color="auto"/>
            </w:tcBorders>
          </w:tcPr>
          <w:p w:rsidR="00A831BF" w:rsidRPr="00F34ECD" w:rsidRDefault="00F34ECD" w:rsidP="008C1A13">
            <w:pPr>
              <w:tabs>
                <w:tab w:val="left" w:pos="709"/>
              </w:tabs>
              <w:spacing w:after="0" w:line="240" w:lineRule="auto"/>
              <w:jc w:val="thaiDistribute"/>
              <w:rPr>
                <w:rFonts w:ascii="TH SarabunPSK" w:hAnsi="TH SarabunPSK" w:cs="TH SarabunPSK"/>
                <w:color w:val="000000" w:themeColor="text1"/>
                <w:sz w:val="32"/>
                <w:szCs w:val="32"/>
              </w:rPr>
            </w:pPr>
            <w:r>
              <w:rPr>
                <w:rFonts w:ascii="TH SarabunPSK" w:hAnsi="TH SarabunPSK" w:cs="TH SarabunPSK" w:hint="cs"/>
                <w:b/>
                <w:bCs/>
                <w:color w:val="000000" w:themeColor="text1"/>
                <w:sz w:val="32"/>
                <w:szCs w:val="32"/>
                <w:cs/>
              </w:rPr>
              <w:t xml:space="preserve">     </w:t>
            </w:r>
            <w:r w:rsidR="00A831BF" w:rsidRPr="00F34ECD">
              <w:rPr>
                <w:rFonts w:ascii="TH SarabunPSK" w:hAnsi="TH SarabunPSK" w:cs="TH SarabunPSK"/>
                <w:b/>
                <w:bCs/>
                <w:color w:val="000000" w:themeColor="text1"/>
                <w:sz w:val="32"/>
                <w:szCs w:val="32"/>
                <w:cs/>
              </w:rPr>
              <w:t>เด็กไทย</w:t>
            </w:r>
            <w:r w:rsidR="00A831BF" w:rsidRPr="00F34ECD">
              <w:rPr>
                <w:rFonts w:ascii="TH SarabunPSK" w:hAnsi="TH SarabunPSK" w:cs="TH SarabunPSK"/>
                <w:color w:val="000000" w:themeColor="text1"/>
                <w:sz w:val="32"/>
                <w:szCs w:val="32"/>
                <w:cs/>
              </w:rPr>
              <w:t xml:space="preserve"> </w:t>
            </w:r>
            <w:r w:rsidR="00A831BF" w:rsidRPr="00F34ECD">
              <w:rPr>
                <w:rFonts w:ascii="TH SarabunPSK" w:hAnsi="TH SarabunPSK" w:cs="TH SarabunPSK"/>
                <w:b/>
                <w:bCs/>
                <w:color w:val="000000" w:themeColor="text1"/>
                <w:sz w:val="32"/>
                <w:szCs w:val="32"/>
                <w:cs/>
              </w:rPr>
              <w:t>หมายถึง</w:t>
            </w:r>
            <w:r w:rsidR="00A831BF" w:rsidRPr="00F34ECD">
              <w:rPr>
                <w:rFonts w:ascii="TH SarabunPSK" w:hAnsi="TH SarabunPSK" w:cs="TH SarabunPSK"/>
                <w:color w:val="000000" w:themeColor="text1"/>
                <w:sz w:val="32"/>
                <w:szCs w:val="32"/>
                <w:cs/>
              </w:rPr>
              <w:t xml:space="preserve"> เด็กนักเรียนไทยที่กำลังศึกษาอยู่ระดับประถมศึกษา ปีที่ 1 ในโรงเรียนสังกัดสำนักงานคณะกรรมการการศึกษาขั้นพื้นฐาน (สพฐ.) สำนักงานคณะกรรมการส่งเสริมการศึกษาเอกชน สำนักงานคณะกรรมการการอุดมศึกษา (สาธิตและราชภัฏ) กรมส่งเสริมการปกครองส่วนท้องถิ่น (เทศบาล) กองบัญชาการตำรวจตระเวนชายแดน และสังกัดกรุงเทพมหานคร ทั้ง </w:t>
            </w:r>
            <w:r w:rsidR="00A831BF" w:rsidRPr="00F34ECD">
              <w:rPr>
                <w:rFonts w:ascii="TH SarabunPSK" w:hAnsi="TH SarabunPSK" w:cs="TH SarabunPSK"/>
                <w:color w:val="000000" w:themeColor="text1"/>
                <w:sz w:val="32"/>
                <w:szCs w:val="32"/>
              </w:rPr>
              <w:t xml:space="preserve">77 </w:t>
            </w:r>
            <w:r w:rsidR="00A831BF" w:rsidRPr="00F34ECD">
              <w:rPr>
                <w:rFonts w:ascii="TH SarabunPSK" w:hAnsi="TH SarabunPSK" w:cs="TH SarabunPSK"/>
                <w:color w:val="000000" w:themeColor="text1"/>
                <w:sz w:val="32"/>
                <w:szCs w:val="32"/>
                <w:cs/>
              </w:rPr>
              <w:t xml:space="preserve">จังหวัดทั่วประเทศ </w:t>
            </w:r>
          </w:p>
          <w:p w:rsidR="00A831BF" w:rsidRPr="00F34ECD" w:rsidRDefault="00F34ECD" w:rsidP="008C1A13">
            <w:pPr>
              <w:tabs>
                <w:tab w:val="left" w:pos="709"/>
              </w:tabs>
              <w:spacing w:after="0" w:line="240" w:lineRule="auto"/>
              <w:jc w:val="thaiDistribute"/>
              <w:rPr>
                <w:rFonts w:ascii="TH SarabunPSK" w:hAnsi="TH SarabunPSK" w:cs="TH SarabunPSK"/>
                <w:color w:val="000000" w:themeColor="text1"/>
                <w:sz w:val="32"/>
                <w:szCs w:val="32"/>
                <w:cs/>
              </w:rPr>
            </w:pPr>
            <w:r>
              <w:rPr>
                <w:rFonts w:ascii="TH SarabunPSK" w:hAnsi="TH SarabunPSK" w:cs="TH SarabunPSK" w:hint="cs"/>
                <w:b/>
                <w:bCs/>
                <w:color w:val="000000" w:themeColor="text1"/>
                <w:sz w:val="32"/>
                <w:szCs w:val="32"/>
                <w:cs/>
              </w:rPr>
              <w:t xml:space="preserve">      </w:t>
            </w:r>
            <w:r w:rsidR="00A831BF" w:rsidRPr="00F34ECD">
              <w:rPr>
                <w:rFonts w:ascii="TH SarabunPSK" w:hAnsi="TH SarabunPSK" w:cs="TH SarabunPSK"/>
                <w:b/>
                <w:bCs/>
                <w:color w:val="000000" w:themeColor="text1"/>
                <w:sz w:val="32"/>
                <w:szCs w:val="32"/>
                <w:cs/>
              </w:rPr>
              <w:t>ความฉลาดทางสติปัญญา</w:t>
            </w:r>
            <w:r w:rsidR="00A831BF" w:rsidRPr="00F34ECD">
              <w:rPr>
                <w:rFonts w:ascii="TH SarabunPSK" w:hAnsi="TH SarabunPSK" w:cs="TH SarabunPSK"/>
                <w:color w:val="000000" w:themeColor="text1"/>
                <w:sz w:val="32"/>
                <w:szCs w:val="32"/>
                <w:cs/>
              </w:rPr>
              <w:t xml:space="preserve"> </w:t>
            </w:r>
            <w:r w:rsidR="00A831BF" w:rsidRPr="00F34ECD">
              <w:rPr>
                <w:rFonts w:ascii="TH SarabunPSK" w:hAnsi="TH SarabunPSK" w:cs="TH SarabunPSK"/>
                <w:b/>
                <w:bCs/>
                <w:color w:val="000000" w:themeColor="text1"/>
                <w:sz w:val="32"/>
                <w:szCs w:val="32"/>
                <w:cs/>
              </w:rPr>
              <w:t>หมายถึง</w:t>
            </w:r>
            <w:r w:rsidR="00A831BF" w:rsidRPr="00F34ECD">
              <w:rPr>
                <w:rFonts w:ascii="TH SarabunPSK" w:hAnsi="TH SarabunPSK" w:cs="TH SarabunPSK"/>
                <w:color w:val="000000" w:themeColor="text1"/>
                <w:sz w:val="32"/>
                <w:szCs w:val="32"/>
                <w:cs/>
              </w:rPr>
              <w:t xml:space="preserve"> ความสามารถของสมอง ในการคิด การใช้เหตุผล</w:t>
            </w:r>
            <w:r w:rsidR="00212320" w:rsidRPr="00F34ECD">
              <w:rPr>
                <w:rFonts w:ascii="TH SarabunPSK" w:hAnsi="TH SarabunPSK" w:cs="TH SarabunPSK"/>
                <w:color w:val="000000" w:themeColor="text1"/>
                <w:sz w:val="32"/>
                <w:szCs w:val="32"/>
                <w:cs/>
              </w:rPr>
              <w:t xml:space="preserve"> </w:t>
            </w:r>
            <w:r w:rsidR="00A831BF" w:rsidRPr="00F34ECD">
              <w:rPr>
                <w:rFonts w:ascii="TH SarabunPSK" w:hAnsi="TH SarabunPSK" w:cs="TH SarabunPSK"/>
                <w:color w:val="000000" w:themeColor="text1"/>
                <w:sz w:val="32"/>
                <w:szCs w:val="32"/>
                <w:cs/>
              </w:rPr>
              <w:t>การคำนวณ การเชื่อมโยง เป็นศักยภาพทางสมองที่ติดตัวมาแต่กำเนิด สามารถวัดออกมาเป็นค่าสัดส่วนตัวเลขที่แน่นอนได้ โดยเครื่องมือวัดส่วนใหญ่จะวัดทักษะและกระบวนการของสมอง เช่น ความคิด ความจำ การจัดการข้อมูลของสมอง เป็นต้น</w:t>
            </w:r>
          </w:p>
          <w:p w:rsidR="00A831BF" w:rsidRPr="00F34ECD" w:rsidRDefault="00F34ECD" w:rsidP="008C1A13">
            <w:pPr>
              <w:spacing w:after="0" w:line="240" w:lineRule="auto"/>
              <w:jc w:val="thaiDistribute"/>
              <w:rPr>
                <w:rFonts w:ascii="TH SarabunPSK" w:hAnsi="TH SarabunPSK" w:cs="TH SarabunPSK"/>
                <w:color w:val="000000" w:themeColor="text1"/>
                <w:sz w:val="32"/>
                <w:szCs w:val="32"/>
              </w:rPr>
            </w:pPr>
            <w:r>
              <w:rPr>
                <w:rFonts w:ascii="TH SarabunPSK" w:hAnsi="TH SarabunPSK" w:cs="TH SarabunPSK" w:hint="cs"/>
                <w:b/>
                <w:bCs/>
                <w:color w:val="000000" w:themeColor="text1"/>
                <w:sz w:val="32"/>
                <w:szCs w:val="32"/>
                <w:cs/>
              </w:rPr>
              <w:t xml:space="preserve">     </w:t>
            </w:r>
            <w:r w:rsidR="00A831BF" w:rsidRPr="00F34ECD">
              <w:rPr>
                <w:rFonts w:ascii="TH SarabunPSK" w:hAnsi="TH SarabunPSK" w:cs="TH SarabunPSK"/>
                <w:b/>
                <w:bCs/>
                <w:color w:val="000000" w:themeColor="text1"/>
                <w:sz w:val="32"/>
                <w:szCs w:val="32"/>
                <w:cs/>
              </w:rPr>
              <w:t>ความฉลาดทางสติปัญญาไม่ต่ำกว่าเกณฑ์มาตรฐาน หมายถึง</w:t>
            </w:r>
            <w:r w:rsidR="00A831BF" w:rsidRPr="00F34ECD">
              <w:rPr>
                <w:rFonts w:ascii="TH SarabunPSK" w:hAnsi="TH SarabunPSK" w:cs="TH SarabunPSK"/>
                <w:color w:val="000000" w:themeColor="text1"/>
                <w:sz w:val="32"/>
                <w:szCs w:val="32"/>
                <w:cs/>
              </w:rPr>
              <w:t xml:space="preserve"> ค่าที่แสดงความสามารถของสมองในภาพรวมซึ่งเกิดจากการใช้เครื่องมือวัดความสามารถทางสติปัญญาให้ได้ใกล้เคียงศักยภาพจริงมากที่สุด โดยมีค่ากลางที่เป็นมาตรฐานสากล </w:t>
            </w:r>
            <w:r w:rsidR="00BC24C6">
              <w:rPr>
                <w:rFonts w:ascii="TH SarabunPSK" w:hAnsi="TH SarabunPSK" w:cs="TH SarabunPSK" w:hint="cs"/>
                <w:color w:val="000000" w:themeColor="text1"/>
                <w:sz w:val="32"/>
                <w:szCs w:val="32"/>
                <w:cs/>
              </w:rPr>
              <w:t xml:space="preserve">        </w:t>
            </w:r>
            <w:r w:rsidR="00A831BF" w:rsidRPr="00F34ECD">
              <w:rPr>
                <w:rFonts w:ascii="TH SarabunPSK" w:hAnsi="TH SarabunPSK" w:cs="TH SarabunPSK"/>
                <w:color w:val="000000" w:themeColor="text1"/>
                <w:sz w:val="32"/>
                <w:szCs w:val="32"/>
                <w:cs/>
              </w:rPr>
              <w:t xml:space="preserve">ยุคปัจจุบันที่ค่า = </w:t>
            </w:r>
            <w:r w:rsidR="00A831BF" w:rsidRPr="00F34ECD">
              <w:rPr>
                <w:rFonts w:ascii="TH SarabunPSK" w:hAnsi="TH SarabunPSK" w:cs="TH SarabunPSK"/>
                <w:color w:val="000000" w:themeColor="text1"/>
                <w:sz w:val="32"/>
                <w:szCs w:val="32"/>
              </w:rPr>
              <w:t>100</w:t>
            </w:r>
          </w:p>
          <w:p w:rsidR="00FF2495" w:rsidRPr="00AC6D5E" w:rsidRDefault="00F34ECD" w:rsidP="00F34ECD">
            <w:pPr>
              <w:pStyle w:val="FootnoteText"/>
              <w:jc w:val="thaiDistribute"/>
              <w:rPr>
                <w:rFonts w:ascii="TH SarabunPSK" w:hAnsi="TH SarabunPSK" w:cs="TH SarabunPSK"/>
                <w:sz w:val="32"/>
                <w:szCs w:val="32"/>
              </w:rPr>
            </w:pPr>
            <w:r w:rsidRPr="005215D9">
              <w:rPr>
                <w:rFonts w:ascii="TH SarabunPSK" w:hAnsi="TH SarabunPSK" w:cs="TH SarabunPSK" w:hint="cs"/>
                <w:b/>
                <w:bCs/>
                <w:color w:val="FF0000"/>
                <w:sz w:val="32"/>
                <w:szCs w:val="32"/>
                <w:cs/>
              </w:rPr>
              <w:t xml:space="preserve">     </w:t>
            </w:r>
            <w:r w:rsidR="00FF2495" w:rsidRPr="00AC6D5E">
              <w:rPr>
                <w:rFonts w:ascii="TH SarabunPSK" w:hAnsi="TH SarabunPSK" w:cs="TH SarabunPSK"/>
                <w:b/>
                <w:bCs/>
                <w:sz w:val="32"/>
                <w:szCs w:val="32"/>
                <w:cs/>
              </w:rPr>
              <w:t>เด็กปฐมวัยที่ได้รับการคัดกรองแล้วพบว่ามีพัฒนาการล่าช้า</w:t>
            </w:r>
            <w:r w:rsidR="00FF2495" w:rsidRPr="00AC6D5E">
              <w:rPr>
                <w:rFonts w:ascii="TH SarabunPSK" w:hAnsi="TH SarabunPSK" w:cs="TH SarabunPSK"/>
                <w:sz w:val="32"/>
                <w:szCs w:val="32"/>
                <w:cs/>
              </w:rPr>
              <w:t xml:space="preserve"> หมายถึง  เด็กปฐมวัย</w:t>
            </w:r>
            <w:r w:rsidR="00770557" w:rsidRPr="00AC6D5E">
              <w:rPr>
                <w:rFonts w:ascii="TH SarabunPSK" w:hAnsi="TH SarabunPSK" w:cs="TH SarabunPSK"/>
                <w:sz w:val="32"/>
                <w:szCs w:val="32"/>
                <w:cs/>
              </w:rPr>
              <w:t xml:space="preserve">อายุ </w:t>
            </w:r>
            <w:r w:rsidR="00770557" w:rsidRPr="00AC6D5E">
              <w:rPr>
                <w:rFonts w:ascii="TH SarabunPSK" w:hAnsi="TH SarabunPSK" w:cs="TH SarabunPSK"/>
                <w:sz w:val="32"/>
                <w:szCs w:val="32"/>
              </w:rPr>
              <w:t xml:space="preserve">9, 18, 30, 42, 60 </w:t>
            </w:r>
            <w:r w:rsidR="00770557" w:rsidRPr="00AC6D5E">
              <w:rPr>
                <w:rFonts w:ascii="TH SarabunPSK" w:hAnsi="TH SarabunPSK" w:cs="TH SarabunPSK"/>
                <w:sz w:val="32"/>
                <w:szCs w:val="32"/>
                <w:cs/>
              </w:rPr>
              <w:t xml:space="preserve">เดือน  </w:t>
            </w:r>
            <w:r w:rsidR="00FF2495" w:rsidRPr="00AC6D5E">
              <w:rPr>
                <w:rFonts w:ascii="TH SarabunPSK" w:hAnsi="TH SarabunPSK" w:cs="TH SarabunPSK"/>
                <w:sz w:val="32"/>
                <w:szCs w:val="32"/>
                <w:cs/>
              </w:rPr>
              <w:t>ที่ประเมินด้วยคู่มือเฝ้าระวังและส่งเสริมพัฒนาการเด็กปฐมวัย (</w:t>
            </w:r>
            <w:r w:rsidR="00FF2495" w:rsidRPr="00AC6D5E">
              <w:rPr>
                <w:rFonts w:ascii="TH SarabunPSK" w:hAnsi="TH SarabunPSK" w:cs="TH SarabunPSK"/>
                <w:sz w:val="32"/>
                <w:szCs w:val="32"/>
              </w:rPr>
              <w:t>Developmental Surveillance and Promotion Manual:</w:t>
            </w:r>
            <w:r w:rsidR="00FF2495" w:rsidRPr="00AC6D5E">
              <w:rPr>
                <w:rFonts w:ascii="TH SarabunPSK" w:hAnsi="TH SarabunPSK" w:cs="TH SarabunPSK"/>
                <w:sz w:val="32"/>
                <w:szCs w:val="32"/>
                <w:cs/>
              </w:rPr>
              <w:t xml:space="preserve"> </w:t>
            </w:r>
            <w:r w:rsidR="00FF2495" w:rsidRPr="00AC6D5E">
              <w:rPr>
                <w:rFonts w:ascii="TH SarabunPSK" w:hAnsi="TH SarabunPSK" w:cs="TH SarabunPSK"/>
                <w:sz w:val="32"/>
                <w:szCs w:val="32"/>
              </w:rPr>
              <w:t>DSPM)</w:t>
            </w:r>
            <w:r w:rsidR="00FF2495" w:rsidRPr="00AC6D5E">
              <w:rPr>
                <w:rFonts w:ascii="TH SarabunPSK" w:hAnsi="TH SarabunPSK" w:cs="TH SarabunPSK"/>
                <w:sz w:val="32"/>
                <w:szCs w:val="32"/>
                <w:cs/>
              </w:rPr>
              <w:t xml:space="preserve"> ครั้งที่ </w:t>
            </w:r>
            <w:r w:rsidR="00FF2495" w:rsidRPr="00AC6D5E">
              <w:rPr>
                <w:rFonts w:ascii="TH SarabunPSK" w:hAnsi="TH SarabunPSK" w:cs="TH SarabunPSK"/>
                <w:sz w:val="32"/>
                <w:szCs w:val="32"/>
              </w:rPr>
              <w:t xml:space="preserve">1 </w:t>
            </w:r>
            <w:r w:rsidR="00FF2495" w:rsidRPr="00AC6D5E">
              <w:rPr>
                <w:rFonts w:ascii="TH SarabunPSK" w:hAnsi="TH SarabunPSK" w:cs="TH SarabunPSK"/>
                <w:sz w:val="32"/>
                <w:szCs w:val="32"/>
                <w:cs/>
              </w:rPr>
              <w:t xml:space="preserve">แล้วพบว่าต้องส่งต่อ และเด็กอายุ </w:t>
            </w:r>
            <w:r w:rsidR="00FF2495" w:rsidRPr="00AC6D5E">
              <w:rPr>
                <w:rFonts w:ascii="TH SarabunPSK" w:hAnsi="TH SarabunPSK" w:cs="TH SarabunPSK"/>
                <w:sz w:val="32"/>
                <w:szCs w:val="32"/>
              </w:rPr>
              <w:t xml:space="preserve">9, 18, 30, 42, 60 </w:t>
            </w:r>
            <w:r w:rsidR="00FF2495" w:rsidRPr="00AC6D5E">
              <w:rPr>
                <w:rFonts w:ascii="TH SarabunPSK" w:hAnsi="TH SarabunPSK" w:cs="TH SarabunPSK"/>
                <w:sz w:val="32"/>
                <w:szCs w:val="32"/>
                <w:cs/>
              </w:rPr>
              <w:t>เดือ</w:t>
            </w:r>
            <w:r w:rsidR="00E15472" w:rsidRPr="00AC6D5E">
              <w:rPr>
                <w:rFonts w:ascii="TH SarabunPSK" w:hAnsi="TH SarabunPSK" w:cs="TH SarabunPSK" w:hint="cs"/>
                <w:sz w:val="32"/>
                <w:szCs w:val="32"/>
                <w:cs/>
              </w:rPr>
              <w:t>น</w:t>
            </w:r>
            <w:r w:rsidR="00FF2495" w:rsidRPr="00AC6D5E">
              <w:rPr>
                <w:rFonts w:ascii="TH SarabunPSK" w:hAnsi="TH SarabunPSK" w:cs="TH SarabunPSK"/>
                <w:sz w:val="32"/>
                <w:szCs w:val="32"/>
                <w:cs/>
              </w:rPr>
              <w:t>ที่มาประเมินซ้ำ ด้วยคู่มือเฝ้าระวังและส่งเสริมพัฒนาการเด็กปฐมวัย:</w:t>
            </w:r>
            <w:r w:rsidR="00FF2495" w:rsidRPr="00AC6D5E">
              <w:rPr>
                <w:rFonts w:ascii="TH SarabunPSK" w:hAnsi="TH SarabunPSK" w:cs="TH SarabunPSK"/>
                <w:sz w:val="32"/>
                <w:szCs w:val="32"/>
              </w:rPr>
              <w:t xml:space="preserve"> DSPM </w:t>
            </w:r>
            <w:r w:rsidR="00FF2495" w:rsidRPr="00AC6D5E">
              <w:rPr>
                <w:rFonts w:ascii="TH SarabunPSK" w:hAnsi="TH SarabunPSK" w:cs="TH SarabunPSK"/>
                <w:sz w:val="32"/>
                <w:szCs w:val="32"/>
                <w:cs/>
              </w:rPr>
              <w:t xml:space="preserve">ครั้งที่ </w:t>
            </w:r>
            <w:r w:rsidR="00FF2495" w:rsidRPr="00AC6D5E">
              <w:rPr>
                <w:rFonts w:ascii="TH SarabunPSK" w:hAnsi="TH SarabunPSK" w:cs="TH SarabunPSK"/>
                <w:sz w:val="32"/>
                <w:szCs w:val="32"/>
              </w:rPr>
              <w:t xml:space="preserve">2 </w:t>
            </w:r>
            <w:r w:rsidR="00FF2495" w:rsidRPr="00AC6D5E">
              <w:rPr>
                <w:rFonts w:ascii="TH SarabunPSK" w:hAnsi="TH SarabunPSK" w:cs="TH SarabunPSK"/>
                <w:sz w:val="32"/>
                <w:szCs w:val="32"/>
                <w:cs/>
              </w:rPr>
              <w:t xml:space="preserve">แล้วยังพบมีพัฒนาการล่าช้าอย่างน้อย </w:t>
            </w:r>
            <w:r w:rsidR="00FF2495" w:rsidRPr="00AC6D5E">
              <w:rPr>
                <w:rFonts w:ascii="TH SarabunPSK" w:hAnsi="TH SarabunPSK" w:cs="TH SarabunPSK"/>
                <w:sz w:val="32"/>
                <w:szCs w:val="32"/>
              </w:rPr>
              <w:t xml:space="preserve">1 </w:t>
            </w:r>
            <w:r w:rsidR="00FF2495" w:rsidRPr="00AC6D5E">
              <w:rPr>
                <w:rFonts w:ascii="TH SarabunPSK" w:hAnsi="TH SarabunPSK" w:cs="TH SarabunPSK"/>
                <w:sz w:val="32"/>
                <w:szCs w:val="32"/>
                <w:cs/>
              </w:rPr>
              <w:t xml:space="preserve">ด้านขึ้นไป </w:t>
            </w:r>
          </w:p>
          <w:p w:rsidR="001E5337" w:rsidRPr="00AC6D5E" w:rsidRDefault="00C66DE3" w:rsidP="001E5337">
            <w:pPr>
              <w:pStyle w:val="Default"/>
              <w:jc w:val="thaiDistribute"/>
              <w:rPr>
                <w:color w:val="auto"/>
                <w:sz w:val="32"/>
                <w:szCs w:val="32"/>
                <w:cs/>
              </w:rPr>
            </w:pPr>
            <w:r w:rsidRPr="001E5337">
              <w:rPr>
                <w:rFonts w:hint="cs"/>
                <w:b/>
                <w:bCs/>
                <w:color w:val="FF0000"/>
                <w:sz w:val="32"/>
                <w:szCs w:val="32"/>
                <w:cs/>
              </w:rPr>
              <w:t xml:space="preserve">     </w:t>
            </w:r>
            <w:r w:rsidR="00FF2495" w:rsidRPr="00AC6D5E">
              <w:rPr>
                <w:b/>
                <w:bCs/>
                <w:color w:val="auto"/>
                <w:sz w:val="32"/>
                <w:szCs w:val="32"/>
                <w:cs/>
              </w:rPr>
              <w:t>ได้รับการกระตุ้นพัฒนาการ</w:t>
            </w:r>
            <w:r w:rsidR="001707AE" w:rsidRPr="00AC6D5E">
              <w:rPr>
                <w:b/>
                <w:bCs/>
                <w:color w:val="auto"/>
                <w:sz w:val="32"/>
                <w:szCs w:val="32"/>
                <w:cs/>
              </w:rPr>
              <w:t>ด้วย</w:t>
            </w:r>
            <w:r w:rsidR="001707AE" w:rsidRPr="00AC6D5E">
              <w:rPr>
                <w:rFonts w:hint="cs"/>
                <w:b/>
                <w:bCs/>
                <w:color w:val="auto"/>
                <w:sz w:val="32"/>
                <w:szCs w:val="32"/>
                <w:cs/>
              </w:rPr>
              <w:t>เครื่องมือมาตรฐาน</w:t>
            </w:r>
            <w:r w:rsidR="00FF2495" w:rsidRPr="00AC6D5E">
              <w:rPr>
                <w:color w:val="auto"/>
                <w:sz w:val="32"/>
                <w:szCs w:val="32"/>
                <w:cs/>
              </w:rPr>
              <w:t xml:space="preserve"> หมายถึง การที่เด็กปฐมวัยที่ได้รับการคัดกรองแล้วพบว่ามีพัฒนาการล่าช้า</w:t>
            </w:r>
            <w:r w:rsidR="00FF2495" w:rsidRPr="00AC6D5E">
              <w:rPr>
                <w:color w:val="auto"/>
                <w:sz w:val="32"/>
                <w:szCs w:val="32"/>
              </w:rPr>
              <w:t xml:space="preserve"> </w:t>
            </w:r>
            <w:r w:rsidR="00FF2495" w:rsidRPr="00AC6D5E">
              <w:rPr>
                <w:color w:val="auto"/>
                <w:sz w:val="32"/>
                <w:szCs w:val="32"/>
                <w:cs/>
              </w:rPr>
              <w:t>ได้รับการตรวจวินิจฉัยเพิ่มเติมและ/ หรือประเมินพัฒนาการ พร้อมทั้งกระตุ้นพัฒนาการด้วยคู่มือประเมินเพื่อช่วยเหลือเด็ก</w:t>
            </w:r>
            <w:r w:rsidR="00FF2495" w:rsidRPr="00AC6D5E">
              <w:rPr>
                <w:color w:val="auto"/>
                <w:sz w:val="32"/>
                <w:szCs w:val="32"/>
                <w:cs/>
              </w:rPr>
              <w:lastRenderedPageBreak/>
              <w:t xml:space="preserve">ปฐมวัยที่มีปัญหาพัฒนาการ </w:t>
            </w:r>
            <w:r w:rsidR="00FF2495" w:rsidRPr="00AC6D5E">
              <w:rPr>
                <w:color w:val="auto"/>
                <w:sz w:val="32"/>
                <w:szCs w:val="32"/>
              </w:rPr>
              <w:t xml:space="preserve">(Thai Early Developmental Assessment for Intervention: TEDA4I) </w:t>
            </w:r>
            <w:r w:rsidR="001E5337" w:rsidRPr="00AC6D5E">
              <w:rPr>
                <w:rFonts w:hint="cs"/>
                <w:color w:val="auto"/>
                <w:sz w:val="32"/>
                <w:szCs w:val="32"/>
                <w:cs/>
              </w:rPr>
              <w:t>หรือเครื่องมือมาตรฐานอื่นๆ เช่น</w:t>
            </w:r>
            <w:r w:rsidR="001E5337" w:rsidRPr="00AC6D5E">
              <w:rPr>
                <w:rFonts w:hint="cs"/>
                <w:b/>
                <w:bCs/>
                <w:color w:val="auto"/>
                <w:sz w:val="32"/>
                <w:szCs w:val="32"/>
                <w:cs/>
              </w:rPr>
              <w:t xml:space="preserve"> </w:t>
            </w:r>
            <w:r w:rsidR="001E5337" w:rsidRPr="00AC6D5E">
              <w:rPr>
                <w:color w:val="auto"/>
                <w:sz w:val="32"/>
                <w:szCs w:val="32"/>
                <w:cs/>
              </w:rPr>
              <w:t>คู่มือคัดกรองและส่งเสริมพัฒนาการเด็กวัยแรกเกิด</w:t>
            </w:r>
            <w:r w:rsidR="001E5337" w:rsidRPr="00AC6D5E">
              <w:rPr>
                <w:b/>
                <w:bCs/>
                <w:color w:val="auto"/>
                <w:sz w:val="32"/>
                <w:szCs w:val="32"/>
              </w:rPr>
              <w:t>-</w:t>
            </w:r>
            <w:r w:rsidR="001E5337" w:rsidRPr="00AC6D5E">
              <w:rPr>
                <w:color w:val="auto"/>
                <w:sz w:val="32"/>
                <w:szCs w:val="32"/>
              </w:rPr>
              <w:t xml:space="preserve">5 </w:t>
            </w:r>
            <w:r w:rsidR="001E5337" w:rsidRPr="00AC6D5E">
              <w:rPr>
                <w:color w:val="auto"/>
                <w:sz w:val="32"/>
                <w:szCs w:val="32"/>
                <w:cs/>
              </w:rPr>
              <w:t>ปี</w:t>
            </w:r>
            <w:r w:rsidR="001E5337" w:rsidRPr="00AC6D5E">
              <w:rPr>
                <w:color w:val="auto"/>
                <w:sz w:val="32"/>
                <w:szCs w:val="32"/>
              </w:rPr>
              <w:t xml:space="preserve"> </w:t>
            </w:r>
            <w:r w:rsidR="001E5337" w:rsidRPr="00AC6D5E">
              <w:rPr>
                <w:color w:val="auto"/>
                <w:sz w:val="32"/>
                <w:szCs w:val="32"/>
                <w:cs/>
              </w:rPr>
              <w:t>สาหรับบุคลากรสาธารณสุข</w:t>
            </w:r>
            <w:r w:rsidR="001E5337" w:rsidRPr="00AC6D5E">
              <w:rPr>
                <w:b/>
                <w:bCs/>
                <w:color w:val="auto"/>
                <w:sz w:val="32"/>
                <w:szCs w:val="32"/>
              </w:rPr>
              <w:t xml:space="preserve"> </w:t>
            </w:r>
            <w:r w:rsidR="001E5337" w:rsidRPr="00AC6D5E">
              <w:rPr>
                <w:rFonts w:hint="cs"/>
                <w:color w:val="auto"/>
                <w:sz w:val="32"/>
                <w:szCs w:val="32"/>
                <w:cs/>
              </w:rPr>
              <w:t>คู่มือ</w:t>
            </w:r>
            <w:r w:rsidR="001E5337" w:rsidRPr="00AC6D5E">
              <w:rPr>
                <w:color w:val="auto"/>
                <w:sz w:val="32"/>
                <w:szCs w:val="32"/>
                <w:cs/>
              </w:rPr>
              <w:t>ประเมินและแก้ไขพัฒนาการเด็กแรกเกิด</w:t>
            </w:r>
            <w:r w:rsidR="001E5337" w:rsidRPr="00AC6D5E">
              <w:rPr>
                <w:color w:val="auto"/>
                <w:sz w:val="32"/>
                <w:szCs w:val="32"/>
              </w:rPr>
              <w:t xml:space="preserve">-5 </w:t>
            </w:r>
            <w:r w:rsidR="001E5337" w:rsidRPr="00AC6D5E">
              <w:rPr>
                <w:color w:val="auto"/>
                <w:sz w:val="32"/>
                <w:szCs w:val="32"/>
                <w:cs/>
              </w:rPr>
              <w:t>ปี</w:t>
            </w:r>
            <w:r w:rsidR="001E5337" w:rsidRPr="00AC6D5E">
              <w:rPr>
                <w:b/>
                <w:bCs/>
                <w:color w:val="auto"/>
                <w:sz w:val="32"/>
                <w:szCs w:val="32"/>
              </w:rPr>
              <w:t xml:space="preserve"> </w:t>
            </w:r>
            <w:r w:rsidR="001E5337" w:rsidRPr="00AC6D5E">
              <w:rPr>
                <w:rFonts w:hint="cs"/>
                <w:color w:val="auto"/>
                <w:sz w:val="32"/>
                <w:szCs w:val="32"/>
                <w:cs/>
              </w:rPr>
              <w:t xml:space="preserve">โปรแกรมการฝึก/ กระตุ้นพัฒนาการตามวิชาชีพ (นักกิจกรรมบำบัด นักกายภาพบำบัด </w:t>
            </w:r>
            <w:r w:rsidR="004B2317" w:rsidRPr="00AC6D5E">
              <w:rPr>
                <w:rFonts w:hint="cs"/>
                <w:color w:val="auto"/>
                <w:sz w:val="32"/>
                <w:szCs w:val="32"/>
                <w:cs/>
              </w:rPr>
              <w:t xml:space="preserve"> </w:t>
            </w:r>
            <w:r w:rsidR="001E5337" w:rsidRPr="00AC6D5E">
              <w:rPr>
                <w:rFonts w:hint="cs"/>
                <w:color w:val="auto"/>
                <w:sz w:val="32"/>
                <w:szCs w:val="32"/>
                <w:cs/>
              </w:rPr>
              <w:t>นักเวชศาสตร์สื่อความหมาย) เป็นต้น</w:t>
            </w:r>
          </w:p>
          <w:p w:rsidR="00FF2495" w:rsidRPr="002B52EC" w:rsidRDefault="00FF2495" w:rsidP="008C1A13">
            <w:pPr>
              <w:spacing w:after="0" w:line="240" w:lineRule="auto"/>
              <w:jc w:val="thaiDistribute"/>
              <w:rPr>
                <w:rFonts w:ascii="TH SarabunPSK" w:hAnsi="TH SarabunPSK" w:cs="TH SarabunPSK"/>
                <w:color w:val="000000" w:themeColor="text1"/>
                <w:sz w:val="32"/>
                <w:szCs w:val="32"/>
                <w:cs/>
              </w:rPr>
            </w:pPr>
          </w:p>
        </w:tc>
      </w:tr>
      <w:tr w:rsidR="00A831BF" w:rsidRPr="00743720" w:rsidTr="00E4413B">
        <w:tc>
          <w:tcPr>
            <w:tcW w:w="10094" w:type="dxa"/>
            <w:gridSpan w:val="2"/>
            <w:tcBorders>
              <w:top w:val="single" w:sz="4" w:space="0" w:color="auto"/>
              <w:left w:val="single" w:sz="4" w:space="0" w:color="auto"/>
              <w:bottom w:val="single" w:sz="4" w:space="0" w:color="auto"/>
              <w:right w:val="single" w:sz="4" w:space="0" w:color="auto"/>
            </w:tcBorders>
          </w:tcPr>
          <w:p w:rsidR="00A831BF" w:rsidRDefault="00A831BF" w:rsidP="002B52EC">
            <w:pPr>
              <w:spacing w:after="120" w:line="240" w:lineRule="auto"/>
              <w:rPr>
                <w:rFonts w:ascii="TH SarabunPSK" w:hAnsi="TH SarabunPSK" w:cs="TH SarabunPSK"/>
                <w:sz w:val="32"/>
                <w:szCs w:val="32"/>
              </w:rPr>
            </w:pPr>
            <w:r w:rsidRPr="00743720">
              <w:rPr>
                <w:rFonts w:ascii="TH SarabunPSK" w:hAnsi="TH SarabunPSK" w:cs="TH SarabunPSK"/>
                <w:b/>
                <w:bCs/>
                <w:sz w:val="32"/>
                <w:szCs w:val="32"/>
                <w:cs/>
              </w:rPr>
              <w:lastRenderedPageBreak/>
              <w:t>เกณฑ์เป้าหมาย</w:t>
            </w:r>
            <w:r w:rsidRPr="00743720">
              <w:rPr>
                <w:rFonts w:ascii="TH SarabunPSK" w:hAnsi="TH SarabunPSK" w:cs="TH SarabunPSK"/>
                <w:b/>
                <w:bCs/>
                <w:sz w:val="32"/>
                <w:szCs w:val="32"/>
              </w:rPr>
              <w:t xml:space="preserve"> </w:t>
            </w:r>
            <w:r w:rsidR="00420A36" w:rsidRPr="00743720">
              <w:rPr>
                <w:rFonts w:ascii="TH SarabunPSK" w:hAnsi="TH SarabunPSK" w:cs="TH SarabunPSK"/>
                <w:b/>
                <w:bCs/>
                <w:sz w:val="32"/>
                <w:szCs w:val="32"/>
                <w:cs/>
              </w:rPr>
              <w:t xml:space="preserve">1.เด็กไทยมีระดับสติปัญญาเฉลี่ยไม่ต่ำกว่า </w:t>
            </w:r>
            <w:r w:rsidR="00420A36" w:rsidRPr="00743720">
              <w:rPr>
                <w:rFonts w:ascii="TH SarabunPSK" w:hAnsi="TH SarabunPSK" w:cs="TH SarabunPSK"/>
                <w:b/>
                <w:bCs/>
                <w:sz w:val="32"/>
                <w:szCs w:val="32"/>
              </w:rPr>
              <w:t>100</w:t>
            </w:r>
          </w:p>
          <w:tbl>
            <w:tblPr>
              <w:tblW w:w="95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772"/>
              <w:gridCol w:w="1842"/>
              <w:gridCol w:w="1954"/>
              <w:gridCol w:w="2068"/>
              <w:gridCol w:w="1885"/>
            </w:tblGrid>
            <w:tr w:rsidR="00AC6D5E" w:rsidRPr="00743720" w:rsidTr="00AC6D5E">
              <w:trPr>
                <w:jc w:val="center"/>
              </w:trPr>
              <w:tc>
                <w:tcPr>
                  <w:tcW w:w="1772" w:type="dxa"/>
                  <w:tcBorders>
                    <w:top w:val="single" w:sz="4" w:space="0" w:color="000000"/>
                    <w:left w:val="single" w:sz="4" w:space="0" w:color="000000"/>
                    <w:bottom w:val="single" w:sz="4" w:space="0" w:color="000000"/>
                    <w:right w:val="single" w:sz="4" w:space="0" w:color="000000"/>
                  </w:tcBorders>
                </w:tcPr>
                <w:p w:rsidR="00AC6D5E" w:rsidRPr="00743720" w:rsidRDefault="00AC6D5E" w:rsidP="00D8512B">
                  <w:pPr>
                    <w:spacing w:after="0" w:line="240" w:lineRule="auto"/>
                    <w:jc w:val="center"/>
                    <w:rPr>
                      <w:rFonts w:ascii="TH SarabunPSK" w:hAnsi="TH SarabunPSK" w:cs="TH SarabunPSK"/>
                      <w:b/>
                      <w:bCs/>
                      <w:sz w:val="32"/>
                      <w:szCs w:val="32"/>
                      <w:cs/>
                    </w:rPr>
                  </w:pPr>
                  <w:r>
                    <w:rPr>
                      <w:rFonts w:ascii="TH SarabunPSK" w:hAnsi="TH SarabunPSK" w:cs="TH SarabunPSK" w:hint="cs"/>
                      <w:b/>
                      <w:bCs/>
                      <w:sz w:val="32"/>
                      <w:szCs w:val="32"/>
                      <w:cs/>
                    </w:rPr>
                    <w:t>ปีงบประมาณ 61</w:t>
                  </w:r>
                </w:p>
              </w:tc>
              <w:tc>
                <w:tcPr>
                  <w:tcW w:w="1842" w:type="dxa"/>
                  <w:tcBorders>
                    <w:top w:val="single" w:sz="4" w:space="0" w:color="000000"/>
                    <w:left w:val="single" w:sz="4" w:space="0" w:color="000000"/>
                    <w:bottom w:val="single" w:sz="4" w:space="0" w:color="000000"/>
                    <w:right w:val="single" w:sz="4" w:space="0" w:color="000000"/>
                  </w:tcBorders>
                </w:tcPr>
                <w:p w:rsidR="00AC6D5E" w:rsidRPr="00743720" w:rsidRDefault="00AC6D5E" w:rsidP="00D8512B">
                  <w:pPr>
                    <w:spacing w:after="0" w:line="240" w:lineRule="auto"/>
                    <w:jc w:val="center"/>
                    <w:rPr>
                      <w:rFonts w:ascii="TH SarabunPSK" w:hAnsi="TH SarabunPSK" w:cs="TH SarabunPSK"/>
                      <w:b/>
                      <w:bCs/>
                      <w:sz w:val="32"/>
                      <w:szCs w:val="32"/>
                    </w:rPr>
                  </w:pPr>
                  <w:r w:rsidRPr="00743720">
                    <w:rPr>
                      <w:rFonts w:ascii="TH SarabunPSK" w:hAnsi="TH SarabunPSK" w:cs="TH SarabunPSK"/>
                      <w:b/>
                      <w:bCs/>
                      <w:sz w:val="32"/>
                      <w:szCs w:val="32"/>
                      <w:cs/>
                    </w:rPr>
                    <w:t xml:space="preserve">ปีงบประมาณ </w:t>
                  </w:r>
                  <w:r w:rsidRPr="00743720">
                    <w:rPr>
                      <w:rFonts w:ascii="TH SarabunPSK" w:hAnsi="TH SarabunPSK" w:cs="TH SarabunPSK"/>
                      <w:b/>
                      <w:bCs/>
                      <w:sz w:val="32"/>
                      <w:szCs w:val="32"/>
                    </w:rPr>
                    <w:t>62</w:t>
                  </w:r>
                </w:p>
              </w:tc>
              <w:tc>
                <w:tcPr>
                  <w:tcW w:w="1954" w:type="dxa"/>
                  <w:tcBorders>
                    <w:top w:val="single" w:sz="4" w:space="0" w:color="000000"/>
                    <w:left w:val="single" w:sz="4" w:space="0" w:color="000000"/>
                    <w:bottom w:val="single" w:sz="4" w:space="0" w:color="000000"/>
                    <w:right w:val="single" w:sz="4" w:space="0" w:color="000000"/>
                  </w:tcBorders>
                </w:tcPr>
                <w:p w:rsidR="00AC6D5E" w:rsidRPr="00743720" w:rsidRDefault="00AC6D5E" w:rsidP="00D8512B">
                  <w:pPr>
                    <w:spacing w:after="0" w:line="240" w:lineRule="auto"/>
                    <w:jc w:val="center"/>
                    <w:rPr>
                      <w:rFonts w:ascii="TH SarabunPSK" w:hAnsi="TH SarabunPSK" w:cs="TH SarabunPSK"/>
                      <w:b/>
                      <w:bCs/>
                      <w:sz w:val="32"/>
                      <w:szCs w:val="32"/>
                    </w:rPr>
                  </w:pPr>
                  <w:r w:rsidRPr="00743720">
                    <w:rPr>
                      <w:rFonts w:ascii="TH SarabunPSK" w:hAnsi="TH SarabunPSK" w:cs="TH SarabunPSK"/>
                      <w:b/>
                      <w:bCs/>
                      <w:sz w:val="32"/>
                      <w:szCs w:val="32"/>
                      <w:cs/>
                    </w:rPr>
                    <w:t xml:space="preserve">ปีงบประมาณ </w:t>
                  </w:r>
                  <w:r w:rsidRPr="00743720">
                    <w:rPr>
                      <w:rFonts w:ascii="TH SarabunPSK" w:hAnsi="TH SarabunPSK" w:cs="TH SarabunPSK"/>
                      <w:b/>
                      <w:bCs/>
                      <w:sz w:val="32"/>
                      <w:szCs w:val="32"/>
                    </w:rPr>
                    <w:t>63</w:t>
                  </w:r>
                </w:p>
              </w:tc>
              <w:tc>
                <w:tcPr>
                  <w:tcW w:w="2068" w:type="dxa"/>
                  <w:tcBorders>
                    <w:top w:val="single" w:sz="4" w:space="0" w:color="000000"/>
                    <w:left w:val="single" w:sz="4" w:space="0" w:color="000000"/>
                    <w:bottom w:val="single" w:sz="4" w:space="0" w:color="000000"/>
                    <w:right w:val="single" w:sz="4" w:space="0" w:color="000000"/>
                  </w:tcBorders>
                </w:tcPr>
                <w:p w:rsidR="00AC6D5E" w:rsidRPr="00743720" w:rsidRDefault="00AC6D5E" w:rsidP="00D8512B">
                  <w:pPr>
                    <w:spacing w:after="0" w:line="240" w:lineRule="auto"/>
                    <w:jc w:val="center"/>
                    <w:rPr>
                      <w:rFonts w:ascii="TH SarabunPSK" w:hAnsi="TH SarabunPSK" w:cs="TH SarabunPSK"/>
                      <w:b/>
                      <w:bCs/>
                      <w:sz w:val="32"/>
                      <w:szCs w:val="32"/>
                      <w:cs/>
                    </w:rPr>
                  </w:pPr>
                  <w:r w:rsidRPr="00743720">
                    <w:rPr>
                      <w:rFonts w:ascii="TH SarabunPSK" w:hAnsi="TH SarabunPSK" w:cs="TH SarabunPSK"/>
                      <w:b/>
                      <w:bCs/>
                      <w:sz w:val="32"/>
                      <w:szCs w:val="32"/>
                      <w:cs/>
                    </w:rPr>
                    <w:t xml:space="preserve">ปีงบประมาณ </w:t>
                  </w:r>
                  <w:r w:rsidRPr="00743720">
                    <w:rPr>
                      <w:rFonts w:ascii="TH SarabunPSK" w:hAnsi="TH SarabunPSK" w:cs="TH SarabunPSK"/>
                      <w:b/>
                      <w:bCs/>
                      <w:sz w:val="32"/>
                      <w:szCs w:val="32"/>
                    </w:rPr>
                    <w:t>64</w:t>
                  </w:r>
                </w:p>
              </w:tc>
              <w:tc>
                <w:tcPr>
                  <w:tcW w:w="1885" w:type="dxa"/>
                  <w:tcBorders>
                    <w:top w:val="single" w:sz="4" w:space="0" w:color="000000"/>
                    <w:left w:val="single" w:sz="4" w:space="0" w:color="000000"/>
                    <w:bottom w:val="single" w:sz="4" w:space="0" w:color="000000"/>
                    <w:right w:val="single" w:sz="4" w:space="0" w:color="000000"/>
                  </w:tcBorders>
                </w:tcPr>
                <w:p w:rsidR="00AC6D5E" w:rsidRPr="00743E08" w:rsidRDefault="00AC6D5E" w:rsidP="000431BB">
                  <w:pPr>
                    <w:spacing w:after="0" w:line="240" w:lineRule="auto"/>
                    <w:jc w:val="center"/>
                    <w:rPr>
                      <w:rFonts w:ascii="TH SarabunPSK" w:hAnsi="TH SarabunPSK" w:cs="TH SarabunPSK"/>
                      <w:b/>
                      <w:bCs/>
                      <w:sz w:val="32"/>
                      <w:szCs w:val="32"/>
                    </w:rPr>
                  </w:pPr>
                  <w:r w:rsidRPr="00743E08">
                    <w:rPr>
                      <w:rFonts w:ascii="TH SarabunPSK" w:hAnsi="TH SarabunPSK" w:cs="TH SarabunPSK"/>
                      <w:b/>
                      <w:bCs/>
                      <w:sz w:val="32"/>
                      <w:szCs w:val="32"/>
                      <w:cs/>
                    </w:rPr>
                    <w:t xml:space="preserve">ปีงบประมาณ </w:t>
                  </w:r>
                  <w:r w:rsidRPr="00743E08">
                    <w:rPr>
                      <w:rFonts w:ascii="TH SarabunPSK" w:hAnsi="TH SarabunPSK" w:cs="TH SarabunPSK"/>
                      <w:b/>
                      <w:bCs/>
                      <w:sz w:val="32"/>
                      <w:szCs w:val="32"/>
                    </w:rPr>
                    <w:t>6</w:t>
                  </w:r>
                  <w:r w:rsidRPr="00743E08">
                    <w:rPr>
                      <w:rFonts w:ascii="TH SarabunPSK" w:hAnsi="TH SarabunPSK" w:cs="TH SarabunPSK"/>
                      <w:b/>
                      <w:bCs/>
                      <w:sz w:val="32"/>
                      <w:szCs w:val="32"/>
                      <w:cs/>
                    </w:rPr>
                    <w:t>5</w:t>
                  </w:r>
                </w:p>
              </w:tc>
            </w:tr>
            <w:tr w:rsidR="00AC6D5E" w:rsidRPr="00743720" w:rsidTr="00AC6D5E">
              <w:trPr>
                <w:jc w:val="center"/>
              </w:trPr>
              <w:tc>
                <w:tcPr>
                  <w:tcW w:w="1772" w:type="dxa"/>
                  <w:tcBorders>
                    <w:top w:val="single" w:sz="4" w:space="0" w:color="000000"/>
                    <w:left w:val="single" w:sz="4" w:space="0" w:color="000000"/>
                    <w:bottom w:val="single" w:sz="4" w:space="0" w:color="000000"/>
                    <w:right w:val="single" w:sz="4" w:space="0" w:color="000000"/>
                  </w:tcBorders>
                </w:tcPr>
                <w:p w:rsidR="00AC6D5E" w:rsidRPr="00743720" w:rsidRDefault="00AC6D5E" w:rsidP="00420A36">
                  <w:pPr>
                    <w:spacing w:after="0" w:line="240" w:lineRule="auto"/>
                    <w:jc w:val="center"/>
                    <w:rPr>
                      <w:rFonts w:ascii="TH SarabunPSK" w:hAnsi="TH SarabunPSK" w:cs="TH SarabunPSK"/>
                      <w:sz w:val="32"/>
                      <w:szCs w:val="32"/>
                      <w:cs/>
                    </w:rPr>
                  </w:pPr>
                  <w:r>
                    <w:rPr>
                      <w:rFonts w:ascii="TH SarabunPSK" w:hAnsi="TH SarabunPSK" w:cs="TH SarabunPSK" w:hint="cs"/>
                      <w:sz w:val="32"/>
                      <w:szCs w:val="32"/>
                      <w:cs/>
                    </w:rPr>
                    <w:t>วัดผลปี 64</w:t>
                  </w:r>
                </w:p>
              </w:tc>
              <w:tc>
                <w:tcPr>
                  <w:tcW w:w="1842" w:type="dxa"/>
                  <w:tcBorders>
                    <w:top w:val="single" w:sz="4" w:space="0" w:color="000000"/>
                    <w:left w:val="single" w:sz="4" w:space="0" w:color="000000"/>
                    <w:bottom w:val="single" w:sz="4" w:space="0" w:color="000000"/>
                    <w:right w:val="single" w:sz="4" w:space="0" w:color="000000"/>
                  </w:tcBorders>
                </w:tcPr>
                <w:p w:rsidR="00AC6D5E" w:rsidRPr="00743720" w:rsidRDefault="00AC6D5E" w:rsidP="00420A36">
                  <w:pPr>
                    <w:spacing w:after="0" w:line="240" w:lineRule="auto"/>
                    <w:jc w:val="center"/>
                    <w:rPr>
                      <w:rFonts w:ascii="TH SarabunPSK" w:hAnsi="TH SarabunPSK" w:cs="TH SarabunPSK"/>
                      <w:sz w:val="32"/>
                      <w:szCs w:val="32"/>
                      <w:cs/>
                    </w:rPr>
                  </w:pPr>
                  <w:r w:rsidRPr="00743720">
                    <w:rPr>
                      <w:rFonts w:ascii="TH SarabunPSK" w:hAnsi="TH SarabunPSK" w:cs="TH SarabunPSK"/>
                      <w:sz w:val="32"/>
                      <w:szCs w:val="32"/>
                      <w:cs/>
                    </w:rPr>
                    <w:t>วัดผลปี 64</w:t>
                  </w:r>
                </w:p>
                <w:p w:rsidR="00AC6D5E" w:rsidRPr="00743720" w:rsidRDefault="00AC6D5E" w:rsidP="009D43FB">
                  <w:pPr>
                    <w:spacing w:after="0" w:line="240" w:lineRule="auto"/>
                    <w:rPr>
                      <w:rFonts w:ascii="TH SarabunPSK" w:hAnsi="TH SarabunPSK" w:cs="TH SarabunPSK"/>
                      <w:sz w:val="32"/>
                      <w:szCs w:val="32"/>
                    </w:rPr>
                  </w:pPr>
                </w:p>
              </w:tc>
              <w:tc>
                <w:tcPr>
                  <w:tcW w:w="1954" w:type="dxa"/>
                  <w:tcBorders>
                    <w:top w:val="single" w:sz="4" w:space="0" w:color="000000"/>
                    <w:left w:val="single" w:sz="4" w:space="0" w:color="000000"/>
                    <w:bottom w:val="single" w:sz="4" w:space="0" w:color="000000"/>
                    <w:right w:val="single" w:sz="4" w:space="0" w:color="000000"/>
                  </w:tcBorders>
                </w:tcPr>
                <w:p w:rsidR="00AC6D5E" w:rsidRPr="00743720" w:rsidRDefault="00AC6D5E" w:rsidP="00420A36">
                  <w:pPr>
                    <w:spacing w:after="0" w:line="240" w:lineRule="auto"/>
                    <w:jc w:val="center"/>
                    <w:rPr>
                      <w:rFonts w:ascii="TH SarabunPSK" w:hAnsi="TH SarabunPSK" w:cs="TH SarabunPSK"/>
                      <w:sz w:val="32"/>
                      <w:szCs w:val="32"/>
                    </w:rPr>
                  </w:pPr>
                  <w:r w:rsidRPr="00743720">
                    <w:rPr>
                      <w:rFonts w:ascii="TH SarabunPSK" w:hAnsi="TH SarabunPSK" w:cs="TH SarabunPSK"/>
                      <w:sz w:val="32"/>
                      <w:szCs w:val="32"/>
                      <w:cs/>
                    </w:rPr>
                    <w:t>วัดผลปี 64</w:t>
                  </w:r>
                </w:p>
                <w:p w:rsidR="00AC6D5E" w:rsidRPr="00743720" w:rsidRDefault="00AC6D5E" w:rsidP="009D43FB">
                  <w:pPr>
                    <w:spacing w:after="0" w:line="240" w:lineRule="auto"/>
                    <w:rPr>
                      <w:rFonts w:ascii="TH SarabunPSK" w:hAnsi="TH SarabunPSK" w:cs="TH SarabunPSK"/>
                      <w:sz w:val="32"/>
                      <w:szCs w:val="32"/>
                    </w:rPr>
                  </w:pPr>
                </w:p>
              </w:tc>
              <w:tc>
                <w:tcPr>
                  <w:tcW w:w="2068" w:type="dxa"/>
                  <w:tcBorders>
                    <w:top w:val="single" w:sz="4" w:space="0" w:color="000000"/>
                    <w:left w:val="single" w:sz="4" w:space="0" w:color="000000"/>
                    <w:bottom w:val="single" w:sz="4" w:space="0" w:color="000000"/>
                    <w:right w:val="single" w:sz="4" w:space="0" w:color="000000"/>
                  </w:tcBorders>
                </w:tcPr>
                <w:p w:rsidR="00AC6D5E" w:rsidRPr="00743720" w:rsidRDefault="00AC6D5E" w:rsidP="00420A36">
                  <w:pPr>
                    <w:spacing w:after="0" w:line="240" w:lineRule="auto"/>
                    <w:jc w:val="center"/>
                    <w:rPr>
                      <w:rFonts w:ascii="TH SarabunPSK" w:hAnsi="TH SarabunPSK" w:cs="TH SarabunPSK"/>
                      <w:sz w:val="32"/>
                      <w:szCs w:val="32"/>
                    </w:rPr>
                  </w:pPr>
                  <w:r w:rsidRPr="00743720">
                    <w:rPr>
                      <w:rFonts w:ascii="TH SarabunPSK" w:hAnsi="TH SarabunPSK" w:cs="TH SarabunPSK"/>
                      <w:sz w:val="32"/>
                      <w:szCs w:val="32"/>
                      <w:cs/>
                    </w:rPr>
                    <w:t>ระดับสติปัญญา</w:t>
                  </w:r>
                </w:p>
                <w:p w:rsidR="00AC6D5E" w:rsidRPr="00743720" w:rsidRDefault="00AC6D5E" w:rsidP="002B52EC">
                  <w:pPr>
                    <w:spacing w:after="0" w:line="240" w:lineRule="auto"/>
                    <w:jc w:val="center"/>
                    <w:rPr>
                      <w:rFonts w:ascii="TH SarabunPSK" w:hAnsi="TH SarabunPSK" w:cs="TH SarabunPSK"/>
                      <w:sz w:val="32"/>
                      <w:szCs w:val="32"/>
                    </w:rPr>
                  </w:pPr>
                  <w:r w:rsidRPr="00743720">
                    <w:rPr>
                      <w:rFonts w:ascii="TH SarabunPSK" w:hAnsi="TH SarabunPSK" w:cs="TH SarabunPSK"/>
                      <w:sz w:val="32"/>
                      <w:szCs w:val="32"/>
                      <w:cs/>
                    </w:rPr>
                    <w:t>เฉลี่ยไม่ต่ำกว่า 100</w:t>
                  </w:r>
                </w:p>
              </w:tc>
              <w:tc>
                <w:tcPr>
                  <w:tcW w:w="1885" w:type="dxa"/>
                  <w:tcBorders>
                    <w:top w:val="single" w:sz="4" w:space="0" w:color="000000"/>
                    <w:left w:val="single" w:sz="4" w:space="0" w:color="000000"/>
                    <w:bottom w:val="single" w:sz="4" w:space="0" w:color="000000"/>
                    <w:right w:val="single" w:sz="4" w:space="0" w:color="000000"/>
                  </w:tcBorders>
                </w:tcPr>
                <w:p w:rsidR="00AC6D5E" w:rsidRPr="00743E08" w:rsidRDefault="00AC6D5E" w:rsidP="00420A36">
                  <w:pPr>
                    <w:spacing w:after="0" w:line="240" w:lineRule="auto"/>
                    <w:jc w:val="center"/>
                    <w:rPr>
                      <w:rFonts w:ascii="TH SarabunPSK" w:hAnsi="TH SarabunPSK" w:cs="TH SarabunPSK"/>
                      <w:sz w:val="32"/>
                      <w:szCs w:val="32"/>
                    </w:rPr>
                  </w:pPr>
                  <w:r w:rsidRPr="00743E08">
                    <w:rPr>
                      <w:rFonts w:ascii="TH SarabunPSK" w:hAnsi="TH SarabunPSK" w:cs="TH SarabunPSK"/>
                      <w:sz w:val="32"/>
                      <w:szCs w:val="32"/>
                      <w:cs/>
                    </w:rPr>
                    <w:t>วัดผลปี 69</w:t>
                  </w:r>
                </w:p>
                <w:p w:rsidR="00AC6D5E" w:rsidRPr="00743E08" w:rsidRDefault="00AC6D5E" w:rsidP="009D43FB">
                  <w:pPr>
                    <w:spacing w:after="0" w:line="240" w:lineRule="auto"/>
                    <w:rPr>
                      <w:rFonts w:ascii="TH SarabunPSK" w:hAnsi="TH SarabunPSK" w:cs="TH SarabunPSK"/>
                      <w:sz w:val="32"/>
                      <w:szCs w:val="32"/>
                      <w:cs/>
                    </w:rPr>
                  </w:pPr>
                </w:p>
              </w:tc>
            </w:tr>
          </w:tbl>
          <w:p w:rsidR="00420A36" w:rsidRPr="00743720" w:rsidRDefault="00420A36" w:rsidP="00420A36">
            <w:pPr>
              <w:spacing w:after="0" w:line="240" w:lineRule="auto"/>
              <w:rPr>
                <w:rFonts w:ascii="TH SarabunPSK" w:hAnsi="TH SarabunPSK" w:cs="TH SarabunPSK"/>
                <w:sz w:val="32"/>
                <w:szCs w:val="32"/>
                <w:lang w:val="en-GB"/>
              </w:rPr>
            </w:pPr>
          </w:p>
          <w:p w:rsidR="00FF2495" w:rsidRPr="00FF2495" w:rsidRDefault="00420A36" w:rsidP="002B52EC">
            <w:pPr>
              <w:pStyle w:val="Default"/>
              <w:spacing w:after="120"/>
              <w:rPr>
                <w:sz w:val="32"/>
                <w:szCs w:val="32"/>
                <w:cs/>
              </w:rPr>
            </w:pPr>
            <w:r w:rsidRPr="00FF2495">
              <w:rPr>
                <w:b/>
                <w:bCs/>
                <w:sz w:val="32"/>
                <w:szCs w:val="32"/>
                <w:cs/>
              </w:rPr>
              <w:t>เกณฑ์เป้าหมายย่อย</w:t>
            </w:r>
            <w:r w:rsidRPr="00FF2495">
              <w:rPr>
                <w:b/>
                <w:bCs/>
                <w:sz w:val="32"/>
                <w:szCs w:val="32"/>
              </w:rPr>
              <w:t xml:space="preserve"> </w:t>
            </w:r>
            <w:r w:rsidRPr="00FF2495">
              <w:rPr>
                <w:b/>
                <w:bCs/>
                <w:sz w:val="32"/>
                <w:szCs w:val="32"/>
                <w:cs/>
              </w:rPr>
              <w:t>1.1</w:t>
            </w:r>
            <w:r w:rsidRPr="00FF2495">
              <w:rPr>
                <w:b/>
                <w:bCs/>
                <w:sz w:val="32"/>
                <w:szCs w:val="32"/>
              </w:rPr>
              <w:t xml:space="preserve"> </w:t>
            </w:r>
            <w:r w:rsidRPr="002B52EC">
              <w:rPr>
                <w:b/>
                <w:bCs/>
                <w:sz w:val="32"/>
                <w:szCs w:val="32"/>
                <w:cs/>
              </w:rPr>
              <w:t>ร้อยละของเด็กปฐมวัยที่ได้รับการคัดกรองแล้วพบว่ามีพัฒนาการล่าช้าได้รับการกระตุ้นพัฒนาการด้วย</w:t>
            </w:r>
            <w:r w:rsidR="00B2438E" w:rsidRPr="00743E08">
              <w:rPr>
                <w:rFonts w:hint="cs"/>
                <w:b/>
                <w:bCs/>
                <w:color w:val="auto"/>
                <w:sz w:val="32"/>
                <w:szCs w:val="32"/>
                <w:cs/>
              </w:rPr>
              <w:t>เครื่องมือมาตรฐาน</w:t>
            </w:r>
            <w:r w:rsidR="00B2438E" w:rsidRPr="00743E08">
              <w:rPr>
                <w:b/>
                <w:bCs/>
                <w:color w:val="auto"/>
                <w:sz w:val="32"/>
                <w:szCs w:val="32"/>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008"/>
              <w:gridCol w:w="2008"/>
              <w:gridCol w:w="1843"/>
              <w:gridCol w:w="1984"/>
              <w:gridCol w:w="2127"/>
            </w:tblGrid>
            <w:tr w:rsidR="00743E08" w:rsidRPr="00743720" w:rsidTr="00743E08">
              <w:trPr>
                <w:jc w:val="center"/>
              </w:trPr>
              <w:tc>
                <w:tcPr>
                  <w:tcW w:w="2008" w:type="dxa"/>
                  <w:tcBorders>
                    <w:top w:val="single" w:sz="4" w:space="0" w:color="000000"/>
                    <w:left w:val="single" w:sz="4" w:space="0" w:color="000000"/>
                    <w:bottom w:val="single" w:sz="4" w:space="0" w:color="000000"/>
                    <w:right w:val="single" w:sz="4" w:space="0" w:color="000000"/>
                  </w:tcBorders>
                </w:tcPr>
                <w:p w:rsidR="00743E08" w:rsidRPr="00743720" w:rsidRDefault="00743E08" w:rsidP="00420A36">
                  <w:pPr>
                    <w:spacing w:after="0" w:line="240" w:lineRule="auto"/>
                    <w:jc w:val="center"/>
                    <w:rPr>
                      <w:rFonts w:ascii="TH SarabunPSK" w:hAnsi="TH SarabunPSK" w:cs="TH SarabunPSK"/>
                      <w:b/>
                      <w:bCs/>
                      <w:sz w:val="32"/>
                      <w:szCs w:val="32"/>
                      <w:cs/>
                    </w:rPr>
                  </w:pPr>
                  <w:r>
                    <w:rPr>
                      <w:rFonts w:ascii="TH SarabunPSK" w:hAnsi="TH SarabunPSK" w:cs="TH SarabunPSK" w:hint="cs"/>
                      <w:b/>
                      <w:bCs/>
                      <w:sz w:val="32"/>
                      <w:szCs w:val="32"/>
                      <w:cs/>
                    </w:rPr>
                    <w:t>ปีงบประมาณ 61</w:t>
                  </w:r>
                </w:p>
              </w:tc>
              <w:tc>
                <w:tcPr>
                  <w:tcW w:w="2008" w:type="dxa"/>
                  <w:tcBorders>
                    <w:top w:val="single" w:sz="4" w:space="0" w:color="000000"/>
                    <w:left w:val="single" w:sz="4" w:space="0" w:color="000000"/>
                    <w:bottom w:val="single" w:sz="4" w:space="0" w:color="000000"/>
                    <w:right w:val="single" w:sz="4" w:space="0" w:color="000000"/>
                  </w:tcBorders>
                </w:tcPr>
                <w:p w:rsidR="00743E08" w:rsidRPr="00743720" w:rsidRDefault="00743E08" w:rsidP="00420A36">
                  <w:pPr>
                    <w:spacing w:after="0" w:line="240" w:lineRule="auto"/>
                    <w:jc w:val="center"/>
                    <w:rPr>
                      <w:rFonts w:ascii="TH SarabunPSK" w:hAnsi="TH SarabunPSK" w:cs="TH SarabunPSK"/>
                      <w:b/>
                      <w:bCs/>
                      <w:sz w:val="32"/>
                      <w:szCs w:val="32"/>
                    </w:rPr>
                  </w:pPr>
                  <w:r w:rsidRPr="00743720">
                    <w:rPr>
                      <w:rFonts w:ascii="TH SarabunPSK" w:hAnsi="TH SarabunPSK" w:cs="TH SarabunPSK"/>
                      <w:b/>
                      <w:bCs/>
                      <w:sz w:val="32"/>
                      <w:szCs w:val="32"/>
                      <w:cs/>
                    </w:rPr>
                    <w:t xml:space="preserve">ปีงบประมาณ </w:t>
                  </w:r>
                  <w:r w:rsidRPr="00743720">
                    <w:rPr>
                      <w:rFonts w:ascii="TH SarabunPSK" w:hAnsi="TH SarabunPSK" w:cs="TH SarabunPSK"/>
                      <w:b/>
                      <w:bCs/>
                      <w:sz w:val="32"/>
                      <w:szCs w:val="32"/>
                    </w:rPr>
                    <w:t>62</w:t>
                  </w:r>
                </w:p>
              </w:tc>
              <w:tc>
                <w:tcPr>
                  <w:tcW w:w="1843" w:type="dxa"/>
                  <w:tcBorders>
                    <w:top w:val="single" w:sz="4" w:space="0" w:color="000000"/>
                    <w:left w:val="single" w:sz="4" w:space="0" w:color="000000"/>
                    <w:bottom w:val="single" w:sz="4" w:space="0" w:color="000000"/>
                    <w:right w:val="single" w:sz="4" w:space="0" w:color="000000"/>
                  </w:tcBorders>
                </w:tcPr>
                <w:p w:rsidR="00743E08" w:rsidRPr="00743720" w:rsidRDefault="00743E08" w:rsidP="00420A36">
                  <w:pPr>
                    <w:spacing w:after="0" w:line="240" w:lineRule="auto"/>
                    <w:jc w:val="center"/>
                    <w:rPr>
                      <w:rFonts w:ascii="TH SarabunPSK" w:hAnsi="TH SarabunPSK" w:cs="TH SarabunPSK"/>
                      <w:b/>
                      <w:bCs/>
                      <w:sz w:val="32"/>
                      <w:szCs w:val="32"/>
                    </w:rPr>
                  </w:pPr>
                  <w:r w:rsidRPr="00743720">
                    <w:rPr>
                      <w:rFonts w:ascii="TH SarabunPSK" w:hAnsi="TH SarabunPSK" w:cs="TH SarabunPSK"/>
                      <w:b/>
                      <w:bCs/>
                      <w:sz w:val="32"/>
                      <w:szCs w:val="32"/>
                      <w:cs/>
                    </w:rPr>
                    <w:t xml:space="preserve">ปีงบประมาณ </w:t>
                  </w:r>
                  <w:r w:rsidRPr="00743720">
                    <w:rPr>
                      <w:rFonts w:ascii="TH SarabunPSK" w:hAnsi="TH SarabunPSK" w:cs="TH SarabunPSK"/>
                      <w:b/>
                      <w:bCs/>
                      <w:sz w:val="32"/>
                      <w:szCs w:val="32"/>
                    </w:rPr>
                    <w:t>63</w:t>
                  </w:r>
                </w:p>
              </w:tc>
              <w:tc>
                <w:tcPr>
                  <w:tcW w:w="1984" w:type="dxa"/>
                  <w:tcBorders>
                    <w:top w:val="single" w:sz="4" w:space="0" w:color="000000"/>
                    <w:left w:val="single" w:sz="4" w:space="0" w:color="000000"/>
                    <w:bottom w:val="single" w:sz="4" w:space="0" w:color="000000"/>
                    <w:right w:val="single" w:sz="4" w:space="0" w:color="000000"/>
                  </w:tcBorders>
                </w:tcPr>
                <w:p w:rsidR="00743E08" w:rsidRPr="00743720" w:rsidRDefault="00743E08" w:rsidP="00420A36">
                  <w:pPr>
                    <w:spacing w:after="0" w:line="240" w:lineRule="auto"/>
                    <w:jc w:val="center"/>
                    <w:rPr>
                      <w:rFonts w:ascii="TH SarabunPSK" w:hAnsi="TH SarabunPSK" w:cs="TH SarabunPSK"/>
                      <w:b/>
                      <w:bCs/>
                      <w:sz w:val="32"/>
                      <w:szCs w:val="32"/>
                      <w:cs/>
                    </w:rPr>
                  </w:pPr>
                  <w:r w:rsidRPr="00743720">
                    <w:rPr>
                      <w:rFonts w:ascii="TH SarabunPSK" w:hAnsi="TH SarabunPSK" w:cs="TH SarabunPSK"/>
                      <w:b/>
                      <w:bCs/>
                      <w:sz w:val="32"/>
                      <w:szCs w:val="32"/>
                      <w:cs/>
                    </w:rPr>
                    <w:t xml:space="preserve">ปีงบประมาณ </w:t>
                  </w:r>
                  <w:r w:rsidRPr="00743720">
                    <w:rPr>
                      <w:rFonts w:ascii="TH SarabunPSK" w:hAnsi="TH SarabunPSK" w:cs="TH SarabunPSK"/>
                      <w:b/>
                      <w:bCs/>
                      <w:sz w:val="32"/>
                      <w:szCs w:val="32"/>
                    </w:rPr>
                    <w:t>64</w:t>
                  </w:r>
                </w:p>
              </w:tc>
              <w:tc>
                <w:tcPr>
                  <w:tcW w:w="2127" w:type="dxa"/>
                  <w:tcBorders>
                    <w:top w:val="single" w:sz="4" w:space="0" w:color="000000"/>
                    <w:left w:val="single" w:sz="4" w:space="0" w:color="000000"/>
                    <w:bottom w:val="single" w:sz="4" w:space="0" w:color="000000"/>
                    <w:right w:val="single" w:sz="4" w:space="0" w:color="000000"/>
                  </w:tcBorders>
                </w:tcPr>
                <w:p w:rsidR="00743E08" w:rsidRPr="001D7294" w:rsidRDefault="00743E08" w:rsidP="00420A36">
                  <w:pPr>
                    <w:spacing w:after="0" w:line="240" w:lineRule="auto"/>
                    <w:jc w:val="center"/>
                    <w:rPr>
                      <w:rFonts w:ascii="TH SarabunPSK" w:hAnsi="TH SarabunPSK" w:cs="TH SarabunPSK"/>
                      <w:b/>
                      <w:bCs/>
                      <w:sz w:val="32"/>
                      <w:szCs w:val="32"/>
                    </w:rPr>
                  </w:pPr>
                  <w:r w:rsidRPr="001D7294">
                    <w:rPr>
                      <w:rFonts w:ascii="TH SarabunPSK" w:hAnsi="TH SarabunPSK" w:cs="TH SarabunPSK"/>
                      <w:b/>
                      <w:bCs/>
                      <w:sz w:val="32"/>
                      <w:szCs w:val="32"/>
                      <w:cs/>
                    </w:rPr>
                    <w:t xml:space="preserve">ปีงบประมาณ </w:t>
                  </w:r>
                  <w:r w:rsidRPr="001D7294">
                    <w:rPr>
                      <w:rFonts w:ascii="TH SarabunPSK" w:hAnsi="TH SarabunPSK" w:cs="TH SarabunPSK"/>
                      <w:b/>
                      <w:bCs/>
                      <w:sz w:val="32"/>
                      <w:szCs w:val="32"/>
                    </w:rPr>
                    <w:t>6</w:t>
                  </w:r>
                  <w:r w:rsidRPr="001D7294">
                    <w:rPr>
                      <w:rFonts w:ascii="TH SarabunPSK" w:hAnsi="TH SarabunPSK" w:cs="TH SarabunPSK"/>
                      <w:b/>
                      <w:bCs/>
                      <w:sz w:val="32"/>
                      <w:szCs w:val="32"/>
                      <w:cs/>
                    </w:rPr>
                    <w:t>5</w:t>
                  </w:r>
                </w:p>
              </w:tc>
            </w:tr>
            <w:tr w:rsidR="00743E08" w:rsidRPr="00743720" w:rsidTr="00743E08">
              <w:trPr>
                <w:jc w:val="center"/>
              </w:trPr>
              <w:tc>
                <w:tcPr>
                  <w:tcW w:w="2008" w:type="dxa"/>
                  <w:tcBorders>
                    <w:top w:val="single" w:sz="4" w:space="0" w:color="000000"/>
                    <w:left w:val="single" w:sz="4" w:space="0" w:color="000000"/>
                    <w:bottom w:val="single" w:sz="4" w:space="0" w:color="000000"/>
                    <w:right w:val="single" w:sz="4" w:space="0" w:color="000000"/>
                  </w:tcBorders>
                </w:tcPr>
                <w:p w:rsidR="00743E08" w:rsidRPr="00743720" w:rsidRDefault="001D7294" w:rsidP="009D43FB">
                  <w:pPr>
                    <w:spacing w:after="0" w:line="240" w:lineRule="auto"/>
                    <w:jc w:val="center"/>
                    <w:rPr>
                      <w:rFonts w:ascii="TH SarabunPSK" w:hAnsi="TH SarabunPSK" w:cs="TH SarabunPSK"/>
                      <w:sz w:val="32"/>
                      <w:szCs w:val="32"/>
                      <w:cs/>
                    </w:rPr>
                  </w:pPr>
                  <w:r>
                    <w:rPr>
                      <w:rFonts w:ascii="TH SarabunPSK" w:hAnsi="TH SarabunPSK" w:cs="TH SarabunPSK" w:hint="cs"/>
                      <w:sz w:val="32"/>
                      <w:szCs w:val="32"/>
                      <w:cs/>
                    </w:rPr>
                    <w:t>ร้อยละ 55</w:t>
                  </w:r>
                </w:p>
              </w:tc>
              <w:tc>
                <w:tcPr>
                  <w:tcW w:w="2008" w:type="dxa"/>
                  <w:tcBorders>
                    <w:top w:val="single" w:sz="4" w:space="0" w:color="000000"/>
                    <w:left w:val="single" w:sz="4" w:space="0" w:color="000000"/>
                    <w:bottom w:val="single" w:sz="4" w:space="0" w:color="000000"/>
                    <w:right w:val="single" w:sz="4" w:space="0" w:color="000000"/>
                  </w:tcBorders>
                </w:tcPr>
                <w:p w:rsidR="00743E08" w:rsidRPr="00743720" w:rsidRDefault="00743E08" w:rsidP="009D43FB">
                  <w:pPr>
                    <w:spacing w:after="0" w:line="240" w:lineRule="auto"/>
                    <w:jc w:val="center"/>
                    <w:rPr>
                      <w:rFonts w:ascii="TH SarabunPSK" w:hAnsi="TH SarabunPSK" w:cs="TH SarabunPSK"/>
                      <w:sz w:val="32"/>
                      <w:szCs w:val="32"/>
                    </w:rPr>
                  </w:pPr>
                  <w:r w:rsidRPr="00743720">
                    <w:rPr>
                      <w:rFonts w:ascii="TH SarabunPSK" w:hAnsi="TH SarabunPSK" w:cs="TH SarabunPSK"/>
                      <w:sz w:val="32"/>
                      <w:szCs w:val="32"/>
                      <w:cs/>
                    </w:rPr>
                    <w:t>ร้อยละ 60</w:t>
                  </w:r>
                </w:p>
              </w:tc>
              <w:tc>
                <w:tcPr>
                  <w:tcW w:w="1843" w:type="dxa"/>
                  <w:tcBorders>
                    <w:top w:val="single" w:sz="4" w:space="0" w:color="000000"/>
                    <w:left w:val="single" w:sz="4" w:space="0" w:color="000000"/>
                    <w:bottom w:val="single" w:sz="4" w:space="0" w:color="000000"/>
                    <w:right w:val="single" w:sz="4" w:space="0" w:color="000000"/>
                  </w:tcBorders>
                </w:tcPr>
                <w:p w:rsidR="00743E08" w:rsidRPr="00743720" w:rsidRDefault="00743E08" w:rsidP="002B52EC">
                  <w:pPr>
                    <w:spacing w:after="0" w:line="240" w:lineRule="auto"/>
                    <w:jc w:val="center"/>
                    <w:rPr>
                      <w:rFonts w:ascii="TH SarabunPSK" w:hAnsi="TH SarabunPSK" w:cs="TH SarabunPSK"/>
                      <w:sz w:val="32"/>
                      <w:szCs w:val="32"/>
                    </w:rPr>
                  </w:pPr>
                  <w:r w:rsidRPr="00743720">
                    <w:rPr>
                      <w:rFonts w:ascii="TH SarabunPSK" w:hAnsi="TH SarabunPSK" w:cs="TH SarabunPSK"/>
                      <w:sz w:val="32"/>
                      <w:szCs w:val="32"/>
                      <w:cs/>
                    </w:rPr>
                    <w:t>ร้อยละ 65</w:t>
                  </w:r>
                </w:p>
              </w:tc>
              <w:tc>
                <w:tcPr>
                  <w:tcW w:w="1984" w:type="dxa"/>
                  <w:tcBorders>
                    <w:top w:val="single" w:sz="4" w:space="0" w:color="000000"/>
                    <w:left w:val="single" w:sz="4" w:space="0" w:color="000000"/>
                    <w:bottom w:val="single" w:sz="4" w:space="0" w:color="000000"/>
                    <w:right w:val="single" w:sz="4" w:space="0" w:color="000000"/>
                  </w:tcBorders>
                </w:tcPr>
                <w:p w:rsidR="00743E08" w:rsidRPr="00743720" w:rsidRDefault="00743E08" w:rsidP="00420A36">
                  <w:pPr>
                    <w:spacing w:after="0" w:line="240" w:lineRule="auto"/>
                    <w:jc w:val="center"/>
                    <w:rPr>
                      <w:rFonts w:ascii="TH SarabunPSK" w:hAnsi="TH SarabunPSK" w:cs="TH SarabunPSK"/>
                      <w:sz w:val="32"/>
                      <w:szCs w:val="32"/>
                    </w:rPr>
                  </w:pPr>
                  <w:r w:rsidRPr="00743720">
                    <w:rPr>
                      <w:rFonts w:ascii="TH SarabunPSK" w:hAnsi="TH SarabunPSK" w:cs="TH SarabunPSK"/>
                      <w:sz w:val="32"/>
                      <w:szCs w:val="32"/>
                      <w:cs/>
                    </w:rPr>
                    <w:t>ร้อยละ 70</w:t>
                  </w:r>
                </w:p>
              </w:tc>
              <w:tc>
                <w:tcPr>
                  <w:tcW w:w="2127" w:type="dxa"/>
                  <w:tcBorders>
                    <w:top w:val="single" w:sz="4" w:space="0" w:color="000000"/>
                    <w:left w:val="single" w:sz="4" w:space="0" w:color="000000"/>
                    <w:bottom w:val="single" w:sz="4" w:space="0" w:color="000000"/>
                    <w:right w:val="single" w:sz="4" w:space="0" w:color="000000"/>
                  </w:tcBorders>
                </w:tcPr>
                <w:p w:rsidR="00743E08" w:rsidRPr="001D7294" w:rsidRDefault="00743E08" w:rsidP="00420A36">
                  <w:pPr>
                    <w:spacing w:after="0" w:line="240" w:lineRule="auto"/>
                    <w:jc w:val="center"/>
                    <w:rPr>
                      <w:rFonts w:ascii="TH SarabunPSK" w:hAnsi="TH SarabunPSK" w:cs="TH SarabunPSK"/>
                      <w:sz w:val="32"/>
                      <w:szCs w:val="32"/>
                      <w:cs/>
                    </w:rPr>
                  </w:pPr>
                  <w:r w:rsidRPr="001D7294">
                    <w:rPr>
                      <w:rFonts w:ascii="TH SarabunPSK" w:hAnsi="TH SarabunPSK" w:cs="TH SarabunPSK"/>
                      <w:sz w:val="32"/>
                      <w:szCs w:val="32"/>
                      <w:cs/>
                    </w:rPr>
                    <w:t>ร้อยละ 75</w:t>
                  </w:r>
                </w:p>
              </w:tc>
            </w:tr>
          </w:tbl>
          <w:p w:rsidR="00A831BF" w:rsidRPr="00743720" w:rsidRDefault="00A831BF" w:rsidP="008C1A13">
            <w:pPr>
              <w:spacing w:after="0" w:line="240" w:lineRule="auto"/>
              <w:rPr>
                <w:rFonts w:ascii="TH SarabunPSK" w:hAnsi="TH SarabunPSK" w:cs="TH SarabunPSK"/>
                <w:sz w:val="32"/>
                <w:szCs w:val="32"/>
                <w:cs/>
              </w:rPr>
            </w:pPr>
          </w:p>
        </w:tc>
      </w:tr>
      <w:tr w:rsidR="00A831BF" w:rsidRPr="00743720" w:rsidTr="00E4413B">
        <w:tc>
          <w:tcPr>
            <w:tcW w:w="2694" w:type="dxa"/>
            <w:tcBorders>
              <w:top w:val="single" w:sz="4" w:space="0" w:color="auto"/>
              <w:left w:val="single" w:sz="4" w:space="0" w:color="auto"/>
              <w:bottom w:val="single" w:sz="4" w:space="0" w:color="auto"/>
              <w:right w:val="single" w:sz="4" w:space="0" w:color="auto"/>
            </w:tcBorders>
          </w:tcPr>
          <w:p w:rsidR="00A831BF" w:rsidRPr="00743720" w:rsidRDefault="009528E4" w:rsidP="008C1A13">
            <w:pPr>
              <w:spacing w:after="0" w:line="240" w:lineRule="auto"/>
              <w:rPr>
                <w:rFonts w:ascii="TH SarabunPSK" w:hAnsi="TH SarabunPSK" w:cs="TH SarabunPSK"/>
                <w:b/>
                <w:bCs/>
                <w:color w:val="000000" w:themeColor="text1"/>
                <w:sz w:val="32"/>
                <w:szCs w:val="32"/>
                <w:cs/>
              </w:rPr>
            </w:pPr>
            <w:r>
              <w:rPr>
                <w:rFonts w:ascii="TH SarabunPSK" w:hAnsi="TH SarabunPSK" w:cs="TH SarabunPSK"/>
                <w:b/>
                <w:bCs/>
                <w:color w:val="000000" w:themeColor="text1"/>
                <w:sz w:val="32"/>
                <w:szCs w:val="32"/>
                <w:cs/>
              </w:rPr>
              <w:t>วัตถุประส</w:t>
            </w:r>
            <w:r>
              <w:rPr>
                <w:rFonts w:ascii="TH SarabunPSK" w:hAnsi="TH SarabunPSK" w:cs="TH SarabunPSK" w:hint="cs"/>
                <w:b/>
                <w:bCs/>
                <w:color w:val="000000" w:themeColor="text1"/>
                <w:sz w:val="32"/>
                <w:szCs w:val="32"/>
                <w:cs/>
              </w:rPr>
              <w:t>ง</w:t>
            </w:r>
            <w:r w:rsidR="00A831BF" w:rsidRPr="00743720">
              <w:rPr>
                <w:rFonts w:ascii="TH SarabunPSK" w:hAnsi="TH SarabunPSK" w:cs="TH SarabunPSK"/>
                <w:b/>
                <w:bCs/>
                <w:color w:val="000000" w:themeColor="text1"/>
                <w:sz w:val="32"/>
                <w:szCs w:val="32"/>
                <w:cs/>
              </w:rPr>
              <w:t>ค์</w:t>
            </w:r>
          </w:p>
        </w:tc>
        <w:tc>
          <w:tcPr>
            <w:tcW w:w="7400"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color w:val="000000" w:themeColor="text1"/>
                <w:sz w:val="32"/>
                <w:szCs w:val="32"/>
                <w:cs/>
              </w:rPr>
            </w:pPr>
            <w:r w:rsidRPr="00743720">
              <w:rPr>
                <w:rFonts w:ascii="TH SarabunPSK" w:hAnsi="TH SarabunPSK" w:cs="TH SarabunPSK"/>
                <w:color w:val="000000" w:themeColor="text1"/>
                <w:sz w:val="32"/>
                <w:szCs w:val="32"/>
                <w:cs/>
              </w:rPr>
              <w:t>1. ทราบถึงสถานการณ์ความฉลาดทางสติปัญญาของเด็กไทย</w:t>
            </w:r>
          </w:p>
          <w:p w:rsidR="006D16EC" w:rsidRPr="00743720" w:rsidRDefault="00207FAB" w:rsidP="008C1A13">
            <w:pPr>
              <w:spacing w:after="0" w:line="240" w:lineRule="auto"/>
              <w:rPr>
                <w:rFonts w:ascii="TH SarabunPSK" w:hAnsi="TH SarabunPSK" w:cs="TH SarabunPSK"/>
                <w:color w:val="000000" w:themeColor="text1"/>
                <w:sz w:val="32"/>
                <w:szCs w:val="32"/>
              </w:rPr>
            </w:pPr>
            <w:r w:rsidRPr="00743720">
              <w:rPr>
                <w:rFonts w:ascii="TH SarabunPSK" w:hAnsi="TH SarabunPSK" w:cs="TH SarabunPSK"/>
                <w:color w:val="000000" w:themeColor="text1"/>
                <w:sz w:val="32"/>
                <w:szCs w:val="32"/>
                <w:cs/>
              </w:rPr>
              <w:t>2. เป็นแนวทางใ</w:t>
            </w:r>
            <w:r w:rsidR="00A831BF" w:rsidRPr="00743720">
              <w:rPr>
                <w:rFonts w:ascii="TH SarabunPSK" w:hAnsi="TH SarabunPSK" w:cs="TH SarabunPSK"/>
                <w:color w:val="000000" w:themeColor="text1"/>
                <w:sz w:val="32"/>
                <w:szCs w:val="32"/>
                <w:cs/>
              </w:rPr>
              <w:t>นการวางแผนพัฒนาความฉลาดทางสติปัญญาเด็กไทย</w:t>
            </w:r>
          </w:p>
        </w:tc>
      </w:tr>
      <w:tr w:rsidR="00A831BF" w:rsidRPr="00743720" w:rsidTr="00E4413B">
        <w:tc>
          <w:tcPr>
            <w:tcW w:w="2694" w:type="dxa"/>
            <w:tcBorders>
              <w:top w:val="single" w:sz="4" w:space="0" w:color="auto"/>
              <w:left w:val="single" w:sz="4" w:space="0" w:color="auto"/>
              <w:bottom w:val="single" w:sz="4" w:space="0" w:color="auto"/>
              <w:right w:val="single" w:sz="4" w:space="0" w:color="auto"/>
            </w:tcBorders>
            <w:shd w:val="clear" w:color="auto" w:fill="auto"/>
          </w:tcPr>
          <w:p w:rsidR="00A831BF" w:rsidRPr="00743720" w:rsidRDefault="00A831BF" w:rsidP="008C1A13">
            <w:pPr>
              <w:spacing w:after="0" w:line="240" w:lineRule="auto"/>
              <w:rPr>
                <w:rFonts w:ascii="TH SarabunPSK" w:hAnsi="TH SarabunPSK" w:cs="TH SarabunPSK"/>
                <w:b/>
                <w:bCs/>
                <w:color w:val="000000" w:themeColor="text1"/>
                <w:sz w:val="32"/>
                <w:szCs w:val="32"/>
              </w:rPr>
            </w:pPr>
            <w:r w:rsidRPr="00743720">
              <w:rPr>
                <w:rFonts w:ascii="TH SarabunPSK" w:hAnsi="TH SarabunPSK" w:cs="TH SarabunPSK"/>
                <w:b/>
                <w:bCs/>
                <w:color w:val="000000" w:themeColor="text1"/>
                <w:sz w:val="32"/>
                <w:szCs w:val="32"/>
                <w:cs/>
              </w:rPr>
              <w:t>ประชากรกลุ่มเป้าหมาย</w:t>
            </w:r>
          </w:p>
        </w:tc>
        <w:tc>
          <w:tcPr>
            <w:tcW w:w="7400" w:type="dxa"/>
            <w:tcBorders>
              <w:top w:val="single" w:sz="4" w:space="0" w:color="auto"/>
              <w:left w:val="single" w:sz="4" w:space="0" w:color="auto"/>
              <w:bottom w:val="single" w:sz="4" w:space="0" w:color="auto"/>
              <w:right w:val="single" w:sz="4" w:space="0" w:color="auto"/>
            </w:tcBorders>
            <w:shd w:val="clear" w:color="auto" w:fill="auto"/>
          </w:tcPr>
          <w:p w:rsidR="000431BB" w:rsidRPr="00743720" w:rsidRDefault="001C665A" w:rsidP="008C1A13">
            <w:pPr>
              <w:tabs>
                <w:tab w:val="left" w:pos="709"/>
              </w:tabs>
              <w:spacing w:after="0" w:line="240" w:lineRule="auto"/>
              <w:jc w:val="thaiDistribute"/>
              <w:rPr>
                <w:rFonts w:ascii="TH SarabunPSK" w:hAnsi="TH SarabunPSK" w:cs="TH SarabunPSK"/>
                <w:color w:val="000000" w:themeColor="text1"/>
                <w:sz w:val="32"/>
                <w:szCs w:val="32"/>
              </w:rPr>
            </w:pPr>
            <w:r w:rsidRPr="00743720">
              <w:rPr>
                <w:rFonts w:ascii="TH SarabunPSK" w:hAnsi="TH SarabunPSK" w:cs="TH SarabunPSK"/>
                <w:b/>
                <w:bCs/>
                <w:sz w:val="32"/>
                <w:szCs w:val="32"/>
                <w:cs/>
              </w:rPr>
              <w:t>เป้าหมาย 1</w:t>
            </w:r>
            <w:r w:rsidRPr="00743720">
              <w:rPr>
                <w:rFonts w:ascii="TH SarabunPSK" w:hAnsi="TH SarabunPSK" w:cs="TH SarabunPSK"/>
                <w:sz w:val="32"/>
                <w:szCs w:val="32"/>
                <w:cs/>
              </w:rPr>
              <w:t xml:space="preserve"> </w:t>
            </w:r>
            <w:r w:rsidR="00A831BF" w:rsidRPr="00743720">
              <w:rPr>
                <w:rFonts w:ascii="TH SarabunPSK" w:hAnsi="TH SarabunPSK" w:cs="TH SarabunPSK"/>
                <w:color w:val="000000" w:themeColor="text1"/>
                <w:sz w:val="32"/>
                <w:szCs w:val="32"/>
                <w:cs/>
              </w:rPr>
              <w:t xml:space="preserve">เด็กนักเรียนไทยที่กำลังศึกษาอยู่ระดับประถมศึกษา ปีที่ 1 ในโรงเรียนสังกัดสำนักงานคณะกรรมการการศึกษาขั้นพื้นฐาน (สพฐ.) สำนักงานคณะกรรมการส่งเสริมการศึกษาเอกชน สำนักงานคณะกรรมการการอุดมศึกษา (สาธิตและราชภัฏ) กรมส่งเสริมการปกครองส่วนท้องถิ่น (เทศบาล) กองบัญชาการตำรวจตระเวนชายแดน และสังกัดกรุงเทพมหานคร ทั้ง </w:t>
            </w:r>
            <w:r w:rsidR="00A831BF" w:rsidRPr="00743720">
              <w:rPr>
                <w:rFonts w:ascii="TH SarabunPSK" w:hAnsi="TH SarabunPSK" w:cs="TH SarabunPSK"/>
                <w:color w:val="000000" w:themeColor="text1"/>
                <w:sz w:val="32"/>
                <w:szCs w:val="32"/>
              </w:rPr>
              <w:t xml:space="preserve">77 </w:t>
            </w:r>
            <w:r w:rsidR="00A831BF" w:rsidRPr="00743720">
              <w:rPr>
                <w:rFonts w:ascii="TH SarabunPSK" w:hAnsi="TH SarabunPSK" w:cs="TH SarabunPSK"/>
                <w:color w:val="000000" w:themeColor="text1"/>
                <w:sz w:val="32"/>
                <w:szCs w:val="32"/>
                <w:cs/>
              </w:rPr>
              <w:t>จังหวัดทั่วประเทศ</w:t>
            </w:r>
          </w:p>
          <w:p w:rsidR="001C665A" w:rsidRPr="00743720" w:rsidRDefault="001C665A" w:rsidP="00CA3F7D">
            <w:pPr>
              <w:pStyle w:val="FootnoteText"/>
              <w:jc w:val="thaiDistribute"/>
              <w:rPr>
                <w:rFonts w:ascii="TH SarabunPSK" w:hAnsi="TH SarabunPSK" w:cs="TH SarabunPSK"/>
                <w:sz w:val="32"/>
                <w:szCs w:val="32"/>
                <w:cs/>
              </w:rPr>
            </w:pPr>
            <w:r w:rsidRPr="00743720">
              <w:rPr>
                <w:rFonts w:ascii="TH SarabunPSK" w:hAnsi="TH SarabunPSK" w:cs="TH SarabunPSK"/>
                <w:b/>
                <w:bCs/>
                <w:sz w:val="32"/>
                <w:szCs w:val="32"/>
                <w:cs/>
              </w:rPr>
              <w:t>เป้าหมายย่อย 1.1</w:t>
            </w:r>
            <w:r w:rsidRPr="00743720">
              <w:rPr>
                <w:rFonts w:ascii="TH SarabunPSK" w:hAnsi="TH SarabunPSK" w:cs="TH SarabunPSK"/>
                <w:sz w:val="32"/>
                <w:szCs w:val="32"/>
                <w:cs/>
              </w:rPr>
              <w:t xml:space="preserve"> </w:t>
            </w:r>
            <w:r w:rsidR="009D5BA4" w:rsidRPr="00743720">
              <w:rPr>
                <w:rFonts w:ascii="TH SarabunPSK" w:hAnsi="TH SarabunPSK" w:cs="TH SarabunPSK"/>
                <w:sz w:val="32"/>
                <w:szCs w:val="32"/>
                <w:cs/>
              </w:rPr>
              <w:t>เด็กปฐมวัยที่ได้รับการคัดกรองแล้วพบว่ามีพัฒนาการล่าช้า คือ เด็กปฐมวัยทุกช่วงอายุที่ประเมินด้วยคู่มือเฝ้าระวังและส่งเสริมพัฒนาการเด็กปฐมวัย (</w:t>
            </w:r>
            <w:r w:rsidR="009D5BA4" w:rsidRPr="00743720">
              <w:rPr>
                <w:rFonts w:ascii="TH SarabunPSK" w:hAnsi="TH SarabunPSK" w:cs="TH SarabunPSK"/>
                <w:sz w:val="32"/>
                <w:szCs w:val="32"/>
              </w:rPr>
              <w:t>Developmental Surveillance and Promotion Manual:</w:t>
            </w:r>
            <w:r w:rsidR="009D5BA4" w:rsidRPr="00743720">
              <w:rPr>
                <w:rFonts w:ascii="TH SarabunPSK" w:hAnsi="TH SarabunPSK" w:cs="TH SarabunPSK"/>
                <w:sz w:val="32"/>
                <w:szCs w:val="32"/>
                <w:cs/>
              </w:rPr>
              <w:t xml:space="preserve"> </w:t>
            </w:r>
            <w:r w:rsidR="009D5BA4" w:rsidRPr="00743720">
              <w:rPr>
                <w:rFonts w:ascii="TH SarabunPSK" w:hAnsi="TH SarabunPSK" w:cs="TH SarabunPSK"/>
                <w:sz w:val="32"/>
                <w:szCs w:val="32"/>
              </w:rPr>
              <w:t>DSPM)</w:t>
            </w:r>
            <w:r w:rsidR="009D5BA4" w:rsidRPr="00743720">
              <w:rPr>
                <w:rFonts w:ascii="TH SarabunPSK" w:hAnsi="TH SarabunPSK" w:cs="TH SarabunPSK"/>
                <w:sz w:val="32"/>
                <w:szCs w:val="32"/>
                <w:cs/>
              </w:rPr>
              <w:t xml:space="preserve"> ครั้งที่ </w:t>
            </w:r>
            <w:r w:rsidR="009D5BA4" w:rsidRPr="00743720">
              <w:rPr>
                <w:rFonts w:ascii="TH SarabunPSK" w:hAnsi="TH SarabunPSK" w:cs="TH SarabunPSK"/>
                <w:sz w:val="32"/>
                <w:szCs w:val="32"/>
              </w:rPr>
              <w:t xml:space="preserve">1 </w:t>
            </w:r>
            <w:r w:rsidR="009D5BA4" w:rsidRPr="00743720">
              <w:rPr>
                <w:rFonts w:ascii="TH SarabunPSK" w:hAnsi="TH SarabunPSK" w:cs="TH SarabunPSK"/>
                <w:sz w:val="32"/>
                <w:szCs w:val="32"/>
                <w:cs/>
              </w:rPr>
              <w:t xml:space="preserve">แล้วพบว่าต้องส่งต่อ และเด็กอายุ </w:t>
            </w:r>
            <w:r w:rsidR="009D5BA4" w:rsidRPr="00743720">
              <w:rPr>
                <w:rFonts w:ascii="TH SarabunPSK" w:hAnsi="TH SarabunPSK" w:cs="TH SarabunPSK"/>
                <w:sz w:val="32"/>
                <w:szCs w:val="32"/>
              </w:rPr>
              <w:t xml:space="preserve">9, 18, 30, 42, 60 </w:t>
            </w:r>
            <w:r w:rsidR="009D5BA4" w:rsidRPr="00743720">
              <w:rPr>
                <w:rFonts w:ascii="TH SarabunPSK" w:hAnsi="TH SarabunPSK" w:cs="TH SarabunPSK"/>
                <w:sz w:val="32"/>
                <w:szCs w:val="32"/>
                <w:cs/>
              </w:rPr>
              <w:t>เดือน  ที่มาประเมินซ้ำ ด้วยคู่มือเฝ้าระวังและส่งเสริมพัฒนาการเด็กปฐมวัย:</w:t>
            </w:r>
            <w:r w:rsidR="009D5BA4" w:rsidRPr="00743720">
              <w:rPr>
                <w:rFonts w:ascii="TH SarabunPSK" w:hAnsi="TH SarabunPSK" w:cs="TH SarabunPSK"/>
                <w:sz w:val="32"/>
                <w:szCs w:val="32"/>
              </w:rPr>
              <w:t xml:space="preserve"> DSPM </w:t>
            </w:r>
            <w:r w:rsidR="009D5BA4" w:rsidRPr="00743720">
              <w:rPr>
                <w:rFonts w:ascii="TH SarabunPSK" w:hAnsi="TH SarabunPSK" w:cs="TH SarabunPSK"/>
                <w:sz w:val="32"/>
                <w:szCs w:val="32"/>
                <w:cs/>
              </w:rPr>
              <w:t xml:space="preserve">ครั้งที่ </w:t>
            </w:r>
            <w:r w:rsidR="009D5BA4" w:rsidRPr="00743720">
              <w:rPr>
                <w:rFonts w:ascii="TH SarabunPSK" w:hAnsi="TH SarabunPSK" w:cs="TH SarabunPSK"/>
                <w:sz w:val="32"/>
                <w:szCs w:val="32"/>
              </w:rPr>
              <w:t xml:space="preserve">2 </w:t>
            </w:r>
            <w:r w:rsidR="009D5BA4" w:rsidRPr="00743720">
              <w:rPr>
                <w:rFonts w:ascii="TH SarabunPSK" w:hAnsi="TH SarabunPSK" w:cs="TH SarabunPSK"/>
                <w:sz w:val="32"/>
                <w:szCs w:val="32"/>
                <w:cs/>
              </w:rPr>
              <w:t xml:space="preserve">แล้วยังพบมีพัฒนาการล่าช้า </w:t>
            </w:r>
          </w:p>
        </w:tc>
      </w:tr>
      <w:tr w:rsidR="00A831BF" w:rsidRPr="00743720" w:rsidTr="00E4413B">
        <w:tc>
          <w:tcPr>
            <w:tcW w:w="2694"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b/>
                <w:bCs/>
                <w:color w:val="000000" w:themeColor="text1"/>
                <w:sz w:val="32"/>
                <w:szCs w:val="32"/>
              </w:rPr>
            </w:pPr>
            <w:r w:rsidRPr="00743720">
              <w:rPr>
                <w:rFonts w:ascii="TH SarabunPSK" w:hAnsi="TH SarabunPSK" w:cs="TH SarabunPSK"/>
                <w:b/>
                <w:bCs/>
                <w:color w:val="000000" w:themeColor="text1"/>
                <w:sz w:val="32"/>
                <w:szCs w:val="32"/>
                <w:cs/>
              </w:rPr>
              <w:t>วิธีการจัดเก็บข้อมูล</w:t>
            </w:r>
          </w:p>
        </w:tc>
        <w:tc>
          <w:tcPr>
            <w:tcW w:w="7400" w:type="dxa"/>
            <w:tcBorders>
              <w:top w:val="single" w:sz="4" w:space="0" w:color="auto"/>
              <w:left w:val="single" w:sz="4" w:space="0" w:color="auto"/>
              <w:bottom w:val="single" w:sz="4" w:space="0" w:color="auto"/>
              <w:right w:val="single" w:sz="4" w:space="0" w:color="auto"/>
            </w:tcBorders>
          </w:tcPr>
          <w:p w:rsidR="009D43FB" w:rsidRPr="00743720" w:rsidRDefault="006717D9" w:rsidP="00CA3F7D">
            <w:pPr>
              <w:spacing w:after="0" w:line="240" w:lineRule="auto"/>
              <w:jc w:val="thaiDistribute"/>
              <w:rPr>
                <w:rFonts w:ascii="TH SarabunPSK" w:hAnsi="TH SarabunPSK" w:cs="TH SarabunPSK"/>
                <w:sz w:val="32"/>
                <w:szCs w:val="32"/>
              </w:rPr>
            </w:pPr>
            <w:r w:rsidRPr="00743720">
              <w:rPr>
                <w:rFonts w:ascii="TH SarabunPSK" w:hAnsi="TH SarabunPSK" w:cs="TH SarabunPSK"/>
                <w:b/>
                <w:bCs/>
                <w:sz w:val="32"/>
                <w:szCs w:val="32"/>
                <w:cs/>
              </w:rPr>
              <w:t xml:space="preserve">เป้าหมาย </w:t>
            </w:r>
            <w:r w:rsidRPr="00743720">
              <w:rPr>
                <w:rFonts w:ascii="TH SarabunPSK" w:hAnsi="TH SarabunPSK" w:cs="TH SarabunPSK"/>
                <w:b/>
                <w:bCs/>
                <w:sz w:val="32"/>
                <w:szCs w:val="32"/>
              </w:rPr>
              <w:t>1</w:t>
            </w:r>
            <w:r w:rsidRPr="00743720">
              <w:rPr>
                <w:rFonts w:ascii="TH SarabunPSK" w:hAnsi="TH SarabunPSK" w:cs="TH SarabunPSK"/>
                <w:sz w:val="32"/>
                <w:szCs w:val="32"/>
              </w:rPr>
              <w:t xml:space="preserve"> </w:t>
            </w:r>
            <w:r w:rsidR="009D43FB" w:rsidRPr="00743720">
              <w:rPr>
                <w:rFonts w:ascii="TH SarabunPSK" w:hAnsi="TH SarabunPSK" w:cs="TH SarabunPSK"/>
                <w:sz w:val="32"/>
                <w:szCs w:val="32"/>
                <w:cs/>
              </w:rPr>
              <w:t xml:space="preserve">ปี </w:t>
            </w:r>
            <w:r w:rsidR="009D43FB" w:rsidRPr="00743720">
              <w:rPr>
                <w:rFonts w:ascii="TH SarabunPSK" w:hAnsi="TH SarabunPSK" w:cs="TH SarabunPSK"/>
                <w:sz w:val="32"/>
                <w:szCs w:val="32"/>
              </w:rPr>
              <w:t>25</w:t>
            </w:r>
            <w:r w:rsidR="009D43FB" w:rsidRPr="00743720">
              <w:rPr>
                <w:rFonts w:ascii="TH SarabunPSK" w:hAnsi="TH SarabunPSK" w:cs="TH SarabunPSK"/>
                <w:sz w:val="32"/>
                <w:szCs w:val="32"/>
                <w:cs/>
              </w:rPr>
              <w:t xml:space="preserve">64 </w:t>
            </w:r>
            <w:r w:rsidR="009D43FB" w:rsidRPr="00743720">
              <w:rPr>
                <w:rFonts w:ascii="TH SarabunPSK" w:hAnsi="TH SarabunPSK" w:cs="TH SarabunPSK"/>
                <w:sz w:val="32"/>
                <w:szCs w:val="32"/>
              </w:rPr>
              <w:t xml:space="preserve">: </w:t>
            </w:r>
            <w:r w:rsidR="009D43FB" w:rsidRPr="00743720">
              <w:rPr>
                <w:rFonts w:ascii="TH SarabunPSK" w:hAnsi="TH SarabunPSK" w:cs="TH SarabunPSK"/>
                <w:sz w:val="32"/>
                <w:szCs w:val="32"/>
                <w:cs/>
              </w:rPr>
              <w:t>จากก</w:t>
            </w:r>
            <w:r w:rsidR="000A7BF4" w:rsidRPr="00743720">
              <w:rPr>
                <w:rFonts w:ascii="TH SarabunPSK" w:hAnsi="TH SarabunPSK" w:cs="TH SarabunPSK"/>
                <w:sz w:val="32"/>
                <w:szCs w:val="32"/>
                <w:cs/>
              </w:rPr>
              <w:t>ารสำรวจระดับสติปัญญาเด็กชั้นป.1</w:t>
            </w:r>
            <w:r w:rsidR="009D43FB" w:rsidRPr="00743720">
              <w:rPr>
                <w:rFonts w:ascii="TH SarabunPSK" w:hAnsi="TH SarabunPSK" w:cs="TH SarabunPSK"/>
                <w:sz w:val="32"/>
                <w:szCs w:val="32"/>
                <w:cs/>
              </w:rPr>
              <w:t>ทั่วประเทศ</w:t>
            </w:r>
          </w:p>
          <w:p w:rsidR="00A831BF" w:rsidRPr="00743720" w:rsidRDefault="005A55C6" w:rsidP="00CA3F7D">
            <w:pPr>
              <w:spacing w:after="0" w:line="240" w:lineRule="auto"/>
              <w:jc w:val="thaiDistribute"/>
              <w:rPr>
                <w:rFonts w:ascii="TH SarabunPSK" w:hAnsi="TH SarabunPSK" w:cs="TH SarabunPSK"/>
                <w:color w:val="FF0000"/>
                <w:sz w:val="32"/>
                <w:szCs w:val="32"/>
                <w:cs/>
              </w:rPr>
            </w:pPr>
            <w:r w:rsidRPr="00743720">
              <w:rPr>
                <w:rFonts w:ascii="TH SarabunPSK" w:hAnsi="TH SarabunPSK" w:cs="TH SarabunPSK"/>
                <w:sz w:val="32"/>
                <w:szCs w:val="32"/>
                <w:cs/>
              </w:rPr>
              <w:t>เ</w:t>
            </w:r>
            <w:r w:rsidRPr="00743720">
              <w:rPr>
                <w:rFonts w:ascii="TH SarabunPSK" w:hAnsi="TH SarabunPSK" w:cs="TH SarabunPSK"/>
                <w:b/>
                <w:bCs/>
                <w:sz w:val="32"/>
                <w:szCs w:val="32"/>
                <w:cs/>
              </w:rPr>
              <w:t xml:space="preserve">ป้าหมายย่อย </w:t>
            </w:r>
            <w:r w:rsidR="006717D9" w:rsidRPr="00743720">
              <w:rPr>
                <w:rFonts w:ascii="TH SarabunPSK" w:hAnsi="TH SarabunPSK" w:cs="TH SarabunPSK"/>
                <w:b/>
                <w:bCs/>
                <w:sz w:val="32"/>
                <w:szCs w:val="32"/>
              </w:rPr>
              <w:t xml:space="preserve">1.1 </w:t>
            </w:r>
            <w:r w:rsidR="00A831BF" w:rsidRPr="00743720">
              <w:rPr>
                <w:rFonts w:ascii="TH SarabunPSK" w:hAnsi="TH SarabunPSK" w:cs="TH SarabunPSK"/>
                <w:sz w:val="32"/>
                <w:szCs w:val="32"/>
                <w:cs/>
              </w:rPr>
              <w:t xml:space="preserve">ปี </w:t>
            </w:r>
            <w:r w:rsidR="00A831BF" w:rsidRPr="00743720">
              <w:rPr>
                <w:rFonts w:ascii="TH SarabunPSK" w:hAnsi="TH SarabunPSK" w:cs="TH SarabunPSK"/>
                <w:sz w:val="32"/>
                <w:szCs w:val="32"/>
              </w:rPr>
              <w:t>25</w:t>
            </w:r>
            <w:r w:rsidR="00A831BF" w:rsidRPr="00743720">
              <w:rPr>
                <w:rFonts w:ascii="TH SarabunPSK" w:hAnsi="TH SarabunPSK" w:cs="TH SarabunPSK"/>
                <w:sz w:val="32"/>
                <w:szCs w:val="32"/>
                <w:cs/>
              </w:rPr>
              <w:t>6</w:t>
            </w:r>
            <w:r w:rsidR="009D43FB" w:rsidRPr="00743720">
              <w:rPr>
                <w:rFonts w:ascii="TH SarabunPSK" w:hAnsi="TH SarabunPSK" w:cs="TH SarabunPSK"/>
                <w:sz w:val="32"/>
                <w:szCs w:val="32"/>
                <w:cs/>
              </w:rPr>
              <w:t>2</w:t>
            </w:r>
            <w:r w:rsidR="00A831BF" w:rsidRPr="00743720">
              <w:rPr>
                <w:rFonts w:ascii="TH SarabunPSK" w:hAnsi="TH SarabunPSK" w:cs="TH SarabunPSK"/>
                <w:sz w:val="32"/>
                <w:szCs w:val="32"/>
                <w:cs/>
              </w:rPr>
              <w:t xml:space="preserve"> – </w:t>
            </w:r>
            <w:r w:rsidR="00A831BF" w:rsidRPr="00743720">
              <w:rPr>
                <w:rFonts w:ascii="TH SarabunPSK" w:hAnsi="TH SarabunPSK" w:cs="TH SarabunPSK"/>
                <w:sz w:val="32"/>
                <w:szCs w:val="32"/>
              </w:rPr>
              <w:t>25</w:t>
            </w:r>
            <w:r w:rsidR="00A831BF" w:rsidRPr="00743720">
              <w:rPr>
                <w:rFonts w:ascii="TH SarabunPSK" w:hAnsi="TH SarabunPSK" w:cs="TH SarabunPSK"/>
                <w:sz w:val="32"/>
                <w:szCs w:val="32"/>
                <w:cs/>
              </w:rPr>
              <w:t>6</w:t>
            </w:r>
            <w:r w:rsidR="009D43FB" w:rsidRPr="00743720">
              <w:rPr>
                <w:rFonts w:ascii="TH SarabunPSK" w:hAnsi="TH SarabunPSK" w:cs="TH SarabunPSK"/>
                <w:sz w:val="32"/>
                <w:szCs w:val="32"/>
                <w:cs/>
              </w:rPr>
              <w:t>5</w:t>
            </w:r>
            <w:r w:rsidR="00A831BF" w:rsidRPr="00743720">
              <w:rPr>
                <w:rFonts w:ascii="TH SarabunPSK" w:hAnsi="TH SarabunPSK" w:cs="TH SarabunPSK"/>
                <w:sz w:val="32"/>
                <w:szCs w:val="32"/>
                <w:cs/>
              </w:rPr>
              <w:t xml:space="preserve"> </w:t>
            </w:r>
            <w:r w:rsidR="00A831BF" w:rsidRPr="00743720">
              <w:rPr>
                <w:rFonts w:ascii="TH SarabunPSK" w:hAnsi="TH SarabunPSK" w:cs="TH SarabunPSK"/>
                <w:sz w:val="32"/>
                <w:szCs w:val="32"/>
              </w:rPr>
              <w:t xml:space="preserve">: </w:t>
            </w:r>
            <w:r w:rsidR="00A831BF" w:rsidRPr="00743720">
              <w:rPr>
                <w:rFonts w:ascii="TH SarabunPSK" w:hAnsi="TH SarabunPSK" w:cs="TH SarabunPSK"/>
                <w:sz w:val="32"/>
                <w:szCs w:val="32"/>
                <w:cs/>
              </w:rPr>
              <w:t>จากรายงานผลการดำเนินงานตามตัวชี้วัดใน</w:t>
            </w:r>
            <w:r w:rsidR="00936A53">
              <w:rPr>
                <w:rFonts w:ascii="TH SarabunPSK" w:hAnsi="TH SarabunPSK" w:cs="TH SarabunPSK" w:hint="cs"/>
                <w:sz w:val="32"/>
                <w:szCs w:val="32"/>
                <w:cs/>
              </w:rPr>
              <w:t xml:space="preserve">     </w:t>
            </w:r>
            <w:r w:rsidR="00A831BF" w:rsidRPr="00743720">
              <w:rPr>
                <w:rFonts w:ascii="TH SarabunPSK" w:hAnsi="TH SarabunPSK" w:cs="TH SarabunPSK"/>
                <w:sz w:val="32"/>
                <w:szCs w:val="32"/>
                <w:cs/>
              </w:rPr>
              <w:t xml:space="preserve">แผนยุทธศาสตร์กรมสุขภาพจิตในช่วงแผนฯ 12 (พ.ศ.2560 – 2564) </w:t>
            </w:r>
            <w:r w:rsidR="00E324A7" w:rsidRPr="00743720">
              <w:rPr>
                <w:rFonts w:ascii="TH SarabunPSK" w:hAnsi="TH SarabunPSK" w:cs="TH SarabunPSK"/>
                <w:sz w:val="32"/>
                <w:szCs w:val="32"/>
              </w:rPr>
              <w:t>(</w:t>
            </w:r>
            <w:r w:rsidR="00E324A7" w:rsidRPr="00743720">
              <w:rPr>
                <w:rFonts w:ascii="TH SarabunPSK" w:hAnsi="TH SarabunPSK" w:cs="TH SarabunPSK"/>
                <w:sz w:val="32"/>
                <w:szCs w:val="32"/>
                <w:cs/>
              </w:rPr>
              <w:t xml:space="preserve">ใช้ข้อมูลจากแฟ้ม </w:t>
            </w:r>
            <w:r w:rsidR="00E324A7" w:rsidRPr="00743720">
              <w:rPr>
                <w:rFonts w:ascii="TH SarabunPSK" w:hAnsi="TH SarabunPSK" w:cs="TH SarabunPSK"/>
                <w:sz w:val="32"/>
                <w:szCs w:val="32"/>
              </w:rPr>
              <w:lastRenderedPageBreak/>
              <w:t>SPECIALPP</w:t>
            </w:r>
            <w:r w:rsidR="00E324A7" w:rsidRPr="00743720">
              <w:rPr>
                <w:rFonts w:ascii="TH SarabunPSK" w:hAnsi="TH SarabunPSK" w:cs="TH SarabunPSK"/>
                <w:sz w:val="32"/>
                <w:szCs w:val="32"/>
                <w:cs/>
              </w:rPr>
              <w:t xml:space="preserve"> ประมวลผลใน </w:t>
            </w:r>
            <w:r w:rsidR="00E324A7" w:rsidRPr="00743720">
              <w:rPr>
                <w:rFonts w:ascii="TH SarabunPSK" w:hAnsi="TH SarabunPSK" w:cs="TH SarabunPSK"/>
                <w:sz w:val="32"/>
                <w:szCs w:val="32"/>
              </w:rPr>
              <w:t xml:space="preserve">HDC </w:t>
            </w:r>
            <w:r w:rsidR="00E324A7" w:rsidRPr="00743720">
              <w:rPr>
                <w:rFonts w:ascii="TH SarabunPSK" w:hAnsi="TH SarabunPSK" w:cs="TH SarabunPSK"/>
                <w:sz w:val="32"/>
                <w:szCs w:val="32"/>
                <w:cs/>
              </w:rPr>
              <w:t>ยกเว้น กทม.ใช้ข้อมูลที่</w:t>
            </w:r>
            <w:r w:rsidR="006717D9" w:rsidRPr="00743720">
              <w:rPr>
                <w:rStyle w:val="st1"/>
                <w:rFonts w:ascii="TH SarabunPSK" w:hAnsi="TH SarabunPSK" w:cs="TH SarabunPSK"/>
                <w:sz w:val="32"/>
                <w:szCs w:val="32"/>
                <w:cs/>
              </w:rPr>
              <w:t>ศูนย์</w:t>
            </w:r>
            <w:r w:rsidR="00E324A7" w:rsidRPr="00743720">
              <w:rPr>
                <w:rStyle w:val="st1"/>
                <w:rFonts w:ascii="TH SarabunPSK" w:hAnsi="TH SarabunPSK" w:cs="TH SarabunPSK"/>
                <w:sz w:val="32"/>
                <w:szCs w:val="32"/>
                <w:cs/>
              </w:rPr>
              <w:t>สุขภาพจิตที่ 13 รวบรวม</w:t>
            </w:r>
            <w:r w:rsidR="00E324A7" w:rsidRPr="00743720">
              <w:rPr>
                <w:rFonts w:ascii="TH SarabunPSK" w:hAnsi="TH SarabunPSK" w:cs="TH SarabunPSK"/>
                <w:sz w:val="32"/>
                <w:szCs w:val="32"/>
                <w:cs/>
              </w:rPr>
              <w:t>จากการดำเนินงานของเครือข่ายในเขต</w:t>
            </w:r>
            <w:r w:rsidR="00207FAB" w:rsidRPr="00743720">
              <w:rPr>
                <w:rFonts w:ascii="TH SarabunPSK" w:hAnsi="TH SarabunPSK" w:cs="TH SarabunPSK"/>
                <w:sz w:val="32"/>
                <w:szCs w:val="32"/>
                <w:cs/>
              </w:rPr>
              <w:t>สุขภาพที่</w:t>
            </w:r>
            <w:r w:rsidR="00E324A7" w:rsidRPr="00743720">
              <w:rPr>
                <w:rFonts w:ascii="TH SarabunPSK" w:hAnsi="TH SarabunPSK" w:cs="TH SarabunPSK"/>
                <w:sz w:val="32"/>
                <w:szCs w:val="32"/>
                <w:cs/>
              </w:rPr>
              <w:t>รับผิดชอบ)</w:t>
            </w:r>
          </w:p>
        </w:tc>
      </w:tr>
      <w:tr w:rsidR="00A831BF" w:rsidRPr="00743720" w:rsidTr="00E4413B">
        <w:tc>
          <w:tcPr>
            <w:tcW w:w="2694"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b/>
                <w:bCs/>
                <w:color w:val="000000" w:themeColor="text1"/>
                <w:sz w:val="32"/>
                <w:szCs w:val="32"/>
              </w:rPr>
            </w:pPr>
            <w:r w:rsidRPr="00743720">
              <w:rPr>
                <w:rFonts w:ascii="TH SarabunPSK" w:hAnsi="TH SarabunPSK" w:cs="TH SarabunPSK"/>
                <w:b/>
                <w:bCs/>
                <w:color w:val="000000" w:themeColor="text1"/>
                <w:sz w:val="32"/>
                <w:szCs w:val="32"/>
                <w:cs/>
              </w:rPr>
              <w:lastRenderedPageBreak/>
              <w:t>แหล่งข้อมูล</w:t>
            </w:r>
          </w:p>
        </w:tc>
        <w:tc>
          <w:tcPr>
            <w:tcW w:w="7400" w:type="dxa"/>
            <w:tcBorders>
              <w:top w:val="single" w:sz="4" w:space="0" w:color="auto"/>
              <w:left w:val="single" w:sz="4" w:space="0" w:color="auto"/>
              <w:bottom w:val="single" w:sz="4" w:space="0" w:color="auto"/>
              <w:right w:val="single" w:sz="4" w:space="0" w:color="auto"/>
            </w:tcBorders>
          </w:tcPr>
          <w:p w:rsidR="00A831BF" w:rsidRPr="00743720" w:rsidRDefault="006B36E1" w:rsidP="008C1A13">
            <w:pPr>
              <w:tabs>
                <w:tab w:val="left" w:pos="567"/>
              </w:tabs>
              <w:spacing w:after="0" w:line="240" w:lineRule="auto"/>
              <w:jc w:val="thaiDistribute"/>
              <w:rPr>
                <w:rFonts w:ascii="TH SarabunPSK" w:hAnsi="TH SarabunPSK" w:cs="TH SarabunPSK"/>
                <w:sz w:val="32"/>
                <w:szCs w:val="32"/>
              </w:rPr>
            </w:pPr>
            <w:r w:rsidRPr="00743720">
              <w:rPr>
                <w:rFonts w:ascii="TH SarabunPSK" w:hAnsi="TH SarabunPSK" w:cs="TH SarabunPSK"/>
                <w:b/>
                <w:bCs/>
                <w:sz w:val="32"/>
                <w:szCs w:val="32"/>
                <w:cs/>
              </w:rPr>
              <w:t xml:space="preserve">เป้าหมาย </w:t>
            </w:r>
            <w:r w:rsidRPr="00743720">
              <w:rPr>
                <w:rFonts w:ascii="TH SarabunPSK" w:hAnsi="TH SarabunPSK" w:cs="TH SarabunPSK"/>
                <w:b/>
                <w:bCs/>
                <w:sz w:val="32"/>
                <w:szCs w:val="32"/>
              </w:rPr>
              <w:t>1</w:t>
            </w:r>
            <w:r w:rsidRPr="00743720">
              <w:rPr>
                <w:rFonts w:ascii="TH SarabunPSK" w:hAnsi="TH SarabunPSK" w:cs="TH SarabunPSK"/>
                <w:sz w:val="32"/>
                <w:szCs w:val="32"/>
              </w:rPr>
              <w:t xml:space="preserve"> </w:t>
            </w:r>
            <w:r w:rsidR="00A831BF" w:rsidRPr="00743720">
              <w:rPr>
                <w:rFonts w:ascii="TH SarabunPSK" w:hAnsi="TH SarabunPSK" w:cs="TH SarabunPSK"/>
                <w:sz w:val="32"/>
                <w:szCs w:val="32"/>
                <w:cs/>
              </w:rPr>
              <w:t xml:space="preserve">ข้อมูลจากการรายงานผลการสำรวจระดับสติปัญญาเด็กนักเรียนไทย </w:t>
            </w:r>
            <w:r w:rsidR="00743720">
              <w:rPr>
                <w:rFonts w:ascii="TH SarabunPSK" w:hAnsi="TH SarabunPSK" w:cs="TH SarabunPSK" w:hint="cs"/>
                <w:sz w:val="32"/>
                <w:szCs w:val="32"/>
                <w:cs/>
              </w:rPr>
              <w:t xml:space="preserve">         </w:t>
            </w:r>
            <w:r w:rsidR="00A831BF" w:rsidRPr="00743720">
              <w:rPr>
                <w:rFonts w:ascii="TH SarabunPSK" w:hAnsi="TH SarabunPSK" w:cs="TH SarabunPSK"/>
                <w:sz w:val="32"/>
                <w:szCs w:val="32"/>
                <w:cs/>
              </w:rPr>
              <w:t>ปี 2564</w:t>
            </w:r>
            <w:r w:rsidR="00A831BF" w:rsidRPr="00743720">
              <w:rPr>
                <w:rFonts w:ascii="TH SarabunPSK" w:hAnsi="TH SarabunPSK" w:cs="TH SarabunPSK"/>
                <w:sz w:val="32"/>
                <w:szCs w:val="32"/>
              </w:rPr>
              <w:t xml:space="preserve">, 2569, 2574, </w:t>
            </w:r>
            <w:r w:rsidR="00A831BF" w:rsidRPr="00743720">
              <w:rPr>
                <w:rFonts w:ascii="TH SarabunPSK" w:hAnsi="TH SarabunPSK" w:cs="TH SarabunPSK"/>
                <w:sz w:val="32"/>
                <w:szCs w:val="32"/>
                <w:cs/>
              </w:rPr>
              <w:t xml:space="preserve">และ </w:t>
            </w:r>
            <w:r w:rsidR="00A831BF" w:rsidRPr="00743720">
              <w:rPr>
                <w:rFonts w:ascii="TH SarabunPSK" w:hAnsi="TH SarabunPSK" w:cs="TH SarabunPSK"/>
                <w:sz w:val="32"/>
                <w:szCs w:val="32"/>
              </w:rPr>
              <w:t xml:space="preserve">2579 </w:t>
            </w:r>
            <w:r w:rsidR="00A831BF" w:rsidRPr="00743720">
              <w:rPr>
                <w:rFonts w:ascii="TH SarabunPSK" w:hAnsi="TH SarabunPSK" w:cs="TH SarabunPSK"/>
                <w:sz w:val="32"/>
                <w:szCs w:val="32"/>
                <w:cs/>
              </w:rPr>
              <w:t>(สำรวจทุก 5 ปี)</w:t>
            </w:r>
          </w:p>
          <w:p w:rsidR="006B36E1" w:rsidRPr="00743720" w:rsidRDefault="006B36E1" w:rsidP="008C1A13">
            <w:pPr>
              <w:tabs>
                <w:tab w:val="left" w:pos="567"/>
              </w:tabs>
              <w:spacing w:after="0" w:line="240" w:lineRule="auto"/>
              <w:jc w:val="thaiDistribute"/>
              <w:rPr>
                <w:rFonts w:ascii="TH SarabunPSK" w:hAnsi="TH SarabunPSK" w:cs="TH SarabunPSK"/>
                <w:sz w:val="32"/>
                <w:szCs w:val="32"/>
              </w:rPr>
            </w:pPr>
            <w:r w:rsidRPr="00743720">
              <w:rPr>
                <w:rFonts w:ascii="TH SarabunPSK" w:hAnsi="TH SarabunPSK" w:cs="TH SarabunPSK"/>
                <w:b/>
                <w:bCs/>
                <w:sz w:val="32"/>
                <w:szCs w:val="32"/>
                <w:cs/>
              </w:rPr>
              <w:t xml:space="preserve">เป้าหมายย่อย </w:t>
            </w:r>
            <w:r w:rsidRPr="00743720">
              <w:rPr>
                <w:rFonts w:ascii="TH SarabunPSK" w:hAnsi="TH SarabunPSK" w:cs="TH SarabunPSK"/>
                <w:b/>
                <w:bCs/>
                <w:sz w:val="32"/>
                <w:szCs w:val="32"/>
              </w:rPr>
              <w:t>1.1</w:t>
            </w:r>
            <w:r w:rsidRPr="00743720">
              <w:rPr>
                <w:rFonts w:ascii="TH SarabunPSK" w:hAnsi="TH SarabunPSK" w:cs="TH SarabunPSK"/>
                <w:sz w:val="32"/>
                <w:szCs w:val="32"/>
              </w:rPr>
              <w:t xml:space="preserve"> </w:t>
            </w:r>
            <w:r w:rsidRPr="00743720">
              <w:rPr>
                <w:rFonts w:ascii="TH SarabunPSK" w:hAnsi="TH SarabunPSK" w:cs="TH SarabunPSK"/>
                <w:sz w:val="32"/>
                <w:szCs w:val="32"/>
                <w:cs/>
              </w:rPr>
              <w:t xml:space="preserve">ข้อมูลจากแฟ้ม </w:t>
            </w:r>
            <w:r w:rsidRPr="00743720">
              <w:rPr>
                <w:rFonts w:ascii="TH SarabunPSK" w:hAnsi="TH SarabunPSK" w:cs="TH SarabunPSK"/>
                <w:sz w:val="32"/>
                <w:szCs w:val="32"/>
              </w:rPr>
              <w:t>SPECIALPP</w:t>
            </w:r>
            <w:r w:rsidRPr="00743720">
              <w:rPr>
                <w:rFonts w:ascii="TH SarabunPSK" w:hAnsi="TH SarabunPSK" w:cs="TH SarabunPSK"/>
                <w:sz w:val="32"/>
                <w:szCs w:val="32"/>
                <w:cs/>
              </w:rPr>
              <w:t xml:space="preserve"> ประมวลผลใน </w:t>
            </w:r>
            <w:r w:rsidRPr="00743720">
              <w:rPr>
                <w:rFonts w:ascii="TH SarabunPSK" w:hAnsi="TH SarabunPSK" w:cs="TH SarabunPSK"/>
                <w:sz w:val="32"/>
                <w:szCs w:val="32"/>
              </w:rPr>
              <w:t xml:space="preserve">HDC </w:t>
            </w:r>
            <w:r w:rsidRPr="00743720">
              <w:rPr>
                <w:rFonts w:ascii="TH SarabunPSK" w:hAnsi="TH SarabunPSK" w:cs="TH SarabunPSK"/>
                <w:sz w:val="32"/>
                <w:szCs w:val="32"/>
                <w:cs/>
              </w:rPr>
              <w:t>ยกเว้น กทม.ใช้ข้อมูลที่</w:t>
            </w:r>
            <w:r w:rsidRPr="00743720">
              <w:rPr>
                <w:rStyle w:val="st1"/>
                <w:rFonts w:ascii="TH SarabunPSK" w:hAnsi="TH SarabunPSK" w:cs="TH SarabunPSK"/>
                <w:sz w:val="32"/>
                <w:szCs w:val="32"/>
                <w:cs/>
              </w:rPr>
              <w:t>ศูนย์สุขภาพจิตที่ 13 รวบรวม</w:t>
            </w:r>
            <w:r w:rsidRPr="00743720">
              <w:rPr>
                <w:rFonts w:ascii="TH SarabunPSK" w:hAnsi="TH SarabunPSK" w:cs="TH SarabunPSK"/>
                <w:sz w:val="32"/>
                <w:szCs w:val="32"/>
                <w:cs/>
              </w:rPr>
              <w:t>จากการดำเนินงานของเครือข่ายในเขตสุขภาพ</w:t>
            </w:r>
            <w:r w:rsidR="00743720">
              <w:rPr>
                <w:rFonts w:ascii="TH SarabunPSK" w:hAnsi="TH SarabunPSK" w:cs="TH SarabunPSK" w:hint="cs"/>
                <w:sz w:val="32"/>
                <w:szCs w:val="32"/>
                <w:cs/>
              </w:rPr>
              <w:t xml:space="preserve">        </w:t>
            </w:r>
            <w:r w:rsidRPr="00743720">
              <w:rPr>
                <w:rFonts w:ascii="TH SarabunPSK" w:hAnsi="TH SarabunPSK" w:cs="TH SarabunPSK"/>
                <w:sz w:val="32"/>
                <w:szCs w:val="32"/>
                <w:cs/>
              </w:rPr>
              <w:t>ที่รับผิดชอบ</w:t>
            </w:r>
          </w:p>
        </w:tc>
      </w:tr>
      <w:tr w:rsidR="009B728F" w:rsidRPr="00743720" w:rsidTr="00E4413B">
        <w:tc>
          <w:tcPr>
            <w:tcW w:w="2694" w:type="dxa"/>
            <w:tcBorders>
              <w:top w:val="single" w:sz="4" w:space="0" w:color="auto"/>
              <w:left w:val="single" w:sz="4" w:space="0" w:color="auto"/>
              <w:bottom w:val="single" w:sz="4" w:space="0" w:color="auto"/>
              <w:right w:val="single" w:sz="4" w:space="0" w:color="auto"/>
            </w:tcBorders>
          </w:tcPr>
          <w:p w:rsidR="009B728F" w:rsidRPr="00743720" w:rsidRDefault="009B728F" w:rsidP="009B728F">
            <w:pPr>
              <w:spacing w:after="0" w:line="240" w:lineRule="auto"/>
              <w:rPr>
                <w:rFonts w:ascii="TH SarabunPSK" w:hAnsi="TH SarabunPSK" w:cs="TH SarabunPSK"/>
                <w:b/>
                <w:bCs/>
                <w:color w:val="000000" w:themeColor="text1"/>
                <w:sz w:val="32"/>
                <w:szCs w:val="32"/>
              </w:rPr>
            </w:pPr>
            <w:r w:rsidRPr="00743720">
              <w:rPr>
                <w:rFonts w:ascii="TH SarabunPSK" w:hAnsi="TH SarabunPSK" w:cs="TH SarabunPSK"/>
                <w:b/>
                <w:bCs/>
                <w:color w:val="000000" w:themeColor="text1"/>
                <w:sz w:val="32"/>
                <w:szCs w:val="32"/>
                <w:cs/>
              </w:rPr>
              <w:t>รายการข้อมูล 1</w:t>
            </w:r>
          </w:p>
        </w:tc>
        <w:tc>
          <w:tcPr>
            <w:tcW w:w="7400" w:type="dxa"/>
            <w:tcBorders>
              <w:top w:val="single" w:sz="4" w:space="0" w:color="auto"/>
              <w:left w:val="single" w:sz="4" w:space="0" w:color="auto"/>
              <w:bottom w:val="single" w:sz="4" w:space="0" w:color="auto"/>
              <w:right w:val="single" w:sz="4" w:space="0" w:color="auto"/>
            </w:tcBorders>
          </w:tcPr>
          <w:p w:rsidR="009B728F" w:rsidRPr="00743720" w:rsidRDefault="009B728F" w:rsidP="009B728F">
            <w:pPr>
              <w:spacing w:after="0" w:line="240" w:lineRule="auto"/>
              <w:rPr>
                <w:rFonts w:ascii="TH SarabunPSK" w:hAnsi="TH SarabunPSK" w:cs="TH SarabunPSK"/>
                <w:color w:val="000000" w:themeColor="text1"/>
                <w:sz w:val="32"/>
                <w:szCs w:val="32"/>
                <w:cs/>
              </w:rPr>
            </w:pPr>
            <w:r w:rsidRPr="00743720">
              <w:rPr>
                <w:rFonts w:ascii="TH SarabunPSK" w:hAnsi="TH SarabunPSK" w:cs="TH SarabunPSK"/>
                <w:color w:val="000000" w:themeColor="text1"/>
                <w:sz w:val="32"/>
                <w:szCs w:val="32"/>
              </w:rPr>
              <w:t xml:space="preserve">A = </w:t>
            </w:r>
            <w:r w:rsidRPr="00743720">
              <w:rPr>
                <w:rFonts w:ascii="TH SarabunPSK" w:hAnsi="TH SarabunPSK" w:cs="TH SarabunPSK"/>
                <w:color w:val="000000" w:themeColor="text1"/>
                <w:sz w:val="32"/>
                <w:szCs w:val="32"/>
                <w:cs/>
              </w:rPr>
              <w:t xml:space="preserve">ผลรวมของคะแนน </w:t>
            </w:r>
            <w:r w:rsidRPr="00743720">
              <w:rPr>
                <w:rFonts w:ascii="TH SarabunPSK" w:hAnsi="TH SarabunPSK" w:cs="TH SarabunPSK"/>
                <w:color w:val="000000" w:themeColor="text1"/>
                <w:sz w:val="32"/>
                <w:szCs w:val="32"/>
              </w:rPr>
              <w:t xml:space="preserve">IQ </w:t>
            </w:r>
            <w:r w:rsidRPr="00743720">
              <w:rPr>
                <w:rFonts w:ascii="TH SarabunPSK" w:hAnsi="TH SarabunPSK" w:cs="TH SarabunPSK"/>
                <w:color w:val="000000" w:themeColor="text1"/>
                <w:sz w:val="32"/>
                <w:szCs w:val="32"/>
                <w:cs/>
              </w:rPr>
              <w:t>ของเด็กนักเรียนไทยกลุ่มตัวอย่าง</w:t>
            </w:r>
          </w:p>
        </w:tc>
      </w:tr>
      <w:tr w:rsidR="009B728F" w:rsidRPr="00743720" w:rsidTr="00E4413B">
        <w:tc>
          <w:tcPr>
            <w:tcW w:w="2694" w:type="dxa"/>
            <w:tcBorders>
              <w:top w:val="single" w:sz="4" w:space="0" w:color="auto"/>
              <w:left w:val="single" w:sz="4" w:space="0" w:color="auto"/>
              <w:bottom w:val="single" w:sz="4" w:space="0" w:color="auto"/>
              <w:right w:val="single" w:sz="4" w:space="0" w:color="auto"/>
            </w:tcBorders>
          </w:tcPr>
          <w:p w:rsidR="009B728F" w:rsidRPr="00743720" w:rsidRDefault="009B728F" w:rsidP="009B728F">
            <w:pPr>
              <w:spacing w:after="0" w:line="240" w:lineRule="auto"/>
              <w:rPr>
                <w:rFonts w:ascii="TH SarabunPSK" w:hAnsi="TH SarabunPSK" w:cs="TH SarabunPSK"/>
                <w:b/>
                <w:bCs/>
                <w:color w:val="000000" w:themeColor="text1"/>
                <w:sz w:val="32"/>
                <w:szCs w:val="32"/>
              </w:rPr>
            </w:pPr>
            <w:r w:rsidRPr="00743720">
              <w:rPr>
                <w:rFonts w:ascii="TH SarabunPSK" w:hAnsi="TH SarabunPSK" w:cs="TH SarabunPSK"/>
                <w:b/>
                <w:bCs/>
                <w:color w:val="000000" w:themeColor="text1"/>
                <w:sz w:val="32"/>
                <w:szCs w:val="32"/>
                <w:cs/>
              </w:rPr>
              <w:t>รายการข้อมูล 2</w:t>
            </w:r>
          </w:p>
        </w:tc>
        <w:tc>
          <w:tcPr>
            <w:tcW w:w="7400" w:type="dxa"/>
            <w:tcBorders>
              <w:top w:val="single" w:sz="4" w:space="0" w:color="auto"/>
              <w:left w:val="single" w:sz="4" w:space="0" w:color="auto"/>
              <w:bottom w:val="single" w:sz="4" w:space="0" w:color="auto"/>
              <w:right w:val="single" w:sz="4" w:space="0" w:color="auto"/>
            </w:tcBorders>
          </w:tcPr>
          <w:p w:rsidR="009B728F" w:rsidRPr="00743720" w:rsidRDefault="009B728F" w:rsidP="009B728F">
            <w:pPr>
              <w:spacing w:after="0" w:line="240" w:lineRule="auto"/>
              <w:rPr>
                <w:rFonts w:ascii="TH SarabunPSK" w:hAnsi="TH SarabunPSK" w:cs="TH SarabunPSK"/>
                <w:color w:val="000000" w:themeColor="text1"/>
                <w:sz w:val="32"/>
                <w:szCs w:val="32"/>
                <w:cs/>
              </w:rPr>
            </w:pPr>
            <w:r w:rsidRPr="00743720">
              <w:rPr>
                <w:rFonts w:ascii="TH SarabunPSK" w:hAnsi="TH SarabunPSK" w:cs="TH SarabunPSK"/>
                <w:color w:val="000000" w:themeColor="text1"/>
                <w:sz w:val="32"/>
                <w:szCs w:val="32"/>
              </w:rPr>
              <w:t xml:space="preserve">B = </w:t>
            </w:r>
            <w:r w:rsidRPr="00743720">
              <w:rPr>
                <w:rFonts w:ascii="TH SarabunPSK" w:hAnsi="TH SarabunPSK" w:cs="TH SarabunPSK"/>
                <w:color w:val="000000" w:themeColor="text1"/>
                <w:sz w:val="32"/>
                <w:szCs w:val="32"/>
                <w:cs/>
              </w:rPr>
              <w:t>จำนวนเด็กนักเรียนไทยที่เป็นกลุ่มตัวอย่างในปีที่สำรวจ</w:t>
            </w:r>
          </w:p>
        </w:tc>
      </w:tr>
      <w:tr w:rsidR="00A831BF" w:rsidRPr="00743720" w:rsidTr="00E4413B">
        <w:tc>
          <w:tcPr>
            <w:tcW w:w="2694" w:type="dxa"/>
            <w:tcBorders>
              <w:top w:val="single" w:sz="4" w:space="0" w:color="auto"/>
              <w:left w:val="single" w:sz="4" w:space="0" w:color="auto"/>
              <w:bottom w:val="single" w:sz="4" w:space="0" w:color="auto"/>
              <w:right w:val="single" w:sz="4" w:space="0" w:color="auto"/>
            </w:tcBorders>
          </w:tcPr>
          <w:p w:rsidR="00A831BF" w:rsidRPr="00743720" w:rsidRDefault="00A831BF" w:rsidP="009B728F">
            <w:pPr>
              <w:spacing w:after="0" w:line="240" w:lineRule="auto"/>
              <w:rPr>
                <w:rFonts w:ascii="TH SarabunPSK" w:hAnsi="TH SarabunPSK" w:cs="TH SarabunPSK"/>
                <w:b/>
                <w:bCs/>
                <w:sz w:val="32"/>
                <w:szCs w:val="32"/>
              </w:rPr>
            </w:pPr>
            <w:r w:rsidRPr="00743720">
              <w:rPr>
                <w:rFonts w:ascii="TH SarabunPSK" w:hAnsi="TH SarabunPSK" w:cs="TH SarabunPSK"/>
                <w:b/>
                <w:bCs/>
                <w:sz w:val="32"/>
                <w:szCs w:val="32"/>
                <w:cs/>
              </w:rPr>
              <w:t xml:space="preserve">รายการข้อมูล </w:t>
            </w:r>
            <w:r w:rsidR="009B728F" w:rsidRPr="00743720">
              <w:rPr>
                <w:rFonts w:ascii="TH SarabunPSK" w:hAnsi="TH SarabunPSK" w:cs="TH SarabunPSK"/>
                <w:b/>
                <w:bCs/>
                <w:sz w:val="32"/>
                <w:szCs w:val="32"/>
                <w:cs/>
              </w:rPr>
              <w:t>3</w:t>
            </w:r>
          </w:p>
        </w:tc>
        <w:tc>
          <w:tcPr>
            <w:tcW w:w="7400" w:type="dxa"/>
            <w:tcBorders>
              <w:top w:val="single" w:sz="4" w:space="0" w:color="auto"/>
              <w:left w:val="single" w:sz="4" w:space="0" w:color="auto"/>
              <w:bottom w:val="single" w:sz="4" w:space="0" w:color="auto"/>
              <w:right w:val="single" w:sz="4" w:space="0" w:color="auto"/>
            </w:tcBorders>
          </w:tcPr>
          <w:p w:rsidR="00A831BF" w:rsidRPr="00743720" w:rsidRDefault="009B728F" w:rsidP="002B52EC">
            <w:pPr>
              <w:spacing w:after="0" w:line="240" w:lineRule="auto"/>
              <w:rPr>
                <w:rFonts w:ascii="TH SarabunPSK" w:hAnsi="TH SarabunPSK" w:cs="TH SarabunPSK"/>
                <w:sz w:val="32"/>
                <w:szCs w:val="32"/>
              </w:rPr>
            </w:pPr>
            <w:r w:rsidRPr="002B52EC">
              <w:rPr>
                <w:rFonts w:ascii="TH SarabunPSK" w:hAnsi="TH SarabunPSK" w:cs="TH SarabunPSK"/>
                <w:sz w:val="32"/>
                <w:szCs w:val="32"/>
              </w:rPr>
              <w:t>C</w:t>
            </w:r>
            <w:r w:rsidR="00A831BF" w:rsidRPr="002B52EC">
              <w:rPr>
                <w:rFonts w:ascii="TH SarabunPSK" w:hAnsi="TH SarabunPSK" w:cs="TH SarabunPSK"/>
                <w:sz w:val="32"/>
                <w:szCs w:val="32"/>
              </w:rPr>
              <w:t xml:space="preserve"> = </w:t>
            </w:r>
            <w:r w:rsidR="00643323" w:rsidRPr="002B52EC">
              <w:rPr>
                <w:rFonts w:ascii="TH SarabunPSK" w:hAnsi="TH SarabunPSK" w:cs="TH SarabunPSK"/>
                <w:sz w:val="32"/>
                <w:szCs w:val="32"/>
                <w:cs/>
              </w:rPr>
              <w:t>จำนวนเด็กปฐมวัยที่ได้รับการคัดกรองแล้วพบว่ามีพัฒนาการล่าช้าได้รับการกระตุ้นพัฒนาการด้วย</w:t>
            </w:r>
            <w:r w:rsidR="00B2438E" w:rsidRPr="001D7294">
              <w:rPr>
                <w:rFonts w:ascii="TH SarabunPSK" w:hAnsi="TH SarabunPSK" w:cs="TH SarabunPSK" w:hint="cs"/>
                <w:sz w:val="32"/>
                <w:szCs w:val="32"/>
                <w:cs/>
              </w:rPr>
              <w:t>เครื่องมือมาตรฐาน</w:t>
            </w:r>
          </w:p>
        </w:tc>
      </w:tr>
      <w:tr w:rsidR="00A831BF" w:rsidRPr="00743720" w:rsidTr="00E4413B">
        <w:tc>
          <w:tcPr>
            <w:tcW w:w="2694" w:type="dxa"/>
            <w:tcBorders>
              <w:top w:val="single" w:sz="4" w:space="0" w:color="auto"/>
              <w:left w:val="single" w:sz="4" w:space="0" w:color="auto"/>
              <w:bottom w:val="single" w:sz="4" w:space="0" w:color="auto"/>
              <w:right w:val="single" w:sz="4" w:space="0" w:color="auto"/>
            </w:tcBorders>
          </w:tcPr>
          <w:p w:rsidR="00A831BF" w:rsidRPr="00743720" w:rsidRDefault="00A831BF" w:rsidP="009B728F">
            <w:pPr>
              <w:spacing w:after="0" w:line="240" w:lineRule="auto"/>
              <w:rPr>
                <w:rFonts w:ascii="TH SarabunPSK" w:hAnsi="TH SarabunPSK" w:cs="TH SarabunPSK"/>
                <w:b/>
                <w:bCs/>
                <w:sz w:val="32"/>
                <w:szCs w:val="32"/>
              </w:rPr>
            </w:pPr>
            <w:r w:rsidRPr="00743720">
              <w:rPr>
                <w:rFonts w:ascii="TH SarabunPSK" w:hAnsi="TH SarabunPSK" w:cs="TH SarabunPSK"/>
                <w:b/>
                <w:bCs/>
                <w:sz w:val="32"/>
                <w:szCs w:val="32"/>
                <w:cs/>
              </w:rPr>
              <w:t xml:space="preserve">รายการข้อมูล </w:t>
            </w:r>
            <w:r w:rsidR="009B728F" w:rsidRPr="00743720">
              <w:rPr>
                <w:rFonts w:ascii="TH SarabunPSK" w:hAnsi="TH SarabunPSK" w:cs="TH SarabunPSK"/>
                <w:b/>
                <w:bCs/>
                <w:sz w:val="32"/>
                <w:szCs w:val="32"/>
                <w:cs/>
              </w:rPr>
              <w:t>4</w:t>
            </w:r>
          </w:p>
        </w:tc>
        <w:tc>
          <w:tcPr>
            <w:tcW w:w="7400" w:type="dxa"/>
            <w:tcBorders>
              <w:top w:val="single" w:sz="4" w:space="0" w:color="auto"/>
              <w:left w:val="single" w:sz="4" w:space="0" w:color="auto"/>
              <w:bottom w:val="single" w:sz="4" w:space="0" w:color="auto"/>
              <w:right w:val="single" w:sz="4" w:space="0" w:color="auto"/>
            </w:tcBorders>
          </w:tcPr>
          <w:p w:rsidR="00A831BF" w:rsidRPr="00743720" w:rsidRDefault="009B728F" w:rsidP="008C1A13">
            <w:pPr>
              <w:spacing w:after="0" w:line="240" w:lineRule="auto"/>
              <w:rPr>
                <w:rFonts w:ascii="TH SarabunPSK" w:hAnsi="TH SarabunPSK" w:cs="TH SarabunPSK"/>
                <w:sz w:val="32"/>
                <w:szCs w:val="32"/>
                <w:cs/>
              </w:rPr>
            </w:pPr>
            <w:r w:rsidRPr="00743720">
              <w:rPr>
                <w:rFonts w:ascii="TH SarabunPSK" w:hAnsi="TH SarabunPSK" w:cs="TH SarabunPSK"/>
                <w:sz w:val="32"/>
                <w:szCs w:val="32"/>
              </w:rPr>
              <w:t>D</w:t>
            </w:r>
            <w:r w:rsidR="00A831BF" w:rsidRPr="00743720">
              <w:rPr>
                <w:rFonts w:ascii="TH SarabunPSK" w:hAnsi="TH SarabunPSK" w:cs="TH SarabunPSK"/>
                <w:sz w:val="32"/>
                <w:szCs w:val="32"/>
              </w:rPr>
              <w:t xml:space="preserve"> = </w:t>
            </w:r>
            <w:r w:rsidR="00643323" w:rsidRPr="00743720">
              <w:rPr>
                <w:rFonts w:ascii="TH SarabunPSK" w:hAnsi="TH SarabunPSK" w:cs="TH SarabunPSK"/>
                <w:sz w:val="32"/>
                <w:szCs w:val="32"/>
                <w:cs/>
              </w:rPr>
              <w:t>จำนวนเด็กปฐมวัยที่ได้รับการคัดกรองแล้วพบว่ามีพัฒนาการล่าช้า</w:t>
            </w:r>
          </w:p>
        </w:tc>
      </w:tr>
      <w:tr w:rsidR="00A831BF" w:rsidRPr="00743720" w:rsidTr="00E4413B">
        <w:tc>
          <w:tcPr>
            <w:tcW w:w="2694"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b/>
                <w:bCs/>
                <w:color w:val="000000" w:themeColor="text1"/>
                <w:sz w:val="32"/>
                <w:szCs w:val="32"/>
                <w:cs/>
              </w:rPr>
            </w:pPr>
            <w:r w:rsidRPr="00743720">
              <w:rPr>
                <w:rFonts w:ascii="TH SarabunPSK" w:hAnsi="TH SarabunPSK" w:cs="TH SarabunPSK"/>
                <w:b/>
                <w:bCs/>
                <w:color w:val="000000" w:themeColor="text1"/>
                <w:sz w:val="32"/>
                <w:szCs w:val="32"/>
                <w:cs/>
              </w:rPr>
              <w:t xml:space="preserve">สูตรคำนวณตัวชี้วัด </w:t>
            </w:r>
          </w:p>
        </w:tc>
        <w:tc>
          <w:tcPr>
            <w:tcW w:w="7400" w:type="dxa"/>
            <w:tcBorders>
              <w:top w:val="single" w:sz="4" w:space="0" w:color="auto"/>
              <w:left w:val="single" w:sz="4" w:space="0" w:color="auto"/>
              <w:bottom w:val="single" w:sz="4" w:space="0" w:color="auto"/>
              <w:right w:val="single" w:sz="4" w:space="0" w:color="auto"/>
            </w:tcBorders>
          </w:tcPr>
          <w:p w:rsidR="006D16EC" w:rsidRPr="00743720" w:rsidRDefault="009B728F" w:rsidP="006D16EC">
            <w:pPr>
              <w:spacing w:after="0" w:line="240" w:lineRule="auto"/>
              <w:rPr>
                <w:rFonts w:ascii="TH SarabunPSK" w:hAnsi="TH SarabunPSK" w:cs="TH SarabunPSK"/>
                <w:sz w:val="32"/>
                <w:szCs w:val="32"/>
              </w:rPr>
            </w:pPr>
            <w:r w:rsidRPr="00743720">
              <w:rPr>
                <w:rFonts w:ascii="TH SarabunPSK" w:hAnsi="TH SarabunPSK" w:cs="TH SarabunPSK"/>
                <w:sz w:val="32"/>
                <w:szCs w:val="32"/>
                <w:cs/>
              </w:rPr>
              <w:t xml:space="preserve">ตามเกณฑ์เป้าหมาย </w:t>
            </w:r>
            <w:r w:rsidRPr="00743720">
              <w:rPr>
                <w:rFonts w:ascii="TH SarabunPSK" w:hAnsi="TH SarabunPSK" w:cs="TH SarabunPSK"/>
                <w:sz w:val="32"/>
                <w:szCs w:val="32"/>
              </w:rPr>
              <w:t xml:space="preserve">= </w:t>
            </w:r>
            <w:r w:rsidR="00212320" w:rsidRPr="00743720">
              <w:rPr>
                <w:rFonts w:ascii="TH SarabunPSK" w:hAnsi="TH SarabunPSK" w:cs="TH SarabunPSK"/>
                <w:sz w:val="32"/>
                <w:szCs w:val="32"/>
              </w:rPr>
              <w:t>(</w:t>
            </w:r>
            <w:r w:rsidR="00A831BF" w:rsidRPr="00743720">
              <w:rPr>
                <w:rFonts w:ascii="TH SarabunPSK" w:hAnsi="TH SarabunPSK" w:cs="TH SarabunPSK"/>
                <w:sz w:val="32"/>
                <w:szCs w:val="32"/>
              </w:rPr>
              <w:t>A/B</w:t>
            </w:r>
            <w:r w:rsidR="00212320" w:rsidRPr="00743720">
              <w:rPr>
                <w:rFonts w:ascii="TH SarabunPSK" w:hAnsi="TH SarabunPSK" w:cs="TH SarabunPSK"/>
                <w:sz w:val="32"/>
                <w:szCs w:val="32"/>
              </w:rPr>
              <w:t>)</w:t>
            </w:r>
          </w:p>
          <w:p w:rsidR="009B728F" w:rsidRPr="00743720" w:rsidRDefault="009B728F" w:rsidP="006D16EC">
            <w:pPr>
              <w:spacing w:after="0" w:line="240" w:lineRule="auto"/>
              <w:rPr>
                <w:rFonts w:ascii="TH SarabunPSK" w:hAnsi="TH SarabunPSK" w:cs="TH SarabunPSK"/>
                <w:sz w:val="32"/>
                <w:szCs w:val="32"/>
              </w:rPr>
            </w:pPr>
            <w:r w:rsidRPr="00743720">
              <w:rPr>
                <w:rFonts w:ascii="TH SarabunPSK" w:hAnsi="TH SarabunPSK" w:cs="TH SarabunPSK"/>
                <w:sz w:val="32"/>
                <w:szCs w:val="32"/>
                <w:cs/>
              </w:rPr>
              <w:t xml:space="preserve">ตามเกณฑ์เป้าหมายย่อย </w:t>
            </w:r>
            <w:r w:rsidRPr="00743720">
              <w:rPr>
                <w:rFonts w:ascii="TH SarabunPSK" w:hAnsi="TH SarabunPSK" w:cs="TH SarabunPSK"/>
                <w:sz w:val="32"/>
                <w:szCs w:val="32"/>
              </w:rPr>
              <w:t>=</w:t>
            </w:r>
            <w:r w:rsidR="006D16EC" w:rsidRPr="00743720">
              <w:rPr>
                <w:rFonts w:ascii="TH SarabunPSK" w:hAnsi="TH SarabunPSK" w:cs="TH SarabunPSK"/>
                <w:sz w:val="32"/>
                <w:szCs w:val="32"/>
                <w:cs/>
              </w:rPr>
              <w:t xml:space="preserve"> (</w:t>
            </w:r>
            <w:r w:rsidRPr="00743720">
              <w:rPr>
                <w:rFonts w:ascii="TH SarabunPSK" w:hAnsi="TH SarabunPSK" w:cs="TH SarabunPSK"/>
                <w:sz w:val="32"/>
                <w:szCs w:val="32"/>
              </w:rPr>
              <w:t xml:space="preserve">C/D) x 100 </w:t>
            </w:r>
          </w:p>
        </w:tc>
      </w:tr>
      <w:tr w:rsidR="00A831BF" w:rsidRPr="00743720" w:rsidTr="00E4413B">
        <w:tc>
          <w:tcPr>
            <w:tcW w:w="2694"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b/>
                <w:bCs/>
                <w:color w:val="000000" w:themeColor="text1"/>
                <w:sz w:val="32"/>
                <w:szCs w:val="32"/>
                <w:cs/>
              </w:rPr>
            </w:pPr>
            <w:r w:rsidRPr="00743720">
              <w:rPr>
                <w:rFonts w:ascii="TH SarabunPSK" w:hAnsi="TH SarabunPSK" w:cs="TH SarabunPSK"/>
                <w:b/>
                <w:bCs/>
                <w:color w:val="000000" w:themeColor="text1"/>
                <w:sz w:val="32"/>
                <w:szCs w:val="32"/>
                <w:cs/>
              </w:rPr>
              <w:t>ระยะเวลาประเมินผล</w:t>
            </w:r>
          </w:p>
        </w:tc>
        <w:tc>
          <w:tcPr>
            <w:tcW w:w="7400" w:type="dxa"/>
            <w:tcBorders>
              <w:top w:val="single" w:sz="4" w:space="0" w:color="auto"/>
              <w:left w:val="single" w:sz="4" w:space="0" w:color="auto"/>
              <w:bottom w:val="single" w:sz="4" w:space="0" w:color="auto"/>
              <w:right w:val="single" w:sz="4" w:space="0" w:color="auto"/>
            </w:tcBorders>
          </w:tcPr>
          <w:p w:rsidR="00743720" w:rsidRPr="00743720" w:rsidRDefault="00A831BF" w:rsidP="002B52EC">
            <w:pPr>
              <w:spacing w:after="0" w:line="240" w:lineRule="auto"/>
              <w:rPr>
                <w:rFonts w:ascii="TH SarabunPSK" w:hAnsi="TH SarabunPSK" w:cs="TH SarabunPSK"/>
                <w:color w:val="000000" w:themeColor="text1"/>
                <w:sz w:val="32"/>
                <w:szCs w:val="32"/>
                <w:cs/>
              </w:rPr>
            </w:pPr>
            <w:r w:rsidRPr="00743720">
              <w:rPr>
                <w:rFonts w:ascii="TH SarabunPSK" w:hAnsi="TH SarabunPSK" w:cs="TH SarabunPSK"/>
                <w:color w:val="000000" w:themeColor="text1"/>
                <w:sz w:val="32"/>
                <w:szCs w:val="32"/>
                <w:cs/>
              </w:rPr>
              <w:t xml:space="preserve">ไตรมาส </w:t>
            </w:r>
            <w:r w:rsidR="002B52EC">
              <w:rPr>
                <w:rFonts w:ascii="TH SarabunPSK" w:hAnsi="TH SarabunPSK" w:cs="TH SarabunPSK"/>
                <w:color w:val="000000" w:themeColor="text1"/>
                <w:sz w:val="32"/>
                <w:szCs w:val="32"/>
              </w:rPr>
              <w:t xml:space="preserve">2 </w:t>
            </w:r>
            <w:r w:rsidR="002B52EC">
              <w:rPr>
                <w:rFonts w:ascii="TH SarabunPSK" w:hAnsi="TH SarabunPSK" w:cs="TH SarabunPSK" w:hint="cs"/>
                <w:color w:val="000000" w:themeColor="text1"/>
                <w:sz w:val="32"/>
                <w:szCs w:val="32"/>
                <w:cs/>
              </w:rPr>
              <w:t>และ ไตรมาส 4</w:t>
            </w:r>
          </w:p>
        </w:tc>
      </w:tr>
      <w:tr w:rsidR="00A831BF" w:rsidRPr="00743720" w:rsidTr="00E4413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333"/>
        </w:trPr>
        <w:tc>
          <w:tcPr>
            <w:tcW w:w="10094" w:type="dxa"/>
            <w:gridSpan w:val="2"/>
          </w:tcPr>
          <w:p w:rsidR="00A831BF" w:rsidRPr="001D7294" w:rsidRDefault="00A831BF" w:rsidP="008C1A13">
            <w:pPr>
              <w:spacing w:after="0" w:line="240" w:lineRule="auto"/>
              <w:rPr>
                <w:rFonts w:ascii="TH SarabunPSK" w:hAnsi="TH SarabunPSK" w:cs="TH SarabunPSK"/>
                <w:b/>
                <w:bCs/>
                <w:sz w:val="32"/>
                <w:szCs w:val="32"/>
              </w:rPr>
            </w:pPr>
            <w:r w:rsidRPr="001D7294">
              <w:rPr>
                <w:rFonts w:ascii="TH SarabunPSK" w:hAnsi="TH SarabunPSK" w:cs="TH SarabunPSK"/>
                <w:b/>
                <w:bCs/>
                <w:sz w:val="32"/>
                <w:szCs w:val="32"/>
                <w:cs/>
              </w:rPr>
              <w:t>เกณฑ์การประเมิน :</w:t>
            </w:r>
          </w:p>
          <w:p w:rsidR="000F48CF" w:rsidRPr="001D7294" w:rsidRDefault="000F48CF" w:rsidP="000F48CF">
            <w:pPr>
              <w:spacing w:after="0" w:line="240" w:lineRule="auto"/>
              <w:rPr>
                <w:rFonts w:ascii="TH SarabunPSK" w:hAnsi="TH SarabunPSK" w:cs="TH SarabunPSK"/>
                <w:b/>
                <w:bCs/>
                <w:sz w:val="32"/>
                <w:szCs w:val="32"/>
              </w:rPr>
            </w:pPr>
            <w:r w:rsidRPr="001D7294">
              <w:rPr>
                <w:rFonts w:ascii="TH SarabunPSK" w:hAnsi="TH SarabunPSK" w:cs="TH SarabunPSK"/>
                <w:b/>
                <w:bCs/>
                <w:sz w:val="32"/>
                <w:szCs w:val="32"/>
                <w:cs/>
              </w:rPr>
              <w:t>ปี 256</w:t>
            </w:r>
            <w:r w:rsidRPr="001D7294">
              <w:rPr>
                <w:rFonts w:ascii="TH SarabunPSK" w:hAnsi="TH SarabunPSK" w:cs="TH SarabunPSK" w:hint="cs"/>
                <w:b/>
                <w:bCs/>
                <w:sz w:val="32"/>
                <w:szCs w:val="32"/>
                <w:cs/>
              </w:rPr>
              <w:t>2</w:t>
            </w:r>
            <w:r w:rsidRPr="001D7294">
              <w:rPr>
                <w:rFonts w:ascii="TH SarabunPSK" w:hAnsi="TH SarabunPSK" w:cs="TH SarabunPSK"/>
                <w:b/>
                <w:bCs/>
                <w:sz w:val="32"/>
                <w:szCs w:val="32"/>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3686"/>
              <w:gridCol w:w="1265"/>
              <w:gridCol w:w="3533"/>
            </w:tblGrid>
            <w:tr w:rsidR="000F48CF" w:rsidRPr="001D7294" w:rsidTr="000F48CF">
              <w:trPr>
                <w:jc w:val="center"/>
              </w:trPr>
              <w:tc>
                <w:tcPr>
                  <w:tcW w:w="1276" w:type="dxa"/>
                </w:tcPr>
                <w:p w:rsidR="000F48CF" w:rsidRPr="000F48CF" w:rsidRDefault="000F48CF" w:rsidP="000F48CF">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3 เดือน</w:t>
                  </w:r>
                </w:p>
              </w:tc>
              <w:tc>
                <w:tcPr>
                  <w:tcW w:w="3686" w:type="dxa"/>
                </w:tcPr>
                <w:p w:rsidR="000F48CF" w:rsidRPr="000F48CF" w:rsidRDefault="000F48CF" w:rsidP="00FC4787">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6 เดือน</w:t>
                  </w:r>
                </w:p>
              </w:tc>
              <w:tc>
                <w:tcPr>
                  <w:tcW w:w="1265" w:type="dxa"/>
                </w:tcPr>
                <w:p w:rsidR="000F48CF" w:rsidRPr="000F48CF" w:rsidRDefault="000F48CF" w:rsidP="000F48CF">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9 เดือน</w:t>
                  </w:r>
                </w:p>
              </w:tc>
              <w:tc>
                <w:tcPr>
                  <w:tcW w:w="3533" w:type="dxa"/>
                </w:tcPr>
                <w:p w:rsidR="000F48CF" w:rsidRPr="000F48CF" w:rsidRDefault="000F48CF" w:rsidP="00FC4787">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12 เดือน</w:t>
                  </w:r>
                </w:p>
              </w:tc>
            </w:tr>
            <w:tr w:rsidR="000F48CF" w:rsidRPr="001D7294" w:rsidTr="000F48CF">
              <w:trPr>
                <w:jc w:val="center"/>
              </w:trPr>
              <w:tc>
                <w:tcPr>
                  <w:tcW w:w="1276" w:type="dxa"/>
                </w:tcPr>
                <w:p w:rsidR="000F48CF" w:rsidRPr="001D7294" w:rsidRDefault="000F48CF" w:rsidP="00FC4787">
                  <w:pPr>
                    <w:spacing w:after="0" w:line="240" w:lineRule="auto"/>
                    <w:jc w:val="center"/>
                    <w:rPr>
                      <w:rFonts w:ascii="TH SarabunPSK" w:hAnsi="TH SarabunPSK" w:cs="TH SarabunPSK"/>
                      <w:sz w:val="32"/>
                      <w:szCs w:val="32"/>
                    </w:rPr>
                  </w:pPr>
                  <w:r w:rsidRPr="001D7294">
                    <w:rPr>
                      <w:rFonts w:ascii="TH SarabunPSK" w:hAnsi="TH SarabunPSK" w:cs="TH SarabunPSK" w:hint="cs"/>
                      <w:sz w:val="32"/>
                      <w:szCs w:val="32"/>
                      <w:cs/>
                    </w:rPr>
                    <w:t>-</w:t>
                  </w:r>
                </w:p>
              </w:tc>
              <w:tc>
                <w:tcPr>
                  <w:tcW w:w="3686" w:type="dxa"/>
                </w:tcPr>
                <w:p w:rsidR="000F48CF" w:rsidRPr="001D7294" w:rsidRDefault="000F48CF" w:rsidP="00FC4787">
                  <w:pPr>
                    <w:spacing w:after="0" w:line="240" w:lineRule="auto"/>
                    <w:rPr>
                      <w:rFonts w:ascii="TH SarabunPSK" w:hAnsi="TH SarabunPSK" w:cs="TH SarabunPSK"/>
                      <w:sz w:val="32"/>
                      <w:szCs w:val="32"/>
                    </w:rPr>
                  </w:pPr>
                  <w:r w:rsidRPr="001D7294">
                    <w:rPr>
                      <w:rFonts w:ascii="TH SarabunPSK" w:hAnsi="TH SarabunPSK" w:cs="TH SarabunPSK"/>
                      <w:sz w:val="32"/>
                      <w:szCs w:val="32"/>
                      <w:cs/>
                    </w:rPr>
                    <w:t>1.</w:t>
                  </w:r>
                  <w:r w:rsidRPr="001D7294">
                    <w:rPr>
                      <w:rFonts w:ascii="TH SarabunPSK" w:hAnsi="TH SarabunPSK" w:cs="TH SarabunPSK" w:hint="cs"/>
                      <w:sz w:val="32"/>
                      <w:szCs w:val="32"/>
                      <w:cs/>
                    </w:rPr>
                    <w:t xml:space="preserve">1 </w:t>
                  </w:r>
                  <w:r w:rsidRPr="001D7294">
                    <w:rPr>
                      <w:rFonts w:ascii="TH SarabunPSK" w:hAnsi="TH SarabunPSK" w:cs="TH SarabunPSK"/>
                      <w:sz w:val="32"/>
                      <w:szCs w:val="32"/>
                      <w:cs/>
                    </w:rPr>
                    <w:t>เด็กปฐมวัยที่ได้รับการคัดกรองแล้วพบว่ามีพัฒนาการล่าช้าได้รับการกระตุ้นพัฒนาการด้วย</w:t>
                  </w:r>
                  <w:r w:rsidRPr="001D7294">
                    <w:rPr>
                      <w:rFonts w:ascii="TH SarabunPSK" w:hAnsi="TH SarabunPSK" w:cs="TH SarabunPSK" w:hint="cs"/>
                      <w:sz w:val="32"/>
                      <w:szCs w:val="32"/>
                      <w:cs/>
                    </w:rPr>
                    <w:t xml:space="preserve">เครื่องมือมาตรฐาน </w:t>
                  </w:r>
                </w:p>
                <w:p w:rsidR="000F48CF" w:rsidRPr="001D7294" w:rsidRDefault="000F48CF" w:rsidP="000F48CF">
                  <w:pPr>
                    <w:spacing w:after="0" w:line="240" w:lineRule="auto"/>
                    <w:rPr>
                      <w:rFonts w:ascii="TH SarabunPSK" w:hAnsi="TH SarabunPSK" w:cs="TH SarabunPSK"/>
                      <w:sz w:val="32"/>
                      <w:szCs w:val="32"/>
                    </w:rPr>
                  </w:pPr>
                  <w:r w:rsidRPr="001D7294">
                    <w:rPr>
                      <w:rFonts w:ascii="TH SarabunPSK" w:hAnsi="TH SarabunPSK" w:cs="TH SarabunPSK"/>
                      <w:sz w:val="32"/>
                      <w:szCs w:val="32"/>
                      <w:cs/>
                    </w:rPr>
                    <w:t xml:space="preserve">ร้อยละ </w:t>
                  </w:r>
                  <w:r>
                    <w:rPr>
                      <w:rFonts w:ascii="TH SarabunPSK" w:hAnsi="TH SarabunPSK" w:cs="TH SarabunPSK"/>
                      <w:sz w:val="32"/>
                      <w:szCs w:val="32"/>
                    </w:rPr>
                    <w:t>35</w:t>
                  </w:r>
                </w:p>
              </w:tc>
              <w:tc>
                <w:tcPr>
                  <w:tcW w:w="1265" w:type="dxa"/>
                </w:tcPr>
                <w:p w:rsidR="000F48CF" w:rsidRPr="001D7294" w:rsidRDefault="000F48CF" w:rsidP="00FC4787">
                  <w:pPr>
                    <w:spacing w:after="0" w:line="240" w:lineRule="auto"/>
                    <w:jc w:val="center"/>
                    <w:rPr>
                      <w:rFonts w:ascii="TH SarabunPSK" w:hAnsi="TH SarabunPSK" w:cs="TH SarabunPSK"/>
                      <w:sz w:val="32"/>
                      <w:szCs w:val="32"/>
                    </w:rPr>
                  </w:pPr>
                  <w:r w:rsidRPr="001D7294">
                    <w:rPr>
                      <w:rFonts w:ascii="TH SarabunPSK" w:hAnsi="TH SarabunPSK" w:cs="TH SarabunPSK" w:hint="cs"/>
                      <w:sz w:val="32"/>
                      <w:szCs w:val="32"/>
                      <w:cs/>
                    </w:rPr>
                    <w:t>-</w:t>
                  </w:r>
                </w:p>
              </w:tc>
              <w:tc>
                <w:tcPr>
                  <w:tcW w:w="3533" w:type="dxa"/>
                </w:tcPr>
                <w:p w:rsidR="000F48CF" w:rsidRPr="001D7294" w:rsidRDefault="000F48CF" w:rsidP="00FC4787">
                  <w:pPr>
                    <w:spacing w:after="0" w:line="240" w:lineRule="auto"/>
                    <w:rPr>
                      <w:rFonts w:ascii="TH SarabunPSK" w:hAnsi="TH SarabunPSK" w:cs="TH SarabunPSK"/>
                      <w:sz w:val="32"/>
                      <w:szCs w:val="32"/>
                    </w:rPr>
                  </w:pPr>
                  <w:r w:rsidRPr="001D7294">
                    <w:rPr>
                      <w:rFonts w:ascii="TH SarabunPSK" w:hAnsi="TH SarabunPSK" w:cs="TH SarabunPSK"/>
                      <w:sz w:val="32"/>
                      <w:szCs w:val="32"/>
                      <w:cs/>
                    </w:rPr>
                    <w:t>1.</w:t>
                  </w:r>
                  <w:r w:rsidRPr="001D7294">
                    <w:rPr>
                      <w:rFonts w:ascii="TH SarabunPSK" w:hAnsi="TH SarabunPSK" w:cs="TH SarabunPSK" w:hint="cs"/>
                      <w:sz w:val="32"/>
                      <w:szCs w:val="32"/>
                      <w:cs/>
                    </w:rPr>
                    <w:t xml:space="preserve">1 </w:t>
                  </w:r>
                  <w:r w:rsidRPr="001D7294">
                    <w:rPr>
                      <w:rFonts w:ascii="TH SarabunPSK" w:hAnsi="TH SarabunPSK" w:cs="TH SarabunPSK"/>
                      <w:sz w:val="32"/>
                      <w:szCs w:val="32"/>
                      <w:cs/>
                    </w:rPr>
                    <w:t>เด็กปฐมวัยที่ได้รับการคัดกรองแล้วพบว่ามีพัฒนาการล่าช้าได้รับการกระตุ้นพัฒนาการด้วย</w:t>
                  </w:r>
                  <w:r w:rsidRPr="001D7294">
                    <w:rPr>
                      <w:rFonts w:ascii="TH SarabunPSK" w:hAnsi="TH SarabunPSK" w:cs="TH SarabunPSK" w:hint="cs"/>
                      <w:sz w:val="32"/>
                      <w:szCs w:val="32"/>
                      <w:cs/>
                    </w:rPr>
                    <w:t xml:space="preserve">เครื่องมือมาตรฐาน </w:t>
                  </w:r>
                </w:p>
                <w:p w:rsidR="000F48CF" w:rsidRPr="001D7294" w:rsidRDefault="000F48CF" w:rsidP="000F48CF">
                  <w:pPr>
                    <w:spacing w:after="0" w:line="240" w:lineRule="auto"/>
                    <w:rPr>
                      <w:rFonts w:ascii="TH SarabunPSK" w:hAnsi="TH SarabunPSK" w:cs="TH SarabunPSK"/>
                      <w:sz w:val="32"/>
                      <w:szCs w:val="32"/>
                    </w:rPr>
                  </w:pPr>
                  <w:r w:rsidRPr="001D7294">
                    <w:rPr>
                      <w:rFonts w:ascii="TH SarabunPSK" w:hAnsi="TH SarabunPSK" w:cs="TH SarabunPSK"/>
                      <w:sz w:val="32"/>
                      <w:szCs w:val="32"/>
                      <w:cs/>
                    </w:rPr>
                    <w:t xml:space="preserve">ร้อยละ </w:t>
                  </w:r>
                  <w:r>
                    <w:rPr>
                      <w:rFonts w:ascii="TH SarabunPSK" w:hAnsi="TH SarabunPSK" w:cs="TH SarabunPSK"/>
                      <w:sz w:val="32"/>
                      <w:szCs w:val="32"/>
                    </w:rPr>
                    <w:t>55</w:t>
                  </w:r>
                </w:p>
              </w:tc>
            </w:tr>
          </w:tbl>
          <w:p w:rsidR="00E4413B" w:rsidRDefault="00E4413B" w:rsidP="000F48CF">
            <w:pPr>
              <w:spacing w:after="0" w:line="240" w:lineRule="auto"/>
              <w:rPr>
                <w:rFonts w:ascii="TH SarabunPSK" w:hAnsi="TH SarabunPSK" w:cs="TH SarabunPSK"/>
                <w:b/>
                <w:bCs/>
                <w:sz w:val="32"/>
                <w:szCs w:val="32"/>
              </w:rPr>
            </w:pPr>
          </w:p>
          <w:p w:rsidR="000F48CF" w:rsidRPr="001D7294" w:rsidRDefault="000F48CF" w:rsidP="000F48CF">
            <w:pPr>
              <w:spacing w:after="0" w:line="240" w:lineRule="auto"/>
              <w:rPr>
                <w:rFonts w:ascii="TH SarabunPSK" w:hAnsi="TH SarabunPSK" w:cs="TH SarabunPSK"/>
                <w:b/>
                <w:bCs/>
                <w:sz w:val="32"/>
                <w:szCs w:val="32"/>
              </w:rPr>
            </w:pPr>
            <w:r w:rsidRPr="001D7294">
              <w:rPr>
                <w:rFonts w:ascii="TH SarabunPSK" w:hAnsi="TH SarabunPSK" w:cs="TH SarabunPSK"/>
                <w:b/>
                <w:bCs/>
                <w:sz w:val="32"/>
                <w:szCs w:val="32"/>
                <w:cs/>
              </w:rPr>
              <w:t>ปี 256</w:t>
            </w:r>
            <w:r w:rsidRPr="001D7294">
              <w:rPr>
                <w:rFonts w:ascii="TH SarabunPSK" w:hAnsi="TH SarabunPSK" w:cs="TH SarabunPSK" w:hint="cs"/>
                <w:b/>
                <w:bCs/>
                <w:sz w:val="32"/>
                <w:szCs w:val="32"/>
                <w:cs/>
              </w:rPr>
              <w:t>2</w:t>
            </w:r>
            <w:r w:rsidRPr="001D7294">
              <w:rPr>
                <w:rFonts w:ascii="TH SarabunPSK" w:hAnsi="TH SarabunPSK" w:cs="TH SarabunPSK"/>
                <w:b/>
                <w:bCs/>
                <w:sz w:val="32"/>
                <w:szCs w:val="32"/>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3625"/>
              <w:gridCol w:w="1295"/>
              <w:gridCol w:w="3503"/>
            </w:tblGrid>
            <w:tr w:rsidR="000F48CF" w:rsidRPr="001D7294" w:rsidTr="000F48CF">
              <w:trPr>
                <w:jc w:val="center"/>
              </w:trPr>
              <w:tc>
                <w:tcPr>
                  <w:tcW w:w="1276" w:type="dxa"/>
                </w:tcPr>
                <w:p w:rsidR="000F48CF" w:rsidRPr="000F48CF" w:rsidRDefault="000F48CF" w:rsidP="000F48CF">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3 เดือน</w:t>
                  </w:r>
                </w:p>
              </w:tc>
              <w:tc>
                <w:tcPr>
                  <w:tcW w:w="3625" w:type="dxa"/>
                </w:tcPr>
                <w:p w:rsidR="000F48CF" w:rsidRPr="000F48CF" w:rsidRDefault="000F48CF" w:rsidP="00FC4787">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6 เดือน</w:t>
                  </w:r>
                </w:p>
              </w:tc>
              <w:tc>
                <w:tcPr>
                  <w:tcW w:w="1295" w:type="dxa"/>
                </w:tcPr>
                <w:p w:rsidR="000F48CF" w:rsidRPr="000F48CF" w:rsidRDefault="000F48CF" w:rsidP="000F48CF">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9 เดือน</w:t>
                  </w:r>
                </w:p>
              </w:tc>
              <w:tc>
                <w:tcPr>
                  <w:tcW w:w="3503" w:type="dxa"/>
                </w:tcPr>
                <w:p w:rsidR="000F48CF" w:rsidRPr="000F48CF" w:rsidRDefault="000F48CF" w:rsidP="00FC4787">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12 เดือน</w:t>
                  </w:r>
                </w:p>
              </w:tc>
            </w:tr>
            <w:tr w:rsidR="000F48CF" w:rsidRPr="001D7294" w:rsidTr="000F48CF">
              <w:trPr>
                <w:jc w:val="center"/>
              </w:trPr>
              <w:tc>
                <w:tcPr>
                  <w:tcW w:w="1276" w:type="dxa"/>
                </w:tcPr>
                <w:p w:rsidR="000F48CF" w:rsidRPr="001D7294" w:rsidRDefault="000F48CF" w:rsidP="00FC4787">
                  <w:pPr>
                    <w:spacing w:after="0" w:line="240" w:lineRule="auto"/>
                    <w:jc w:val="center"/>
                    <w:rPr>
                      <w:rFonts w:ascii="TH SarabunPSK" w:hAnsi="TH SarabunPSK" w:cs="TH SarabunPSK"/>
                      <w:sz w:val="32"/>
                      <w:szCs w:val="32"/>
                    </w:rPr>
                  </w:pPr>
                  <w:r w:rsidRPr="001D7294">
                    <w:rPr>
                      <w:rFonts w:ascii="TH SarabunPSK" w:hAnsi="TH SarabunPSK" w:cs="TH SarabunPSK" w:hint="cs"/>
                      <w:sz w:val="32"/>
                      <w:szCs w:val="32"/>
                      <w:cs/>
                    </w:rPr>
                    <w:t>-</w:t>
                  </w:r>
                </w:p>
              </w:tc>
              <w:tc>
                <w:tcPr>
                  <w:tcW w:w="3625" w:type="dxa"/>
                </w:tcPr>
                <w:p w:rsidR="000F48CF" w:rsidRPr="001D7294" w:rsidRDefault="000F48CF" w:rsidP="00FC4787">
                  <w:pPr>
                    <w:spacing w:after="0" w:line="240" w:lineRule="auto"/>
                    <w:rPr>
                      <w:rFonts w:ascii="TH SarabunPSK" w:hAnsi="TH SarabunPSK" w:cs="TH SarabunPSK"/>
                      <w:sz w:val="32"/>
                      <w:szCs w:val="32"/>
                    </w:rPr>
                  </w:pPr>
                  <w:r w:rsidRPr="001D7294">
                    <w:rPr>
                      <w:rFonts w:ascii="TH SarabunPSK" w:hAnsi="TH SarabunPSK" w:cs="TH SarabunPSK"/>
                      <w:sz w:val="32"/>
                      <w:szCs w:val="32"/>
                      <w:cs/>
                    </w:rPr>
                    <w:t>1.</w:t>
                  </w:r>
                  <w:r w:rsidRPr="001D7294">
                    <w:rPr>
                      <w:rFonts w:ascii="TH SarabunPSK" w:hAnsi="TH SarabunPSK" w:cs="TH SarabunPSK" w:hint="cs"/>
                      <w:sz w:val="32"/>
                      <w:szCs w:val="32"/>
                      <w:cs/>
                    </w:rPr>
                    <w:t xml:space="preserve">1 </w:t>
                  </w:r>
                  <w:r w:rsidRPr="001D7294">
                    <w:rPr>
                      <w:rFonts w:ascii="TH SarabunPSK" w:hAnsi="TH SarabunPSK" w:cs="TH SarabunPSK"/>
                      <w:sz w:val="32"/>
                      <w:szCs w:val="32"/>
                      <w:cs/>
                    </w:rPr>
                    <w:t>เด็กปฐมวัยที่ได้รับการคัดกรองแล้วพบว่ามีพัฒนาการล่าช้าได้รับการกระตุ้นพัฒนาการด้วย</w:t>
                  </w:r>
                  <w:r w:rsidRPr="001D7294">
                    <w:rPr>
                      <w:rFonts w:ascii="TH SarabunPSK" w:hAnsi="TH SarabunPSK" w:cs="TH SarabunPSK" w:hint="cs"/>
                      <w:sz w:val="32"/>
                      <w:szCs w:val="32"/>
                      <w:cs/>
                    </w:rPr>
                    <w:t xml:space="preserve">เครื่องมือมาตรฐาน </w:t>
                  </w:r>
                </w:p>
                <w:p w:rsidR="000F48CF" w:rsidRPr="001D7294" w:rsidRDefault="000F48CF" w:rsidP="00FC4787">
                  <w:pPr>
                    <w:spacing w:after="0" w:line="240" w:lineRule="auto"/>
                    <w:rPr>
                      <w:rFonts w:ascii="TH SarabunPSK" w:hAnsi="TH SarabunPSK" w:cs="TH SarabunPSK"/>
                      <w:sz w:val="32"/>
                      <w:szCs w:val="32"/>
                    </w:rPr>
                  </w:pPr>
                  <w:r w:rsidRPr="001D7294">
                    <w:rPr>
                      <w:rFonts w:ascii="TH SarabunPSK" w:hAnsi="TH SarabunPSK" w:cs="TH SarabunPSK"/>
                      <w:sz w:val="32"/>
                      <w:szCs w:val="32"/>
                      <w:cs/>
                    </w:rPr>
                    <w:t xml:space="preserve">ร้อยละ </w:t>
                  </w:r>
                  <w:r w:rsidRPr="001D7294">
                    <w:rPr>
                      <w:rFonts w:ascii="TH SarabunPSK" w:hAnsi="TH SarabunPSK" w:cs="TH SarabunPSK" w:hint="cs"/>
                      <w:sz w:val="32"/>
                      <w:szCs w:val="32"/>
                      <w:cs/>
                    </w:rPr>
                    <w:t>40</w:t>
                  </w:r>
                </w:p>
              </w:tc>
              <w:tc>
                <w:tcPr>
                  <w:tcW w:w="1295" w:type="dxa"/>
                </w:tcPr>
                <w:p w:rsidR="000F48CF" w:rsidRPr="001D7294" w:rsidRDefault="000F48CF" w:rsidP="00FC4787">
                  <w:pPr>
                    <w:spacing w:after="0" w:line="240" w:lineRule="auto"/>
                    <w:jc w:val="center"/>
                    <w:rPr>
                      <w:rFonts w:ascii="TH SarabunPSK" w:hAnsi="TH SarabunPSK" w:cs="TH SarabunPSK"/>
                      <w:sz w:val="32"/>
                      <w:szCs w:val="32"/>
                    </w:rPr>
                  </w:pPr>
                  <w:r w:rsidRPr="001D7294">
                    <w:rPr>
                      <w:rFonts w:ascii="TH SarabunPSK" w:hAnsi="TH SarabunPSK" w:cs="TH SarabunPSK" w:hint="cs"/>
                      <w:sz w:val="32"/>
                      <w:szCs w:val="32"/>
                      <w:cs/>
                    </w:rPr>
                    <w:t>-</w:t>
                  </w:r>
                </w:p>
              </w:tc>
              <w:tc>
                <w:tcPr>
                  <w:tcW w:w="3503" w:type="dxa"/>
                </w:tcPr>
                <w:p w:rsidR="000F48CF" w:rsidRPr="001D7294" w:rsidRDefault="000F48CF" w:rsidP="00FC4787">
                  <w:pPr>
                    <w:spacing w:after="0" w:line="240" w:lineRule="auto"/>
                    <w:rPr>
                      <w:rFonts w:ascii="TH SarabunPSK" w:hAnsi="TH SarabunPSK" w:cs="TH SarabunPSK"/>
                      <w:sz w:val="32"/>
                      <w:szCs w:val="32"/>
                    </w:rPr>
                  </w:pPr>
                  <w:r w:rsidRPr="001D7294">
                    <w:rPr>
                      <w:rFonts w:ascii="TH SarabunPSK" w:hAnsi="TH SarabunPSK" w:cs="TH SarabunPSK"/>
                      <w:sz w:val="32"/>
                      <w:szCs w:val="32"/>
                      <w:cs/>
                    </w:rPr>
                    <w:t>1.</w:t>
                  </w:r>
                  <w:r w:rsidRPr="001D7294">
                    <w:rPr>
                      <w:rFonts w:ascii="TH SarabunPSK" w:hAnsi="TH SarabunPSK" w:cs="TH SarabunPSK" w:hint="cs"/>
                      <w:sz w:val="32"/>
                      <w:szCs w:val="32"/>
                      <w:cs/>
                    </w:rPr>
                    <w:t xml:space="preserve">1 </w:t>
                  </w:r>
                  <w:r w:rsidRPr="001D7294">
                    <w:rPr>
                      <w:rFonts w:ascii="TH SarabunPSK" w:hAnsi="TH SarabunPSK" w:cs="TH SarabunPSK"/>
                      <w:sz w:val="32"/>
                      <w:szCs w:val="32"/>
                      <w:cs/>
                    </w:rPr>
                    <w:t>เด็กปฐมวัยที่ได้รับการคัดกรองแล้วพบว่ามีพัฒนาการล่าช้าได้รับการกระตุ้นพัฒนาการด้วย</w:t>
                  </w:r>
                  <w:r w:rsidRPr="001D7294">
                    <w:rPr>
                      <w:rFonts w:ascii="TH SarabunPSK" w:hAnsi="TH SarabunPSK" w:cs="TH SarabunPSK" w:hint="cs"/>
                      <w:sz w:val="32"/>
                      <w:szCs w:val="32"/>
                      <w:cs/>
                    </w:rPr>
                    <w:t xml:space="preserve">เครื่องมือมาตรฐาน </w:t>
                  </w:r>
                  <w:r w:rsidRPr="001D7294">
                    <w:rPr>
                      <w:rFonts w:ascii="TH SarabunPSK" w:hAnsi="TH SarabunPSK" w:cs="TH SarabunPSK"/>
                      <w:sz w:val="32"/>
                      <w:szCs w:val="32"/>
                      <w:cs/>
                    </w:rPr>
                    <w:t xml:space="preserve">ร้อยละ </w:t>
                  </w:r>
                  <w:r w:rsidRPr="001D7294">
                    <w:rPr>
                      <w:rFonts w:ascii="TH SarabunPSK" w:hAnsi="TH SarabunPSK" w:cs="TH SarabunPSK"/>
                      <w:sz w:val="32"/>
                      <w:szCs w:val="32"/>
                    </w:rPr>
                    <w:t>6</w:t>
                  </w:r>
                  <w:r w:rsidRPr="001D7294">
                    <w:rPr>
                      <w:rFonts w:ascii="TH SarabunPSK" w:hAnsi="TH SarabunPSK" w:cs="TH SarabunPSK" w:hint="cs"/>
                      <w:sz w:val="32"/>
                      <w:szCs w:val="32"/>
                      <w:cs/>
                    </w:rPr>
                    <w:t>0</w:t>
                  </w:r>
                </w:p>
              </w:tc>
            </w:tr>
          </w:tbl>
          <w:p w:rsidR="00E4413B" w:rsidRDefault="00E4413B" w:rsidP="008C1A13">
            <w:pPr>
              <w:spacing w:after="0" w:line="240" w:lineRule="auto"/>
              <w:rPr>
                <w:rFonts w:ascii="TH SarabunPSK" w:hAnsi="TH SarabunPSK" w:cs="TH SarabunPSK"/>
                <w:b/>
                <w:bCs/>
                <w:sz w:val="32"/>
                <w:szCs w:val="32"/>
              </w:rPr>
            </w:pPr>
          </w:p>
          <w:p w:rsidR="00A831BF" w:rsidRPr="001D7294" w:rsidRDefault="00A831BF" w:rsidP="008C1A13">
            <w:pPr>
              <w:spacing w:after="0" w:line="240" w:lineRule="auto"/>
              <w:rPr>
                <w:rFonts w:ascii="TH SarabunPSK" w:hAnsi="TH SarabunPSK" w:cs="TH SarabunPSK"/>
                <w:b/>
                <w:bCs/>
                <w:sz w:val="32"/>
                <w:szCs w:val="32"/>
              </w:rPr>
            </w:pPr>
            <w:r w:rsidRPr="001D7294">
              <w:rPr>
                <w:rFonts w:ascii="TH SarabunPSK" w:hAnsi="TH SarabunPSK" w:cs="TH SarabunPSK"/>
                <w:b/>
                <w:bCs/>
                <w:sz w:val="32"/>
                <w:szCs w:val="32"/>
                <w:cs/>
              </w:rPr>
              <w:lastRenderedPageBreak/>
              <w:t>ปี 256</w:t>
            </w:r>
            <w:r w:rsidR="00065F7B" w:rsidRPr="001D7294">
              <w:rPr>
                <w:rFonts w:ascii="TH SarabunPSK" w:hAnsi="TH SarabunPSK" w:cs="TH SarabunPSK" w:hint="cs"/>
                <w:b/>
                <w:bCs/>
                <w:sz w:val="32"/>
                <w:szCs w:val="32"/>
                <w:cs/>
              </w:rPr>
              <w:t>3</w:t>
            </w:r>
            <w:r w:rsidRPr="001D7294">
              <w:rPr>
                <w:rFonts w:ascii="TH SarabunPSK" w:hAnsi="TH SarabunPSK" w:cs="TH SarabunPSK"/>
                <w:b/>
                <w:bCs/>
                <w:sz w:val="32"/>
                <w:szCs w:val="32"/>
                <w:cs/>
              </w:rPr>
              <w:t xml:space="preserve"> </w:t>
            </w:r>
            <w:r w:rsidRPr="001D7294">
              <w:rPr>
                <w:rFonts w:ascii="TH SarabunPSK" w:hAnsi="TH SarabunPSK" w:cs="TH SarabunPSK"/>
                <w:b/>
                <w:bCs/>
                <w:sz w:val="32"/>
                <w:szCs w:val="32"/>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9"/>
              <w:gridCol w:w="3631"/>
              <w:gridCol w:w="1330"/>
              <w:gridCol w:w="3457"/>
            </w:tblGrid>
            <w:tr w:rsidR="00A831BF" w:rsidRPr="001D7294" w:rsidTr="000F48CF">
              <w:trPr>
                <w:jc w:val="center"/>
              </w:trPr>
              <w:tc>
                <w:tcPr>
                  <w:tcW w:w="1189" w:type="dxa"/>
                </w:tcPr>
                <w:p w:rsidR="00A831BF" w:rsidRPr="000F48CF" w:rsidRDefault="00A831BF" w:rsidP="000F48CF">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3 เดือน</w:t>
                  </w:r>
                </w:p>
              </w:tc>
              <w:tc>
                <w:tcPr>
                  <w:tcW w:w="3631" w:type="dxa"/>
                </w:tcPr>
                <w:p w:rsidR="00A831BF" w:rsidRPr="000F48CF" w:rsidRDefault="00A831BF" w:rsidP="008C1A13">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6 เดือน</w:t>
                  </w:r>
                </w:p>
              </w:tc>
              <w:tc>
                <w:tcPr>
                  <w:tcW w:w="1330" w:type="dxa"/>
                </w:tcPr>
                <w:p w:rsidR="00A831BF" w:rsidRPr="000F48CF" w:rsidRDefault="00A831BF" w:rsidP="000F48CF">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9 เดือน</w:t>
                  </w:r>
                </w:p>
              </w:tc>
              <w:tc>
                <w:tcPr>
                  <w:tcW w:w="3457" w:type="dxa"/>
                </w:tcPr>
                <w:p w:rsidR="00A831BF" w:rsidRPr="000F48CF" w:rsidRDefault="00A831BF" w:rsidP="008C1A13">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12 เดือน</w:t>
                  </w:r>
                </w:p>
              </w:tc>
            </w:tr>
            <w:tr w:rsidR="0032368A" w:rsidRPr="001D7294" w:rsidTr="000F48CF">
              <w:trPr>
                <w:jc w:val="center"/>
              </w:trPr>
              <w:tc>
                <w:tcPr>
                  <w:tcW w:w="1189" w:type="dxa"/>
                </w:tcPr>
                <w:p w:rsidR="0032368A" w:rsidRPr="001D7294" w:rsidRDefault="00504E54" w:rsidP="00504E54">
                  <w:pPr>
                    <w:jc w:val="center"/>
                    <w:rPr>
                      <w:cs/>
                    </w:rPr>
                  </w:pPr>
                  <w:r w:rsidRPr="001D7294">
                    <w:rPr>
                      <w:rFonts w:ascii="TH SarabunPSK" w:hAnsi="TH SarabunPSK" w:cs="TH SarabunPSK" w:hint="cs"/>
                      <w:sz w:val="32"/>
                      <w:szCs w:val="32"/>
                      <w:cs/>
                    </w:rPr>
                    <w:t>-</w:t>
                  </w:r>
                </w:p>
              </w:tc>
              <w:tc>
                <w:tcPr>
                  <w:tcW w:w="3631" w:type="dxa"/>
                </w:tcPr>
                <w:p w:rsidR="009F0BBB" w:rsidRPr="001D7294" w:rsidRDefault="002B52EC" w:rsidP="009F0BBB">
                  <w:pPr>
                    <w:spacing w:after="0" w:line="240" w:lineRule="auto"/>
                    <w:rPr>
                      <w:rFonts w:ascii="TH SarabunPSK" w:hAnsi="TH SarabunPSK" w:cs="TH SarabunPSK"/>
                      <w:sz w:val="32"/>
                      <w:szCs w:val="32"/>
                    </w:rPr>
                  </w:pPr>
                  <w:r w:rsidRPr="001D7294">
                    <w:rPr>
                      <w:rFonts w:ascii="TH SarabunPSK" w:hAnsi="TH SarabunPSK" w:cs="TH SarabunPSK"/>
                      <w:sz w:val="32"/>
                      <w:szCs w:val="32"/>
                      <w:cs/>
                    </w:rPr>
                    <w:t>1.</w:t>
                  </w:r>
                  <w:r w:rsidRPr="001D7294">
                    <w:rPr>
                      <w:rFonts w:ascii="TH SarabunPSK" w:hAnsi="TH SarabunPSK" w:cs="TH SarabunPSK" w:hint="cs"/>
                      <w:sz w:val="32"/>
                      <w:szCs w:val="32"/>
                      <w:cs/>
                    </w:rPr>
                    <w:t xml:space="preserve">1 </w:t>
                  </w:r>
                  <w:r w:rsidRPr="001D7294">
                    <w:rPr>
                      <w:rFonts w:ascii="TH SarabunPSK" w:hAnsi="TH SarabunPSK" w:cs="TH SarabunPSK"/>
                      <w:sz w:val="32"/>
                      <w:szCs w:val="32"/>
                      <w:cs/>
                    </w:rPr>
                    <w:t>เด็กปฐมวัยที่ได้รับการคัดกรองแล้วพบว่ามีพัฒนาการล่าช้าได้รับการกระตุ้นพัฒนาการด้วย</w:t>
                  </w:r>
                  <w:r w:rsidRPr="001D7294">
                    <w:rPr>
                      <w:rFonts w:ascii="TH SarabunPSK" w:hAnsi="TH SarabunPSK" w:cs="TH SarabunPSK" w:hint="cs"/>
                      <w:sz w:val="32"/>
                      <w:szCs w:val="32"/>
                      <w:cs/>
                    </w:rPr>
                    <w:t>เครื่องมือมาตรฐาน</w:t>
                  </w:r>
                </w:p>
                <w:p w:rsidR="0032368A" w:rsidRPr="001D7294" w:rsidRDefault="0032368A" w:rsidP="009F0BBB">
                  <w:pPr>
                    <w:spacing w:after="0" w:line="240" w:lineRule="auto"/>
                    <w:rPr>
                      <w:rFonts w:ascii="TH SarabunPSK" w:hAnsi="TH SarabunPSK" w:cs="TH SarabunPSK"/>
                      <w:sz w:val="32"/>
                      <w:szCs w:val="32"/>
                    </w:rPr>
                  </w:pPr>
                  <w:r w:rsidRPr="001D7294">
                    <w:rPr>
                      <w:rFonts w:ascii="TH SarabunPSK" w:hAnsi="TH SarabunPSK" w:cs="TH SarabunPSK"/>
                      <w:sz w:val="32"/>
                      <w:szCs w:val="32"/>
                      <w:cs/>
                    </w:rPr>
                    <w:t xml:space="preserve">ร้อยละ </w:t>
                  </w:r>
                  <w:r w:rsidR="00EF3DF8" w:rsidRPr="001D7294">
                    <w:rPr>
                      <w:rFonts w:ascii="TH SarabunPSK" w:hAnsi="TH SarabunPSK" w:cs="TH SarabunPSK" w:hint="cs"/>
                      <w:sz w:val="32"/>
                      <w:szCs w:val="32"/>
                      <w:cs/>
                    </w:rPr>
                    <w:t xml:space="preserve"> 45</w:t>
                  </w:r>
                </w:p>
              </w:tc>
              <w:tc>
                <w:tcPr>
                  <w:tcW w:w="1330" w:type="dxa"/>
                </w:tcPr>
                <w:p w:rsidR="0032368A" w:rsidRPr="001D7294" w:rsidRDefault="00504E54" w:rsidP="00504E54">
                  <w:pPr>
                    <w:jc w:val="center"/>
                  </w:pPr>
                  <w:r w:rsidRPr="001D7294">
                    <w:rPr>
                      <w:rFonts w:ascii="TH SarabunPSK" w:hAnsi="TH SarabunPSK" w:cs="TH SarabunPSK" w:hint="cs"/>
                      <w:sz w:val="32"/>
                      <w:szCs w:val="32"/>
                      <w:cs/>
                    </w:rPr>
                    <w:t>-</w:t>
                  </w:r>
                </w:p>
              </w:tc>
              <w:tc>
                <w:tcPr>
                  <w:tcW w:w="3457" w:type="dxa"/>
                </w:tcPr>
                <w:p w:rsidR="0032368A" w:rsidRPr="001D7294" w:rsidRDefault="0032368A" w:rsidP="009F0BBB">
                  <w:pPr>
                    <w:spacing w:after="0" w:line="240" w:lineRule="auto"/>
                    <w:rPr>
                      <w:rFonts w:ascii="TH SarabunPSK" w:hAnsi="TH SarabunPSK" w:cs="TH SarabunPSK"/>
                      <w:sz w:val="32"/>
                      <w:szCs w:val="32"/>
                    </w:rPr>
                  </w:pPr>
                  <w:r w:rsidRPr="001D7294">
                    <w:rPr>
                      <w:rFonts w:ascii="TH SarabunPSK" w:hAnsi="TH SarabunPSK" w:cs="TH SarabunPSK"/>
                      <w:sz w:val="32"/>
                      <w:szCs w:val="32"/>
                      <w:cs/>
                    </w:rPr>
                    <w:t>1.</w:t>
                  </w:r>
                  <w:r w:rsidRPr="001D7294">
                    <w:rPr>
                      <w:rFonts w:ascii="TH SarabunPSK" w:hAnsi="TH SarabunPSK" w:cs="TH SarabunPSK" w:hint="cs"/>
                      <w:sz w:val="32"/>
                      <w:szCs w:val="32"/>
                      <w:cs/>
                    </w:rPr>
                    <w:t xml:space="preserve">1 </w:t>
                  </w:r>
                  <w:r w:rsidRPr="001D7294">
                    <w:rPr>
                      <w:rFonts w:ascii="TH SarabunPSK" w:hAnsi="TH SarabunPSK" w:cs="TH SarabunPSK"/>
                      <w:sz w:val="32"/>
                      <w:szCs w:val="32"/>
                      <w:cs/>
                    </w:rPr>
                    <w:t>เด็กปฐมวัยที่ได้รับการคัดกรองแล้วพบว่ามีพัฒนาการล่าช้าได้รับการกระตุ้นพัฒนาการด้วย</w:t>
                  </w:r>
                  <w:r w:rsidRPr="001D7294">
                    <w:rPr>
                      <w:rFonts w:ascii="TH SarabunPSK" w:hAnsi="TH SarabunPSK" w:cs="TH SarabunPSK" w:hint="cs"/>
                      <w:sz w:val="32"/>
                      <w:szCs w:val="32"/>
                      <w:cs/>
                    </w:rPr>
                    <w:t>เครื่องมือมาตรฐาน</w:t>
                  </w:r>
                  <w:r w:rsidR="000F48CF">
                    <w:rPr>
                      <w:rFonts w:ascii="TH SarabunPSK" w:hAnsi="TH SarabunPSK" w:cs="TH SarabunPSK" w:hint="cs"/>
                      <w:sz w:val="32"/>
                      <w:szCs w:val="32"/>
                      <w:cs/>
                    </w:rPr>
                    <w:t xml:space="preserve"> </w:t>
                  </w:r>
                  <w:r w:rsidRPr="001D7294">
                    <w:rPr>
                      <w:rFonts w:ascii="TH SarabunPSK" w:hAnsi="TH SarabunPSK" w:cs="TH SarabunPSK"/>
                      <w:sz w:val="32"/>
                      <w:szCs w:val="32"/>
                      <w:cs/>
                    </w:rPr>
                    <w:t xml:space="preserve">ร้อยละ </w:t>
                  </w:r>
                  <w:r w:rsidR="00065F7B" w:rsidRPr="001D7294">
                    <w:rPr>
                      <w:rFonts w:ascii="TH SarabunPSK" w:hAnsi="TH SarabunPSK" w:cs="TH SarabunPSK" w:hint="cs"/>
                      <w:sz w:val="32"/>
                      <w:szCs w:val="32"/>
                      <w:cs/>
                    </w:rPr>
                    <w:t>65</w:t>
                  </w:r>
                </w:p>
              </w:tc>
            </w:tr>
          </w:tbl>
          <w:p w:rsidR="00E4413B" w:rsidRDefault="00E4413B" w:rsidP="008C1A13">
            <w:pPr>
              <w:spacing w:after="0" w:line="240" w:lineRule="auto"/>
              <w:rPr>
                <w:rFonts w:ascii="TH SarabunPSK" w:hAnsi="TH SarabunPSK" w:cs="TH SarabunPSK"/>
                <w:b/>
                <w:bCs/>
                <w:sz w:val="32"/>
                <w:szCs w:val="32"/>
              </w:rPr>
            </w:pPr>
          </w:p>
          <w:p w:rsidR="00A831BF" w:rsidRPr="001D7294" w:rsidRDefault="00A831BF" w:rsidP="008C1A13">
            <w:pPr>
              <w:spacing w:after="0" w:line="240" w:lineRule="auto"/>
              <w:rPr>
                <w:rFonts w:ascii="TH SarabunPSK" w:hAnsi="TH SarabunPSK" w:cs="TH SarabunPSK"/>
                <w:b/>
                <w:bCs/>
                <w:sz w:val="32"/>
                <w:szCs w:val="32"/>
              </w:rPr>
            </w:pPr>
            <w:r w:rsidRPr="001D7294">
              <w:rPr>
                <w:rFonts w:ascii="TH SarabunPSK" w:hAnsi="TH SarabunPSK" w:cs="TH SarabunPSK"/>
                <w:b/>
                <w:bCs/>
                <w:sz w:val="32"/>
                <w:szCs w:val="32"/>
                <w:cs/>
              </w:rPr>
              <w:t>ปี 256</w:t>
            </w:r>
            <w:r w:rsidR="00207FAB" w:rsidRPr="001D7294">
              <w:rPr>
                <w:rFonts w:ascii="TH SarabunPSK" w:hAnsi="TH SarabunPSK" w:cs="TH SarabunPSK"/>
                <w:b/>
                <w:bCs/>
                <w:sz w:val="32"/>
                <w:szCs w:val="32"/>
              </w:rPr>
              <w:t>4</w:t>
            </w:r>
            <w:r w:rsidRPr="001D7294">
              <w:rPr>
                <w:rFonts w:ascii="TH SarabunPSK" w:hAnsi="TH SarabunPSK" w:cs="TH SarabunPSK"/>
                <w:b/>
                <w:bCs/>
                <w:sz w:val="32"/>
                <w:szCs w:val="32"/>
                <w:cs/>
              </w:rPr>
              <w:t xml:space="preserve"> </w:t>
            </w:r>
            <w:r w:rsidRPr="001D7294">
              <w:rPr>
                <w:rFonts w:ascii="TH SarabunPSK" w:hAnsi="TH SarabunPSK" w:cs="TH SarabunPSK"/>
                <w:b/>
                <w:bCs/>
                <w:sz w:val="32"/>
                <w:szCs w:val="32"/>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3544"/>
              <w:gridCol w:w="1319"/>
              <w:gridCol w:w="3445"/>
            </w:tblGrid>
            <w:tr w:rsidR="00A831BF" w:rsidRPr="001D7294" w:rsidTr="000F48CF">
              <w:trPr>
                <w:jc w:val="center"/>
              </w:trPr>
              <w:tc>
                <w:tcPr>
                  <w:tcW w:w="1276" w:type="dxa"/>
                </w:tcPr>
                <w:p w:rsidR="00A831BF" w:rsidRPr="000F48CF" w:rsidRDefault="00A831BF" w:rsidP="000F48CF">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3 เดือน</w:t>
                  </w:r>
                </w:p>
              </w:tc>
              <w:tc>
                <w:tcPr>
                  <w:tcW w:w="3544" w:type="dxa"/>
                </w:tcPr>
                <w:p w:rsidR="00A831BF" w:rsidRPr="000F48CF" w:rsidRDefault="00A831BF" w:rsidP="008C1A13">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6 เดือน</w:t>
                  </w:r>
                </w:p>
              </w:tc>
              <w:tc>
                <w:tcPr>
                  <w:tcW w:w="1319" w:type="dxa"/>
                </w:tcPr>
                <w:p w:rsidR="00A831BF" w:rsidRPr="000F48CF" w:rsidRDefault="00A831BF" w:rsidP="000F48CF">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9 เดือน</w:t>
                  </w:r>
                </w:p>
              </w:tc>
              <w:tc>
                <w:tcPr>
                  <w:tcW w:w="3445" w:type="dxa"/>
                </w:tcPr>
                <w:p w:rsidR="00A831BF" w:rsidRPr="000F48CF" w:rsidRDefault="00A831BF" w:rsidP="008C1A13">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12 เดือน</w:t>
                  </w:r>
                </w:p>
              </w:tc>
            </w:tr>
            <w:tr w:rsidR="00EF3DF8" w:rsidRPr="001D7294" w:rsidTr="000F48CF">
              <w:trPr>
                <w:jc w:val="center"/>
              </w:trPr>
              <w:tc>
                <w:tcPr>
                  <w:tcW w:w="1276" w:type="dxa"/>
                </w:tcPr>
                <w:p w:rsidR="00EF3DF8" w:rsidRPr="001D7294" w:rsidRDefault="00504E54" w:rsidP="00504E54">
                  <w:pPr>
                    <w:jc w:val="center"/>
                  </w:pPr>
                  <w:r w:rsidRPr="001D7294">
                    <w:rPr>
                      <w:rFonts w:ascii="TH SarabunPSK" w:hAnsi="TH SarabunPSK" w:cs="TH SarabunPSK" w:hint="cs"/>
                      <w:sz w:val="32"/>
                      <w:szCs w:val="32"/>
                      <w:cs/>
                    </w:rPr>
                    <w:t>-</w:t>
                  </w:r>
                </w:p>
              </w:tc>
              <w:tc>
                <w:tcPr>
                  <w:tcW w:w="3544" w:type="dxa"/>
                </w:tcPr>
                <w:p w:rsidR="009F0BBB" w:rsidRPr="001D7294" w:rsidRDefault="009F0BBB" w:rsidP="009F0BBB">
                  <w:pPr>
                    <w:spacing w:after="0" w:line="240" w:lineRule="auto"/>
                    <w:rPr>
                      <w:rFonts w:ascii="TH SarabunPSK" w:hAnsi="TH SarabunPSK" w:cs="TH SarabunPSK"/>
                      <w:sz w:val="32"/>
                      <w:szCs w:val="32"/>
                    </w:rPr>
                  </w:pPr>
                  <w:r w:rsidRPr="001D7294">
                    <w:rPr>
                      <w:rFonts w:ascii="TH SarabunPSK" w:hAnsi="TH SarabunPSK" w:cs="TH SarabunPSK"/>
                      <w:sz w:val="32"/>
                      <w:szCs w:val="32"/>
                      <w:cs/>
                    </w:rPr>
                    <w:t>1.</w:t>
                  </w:r>
                  <w:r w:rsidRPr="001D7294">
                    <w:rPr>
                      <w:rFonts w:ascii="TH SarabunPSK" w:hAnsi="TH SarabunPSK" w:cs="TH SarabunPSK" w:hint="cs"/>
                      <w:sz w:val="32"/>
                      <w:szCs w:val="32"/>
                      <w:cs/>
                    </w:rPr>
                    <w:t xml:space="preserve">1 </w:t>
                  </w:r>
                  <w:r w:rsidRPr="001D7294">
                    <w:rPr>
                      <w:rFonts w:ascii="TH SarabunPSK" w:hAnsi="TH SarabunPSK" w:cs="TH SarabunPSK"/>
                      <w:sz w:val="32"/>
                      <w:szCs w:val="32"/>
                      <w:cs/>
                    </w:rPr>
                    <w:t>เด็กปฐมวัยที่ได้รับการคัดกรองแล้วพบว่ามีพัฒนาการล่าช้าได้รับการกระตุ้นพัฒนาการด้วย</w:t>
                  </w:r>
                  <w:r w:rsidRPr="001D7294">
                    <w:rPr>
                      <w:rFonts w:ascii="TH SarabunPSK" w:hAnsi="TH SarabunPSK" w:cs="TH SarabunPSK" w:hint="cs"/>
                      <w:sz w:val="32"/>
                      <w:szCs w:val="32"/>
                      <w:cs/>
                    </w:rPr>
                    <w:t>เครื่องมือมาตรฐาน</w:t>
                  </w:r>
                </w:p>
                <w:p w:rsidR="00EF3DF8" w:rsidRPr="001D7294" w:rsidRDefault="00EF3DF8" w:rsidP="000F0B4A">
                  <w:pPr>
                    <w:rPr>
                      <w:rFonts w:ascii="TH SarabunPSK" w:hAnsi="TH SarabunPSK" w:cs="TH SarabunPSK"/>
                      <w:sz w:val="32"/>
                      <w:szCs w:val="32"/>
                    </w:rPr>
                  </w:pPr>
                  <w:r w:rsidRPr="001D7294">
                    <w:rPr>
                      <w:rFonts w:ascii="TH SarabunPSK" w:hAnsi="TH SarabunPSK" w:cs="TH SarabunPSK"/>
                      <w:sz w:val="32"/>
                      <w:szCs w:val="32"/>
                      <w:cs/>
                    </w:rPr>
                    <w:t xml:space="preserve">ร้อยละ </w:t>
                  </w:r>
                  <w:r w:rsidRPr="001D7294">
                    <w:rPr>
                      <w:rFonts w:ascii="TH SarabunPSK" w:hAnsi="TH SarabunPSK" w:cs="TH SarabunPSK" w:hint="cs"/>
                      <w:sz w:val="32"/>
                      <w:szCs w:val="32"/>
                      <w:cs/>
                    </w:rPr>
                    <w:t>5</w:t>
                  </w:r>
                  <w:r w:rsidRPr="001D7294">
                    <w:rPr>
                      <w:rFonts w:ascii="TH SarabunPSK" w:hAnsi="TH SarabunPSK" w:cs="TH SarabunPSK"/>
                      <w:sz w:val="32"/>
                      <w:szCs w:val="32"/>
                      <w:cs/>
                    </w:rPr>
                    <w:t>0</w:t>
                  </w:r>
                </w:p>
              </w:tc>
              <w:tc>
                <w:tcPr>
                  <w:tcW w:w="1319" w:type="dxa"/>
                </w:tcPr>
                <w:p w:rsidR="00EF3DF8" w:rsidRPr="001D7294" w:rsidRDefault="00504E54" w:rsidP="00504E54">
                  <w:pPr>
                    <w:jc w:val="center"/>
                  </w:pPr>
                  <w:r w:rsidRPr="001D7294">
                    <w:rPr>
                      <w:rFonts w:ascii="TH SarabunPSK" w:hAnsi="TH SarabunPSK" w:cs="TH SarabunPSK" w:hint="cs"/>
                      <w:sz w:val="32"/>
                      <w:szCs w:val="32"/>
                      <w:cs/>
                    </w:rPr>
                    <w:t>-</w:t>
                  </w:r>
                </w:p>
              </w:tc>
              <w:tc>
                <w:tcPr>
                  <w:tcW w:w="3445" w:type="dxa"/>
                </w:tcPr>
                <w:p w:rsidR="00EF3DF8" w:rsidRPr="001D7294" w:rsidRDefault="00EF3DF8" w:rsidP="006D16EC">
                  <w:pPr>
                    <w:spacing w:after="0" w:line="240" w:lineRule="auto"/>
                    <w:rPr>
                      <w:rFonts w:ascii="TH SarabunPSK" w:hAnsi="TH SarabunPSK" w:cs="TH SarabunPSK"/>
                      <w:sz w:val="32"/>
                      <w:szCs w:val="32"/>
                    </w:rPr>
                  </w:pPr>
                  <w:r w:rsidRPr="001D7294">
                    <w:rPr>
                      <w:rFonts w:ascii="TH SarabunPSK" w:hAnsi="TH SarabunPSK" w:cs="TH SarabunPSK"/>
                      <w:sz w:val="32"/>
                      <w:szCs w:val="32"/>
                      <w:cs/>
                    </w:rPr>
                    <w:t>1.ระดับสติปัญญาเฉลี่ยไม่ต่ำกว่า 100</w:t>
                  </w:r>
                </w:p>
                <w:p w:rsidR="00EF3DF8" w:rsidRPr="001D7294" w:rsidRDefault="00EF3DF8" w:rsidP="009F0BBB">
                  <w:pPr>
                    <w:spacing w:after="0" w:line="240" w:lineRule="auto"/>
                    <w:rPr>
                      <w:rFonts w:ascii="TH SarabunPSK" w:hAnsi="TH SarabunPSK" w:cs="TH SarabunPSK"/>
                      <w:sz w:val="32"/>
                      <w:szCs w:val="32"/>
                    </w:rPr>
                  </w:pPr>
                  <w:r w:rsidRPr="001D7294">
                    <w:rPr>
                      <w:rFonts w:ascii="TH SarabunPSK" w:hAnsi="TH SarabunPSK" w:cs="TH SarabunPSK" w:hint="cs"/>
                      <w:sz w:val="32"/>
                      <w:szCs w:val="32"/>
                      <w:cs/>
                    </w:rPr>
                    <w:t>1.1</w:t>
                  </w:r>
                  <w:r w:rsidRPr="001D7294">
                    <w:rPr>
                      <w:rFonts w:ascii="TH SarabunPSK" w:hAnsi="TH SarabunPSK" w:cs="TH SarabunPSK"/>
                      <w:sz w:val="32"/>
                      <w:szCs w:val="32"/>
                      <w:cs/>
                    </w:rPr>
                    <w:t xml:space="preserve"> เด็กปฐมวัยที่ได้รับการคัดกรองแล้วพบว่ามีพัฒนาการล่าช้าได้รับการกระตุ้นพัฒนาการด้วย</w:t>
                  </w:r>
                  <w:r w:rsidRPr="001D7294">
                    <w:rPr>
                      <w:rFonts w:ascii="TH SarabunPSK" w:hAnsi="TH SarabunPSK" w:cs="TH SarabunPSK" w:hint="cs"/>
                      <w:sz w:val="32"/>
                      <w:szCs w:val="32"/>
                      <w:cs/>
                    </w:rPr>
                    <w:t>เครื่องมือมาตรฐาน</w:t>
                  </w:r>
                  <w:r w:rsidR="000F48CF">
                    <w:rPr>
                      <w:rFonts w:ascii="TH SarabunPSK" w:hAnsi="TH SarabunPSK" w:cs="TH SarabunPSK" w:hint="cs"/>
                      <w:sz w:val="32"/>
                      <w:szCs w:val="32"/>
                      <w:cs/>
                    </w:rPr>
                    <w:t xml:space="preserve"> </w:t>
                  </w:r>
                  <w:r w:rsidRPr="001D7294">
                    <w:rPr>
                      <w:rFonts w:ascii="TH SarabunPSK" w:hAnsi="TH SarabunPSK" w:cs="TH SarabunPSK"/>
                      <w:sz w:val="32"/>
                      <w:szCs w:val="32"/>
                      <w:cs/>
                    </w:rPr>
                    <w:t>ร้อยละ 70</w:t>
                  </w:r>
                </w:p>
              </w:tc>
            </w:tr>
          </w:tbl>
          <w:p w:rsidR="00E4413B" w:rsidRDefault="00E4413B" w:rsidP="008C1A13">
            <w:pPr>
              <w:spacing w:after="0" w:line="240" w:lineRule="auto"/>
              <w:rPr>
                <w:rFonts w:ascii="TH SarabunPSK" w:hAnsi="TH SarabunPSK" w:cs="TH SarabunPSK"/>
                <w:b/>
                <w:bCs/>
                <w:sz w:val="32"/>
                <w:szCs w:val="32"/>
              </w:rPr>
            </w:pPr>
          </w:p>
          <w:p w:rsidR="00A831BF" w:rsidRPr="001D7294" w:rsidRDefault="00A831BF" w:rsidP="008C1A13">
            <w:pPr>
              <w:spacing w:after="0" w:line="240" w:lineRule="auto"/>
              <w:rPr>
                <w:rFonts w:ascii="TH SarabunPSK" w:hAnsi="TH SarabunPSK" w:cs="TH SarabunPSK"/>
                <w:b/>
                <w:bCs/>
                <w:sz w:val="32"/>
                <w:szCs w:val="32"/>
              </w:rPr>
            </w:pPr>
            <w:r w:rsidRPr="001D7294">
              <w:rPr>
                <w:rFonts w:ascii="TH SarabunPSK" w:hAnsi="TH SarabunPSK" w:cs="TH SarabunPSK"/>
                <w:b/>
                <w:bCs/>
                <w:sz w:val="32"/>
                <w:szCs w:val="32"/>
                <w:cs/>
              </w:rPr>
              <w:t>ปี 256</w:t>
            </w:r>
            <w:r w:rsidR="00207FAB" w:rsidRPr="001D7294">
              <w:rPr>
                <w:rFonts w:ascii="TH SarabunPSK" w:hAnsi="TH SarabunPSK" w:cs="TH SarabunPSK"/>
                <w:b/>
                <w:bCs/>
                <w:sz w:val="32"/>
                <w:szCs w:val="32"/>
              </w:rPr>
              <w:t>5</w:t>
            </w:r>
            <w:r w:rsidRPr="001D7294">
              <w:rPr>
                <w:rFonts w:ascii="TH SarabunPSK" w:hAnsi="TH SarabunPSK" w:cs="TH SarabunPSK"/>
                <w:b/>
                <w:bCs/>
                <w:sz w:val="32"/>
                <w:szCs w:val="32"/>
                <w:cs/>
              </w:rPr>
              <w:t xml:space="preserve"> </w:t>
            </w:r>
            <w:r w:rsidRPr="001D7294">
              <w:rPr>
                <w:rFonts w:ascii="TH SarabunPSK" w:hAnsi="TH SarabunPSK" w:cs="TH SarabunPSK"/>
                <w:b/>
                <w:bCs/>
                <w:sz w:val="32"/>
                <w:szCs w:val="32"/>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08"/>
              <w:gridCol w:w="3402"/>
              <w:gridCol w:w="1417"/>
              <w:gridCol w:w="3334"/>
            </w:tblGrid>
            <w:tr w:rsidR="00A831BF" w:rsidRPr="001D7294" w:rsidTr="000F48CF">
              <w:trPr>
                <w:jc w:val="center"/>
              </w:trPr>
              <w:tc>
                <w:tcPr>
                  <w:tcW w:w="1208" w:type="dxa"/>
                </w:tcPr>
                <w:p w:rsidR="00A831BF" w:rsidRPr="000F48CF" w:rsidRDefault="00A831BF" w:rsidP="000F48CF">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3 เดือน</w:t>
                  </w:r>
                </w:p>
              </w:tc>
              <w:tc>
                <w:tcPr>
                  <w:tcW w:w="3402" w:type="dxa"/>
                </w:tcPr>
                <w:p w:rsidR="00A831BF" w:rsidRPr="000F48CF" w:rsidRDefault="00A831BF" w:rsidP="008C1A13">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6 เดือน</w:t>
                  </w:r>
                </w:p>
              </w:tc>
              <w:tc>
                <w:tcPr>
                  <w:tcW w:w="1417" w:type="dxa"/>
                </w:tcPr>
                <w:p w:rsidR="00A831BF" w:rsidRPr="000F48CF" w:rsidRDefault="00A831BF" w:rsidP="000F48CF">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9 เดือน</w:t>
                  </w:r>
                </w:p>
              </w:tc>
              <w:tc>
                <w:tcPr>
                  <w:tcW w:w="3334" w:type="dxa"/>
                </w:tcPr>
                <w:p w:rsidR="00A831BF" w:rsidRPr="000F48CF" w:rsidRDefault="00A831BF" w:rsidP="008C1A13">
                  <w:pPr>
                    <w:spacing w:after="0" w:line="240" w:lineRule="auto"/>
                    <w:jc w:val="center"/>
                    <w:rPr>
                      <w:rFonts w:ascii="TH SarabunPSK" w:hAnsi="TH SarabunPSK" w:cs="TH SarabunPSK"/>
                      <w:b/>
                      <w:bCs/>
                      <w:sz w:val="28"/>
                    </w:rPr>
                  </w:pPr>
                  <w:r w:rsidRPr="000F48CF">
                    <w:rPr>
                      <w:rFonts w:ascii="TH SarabunPSK" w:hAnsi="TH SarabunPSK" w:cs="TH SarabunPSK"/>
                      <w:b/>
                      <w:bCs/>
                      <w:sz w:val="28"/>
                      <w:cs/>
                    </w:rPr>
                    <w:t>รอบ 12 เดือน</w:t>
                  </w:r>
                </w:p>
              </w:tc>
            </w:tr>
            <w:tr w:rsidR="00EF3DF8" w:rsidRPr="000F48CF" w:rsidTr="000F48CF">
              <w:trPr>
                <w:jc w:val="center"/>
              </w:trPr>
              <w:tc>
                <w:tcPr>
                  <w:tcW w:w="1208" w:type="dxa"/>
                </w:tcPr>
                <w:p w:rsidR="00EF3DF8" w:rsidRPr="001D7294" w:rsidRDefault="00504E54" w:rsidP="00504E54">
                  <w:pPr>
                    <w:jc w:val="center"/>
                  </w:pPr>
                  <w:r w:rsidRPr="001D7294">
                    <w:rPr>
                      <w:rFonts w:ascii="TH SarabunPSK" w:hAnsi="TH SarabunPSK" w:cs="TH SarabunPSK" w:hint="cs"/>
                      <w:sz w:val="32"/>
                      <w:szCs w:val="32"/>
                      <w:cs/>
                    </w:rPr>
                    <w:t>-</w:t>
                  </w:r>
                </w:p>
              </w:tc>
              <w:tc>
                <w:tcPr>
                  <w:tcW w:w="3402" w:type="dxa"/>
                </w:tcPr>
                <w:p w:rsidR="00EF3DF8" w:rsidRPr="001D7294" w:rsidRDefault="009F0BBB" w:rsidP="000F48CF">
                  <w:pPr>
                    <w:spacing w:after="0" w:line="240" w:lineRule="auto"/>
                    <w:rPr>
                      <w:rFonts w:ascii="TH SarabunPSK" w:hAnsi="TH SarabunPSK" w:cs="TH SarabunPSK"/>
                      <w:sz w:val="32"/>
                      <w:szCs w:val="32"/>
                    </w:rPr>
                  </w:pPr>
                  <w:r w:rsidRPr="001D7294">
                    <w:rPr>
                      <w:rFonts w:ascii="TH SarabunPSK" w:hAnsi="TH SarabunPSK" w:cs="TH SarabunPSK"/>
                      <w:sz w:val="32"/>
                      <w:szCs w:val="32"/>
                      <w:cs/>
                    </w:rPr>
                    <w:t>1.</w:t>
                  </w:r>
                  <w:r w:rsidRPr="001D7294">
                    <w:rPr>
                      <w:rFonts w:ascii="TH SarabunPSK" w:hAnsi="TH SarabunPSK" w:cs="TH SarabunPSK" w:hint="cs"/>
                      <w:sz w:val="32"/>
                      <w:szCs w:val="32"/>
                      <w:cs/>
                    </w:rPr>
                    <w:t xml:space="preserve">1 </w:t>
                  </w:r>
                  <w:r w:rsidRPr="001D7294">
                    <w:rPr>
                      <w:rFonts w:ascii="TH SarabunPSK" w:hAnsi="TH SarabunPSK" w:cs="TH SarabunPSK"/>
                      <w:sz w:val="32"/>
                      <w:szCs w:val="32"/>
                      <w:cs/>
                    </w:rPr>
                    <w:t>เด็กปฐมวัยที่ได้รับการคัดกรองแล้วพบว่ามีพัฒนาการล่าช้าได้รับการกระตุ้นพัฒนาการด้วย</w:t>
                  </w:r>
                  <w:r w:rsidRPr="001D7294">
                    <w:rPr>
                      <w:rFonts w:ascii="TH SarabunPSK" w:hAnsi="TH SarabunPSK" w:cs="TH SarabunPSK" w:hint="cs"/>
                      <w:sz w:val="32"/>
                      <w:szCs w:val="32"/>
                      <w:cs/>
                    </w:rPr>
                    <w:t>เครื่องมือมาตรฐาน</w:t>
                  </w:r>
                  <w:r w:rsidR="000F48CF">
                    <w:rPr>
                      <w:rFonts w:ascii="TH SarabunPSK" w:hAnsi="TH SarabunPSK" w:cs="TH SarabunPSK" w:hint="cs"/>
                      <w:sz w:val="32"/>
                      <w:szCs w:val="32"/>
                      <w:cs/>
                    </w:rPr>
                    <w:t xml:space="preserve"> </w:t>
                  </w:r>
                  <w:r w:rsidRPr="001D7294">
                    <w:rPr>
                      <w:rFonts w:ascii="TH SarabunPSK" w:hAnsi="TH SarabunPSK" w:cs="TH SarabunPSK" w:hint="cs"/>
                      <w:sz w:val="32"/>
                      <w:szCs w:val="32"/>
                      <w:cs/>
                    </w:rPr>
                    <w:t>ร้อย</w:t>
                  </w:r>
                  <w:r w:rsidR="00EF3DF8" w:rsidRPr="001D7294">
                    <w:rPr>
                      <w:rFonts w:ascii="TH SarabunPSK" w:hAnsi="TH SarabunPSK" w:cs="TH SarabunPSK"/>
                      <w:sz w:val="32"/>
                      <w:szCs w:val="32"/>
                      <w:cs/>
                    </w:rPr>
                    <w:t xml:space="preserve">ละ </w:t>
                  </w:r>
                  <w:r w:rsidR="00871B7F" w:rsidRPr="001D7294">
                    <w:rPr>
                      <w:rFonts w:ascii="TH SarabunPSK" w:hAnsi="TH SarabunPSK" w:cs="TH SarabunPSK" w:hint="cs"/>
                      <w:sz w:val="32"/>
                      <w:szCs w:val="32"/>
                      <w:cs/>
                    </w:rPr>
                    <w:t>55</w:t>
                  </w:r>
                </w:p>
              </w:tc>
              <w:tc>
                <w:tcPr>
                  <w:tcW w:w="1417" w:type="dxa"/>
                </w:tcPr>
                <w:p w:rsidR="00EF3DF8" w:rsidRPr="001D7294" w:rsidRDefault="00504E54" w:rsidP="00504E54">
                  <w:pPr>
                    <w:jc w:val="center"/>
                  </w:pPr>
                  <w:r w:rsidRPr="001D7294">
                    <w:rPr>
                      <w:rFonts w:ascii="TH SarabunPSK" w:hAnsi="TH SarabunPSK" w:cs="TH SarabunPSK" w:hint="cs"/>
                      <w:sz w:val="32"/>
                      <w:szCs w:val="32"/>
                      <w:cs/>
                    </w:rPr>
                    <w:t>-</w:t>
                  </w:r>
                </w:p>
              </w:tc>
              <w:tc>
                <w:tcPr>
                  <w:tcW w:w="3334" w:type="dxa"/>
                </w:tcPr>
                <w:p w:rsidR="00EF3DF8" w:rsidRPr="001D7294" w:rsidRDefault="00EF3DF8" w:rsidP="009F0BBB">
                  <w:pPr>
                    <w:spacing w:after="0" w:line="240" w:lineRule="auto"/>
                    <w:rPr>
                      <w:rFonts w:ascii="TH SarabunPSK" w:hAnsi="TH SarabunPSK" w:cs="TH SarabunPSK"/>
                      <w:sz w:val="32"/>
                      <w:szCs w:val="32"/>
                    </w:rPr>
                  </w:pPr>
                  <w:r w:rsidRPr="001D7294">
                    <w:rPr>
                      <w:rFonts w:ascii="TH SarabunPSK" w:hAnsi="TH SarabunPSK" w:cs="TH SarabunPSK" w:hint="cs"/>
                      <w:sz w:val="32"/>
                      <w:szCs w:val="32"/>
                      <w:cs/>
                    </w:rPr>
                    <w:t xml:space="preserve">1.1 </w:t>
                  </w:r>
                  <w:r w:rsidRPr="001D7294">
                    <w:rPr>
                      <w:rFonts w:ascii="TH SarabunPSK" w:hAnsi="TH SarabunPSK" w:cs="TH SarabunPSK"/>
                      <w:sz w:val="32"/>
                      <w:szCs w:val="32"/>
                      <w:cs/>
                    </w:rPr>
                    <w:t>เด็กปฐมวัยที่ได้รับการคัดกรองแล้วพบว่ามีพัฒนาการล่าช้าได้รับการกระตุ้นพัฒนาการด้วย</w:t>
                  </w:r>
                  <w:r w:rsidR="001D7294" w:rsidRPr="001D7294">
                    <w:rPr>
                      <w:rFonts w:ascii="TH SarabunPSK" w:hAnsi="TH SarabunPSK" w:cs="TH SarabunPSK" w:hint="cs"/>
                      <w:sz w:val="32"/>
                      <w:szCs w:val="32"/>
                      <w:cs/>
                    </w:rPr>
                    <w:t>เ</w:t>
                  </w:r>
                  <w:r w:rsidR="00871B7F" w:rsidRPr="001D7294">
                    <w:rPr>
                      <w:rFonts w:ascii="TH SarabunPSK" w:hAnsi="TH SarabunPSK" w:cs="TH SarabunPSK" w:hint="cs"/>
                      <w:sz w:val="32"/>
                      <w:szCs w:val="32"/>
                      <w:cs/>
                    </w:rPr>
                    <w:t>ครื่องมือมาตรฐาน</w:t>
                  </w:r>
                  <w:r w:rsidR="000F48CF">
                    <w:rPr>
                      <w:rFonts w:ascii="TH SarabunPSK" w:hAnsi="TH SarabunPSK" w:cs="TH SarabunPSK" w:hint="cs"/>
                      <w:sz w:val="32"/>
                      <w:szCs w:val="32"/>
                      <w:cs/>
                    </w:rPr>
                    <w:t xml:space="preserve"> </w:t>
                  </w:r>
                  <w:r w:rsidRPr="001D7294">
                    <w:rPr>
                      <w:rFonts w:ascii="TH SarabunPSK" w:hAnsi="TH SarabunPSK" w:cs="TH SarabunPSK"/>
                      <w:sz w:val="32"/>
                      <w:szCs w:val="32"/>
                      <w:cs/>
                    </w:rPr>
                    <w:t xml:space="preserve">ร้อยละ </w:t>
                  </w:r>
                  <w:r w:rsidRPr="001D7294">
                    <w:rPr>
                      <w:rFonts w:ascii="TH SarabunPSK" w:hAnsi="TH SarabunPSK" w:cs="TH SarabunPSK"/>
                      <w:sz w:val="32"/>
                      <w:szCs w:val="32"/>
                    </w:rPr>
                    <w:t>75</w:t>
                  </w:r>
                </w:p>
              </w:tc>
            </w:tr>
          </w:tbl>
          <w:p w:rsidR="000F48CF" w:rsidRPr="001D7294" w:rsidRDefault="000F48CF" w:rsidP="008C1A13">
            <w:pPr>
              <w:spacing w:after="0" w:line="240" w:lineRule="auto"/>
              <w:rPr>
                <w:rFonts w:ascii="TH SarabunPSK" w:hAnsi="TH SarabunPSK" w:cs="TH SarabunPSK"/>
                <w:b/>
                <w:bCs/>
                <w:sz w:val="32"/>
                <w:szCs w:val="32"/>
                <w:cs/>
              </w:rPr>
            </w:pPr>
          </w:p>
        </w:tc>
      </w:tr>
      <w:tr w:rsidR="00A831BF" w:rsidRPr="00743720" w:rsidTr="00E4413B">
        <w:trPr>
          <w:trHeight w:val="358"/>
        </w:trPr>
        <w:tc>
          <w:tcPr>
            <w:tcW w:w="2694"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b/>
                <w:bCs/>
                <w:color w:val="000000" w:themeColor="text1"/>
                <w:sz w:val="32"/>
                <w:szCs w:val="32"/>
                <w:cs/>
              </w:rPr>
            </w:pPr>
            <w:r w:rsidRPr="00743720">
              <w:rPr>
                <w:rFonts w:ascii="TH SarabunPSK" w:hAnsi="TH SarabunPSK" w:cs="TH SarabunPSK"/>
                <w:b/>
                <w:bCs/>
                <w:color w:val="000000" w:themeColor="text1"/>
                <w:sz w:val="32"/>
                <w:szCs w:val="32"/>
                <w:cs/>
              </w:rPr>
              <w:lastRenderedPageBreak/>
              <w:t xml:space="preserve">วิธีการประเมินผล : </w:t>
            </w:r>
          </w:p>
        </w:tc>
        <w:tc>
          <w:tcPr>
            <w:tcW w:w="7400" w:type="dxa"/>
            <w:tcBorders>
              <w:top w:val="single" w:sz="4" w:space="0" w:color="auto"/>
              <w:left w:val="single" w:sz="4" w:space="0" w:color="auto"/>
              <w:bottom w:val="single" w:sz="4" w:space="0" w:color="auto"/>
              <w:right w:val="single" w:sz="4" w:space="0" w:color="auto"/>
            </w:tcBorders>
          </w:tcPr>
          <w:p w:rsidR="009B728F" w:rsidRPr="00743720" w:rsidRDefault="00A831BF" w:rsidP="008C1A13">
            <w:pPr>
              <w:spacing w:after="0" w:line="240" w:lineRule="auto"/>
              <w:jc w:val="thaiDistribute"/>
              <w:rPr>
                <w:rFonts w:ascii="TH SarabunPSK" w:hAnsi="TH SarabunPSK" w:cs="TH SarabunPSK"/>
                <w:color w:val="000000" w:themeColor="text1"/>
                <w:sz w:val="32"/>
                <w:szCs w:val="32"/>
                <w:cs/>
              </w:rPr>
            </w:pPr>
            <w:r w:rsidRPr="00743720">
              <w:rPr>
                <w:rFonts w:ascii="TH SarabunPSK" w:hAnsi="TH SarabunPSK" w:cs="TH SarabunPSK"/>
                <w:color w:val="000000" w:themeColor="text1"/>
                <w:sz w:val="32"/>
                <w:szCs w:val="32"/>
                <w:cs/>
              </w:rPr>
              <w:t>วิเคราะห์ข้อมูลจากการรายงานผลการสำรวจระดับสติปัญญาเด็กนักเรียนไทย</w:t>
            </w:r>
            <w:r w:rsidR="00676A55" w:rsidRPr="00743720">
              <w:rPr>
                <w:rFonts w:ascii="TH SarabunPSK" w:hAnsi="TH SarabunPSK" w:cs="TH SarabunPSK"/>
                <w:color w:val="000000" w:themeColor="text1"/>
                <w:sz w:val="32"/>
                <w:szCs w:val="32"/>
                <w:cs/>
              </w:rPr>
              <w:t xml:space="preserve"> </w:t>
            </w:r>
            <w:r w:rsidR="00676A55" w:rsidRPr="00743720">
              <w:rPr>
                <w:rFonts w:ascii="TH SarabunPSK" w:hAnsi="TH SarabunPSK" w:cs="TH SarabunPSK"/>
                <w:sz w:val="32"/>
                <w:szCs w:val="32"/>
                <w:cs/>
              </w:rPr>
              <w:t xml:space="preserve">และแฟ้ม </w:t>
            </w:r>
            <w:r w:rsidR="00676A55" w:rsidRPr="00743720">
              <w:rPr>
                <w:rFonts w:ascii="TH SarabunPSK" w:hAnsi="TH SarabunPSK" w:cs="TH SarabunPSK"/>
                <w:sz w:val="32"/>
                <w:szCs w:val="32"/>
              </w:rPr>
              <w:t>SPECIALPP</w:t>
            </w:r>
            <w:r w:rsidR="00676A55" w:rsidRPr="00743720">
              <w:rPr>
                <w:rFonts w:ascii="TH SarabunPSK" w:hAnsi="TH SarabunPSK" w:cs="TH SarabunPSK"/>
                <w:sz w:val="32"/>
                <w:szCs w:val="32"/>
                <w:cs/>
              </w:rPr>
              <w:t xml:space="preserve"> ประมวลผลใน </w:t>
            </w:r>
            <w:r w:rsidR="00676A55" w:rsidRPr="00743720">
              <w:rPr>
                <w:rFonts w:ascii="TH SarabunPSK" w:hAnsi="TH SarabunPSK" w:cs="TH SarabunPSK"/>
                <w:sz w:val="32"/>
                <w:szCs w:val="32"/>
              </w:rPr>
              <w:t xml:space="preserve">HDC </w:t>
            </w:r>
            <w:r w:rsidR="00676A55" w:rsidRPr="00743720">
              <w:rPr>
                <w:rFonts w:ascii="TH SarabunPSK" w:hAnsi="TH SarabunPSK" w:cs="TH SarabunPSK"/>
                <w:sz w:val="32"/>
                <w:szCs w:val="32"/>
                <w:cs/>
              </w:rPr>
              <w:t>ยกเว้น กทม.ใช้ข้อมูลที่</w:t>
            </w:r>
            <w:r w:rsidR="00676A55" w:rsidRPr="00743720">
              <w:rPr>
                <w:rStyle w:val="st1"/>
                <w:rFonts w:ascii="TH SarabunPSK" w:hAnsi="TH SarabunPSK" w:cs="TH SarabunPSK"/>
                <w:sz w:val="32"/>
                <w:szCs w:val="32"/>
                <w:cs/>
              </w:rPr>
              <w:t>ศูนย์สุขภาพจิตที่ 13 รวบรวม</w:t>
            </w:r>
            <w:r w:rsidR="00676A55" w:rsidRPr="00743720">
              <w:rPr>
                <w:rFonts w:ascii="TH SarabunPSK" w:hAnsi="TH SarabunPSK" w:cs="TH SarabunPSK"/>
                <w:sz w:val="32"/>
                <w:szCs w:val="32"/>
                <w:cs/>
              </w:rPr>
              <w:t>จากการดำเนินงานของเครือข่ายในเขตสุขภาพที่รับผิดชอบ</w:t>
            </w:r>
          </w:p>
        </w:tc>
      </w:tr>
      <w:tr w:rsidR="00A831BF" w:rsidRPr="00743720" w:rsidTr="00E4413B">
        <w:tc>
          <w:tcPr>
            <w:tcW w:w="2694"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b/>
                <w:bCs/>
                <w:color w:val="000000" w:themeColor="text1"/>
                <w:sz w:val="32"/>
                <w:szCs w:val="32"/>
                <w:cs/>
              </w:rPr>
            </w:pPr>
            <w:r w:rsidRPr="00743720">
              <w:rPr>
                <w:rFonts w:ascii="TH SarabunPSK" w:hAnsi="TH SarabunPSK" w:cs="TH SarabunPSK"/>
                <w:b/>
                <w:bCs/>
                <w:color w:val="000000" w:themeColor="text1"/>
                <w:sz w:val="32"/>
                <w:szCs w:val="32"/>
                <w:cs/>
              </w:rPr>
              <w:t xml:space="preserve">เอกสารสนับสนุน : </w:t>
            </w:r>
          </w:p>
        </w:tc>
        <w:tc>
          <w:tcPr>
            <w:tcW w:w="7400" w:type="dxa"/>
            <w:tcBorders>
              <w:top w:val="single" w:sz="4" w:space="0" w:color="auto"/>
              <w:left w:val="single" w:sz="4" w:space="0" w:color="auto"/>
              <w:bottom w:val="single" w:sz="4" w:space="0" w:color="auto"/>
              <w:right w:val="single" w:sz="4" w:space="0" w:color="auto"/>
            </w:tcBorders>
          </w:tcPr>
          <w:p w:rsidR="00A831BF" w:rsidRPr="00743720" w:rsidRDefault="00A831BF" w:rsidP="00A831BF">
            <w:pPr>
              <w:pStyle w:val="ListParagraph"/>
              <w:numPr>
                <w:ilvl w:val="0"/>
                <w:numId w:val="1"/>
              </w:numPr>
              <w:spacing w:after="0" w:line="240" w:lineRule="auto"/>
              <w:rPr>
                <w:rFonts w:ascii="TH SarabunPSK" w:hAnsi="TH SarabunPSK" w:cs="TH SarabunPSK"/>
                <w:color w:val="000000" w:themeColor="text1"/>
                <w:sz w:val="32"/>
                <w:szCs w:val="32"/>
              </w:rPr>
            </w:pPr>
            <w:r w:rsidRPr="00743720">
              <w:rPr>
                <w:rFonts w:ascii="TH SarabunPSK" w:hAnsi="TH SarabunPSK" w:cs="TH SarabunPSK"/>
                <w:color w:val="000000" w:themeColor="text1"/>
                <w:sz w:val="32"/>
                <w:szCs w:val="32"/>
                <w:cs/>
              </w:rPr>
              <w:t>บทความฟื้นฟูวิชาการ</w:t>
            </w:r>
            <w:r w:rsidRPr="00743720">
              <w:rPr>
                <w:rFonts w:ascii="TH SarabunPSK" w:hAnsi="TH SarabunPSK" w:cs="TH SarabunPSK"/>
                <w:color w:val="000000" w:themeColor="text1"/>
                <w:sz w:val="32"/>
                <w:szCs w:val="32"/>
              </w:rPr>
              <w:t xml:space="preserve">: </w:t>
            </w:r>
            <w:r w:rsidRPr="00743720">
              <w:rPr>
                <w:rFonts w:ascii="TH SarabunPSK" w:hAnsi="TH SarabunPSK" w:cs="TH SarabunPSK"/>
                <w:color w:val="000000" w:themeColor="text1"/>
                <w:sz w:val="32"/>
                <w:szCs w:val="32"/>
                <w:cs/>
              </w:rPr>
              <w:t xml:space="preserve">การสำรวจระดับสติปัญญาเด็กไทยในสองทศวรรษที่ผ่านมา. วารสารสุขภาพจิตแห่งประเทศไทย ปีที่ </w:t>
            </w:r>
            <w:r w:rsidRPr="00743720">
              <w:rPr>
                <w:rFonts w:ascii="TH SarabunPSK" w:hAnsi="TH SarabunPSK" w:cs="TH SarabunPSK"/>
                <w:color w:val="000000" w:themeColor="text1"/>
                <w:sz w:val="32"/>
                <w:szCs w:val="32"/>
              </w:rPr>
              <w:t xml:space="preserve">20 </w:t>
            </w:r>
            <w:r w:rsidRPr="00743720">
              <w:rPr>
                <w:rFonts w:ascii="TH SarabunPSK" w:hAnsi="TH SarabunPSK" w:cs="TH SarabunPSK"/>
                <w:color w:val="000000" w:themeColor="text1"/>
                <w:sz w:val="32"/>
                <w:szCs w:val="32"/>
                <w:cs/>
              </w:rPr>
              <w:t xml:space="preserve">ฉบับที่ </w:t>
            </w:r>
            <w:r w:rsidRPr="00743720">
              <w:rPr>
                <w:rFonts w:ascii="TH SarabunPSK" w:hAnsi="TH SarabunPSK" w:cs="TH SarabunPSK"/>
                <w:color w:val="000000" w:themeColor="text1"/>
                <w:sz w:val="32"/>
                <w:szCs w:val="32"/>
              </w:rPr>
              <w:t xml:space="preserve">2 </w:t>
            </w:r>
            <w:r w:rsidRPr="00743720">
              <w:rPr>
                <w:rFonts w:ascii="TH SarabunPSK" w:hAnsi="TH SarabunPSK" w:cs="TH SarabunPSK"/>
                <w:color w:val="000000" w:themeColor="text1"/>
                <w:sz w:val="32"/>
                <w:szCs w:val="32"/>
                <w:cs/>
              </w:rPr>
              <w:t xml:space="preserve">ปี </w:t>
            </w:r>
            <w:r w:rsidRPr="00743720">
              <w:rPr>
                <w:rFonts w:ascii="TH SarabunPSK" w:hAnsi="TH SarabunPSK" w:cs="TH SarabunPSK"/>
                <w:color w:val="000000" w:themeColor="text1"/>
                <w:sz w:val="32"/>
                <w:szCs w:val="32"/>
              </w:rPr>
              <w:t>2555</w:t>
            </w:r>
          </w:p>
          <w:p w:rsidR="00A831BF" w:rsidRDefault="00A831BF" w:rsidP="00A831BF">
            <w:pPr>
              <w:pStyle w:val="ListParagraph"/>
              <w:numPr>
                <w:ilvl w:val="0"/>
                <w:numId w:val="1"/>
              </w:numPr>
              <w:spacing w:after="0" w:line="240" w:lineRule="auto"/>
              <w:rPr>
                <w:rFonts w:ascii="TH SarabunPSK" w:hAnsi="TH SarabunPSK" w:cs="TH SarabunPSK"/>
                <w:color w:val="000000" w:themeColor="text1"/>
                <w:sz w:val="32"/>
                <w:szCs w:val="32"/>
              </w:rPr>
            </w:pPr>
            <w:r w:rsidRPr="00743720">
              <w:rPr>
                <w:rFonts w:ascii="TH SarabunPSK" w:hAnsi="TH SarabunPSK" w:cs="TH SarabunPSK"/>
                <w:color w:val="000000" w:themeColor="text1"/>
                <w:sz w:val="32"/>
                <w:szCs w:val="32"/>
                <w:cs/>
              </w:rPr>
              <w:t xml:space="preserve">รายงานการสำรวจระดับสติปัญญา และความฉลาดทางอารมณ์ ปี </w:t>
            </w:r>
            <w:r w:rsidRPr="00743720">
              <w:rPr>
                <w:rFonts w:ascii="TH SarabunPSK" w:hAnsi="TH SarabunPSK" w:cs="TH SarabunPSK"/>
                <w:color w:val="000000" w:themeColor="text1"/>
                <w:sz w:val="32"/>
                <w:szCs w:val="32"/>
              </w:rPr>
              <w:t xml:space="preserve">2554 </w:t>
            </w:r>
            <w:r w:rsidRPr="00743720">
              <w:rPr>
                <w:rFonts w:ascii="TH SarabunPSK" w:hAnsi="TH SarabunPSK" w:cs="TH SarabunPSK"/>
                <w:color w:val="000000" w:themeColor="text1"/>
                <w:sz w:val="32"/>
                <w:szCs w:val="32"/>
                <w:cs/>
              </w:rPr>
              <w:t xml:space="preserve">และ </w:t>
            </w:r>
            <w:r w:rsidRPr="00743720">
              <w:rPr>
                <w:rFonts w:ascii="TH SarabunPSK" w:hAnsi="TH SarabunPSK" w:cs="TH SarabunPSK"/>
                <w:color w:val="000000" w:themeColor="text1"/>
                <w:sz w:val="32"/>
                <w:szCs w:val="32"/>
              </w:rPr>
              <w:t xml:space="preserve">2559. </w:t>
            </w:r>
            <w:r w:rsidRPr="00743720">
              <w:rPr>
                <w:rFonts w:ascii="TH SarabunPSK" w:hAnsi="TH SarabunPSK" w:cs="TH SarabunPSK"/>
                <w:color w:val="000000" w:themeColor="text1"/>
                <w:sz w:val="32"/>
                <w:szCs w:val="32"/>
                <w:cs/>
              </w:rPr>
              <w:t>กรมสุขภาพจิต</w:t>
            </w:r>
          </w:p>
          <w:p w:rsidR="00E4413B" w:rsidRDefault="00E4413B" w:rsidP="00E4413B">
            <w:pPr>
              <w:spacing w:after="0" w:line="240" w:lineRule="auto"/>
              <w:rPr>
                <w:rFonts w:ascii="TH SarabunPSK" w:hAnsi="TH SarabunPSK" w:cs="TH SarabunPSK"/>
                <w:color w:val="000000" w:themeColor="text1"/>
                <w:sz w:val="32"/>
                <w:szCs w:val="32"/>
              </w:rPr>
            </w:pPr>
          </w:p>
          <w:p w:rsidR="00E4413B" w:rsidRPr="00E4413B" w:rsidRDefault="00E4413B" w:rsidP="00E4413B">
            <w:pPr>
              <w:spacing w:after="0" w:line="240" w:lineRule="auto"/>
              <w:rPr>
                <w:rFonts w:ascii="TH SarabunPSK" w:hAnsi="TH SarabunPSK" w:cs="TH SarabunPSK"/>
                <w:color w:val="000000" w:themeColor="text1"/>
                <w:sz w:val="32"/>
                <w:szCs w:val="32"/>
              </w:rPr>
            </w:pPr>
            <w:bookmarkStart w:id="0" w:name="_GoBack"/>
            <w:bookmarkEnd w:id="0"/>
          </w:p>
        </w:tc>
      </w:tr>
      <w:tr w:rsidR="00A831BF" w:rsidRPr="00743720" w:rsidTr="00E4413B">
        <w:trPr>
          <w:trHeight w:val="558"/>
        </w:trPr>
        <w:tc>
          <w:tcPr>
            <w:tcW w:w="2694"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b/>
                <w:bCs/>
                <w:color w:val="000000" w:themeColor="text1"/>
                <w:sz w:val="32"/>
                <w:szCs w:val="32"/>
                <w:cs/>
              </w:rPr>
            </w:pPr>
            <w:r w:rsidRPr="00743720">
              <w:rPr>
                <w:rFonts w:ascii="TH SarabunPSK" w:hAnsi="TH SarabunPSK" w:cs="TH SarabunPSK"/>
                <w:b/>
                <w:bCs/>
                <w:color w:val="000000" w:themeColor="text1"/>
                <w:sz w:val="32"/>
                <w:szCs w:val="32"/>
                <w:cs/>
              </w:rPr>
              <w:lastRenderedPageBreak/>
              <w:t>รายละเอียดข้อมูลพื้นฐาน</w:t>
            </w:r>
          </w:p>
        </w:tc>
        <w:tc>
          <w:tcPr>
            <w:tcW w:w="7400" w:type="dxa"/>
            <w:tcBorders>
              <w:top w:val="single" w:sz="4" w:space="0" w:color="auto"/>
              <w:left w:val="single" w:sz="4" w:space="0" w:color="auto"/>
              <w:bottom w:val="single" w:sz="4" w:space="0" w:color="auto"/>
              <w:right w:val="single" w:sz="4" w:space="0" w:color="auto"/>
            </w:tcBorders>
          </w:tcPr>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0"/>
              <w:gridCol w:w="1014"/>
              <w:gridCol w:w="1372"/>
              <w:gridCol w:w="1372"/>
              <w:gridCol w:w="1372"/>
            </w:tblGrid>
            <w:tr w:rsidR="00A831BF" w:rsidRPr="00743720" w:rsidTr="008C1A13">
              <w:trPr>
                <w:jc w:val="center"/>
              </w:trPr>
              <w:tc>
                <w:tcPr>
                  <w:tcW w:w="1730" w:type="dxa"/>
                  <w:vMerge w:val="restart"/>
                </w:tcPr>
                <w:p w:rsidR="00A831BF" w:rsidRPr="00743720" w:rsidRDefault="00A831BF" w:rsidP="008C1A13">
                  <w:pPr>
                    <w:spacing w:after="0" w:line="240" w:lineRule="auto"/>
                    <w:jc w:val="center"/>
                    <w:rPr>
                      <w:rFonts w:ascii="TH SarabunPSK" w:hAnsi="TH SarabunPSK" w:cs="TH SarabunPSK"/>
                      <w:b/>
                      <w:bCs/>
                      <w:color w:val="000000" w:themeColor="text1"/>
                      <w:sz w:val="32"/>
                      <w:szCs w:val="32"/>
                    </w:rPr>
                  </w:pPr>
                  <w:r w:rsidRPr="00743720">
                    <w:rPr>
                      <w:rFonts w:ascii="TH SarabunPSK" w:hAnsi="TH SarabunPSK" w:cs="TH SarabunPSK"/>
                      <w:b/>
                      <w:bCs/>
                      <w:color w:val="000000" w:themeColor="text1"/>
                      <w:sz w:val="32"/>
                      <w:szCs w:val="32"/>
                    </w:rPr>
                    <w:t>Baseline data</w:t>
                  </w:r>
                </w:p>
              </w:tc>
              <w:tc>
                <w:tcPr>
                  <w:tcW w:w="1014" w:type="dxa"/>
                  <w:vMerge w:val="restart"/>
                </w:tcPr>
                <w:p w:rsidR="00A831BF" w:rsidRPr="00743720" w:rsidRDefault="00A831BF" w:rsidP="008C1A13">
                  <w:pPr>
                    <w:spacing w:after="0" w:line="240" w:lineRule="auto"/>
                    <w:jc w:val="center"/>
                    <w:rPr>
                      <w:rFonts w:ascii="TH SarabunPSK" w:hAnsi="TH SarabunPSK" w:cs="TH SarabunPSK"/>
                      <w:b/>
                      <w:bCs/>
                      <w:color w:val="000000" w:themeColor="text1"/>
                      <w:sz w:val="32"/>
                      <w:szCs w:val="32"/>
                      <w:cs/>
                    </w:rPr>
                  </w:pPr>
                  <w:r w:rsidRPr="00743720">
                    <w:rPr>
                      <w:rFonts w:ascii="TH SarabunPSK" w:hAnsi="TH SarabunPSK" w:cs="TH SarabunPSK"/>
                      <w:b/>
                      <w:bCs/>
                      <w:color w:val="000000" w:themeColor="text1"/>
                      <w:sz w:val="32"/>
                      <w:szCs w:val="32"/>
                      <w:cs/>
                    </w:rPr>
                    <w:t>หน่วยวัด</w:t>
                  </w:r>
                </w:p>
              </w:tc>
              <w:tc>
                <w:tcPr>
                  <w:tcW w:w="4116" w:type="dxa"/>
                  <w:gridSpan w:val="3"/>
                </w:tcPr>
                <w:p w:rsidR="00A831BF" w:rsidRPr="00743720" w:rsidRDefault="00A831BF" w:rsidP="008C1A13">
                  <w:pPr>
                    <w:spacing w:after="0" w:line="240" w:lineRule="auto"/>
                    <w:rPr>
                      <w:rFonts w:ascii="TH SarabunPSK" w:hAnsi="TH SarabunPSK" w:cs="TH SarabunPSK"/>
                      <w:b/>
                      <w:bCs/>
                      <w:color w:val="000000" w:themeColor="text1"/>
                      <w:sz w:val="32"/>
                      <w:szCs w:val="32"/>
                    </w:rPr>
                  </w:pPr>
                  <w:r w:rsidRPr="00743720">
                    <w:rPr>
                      <w:rFonts w:ascii="TH SarabunPSK" w:hAnsi="TH SarabunPSK" w:cs="TH SarabunPSK"/>
                      <w:b/>
                      <w:bCs/>
                      <w:color w:val="000000" w:themeColor="text1"/>
                      <w:sz w:val="32"/>
                      <w:szCs w:val="32"/>
                      <w:cs/>
                    </w:rPr>
                    <w:t>ผลการดำเนินงานในรอบปีงบประมาณ พ.ศ.</w:t>
                  </w:r>
                </w:p>
              </w:tc>
            </w:tr>
            <w:tr w:rsidR="0076455F" w:rsidRPr="00743720" w:rsidTr="008C1A13">
              <w:trPr>
                <w:jc w:val="center"/>
              </w:trPr>
              <w:tc>
                <w:tcPr>
                  <w:tcW w:w="1730" w:type="dxa"/>
                  <w:vMerge/>
                </w:tcPr>
                <w:p w:rsidR="0076455F" w:rsidRPr="00743720" w:rsidRDefault="0076455F" w:rsidP="008C1A13">
                  <w:pPr>
                    <w:spacing w:after="0" w:line="240" w:lineRule="auto"/>
                    <w:jc w:val="center"/>
                    <w:rPr>
                      <w:rFonts w:ascii="TH SarabunPSK" w:hAnsi="TH SarabunPSK" w:cs="TH SarabunPSK"/>
                      <w:b/>
                      <w:bCs/>
                      <w:color w:val="000000" w:themeColor="text1"/>
                      <w:sz w:val="32"/>
                      <w:szCs w:val="32"/>
                    </w:rPr>
                  </w:pPr>
                </w:p>
              </w:tc>
              <w:tc>
                <w:tcPr>
                  <w:tcW w:w="1014" w:type="dxa"/>
                  <w:vMerge/>
                </w:tcPr>
                <w:p w:rsidR="0076455F" w:rsidRPr="00743720" w:rsidRDefault="0076455F" w:rsidP="008C1A13">
                  <w:pPr>
                    <w:spacing w:after="0" w:line="240" w:lineRule="auto"/>
                    <w:jc w:val="center"/>
                    <w:rPr>
                      <w:rFonts w:ascii="TH SarabunPSK" w:hAnsi="TH SarabunPSK" w:cs="TH SarabunPSK"/>
                      <w:b/>
                      <w:bCs/>
                      <w:color w:val="000000" w:themeColor="text1"/>
                      <w:sz w:val="32"/>
                      <w:szCs w:val="32"/>
                    </w:rPr>
                  </w:pPr>
                </w:p>
              </w:tc>
              <w:tc>
                <w:tcPr>
                  <w:tcW w:w="1372" w:type="dxa"/>
                </w:tcPr>
                <w:p w:rsidR="0076455F" w:rsidRPr="00743720" w:rsidRDefault="0076455F" w:rsidP="00BC24C6">
                  <w:pPr>
                    <w:spacing w:after="0" w:line="240" w:lineRule="auto"/>
                    <w:jc w:val="center"/>
                    <w:rPr>
                      <w:rFonts w:ascii="TH SarabunPSK" w:hAnsi="TH SarabunPSK" w:cs="TH SarabunPSK"/>
                      <w:b/>
                      <w:bCs/>
                      <w:color w:val="000000" w:themeColor="text1"/>
                      <w:sz w:val="32"/>
                      <w:szCs w:val="32"/>
                    </w:rPr>
                  </w:pPr>
                  <w:r w:rsidRPr="00743720">
                    <w:rPr>
                      <w:rFonts w:ascii="TH SarabunPSK" w:hAnsi="TH SarabunPSK" w:cs="TH SarabunPSK"/>
                      <w:b/>
                      <w:bCs/>
                      <w:color w:val="000000" w:themeColor="text1"/>
                      <w:sz w:val="32"/>
                      <w:szCs w:val="32"/>
                      <w:cs/>
                    </w:rPr>
                    <w:t>2560</w:t>
                  </w:r>
                </w:p>
              </w:tc>
              <w:tc>
                <w:tcPr>
                  <w:tcW w:w="1372" w:type="dxa"/>
                </w:tcPr>
                <w:p w:rsidR="0076455F" w:rsidRPr="00743720" w:rsidRDefault="0076455F" w:rsidP="00BC24C6">
                  <w:pPr>
                    <w:spacing w:after="0" w:line="240" w:lineRule="auto"/>
                    <w:jc w:val="center"/>
                    <w:rPr>
                      <w:rFonts w:ascii="TH SarabunPSK" w:hAnsi="TH SarabunPSK" w:cs="TH SarabunPSK"/>
                      <w:b/>
                      <w:bCs/>
                      <w:color w:val="000000" w:themeColor="text1"/>
                      <w:sz w:val="32"/>
                      <w:szCs w:val="32"/>
                    </w:rPr>
                  </w:pPr>
                  <w:r w:rsidRPr="00743720">
                    <w:rPr>
                      <w:rFonts w:ascii="TH SarabunPSK" w:hAnsi="TH SarabunPSK" w:cs="TH SarabunPSK"/>
                      <w:b/>
                      <w:bCs/>
                      <w:color w:val="000000" w:themeColor="text1"/>
                      <w:sz w:val="32"/>
                      <w:szCs w:val="32"/>
                      <w:cs/>
                    </w:rPr>
                    <w:t>2561</w:t>
                  </w:r>
                </w:p>
              </w:tc>
              <w:tc>
                <w:tcPr>
                  <w:tcW w:w="1372" w:type="dxa"/>
                </w:tcPr>
                <w:p w:rsidR="0076455F" w:rsidRPr="00743720" w:rsidRDefault="0076455F" w:rsidP="00A65168">
                  <w:pPr>
                    <w:spacing w:after="0" w:line="240" w:lineRule="auto"/>
                    <w:jc w:val="center"/>
                    <w:rPr>
                      <w:rFonts w:ascii="TH SarabunPSK" w:hAnsi="TH SarabunPSK" w:cs="TH SarabunPSK"/>
                      <w:b/>
                      <w:bCs/>
                      <w:color w:val="000000" w:themeColor="text1"/>
                      <w:sz w:val="32"/>
                      <w:szCs w:val="32"/>
                    </w:rPr>
                  </w:pPr>
                  <w:r w:rsidRPr="00743720">
                    <w:rPr>
                      <w:rFonts w:ascii="TH SarabunPSK" w:hAnsi="TH SarabunPSK" w:cs="TH SarabunPSK"/>
                      <w:b/>
                      <w:bCs/>
                      <w:color w:val="000000" w:themeColor="text1"/>
                      <w:sz w:val="32"/>
                      <w:szCs w:val="32"/>
                      <w:cs/>
                    </w:rPr>
                    <w:t>256</w:t>
                  </w:r>
                  <w:r>
                    <w:rPr>
                      <w:rFonts w:ascii="TH SarabunPSK" w:hAnsi="TH SarabunPSK" w:cs="TH SarabunPSK" w:hint="cs"/>
                      <w:b/>
                      <w:bCs/>
                      <w:color w:val="000000" w:themeColor="text1"/>
                      <w:sz w:val="32"/>
                      <w:szCs w:val="32"/>
                      <w:cs/>
                    </w:rPr>
                    <w:t>2</w:t>
                  </w:r>
                </w:p>
              </w:tc>
            </w:tr>
            <w:tr w:rsidR="0076455F" w:rsidRPr="00743720" w:rsidTr="008C1A13">
              <w:trPr>
                <w:jc w:val="center"/>
              </w:trPr>
              <w:tc>
                <w:tcPr>
                  <w:tcW w:w="1730" w:type="dxa"/>
                </w:tcPr>
                <w:p w:rsidR="0076455F" w:rsidRPr="00743720" w:rsidRDefault="0076455F" w:rsidP="008C1A13">
                  <w:pPr>
                    <w:spacing w:after="0" w:line="240" w:lineRule="auto"/>
                    <w:jc w:val="center"/>
                    <w:rPr>
                      <w:rFonts w:ascii="TH SarabunPSK" w:hAnsi="TH SarabunPSK" w:cs="TH SarabunPSK"/>
                      <w:color w:val="000000" w:themeColor="text1"/>
                      <w:sz w:val="32"/>
                      <w:szCs w:val="32"/>
                    </w:rPr>
                  </w:pPr>
                  <w:r w:rsidRPr="00743720">
                    <w:rPr>
                      <w:rFonts w:ascii="TH SarabunPSK" w:hAnsi="TH SarabunPSK" w:cs="TH SarabunPSK"/>
                      <w:color w:val="000000" w:themeColor="text1"/>
                      <w:sz w:val="32"/>
                      <w:szCs w:val="32"/>
                      <w:cs/>
                    </w:rPr>
                    <w:t>ค่าเฉลี่ยของระดับสติปัญญาเด็กไทย</w:t>
                  </w:r>
                </w:p>
              </w:tc>
              <w:tc>
                <w:tcPr>
                  <w:tcW w:w="1014" w:type="dxa"/>
                </w:tcPr>
                <w:p w:rsidR="0076455F" w:rsidRPr="00743720" w:rsidRDefault="0076455F" w:rsidP="008C1A13">
                  <w:pPr>
                    <w:spacing w:after="0" w:line="240" w:lineRule="auto"/>
                    <w:jc w:val="center"/>
                    <w:rPr>
                      <w:rFonts w:ascii="TH SarabunPSK" w:hAnsi="TH SarabunPSK" w:cs="TH SarabunPSK"/>
                      <w:color w:val="000000" w:themeColor="text1"/>
                      <w:sz w:val="32"/>
                      <w:szCs w:val="32"/>
                      <w:cs/>
                    </w:rPr>
                  </w:pPr>
                  <w:r w:rsidRPr="00743720">
                    <w:rPr>
                      <w:rFonts w:ascii="TH SarabunPSK" w:hAnsi="TH SarabunPSK" w:cs="TH SarabunPSK"/>
                      <w:color w:val="000000" w:themeColor="text1"/>
                      <w:sz w:val="32"/>
                      <w:szCs w:val="32"/>
                      <w:cs/>
                    </w:rPr>
                    <w:t>-</w:t>
                  </w:r>
                </w:p>
              </w:tc>
              <w:tc>
                <w:tcPr>
                  <w:tcW w:w="1372" w:type="dxa"/>
                </w:tcPr>
                <w:p w:rsidR="0076455F" w:rsidRPr="00743720" w:rsidRDefault="0076455F" w:rsidP="00BC24C6">
                  <w:pPr>
                    <w:spacing w:after="0" w:line="240" w:lineRule="auto"/>
                    <w:jc w:val="center"/>
                    <w:rPr>
                      <w:rFonts w:ascii="TH SarabunPSK" w:hAnsi="TH SarabunPSK" w:cs="TH SarabunPSK"/>
                      <w:color w:val="000000" w:themeColor="text1"/>
                      <w:sz w:val="32"/>
                      <w:szCs w:val="32"/>
                    </w:rPr>
                  </w:pPr>
                  <w:r w:rsidRPr="00743720">
                    <w:rPr>
                      <w:rFonts w:ascii="TH SarabunPSK" w:hAnsi="TH SarabunPSK" w:cs="TH SarabunPSK"/>
                      <w:color w:val="000000" w:themeColor="text1"/>
                      <w:sz w:val="32"/>
                      <w:szCs w:val="32"/>
                      <w:cs/>
                    </w:rPr>
                    <w:t>-</w:t>
                  </w:r>
                </w:p>
              </w:tc>
              <w:tc>
                <w:tcPr>
                  <w:tcW w:w="1372" w:type="dxa"/>
                </w:tcPr>
                <w:p w:rsidR="0076455F" w:rsidRPr="00743720" w:rsidRDefault="0076455F" w:rsidP="00BC24C6">
                  <w:pPr>
                    <w:spacing w:after="0" w:line="240" w:lineRule="auto"/>
                    <w:jc w:val="center"/>
                    <w:rPr>
                      <w:rFonts w:ascii="TH SarabunPSK" w:hAnsi="TH SarabunPSK" w:cs="TH SarabunPSK"/>
                      <w:color w:val="000000" w:themeColor="text1"/>
                      <w:sz w:val="32"/>
                      <w:szCs w:val="32"/>
                    </w:rPr>
                  </w:pPr>
                  <w:r w:rsidRPr="00743720">
                    <w:rPr>
                      <w:rFonts w:ascii="TH SarabunPSK" w:hAnsi="TH SarabunPSK" w:cs="TH SarabunPSK"/>
                      <w:color w:val="000000" w:themeColor="text1"/>
                      <w:sz w:val="32"/>
                      <w:szCs w:val="32"/>
                      <w:cs/>
                    </w:rPr>
                    <w:t>-</w:t>
                  </w:r>
                </w:p>
              </w:tc>
              <w:tc>
                <w:tcPr>
                  <w:tcW w:w="1372" w:type="dxa"/>
                </w:tcPr>
                <w:p w:rsidR="0076455F" w:rsidRPr="00743720" w:rsidRDefault="0076455F" w:rsidP="008C1A13">
                  <w:pPr>
                    <w:spacing w:after="0" w:line="240" w:lineRule="auto"/>
                    <w:jc w:val="center"/>
                    <w:rPr>
                      <w:rFonts w:ascii="TH SarabunPSK" w:hAnsi="TH SarabunPSK" w:cs="TH SarabunPSK"/>
                      <w:color w:val="000000" w:themeColor="text1"/>
                      <w:sz w:val="32"/>
                      <w:szCs w:val="32"/>
                    </w:rPr>
                  </w:pPr>
                  <w:r w:rsidRPr="00743720">
                    <w:rPr>
                      <w:rFonts w:ascii="TH SarabunPSK" w:hAnsi="TH SarabunPSK" w:cs="TH SarabunPSK"/>
                      <w:color w:val="000000" w:themeColor="text1"/>
                      <w:sz w:val="32"/>
                      <w:szCs w:val="32"/>
                      <w:cs/>
                    </w:rPr>
                    <w:t>-</w:t>
                  </w:r>
                </w:p>
              </w:tc>
            </w:tr>
            <w:tr w:rsidR="0076455F" w:rsidRPr="00743720" w:rsidTr="00EC577A">
              <w:trPr>
                <w:jc w:val="center"/>
              </w:trPr>
              <w:tc>
                <w:tcPr>
                  <w:tcW w:w="1730" w:type="dxa"/>
                  <w:shd w:val="clear" w:color="auto" w:fill="auto"/>
                </w:tcPr>
                <w:p w:rsidR="0076455F" w:rsidRPr="00743720" w:rsidRDefault="0076455F" w:rsidP="009F0BBB">
                  <w:pPr>
                    <w:spacing w:after="0" w:line="240" w:lineRule="auto"/>
                    <w:rPr>
                      <w:rFonts w:ascii="TH SarabunPSK" w:hAnsi="TH SarabunPSK" w:cs="TH SarabunPSK"/>
                      <w:sz w:val="32"/>
                      <w:szCs w:val="32"/>
                      <w:cs/>
                    </w:rPr>
                  </w:pPr>
                  <w:r w:rsidRPr="00743720">
                    <w:rPr>
                      <w:rFonts w:ascii="TH SarabunPSK" w:hAnsi="TH SarabunPSK" w:cs="TH SarabunPSK"/>
                      <w:sz w:val="32"/>
                      <w:szCs w:val="32"/>
                      <w:cs/>
                    </w:rPr>
                    <w:t xml:space="preserve">ร้อยละของเด็กปฐมวัยที่ได้รับการคัดกรองแล้วพบว่ามีพัฒนาการล่าช้าได้รับการกระตุ้นพัฒนาการด้วย </w:t>
                  </w:r>
                  <w:r w:rsidRPr="00743720">
                    <w:rPr>
                      <w:rFonts w:ascii="TH SarabunPSK" w:hAnsi="TH SarabunPSK" w:cs="TH SarabunPSK"/>
                      <w:sz w:val="32"/>
                      <w:szCs w:val="32"/>
                    </w:rPr>
                    <w:t>TEDA4I</w:t>
                  </w:r>
                </w:p>
              </w:tc>
              <w:tc>
                <w:tcPr>
                  <w:tcW w:w="1014" w:type="dxa"/>
                  <w:shd w:val="clear" w:color="auto" w:fill="auto"/>
                </w:tcPr>
                <w:p w:rsidR="0076455F" w:rsidRPr="00743720" w:rsidRDefault="0076455F" w:rsidP="008C1A13">
                  <w:pPr>
                    <w:spacing w:after="0" w:line="240" w:lineRule="auto"/>
                    <w:jc w:val="center"/>
                    <w:rPr>
                      <w:rFonts w:ascii="TH SarabunPSK" w:hAnsi="TH SarabunPSK" w:cs="TH SarabunPSK"/>
                      <w:sz w:val="32"/>
                      <w:szCs w:val="32"/>
                      <w:cs/>
                    </w:rPr>
                  </w:pPr>
                  <w:r w:rsidRPr="00743720">
                    <w:rPr>
                      <w:rFonts w:ascii="TH SarabunPSK" w:hAnsi="TH SarabunPSK" w:cs="TH SarabunPSK"/>
                      <w:sz w:val="32"/>
                      <w:szCs w:val="32"/>
                      <w:cs/>
                    </w:rPr>
                    <w:t>ร้อยละ</w:t>
                  </w:r>
                </w:p>
              </w:tc>
              <w:tc>
                <w:tcPr>
                  <w:tcW w:w="1372" w:type="dxa"/>
                  <w:shd w:val="clear" w:color="auto" w:fill="auto"/>
                </w:tcPr>
                <w:p w:rsidR="0076455F" w:rsidRPr="00743720" w:rsidRDefault="001D7294" w:rsidP="00BC24C6">
                  <w:pPr>
                    <w:spacing w:after="0" w:line="240" w:lineRule="auto"/>
                    <w:jc w:val="center"/>
                    <w:rPr>
                      <w:rFonts w:ascii="TH SarabunPSK" w:hAnsi="TH SarabunPSK" w:cs="TH SarabunPSK"/>
                      <w:sz w:val="32"/>
                      <w:szCs w:val="32"/>
                    </w:rPr>
                  </w:pPr>
                  <w:r>
                    <w:rPr>
                      <w:rFonts w:ascii="TH SarabunPSK" w:hAnsi="TH SarabunPSK" w:cs="TH SarabunPSK" w:hint="cs"/>
                      <w:sz w:val="32"/>
                      <w:szCs w:val="32"/>
                      <w:cs/>
                    </w:rPr>
                    <w:t>87.27</w:t>
                  </w:r>
                </w:p>
                <w:p w:rsidR="0076455F" w:rsidRPr="00743720" w:rsidRDefault="0076455F" w:rsidP="00BC24C6">
                  <w:pPr>
                    <w:spacing w:after="0" w:line="240" w:lineRule="auto"/>
                    <w:jc w:val="center"/>
                    <w:rPr>
                      <w:rFonts w:ascii="TH SarabunPSK" w:hAnsi="TH SarabunPSK" w:cs="TH SarabunPSK"/>
                      <w:sz w:val="32"/>
                      <w:szCs w:val="32"/>
                      <w:cs/>
                    </w:rPr>
                  </w:pPr>
                </w:p>
              </w:tc>
              <w:tc>
                <w:tcPr>
                  <w:tcW w:w="1372" w:type="dxa"/>
                  <w:shd w:val="clear" w:color="auto" w:fill="auto"/>
                </w:tcPr>
                <w:p w:rsidR="0076455F" w:rsidRPr="001D7294" w:rsidRDefault="001D7294" w:rsidP="00BC24C6">
                  <w:pPr>
                    <w:spacing w:after="0" w:line="240" w:lineRule="auto"/>
                    <w:jc w:val="center"/>
                    <w:rPr>
                      <w:rFonts w:ascii="TH SarabunPSK" w:hAnsi="TH SarabunPSK" w:cs="TH SarabunPSK"/>
                      <w:sz w:val="32"/>
                      <w:szCs w:val="32"/>
                    </w:rPr>
                  </w:pPr>
                  <w:r w:rsidRPr="001D7294">
                    <w:rPr>
                      <w:rFonts w:ascii="TH SarabunPSK" w:hAnsi="TH SarabunPSK" w:cs="TH SarabunPSK"/>
                      <w:sz w:val="32"/>
                      <w:szCs w:val="32"/>
                    </w:rPr>
                    <w:t>34.41</w:t>
                  </w:r>
                </w:p>
                <w:p w:rsidR="0076455F" w:rsidRPr="001D7294" w:rsidRDefault="0076455F" w:rsidP="00BC24C6">
                  <w:pPr>
                    <w:spacing w:after="0" w:line="240" w:lineRule="auto"/>
                    <w:jc w:val="center"/>
                    <w:rPr>
                      <w:rFonts w:ascii="TH SarabunPSK" w:hAnsi="TH SarabunPSK" w:cs="TH SarabunPSK"/>
                      <w:sz w:val="32"/>
                      <w:szCs w:val="32"/>
                      <w:cs/>
                    </w:rPr>
                  </w:pPr>
                </w:p>
              </w:tc>
              <w:tc>
                <w:tcPr>
                  <w:tcW w:w="1372" w:type="dxa"/>
                  <w:shd w:val="clear" w:color="auto" w:fill="auto"/>
                </w:tcPr>
                <w:p w:rsidR="0076455F" w:rsidRPr="001D7294" w:rsidRDefault="001D7294" w:rsidP="006D16EC">
                  <w:pPr>
                    <w:spacing w:after="0" w:line="240" w:lineRule="auto"/>
                    <w:jc w:val="center"/>
                    <w:rPr>
                      <w:rFonts w:ascii="TH SarabunPSK" w:hAnsi="TH SarabunPSK" w:cs="TH SarabunPSK"/>
                      <w:sz w:val="32"/>
                      <w:szCs w:val="32"/>
                    </w:rPr>
                  </w:pPr>
                  <w:r w:rsidRPr="001D7294">
                    <w:rPr>
                      <w:rFonts w:ascii="TH SarabunPSK" w:hAnsi="TH SarabunPSK" w:cs="TH SarabunPSK"/>
                      <w:sz w:val="32"/>
                      <w:szCs w:val="32"/>
                    </w:rPr>
                    <w:t>44.73</w:t>
                  </w:r>
                </w:p>
                <w:p w:rsidR="0076455F" w:rsidRPr="001D7294" w:rsidRDefault="0076455F" w:rsidP="006D16EC">
                  <w:pPr>
                    <w:spacing w:after="0" w:line="240" w:lineRule="auto"/>
                    <w:jc w:val="center"/>
                    <w:rPr>
                      <w:rFonts w:ascii="TH SarabunPSK" w:hAnsi="TH SarabunPSK" w:cs="TH SarabunPSK"/>
                      <w:sz w:val="32"/>
                      <w:szCs w:val="32"/>
                      <w:cs/>
                    </w:rPr>
                  </w:pPr>
                  <w:r w:rsidRPr="001D7294">
                    <w:rPr>
                      <w:rFonts w:ascii="TH SarabunPSK" w:hAnsi="TH SarabunPSK" w:cs="TH SarabunPSK"/>
                      <w:sz w:val="32"/>
                      <w:szCs w:val="32"/>
                      <w:cs/>
                    </w:rPr>
                    <w:t>(</w:t>
                  </w:r>
                  <w:r w:rsidRPr="001D7294">
                    <w:rPr>
                      <w:rFonts w:ascii="TH SarabunPSK" w:hAnsi="TH SarabunPSK" w:cs="TH SarabunPSK" w:hint="cs"/>
                      <w:sz w:val="32"/>
                      <w:szCs w:val="32"/>
                      <w:cs/>
                    </w:rPr>
                    <w:t>2</w:t>
                  </w:r>
                  <w:r w:rsidRPr="001D7294">
                    <w:rPr>
                      <w:rFonts w:ascii="TH SarabunPSK" w:hAnsi="TH SarabunPSK" w:cs="TH SarabunPSK"/>
                      <w:sz w:val="32"/>
                      <w:szCs w:val="32"/>
                    </w:rPr>
                    <w:t xml:space="preserve">8 </w:t>
                  </w:r>
                  <w:r w:rsidRPr="001D7294">
                    <w:rPr>
                      <w:rFonts w:ascii="TH SarabunPSK" w:hAnsi="TH SarabunPSK" w:cs="TH SarabunPSK" w:hint="cs"/>
                      <w:sz w:val="32"/>
                      <w:szCs w:val="32"/>
                      <w:cs/>
                    </w:rPr>
                    <w:t>มิ.ย</w:t>
                  </w:r>
                  <w:r w:rsidRPr="001D7294">
                    <w:rPr>
                      <w:rFonts w:ascii="TH SarabunPSK" w:hAnsi="TH SarabunPSK" w:cs="TH SarabunPSK"/>
                      <w:sz w:val="32"/>
                      <w:szCs w:val="32"/>
                      <w:cs/>
                    </w:rPr>
                    <w:t>.6</w:t>
                  </w:r>
                  <w:r w:rsidRPr="001D7294">
                    <w:rPr>
                      <w:rFonts w:ascii="TH SarabunPSK" w:hAnsi="TH SarabunPSK" w:cs="TH SarabunPSK"/>
                      <w:sz w:val="32"/>
                      <w:szCs w:val="32"/>
                    </w:rPr>
                    <w:t>2</w:t>
                  </w:r>
                  <w:r w:rsidRPr="001D7294">
                    <w:rPr>
                      <w:rFonts w:ascii="TH SarabunPSK" w:hAnsi="TH SarabunPSK" w:cs="TH SarabunPSK"/>
                      <w:sz w:val="32"/>
                      <w:szCs w:val="32"/>
                      <w:cs/>
                    </w:rPr>
                    <w:t>)</w:t>
                  </w:r>
                </w:p>
              </w:tc>
            </w:tr>
          </w:tbl>
          <w:p w:rsidR="00A831BF" w:rsidRPr="00743720" w:rsidRDefault="00A831BF" w:rsidP="008C1A13">
            <w:pPr>
              <w:spacing w:after="0" w:line="240" w:lineRule="auto"/>
              <w:rPr>
                <w:rFonts w:ascii="TH SarabunPSK" w:hAnsi="TH SarabunPSK" w:cs="TH SarabunPSK"/>
                <w:color w:val="000000" w:themeColor="text1"/>
                <w:sz w:val="32"/>
                <w:szCs w:val="32"/>
              </w:rPr>
            </w:pPr>
          </w:p>
        </w:tc>
      </w:tr>
      <w:tr w:rsidR="00A831BF" w:rsidRPr="00743720" w:rsidTr="00E4413B">
        <w:trPr>
          <w:trHeight w:val="1069"/>
        </w:trPr>
        <w:tc>
          <w:tcPr>
            <w:tcW w:w="2694"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b/>
                <w:bCs/>
                <w:color w:val="000000" w:themeColor="text1"/>
                <w:sz w:val="32"/>
                <w:szCs w:val="32"/>
              </w:rPr>
            </w:pPr>
            <w:r w:rsidRPr="00743720">
              <w:rPr>
                <w:rFonts w:ascii="TH SarabunPSK" w:hAnsi="TH SarabunPSK" w:cs="TH SarabunPSK"/>
                <w:b/>
                <w:bCs/>
                <w:color w:val="000000" w:themeColor="text1"/>
                <w:sz w:val="32"/>
                <w:szCs w:val="32"/>
                <w:cs/>
              </w:rPr>
              <w:t>ผู้ให้ข้อมูลทางวิชาการ /</w:t>
            </w:r>
          </w:p>
          <w:p w:rsidR="00A831BF" w:rsidRPr="00743720" w:rsidRDefault="00A831BF" w:rsidP="008C1A13">
            <w:pPr>
              <w:spacing w:after="0" w:line="240" w:lineRule="auto"/>
              <w:rPr>
                <w:rFonts w:ascii="TH SarabunPSK" w:hAnsi="TH SarabunPSK" w:cs="TH SarabunPSK"/>
                <w:b/>
                <w:bCs/>
                <w:color w:val="000000" w:themeColor="text1"/>
                <w:sz w:val="32"/>
                <w:szCs w:val="32"/>
              </w:rPr>
            </w:pPr>
            <w:r w:rsidRPr="00743720">
              <w:rPr>
                <w:rFonts w:ascii="TH SarabunPSK" w:hAnsi="TH SarabunPSK" w:cs="TH SarabunPSK"/>
                <w:b/>
                <w:bCs/>
                <w:color w:val="000000" w:themeColor="text1"/>
                <w:sz w:val="32"/>
                <w:szCs w:val="32"/>
                <w:cs/>
              </w:rPr>
              <w:t>ผู้ประสานงานตัวชี้วัด</w:t>
            </w:r>
          </w:p>
        </w:tc>
        <w:tc>
          <w:tcPr>
            <w:tcW w:w="7400"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sz w:val="32"/>
                <w:szCs w:val="32"/>
              </w:rPr>
            </w:pPr>
            <w:r w:rsidRPr="00743720">
              <w:rPr>
                <w:rFonts w:ascii="TH SarabunPSK" w:hAnsi="TH SarabunPSK" w:cs="TH SarabunPSK"/>
                <w:sz w:val="32"/>
                <w:szCs w:val="32"/>
                <w:cs/>
              </w:rPr>
              <w:t>1</w:t>
            </w:r>
            <w:r w:rsidRPr="00743720">
              <w:rPr>
                <w:rFonts w:ascii="TH SarabunPSK" w:hAnsi="TH SarabunPSK" w:cs="TH SarabunPSK"/>
                <w:sz w:val="32"/>
                <w:szCs w:val="32"/>
              </w:rPr>
              <w:t>.</w:t>
            </w:r>
            <w:r w:rsidRPr="00743720">
              <w:rPr>
                <w:rFonts w:ascii="TH SarabunPSK" w:hAnsi="TH SarabunPSK" w:cs="TH SarabunPSK"/>
                <w:sz w:val="32"/>
                <w:szCs w:val="32"/>
                <w:cs/>
              </w:rPr>
              <w:t xml:space="preserve"> </w:t>
            </w:r>
            <w:r w:rsidRPr="00743720">
              <w:rPr>
                <w:rFonts w:ascii="TH SarabunPSK" w:eastAsia="Times New Roman" w:hAnsi="TH SarabunPSK" w:cs="TH SarabunPSK"/>
                <w:sz w:val="32"/>
                <w:szCs w:val="32"/>
                <w:cs/>
              </w:rPr>
              <w:t>ผู้อำนวยการสถาบันราชานุกูล</w:t>
            </w:r>
          </w:p>
          <w:p w:rsidR="006E4E30" w:rsidRPr="00743720" w:rsidRDefault="00A831BF" w:rsidP="008C1A13">
            <w:pPr>
              <w:spacing w:after="0" w:line="240" w:lineRule="auto"/>
              <w:rPr>
                <w:rFonts w:ascii="TH SarabunPSK" w:hAnsi="TH SarabunPSK" w:cs="TH SarabunPSK"/>
                <w:sz w:val="32"/>
                <w:szCs w:val="32"/>
              </w:rPr>
            </w:pPr>
            <w:r w:rsidRPr="00743720">
              <w:rPr>
                <w:rFonts w:ascii="TH SarabunPSK" w:hAnsi="TH SarabunPSK" w:cs="TH SarabunPSK"/>
                <w:sz w:val="32"/>
                <w:szCs w:val="32"/>
                <w:cs/>
              </w:rPr>
              <w:t xml:space="preserve">    โทรศัพท์ที่ทำงาน :</w:t>
            </w:r>
            <w:r w:rsidR="008B4889" w:rsidRPr="00743720">
              <w:rPr>
                <w:rFonts w:ascii="TH SarabunPSK" w:hAnsi="TH SarabunPSK" w:cs="TH SarabunPSK"/>
                <w:sz w:val="32"/>
                <w:szCs w:val="32"/>
              </w:rPr>
              <w:t xml:space="preserve"> </w:t>
            </w:r>
            <w:r w:rsidRPr="00743720">
              <w:rPr>
                <w:rFonts w:ascii="TH SarabunPSK" w:hAnsi="TH SarabunPSK" w:cs="TH SarabunPSK"/>
                <w:sz w:val="32"/>
                <w:szCs w:val="32"/>
              </w:rPr>
              <w:t>02</w:t>
            </w:r>
            <w:r w:rsidRPr="00743720">
              <w:rPr>
                <w:rFonts w:ascii="TH SarabunPSK" w:hAnsi="TH SarabunPSK" w:cs="TH SarabunPSK"/>
                <w:sz w:val="32"/>
                <w:szCs w:val="32"/>
                <w:cs/>
              </w:rPr>
              <w:t>-</w:t>
            </w:r>
            <w:r w:rsidRPr="00743720">
              <w:rPr>
                <w:rFonts w:ascii="TH SarabunPSK" w:hAnsi="TH SarabunPSK" w:cs="TH SarabunPSK"/>
                <w:sz w:val="32"/>
                <w:szCs w:val="32"/>
              </w:rPr>
              <w:t>2488900</w:t>
            </w:r>
            <w:r w:rsidR="008B4889" w:rsidRPr="00743720">
              <w:rPr>
                <w:rFonts w:ascii="TH SarabunPSK" w:hAnsi="TH SarabunPSK" w:cs="TH SarabunPSK"/>
                <w:sz w:val="32"/>
                <w:szCs w:val="32"/>
              </w:rPr>
              <w:t xml:space="preserve"> </w:t>
            </w:r>
            <w:r w:rsidR="006E4E30" w:rsidRPr="00743720">
              <w:rPr>
                <w:rFonts w:ascii="TH SarabunPSK" w:hAnsi="TH SarabunPSK" w:cs="TH SarabunPSK"/>
                <w:sz w:val="32"/>
                <w:szCs w:val="32"/>
                <w:cs/>
              </w:rPr>
              <w:t>ต่อ</w:t>
            </w:r>
            <w:r w:rsidR="006E4E30" w:rsidRPr="00743720">
              <w:rPr>
                <w:rFonts w:ascii="TH SarabunPSK" w:hAnsi="TH SarabunPSK" w:cs="TH SarabunPSK"/>
                <w:b/>
                <w:bCs/>
                <w:sz w:val="32"/>
                <w:szCs w:val="32"/>
                <w:cs/>
              </w:rPr>
              <w:t xml:space="preserve"> </w:t>
            </w:r>
            <w:r w:rsidR="006E4E30" w:rsidRPr="00743720">
              <w:rPr>
                <w:rFonts w:ascii="TH SarabunPSK" w:hAnsi="TH SarabunPSK" w:cs="TH SarabunPSK"/>
                <w:sz w:val="32"/>
                <w:szCs w:val="32"/>
              </w:rPr>
              <w:t>70902</w:t>
            </w:r>
            <w:r w:rsidR="006E4E30" w:rsidRPr="00743720">
              <w:rPr>
                <w:rFonts w:ascii="TH SarabunPSK" w:hAnsi="TH SarabunPSK" w:cs="TH SarabunPSK"/>
                <w:b/>
                <w:bCs/>
                <w:sz w:val="32"/>
                <w:szCs w:val="32"/>
              </w:rPr>
              <w:t xml:space="preserve">, </w:t>
            </w:r>
            <w:r w:rsidR="006E4E30" w:rsidRPr="00743720">
              <w:rPr>
                <w:rFonts w:ascii="TH SarabunPSK" w:hAnsi="TH SarabunPSK" w:cs="TH SarabunPSK"/>
                <w:sz w:val="32"/>
                <w:szCs w:val="32"/>
              </w:rPr>
              <w:t>70305</w:t>
            </w:r>
            <w:r w:rsidR="006E4E30" w:rsidRPr="00743720">
              <w:rPr>
                <w:rFonts w:ascii="TH SarabunPSK" w:hAnsi="TH SarabunPSK" w:cs="TH SarabunPSK"/>
                <w:sz w:val="32"/>
                <w:szCs w:val="32"/>
                <w:cs/>
              </w:rPr>
              <w:t xml:space="preserve">  </w:t>
            </w:r>
          </w:p>
          <w:p w:rsidR="00A831BF" w:rsidRPr="00743720" w:rsidRDefault="006E4E30" w:rsidP="008C1A13">
            <w:pPr>
              <w:spacing w:after="0" w:line="240" w:lineRule="auto"/>
              <w:rPr>
                <w:rFonts w:ascii="TH SarabunPSK" w:hAnsi="TH SarabunPSK" w:cs="TH SarabunPSK"/>
                <w:sz w:val="32"/>
                <w:szCs w:val="32"/>
              </w:rPr>
            </w:pPr>
            <w:r w:rsidRPr="00743720">
              <w:rPr>
                <w:rFonts w:ascii="TH SarabunPSK" w:hAnsi="TH SarabunPSK" w:cs="TH SarabunPSK"/>
                <w:sz w:val="32"/>
                <w:szCs w:val="32"/>
                <w:cs/>
              </w:rPr>
              <w:t xml:space="preserve">    โทรสาร :</w:t>
            </w:r>
            <w:r w:rsidRPr="00743720">
              <w:rPr>
                <w:rFonts w:ascii="TH SarabunPSK" w:hAnsi="TH SarabunPSK" w:cs="TH SarabunPSK"/>
                <w:sz w:val="32"/>
                <w:szCs w:val="32"/>
              </w:rPr>
              <w:t xml:space="preserve"> </w:t>
            </w:r>
            <w:r w:rsidRPr="00743720">
              <w:rPr>
                <w:rFonts w:ascii="TH SarabunPSK" w:hAnsi="TH SarabunPSK" w:cs="TH SarabunPSK"/>
                <w:sz w:val="32"/>
                <w:szCs w:val="32"/>
                <w:cs/>
              </w:rPr>
              <w:t>02-2488903</w:t>
            </w:r>
          </w:p>
          <w:p w:rsidR="00A831BF" w:rsidRPr="00743720" w:rsidRDefault="00A831BF" w:rsidP="008C1A13">
            <w:pPr>
              <w:spacing w:after="0" w:line="240" w:lineRule="auto"/>
              <w:rPr>
                <w:rFonts w:ascii="TH SarabunPSK" w:hAnsi="TH SarabunPSK" w:cs="TH SarabunPSK"/>
                <w:sz w:val="32"/>
                <w:szCs w:val="32"/>
              </w:rPr>
            </w:pPr>
            <w:r w:rsidRPr="00743720">
              <w:rPr>
                <w:rFonts w:ascii="TH SarabunPSK" w:hAnsi="TH SarabunPSK" w:cs="TH SarabunPSK"/>
                <w:sz w:val="32"/>
                <w:szCs w:val="32"/>
              </w:rPr>
              <w:t>2.</w:t>
            </w:r>
            <w:r w:rsidRPr="00743720">
              <w:rPr>
                <w:rFonts w:ascii="TH SarabunPSK" w:hAnsi="TH SarabunPSK" w:cs="TH SarabunPSK"/>
                <w:sz w:val="32"/>
                <w:szCs w:val="32"/>
                <w:cs/>
              </w:rPr>
              <w:t xml:space="preserve"> แพทย์หญิงจันทร์อาภา สุขทัพภ์</w:t>
            </w:r>
            <w:r w:rsidRPr="00743720">
              <w:rPr>
                <w:rFonts w:ascii="TH SarabunPSK" w:hAnsi="TH SarabunPSK" w:cs="TH SarabunPSK"/>
                <w:sz w:val="32"/>
                <w:szCs w:val="32"/>
                <w:cs/>
              </w:rPr>
              <w:tab/>
            </w:r>
            <w:r w:rsidRPr="00743720">
              <w:rPr>
                <w:rFonts w:ascii="TH SarabunPSK" w:hAnsi="TH SarabunPSK" w:cs="TH SarabunPSK"/>
                <w:sz w:val="32"/>
                <w:szCs w:val="32"/>
                <w:cs/>
              </w:rPr>
              <w:tab/>
            </w:r>
            <w:r w:rsidRPr="00743720">
              <w:rPr>
                <w:rFonts w:ascii="TH SarabunPSK" w:hAnsi="TH SarabunPSK" w:cs="TH SarabunPSK"/>
                <w:sz w:val="32"/>
                <w:szCs w:val="32"/>
                <w:cs/>
              </w:rPr>
              <w:tab/>
            </w:r>
          </w:p>
          <w:p w:rsidR="008B4889" w:rsidRPr="00743720" w:rsidRDefault="00A831BF" w:rsidP="008C1A13">
            <w:pPr>
              <w:tabs>
                <w:tab w:val="left" w:pos="4067"/>
              </w:tabs>
              <w:spacing w:after="0" w:line="240" w:lineRule="auto"/>
              <w:rPr>
                <w:rFonts w:ascii="TH SarabunPSK" w:hAnsi="TH SarabunPSK" w:cs="TH SarabunPSK"/>
                <w:sz w:val="32"/>
                <w:szCs w:val="32"/>
              </w:rPr>
            </w:pPr>
            <w:r w:rsidRPr="00743720">
              <w:rPr>
                <w:rFonts w:ascii="TH SarabunPSK" w:hAnsi="TH SarabunPSK" w:cs="TH SarabunPSK"/>
                <w:sz w:val="32"/>
                <w:szCs w:val="32"/>
                <w:cs/>
              </w:rPr>
              <w:t xml:space="preserve">  </w:t>
            </w:r>
            <w:r w:rsidRPr="00743720">
              <w:rPr>
                <w:rFonts w:ascii="TH SarabunPSK" w:hAnsi="TH SarabunPSK" w:cs="TH SarabunPSK"/>
                <w:sz w:val="32"/>
                <w:szCs w:val="32"/>
              </w:rPr>
              <w:t xml:space="preserve"> </w:t>
            </w:r>
            <w:r w:rsidRPr="00743720">
              <w:rPr>
                <w:rFonts w:ascii="TH SarabunPSK" w:hAnsi="TH SarabunPSK" w:cs="TH SarabunPSK"/>
                <w:sz w:val="32"/>
                <w:szCs w:val="32"/>
                <w:cs/>
              </w:rPr>
              <w:t xml:space="preserve"> โทรศัพท์ที่ทำงาน:</w:t>
            </w:r>
            <w:r w:rsidR="008B4889" w:rsidRPr="00743720">
              <w:rPr>
                <w:rFonts w:ascii="TH SarabunPSK" w:hAnsi="TH SarabunPSK" w:cs="TH SarabunPSK"/>
                <w:sz w:val="32"/>
                <w:szCs w:val="32"/>
              </w:rPr>
              <w:t xml:space="preserve"> </w:t>
            </w:r>
            <w:r w:rsidRPr="00743720">
              <w:rPr>
                <w:rFonts w:ascii="TH SarabunPSK" w:hAnsi="TH SarabunPSK" w:cs="TH SarabunPSK"/>
                <w:sz w:val="32"/>
                <w:szCs w:val="32"/>
              </w:rPr>
              <w:t>02</w:t>
            </w:r>
            <w:r w:rsidRPr="00743720">
              <w:rPr>
                <w:rFonts w:ascii="TH SarabunPSK" w:hAnsi="TH SarabunPSK" w:cs="TH SarabunPSK"/>
                <w:sz w:val="32"/>
                <w:szCs w:val="32"/>
                <w:cs/>
              </w:rPr>
              <w:t>-</w:t>
            </w:r>
            <w:r w:rsidRPr="00743720">
              <w:rPr>
                <w:rFonts w:ascii="TH SarabunPSK" w:hAnsi="TH SarabunPSK" w:cs="TH SarabunPSK"/>
                <w:sz w:val="32"/>
                <w:szCs w:val="32"/>
              </w:rPr>
              <w:t>2488900</w:t>
            </w:r>
            <w:r w:rsidR="006E4E30" w:rsidRPr="00743720">
              <w:rPr>
                <w:rFonts w:ascii="TH SarabunPSK" w:hAnsi="TH SarabunPSK" w:cs="TH SarabunPSK"/>
                <w:sz w:val="32"/>
                <w:szCs w:val="32"/>
                <w:cs/>
              </w:rPr>
              <w:t xml:space="preserve"> ต่อ</w:t>
            </w:r>
            <w:r w:rsidR="006E4E30" w:rsidRPr="00743720">
              <w:rPr>
                <w:rFonts w:ascii="TH SarabunPSK" w:hAnsi="TH SarabunPSK" w:cs="TH SarabunPSK"/>
                <w:sz w:val="32"/>
                <w:szCs w:val="32"/>
              </w:rPr>
              <w:t>70390</w:t>
            </w:r>
            <w:r w:rsidRPr="00743720">
              <w:rPr>
                <w:rFonts w:ascii="TH SarabunPSK" w:hAnsi="TH SarabunPSK" w:cs="TH SarabunPSK"/>
                <w:sz w:val="32"/>
                <w:szCs w:val="32"/>
                <w:cs/>
              </w:rPr>
              <w:tab/>
              <w:t xml:space="preserve">โทรศัพท์มือถือ : </w:t>
            </w:r>
            <w:r w:rsidRPr="00743720">
              <w:rPr>
                <w:rFonts w:ascii="TH SarabunPSK" w:hAnsi="TH SarabunPSK" w:cs="TH SarabunPSK"/>
                <w:sz w:val="32"/>
                <w:szCs w:val="32"/>
              </w:rPr>
              <w:t>086</w:t>
            </w:r>
            <w:r w:rsidRPr="00743720">
              <w:rPr>
                <w:rFonts w:ascii="TH SarabunPSK" w:hAnsi="TH SarabunPSK" w:cs="TH SarabunPSK"/>
                <w:sz w:val="32"/>
                <w:szCs w:val="32"/>
                <w:cs/>
              </w:rPr>
              <w:t>-</w:t>
            </w:r>
            <w:r w:rsidRPr="00743720">
              <w:rPr>
                <w:rFonts w:ascii="TH SarabunPSK" w:hAnsi="TH SarabunPSK" w:cs="TH SarabunPSK"/>
                <w:sz w:val="32"/>
                <w:szCs w:val="32"/>
              </w:rPr>
              <w:t>7889981</w:t>
            </w:r>
          </w:p>
          <w:p w:rsidR="00A831BF" w:rsidRPr="00743720" w:rsidRDefault="00A831BF" w:rsidP="00EC60DE">
            <w:pPr>
              <w:tabs>
                <w:tab w:val="left" w:pos="4082"/>
              </w:tabs>
              <w:spacing w:after="0" w:line="240" w:lineRule="auto"/>
              <w:rPr>
                <w:rFonts w:ascii="TH SarabunPSK" w:hAnsi="TH SarabunPSK" w:cs="TH SarabunPSK"/>
                <w:sz w:val="32"/>
                <w:szCs w:val="32"/>
                <w:cs/>
              </w:rPr>
            </w:pPr>
            <w:r w:rsidRPr="00743720">
              <w:rPr>
                <w:rFonts w:ascii="TH SarabunPSK" w:hAnsi="TH SarabunPSK" w:cs="TH SarabunPSK"/>
                <w:sz w:val="32"/>
                <w:szCs w:val="32"/>
                <w:cs/>
              </w:rPr>
              <w:t xml:space="preserve">  </w:t>
            </w:r>
            <w:r w:rsidRPr="00743720">
              <w:rPr>
                <w:rFonts w:ascii="TH SarabunPSK" w:hAnsi="TH SarabunPSK" w:cs="TH SarabunPSK"/>
                <w:sz w:val="32"/>
                <w:szCs w:val="32"/>
              </w:rPr>
              <w:t xml:space="preserve"> </w:t>
            </w:r>
            <w:r w:rsidRPr="00743720">
              <w:rPr>
                <w:rFonts w:ascii="TH SarabunPSK" w:hAnsi="TH SarabunPSK" w:cs="TH SarabunPSK"/>
                <w:sz w:val="32"/>
                <w:szCs w:val="32"/>
                <w:cs/>
              </w:rPr>
              <w:t xml:space="preserve"> โทรสาร : 02-6402034</w:t>
            </w:r>
            <w:r w:rsidRPr="00743720">
              <w:rPr>
                <w:rFonts w:ascii="TH SarabunPSK" w:hAnsi="TH SarabunPSK" w:cs="TH SarabunPSK"/>
                <w:sz w:val="32"/>
                <w:szCs w:val="32"/>
                <w:cs/>
              </w:rPr>
              <w:tab/>
            </w:r>
            <w:r w:rsidRPr="00743720">
              <w:rPr>
                <w:rFonts w:ascii="TH SarabunPSK" w:hAnsi="TH SarabunPSK" w:cs="TH SarabunPSK"/>
                <w:sz w:val="32"/>
                <w:szCs w:val="32"/>
              </w:rPr>
              <w:t xml:space="preserve">E-mail : </w:t>
            </w:r>
            <w:hyperlink r:id="rId6" w:history="1">
              <w:r w:rsidRPr="00743720">
                <w:rPr>
                  <w:rStyle w:val="Hyperlink"/>
                  <w:rFonts w:ascii="TH SarabunPSK" w:hAnsi="TH SarabunPSK" w:cs="TH SarabunPSK"/>
                  <w:color w:val="auto"/>
                  <w:sz w:val="32"/>
                  <w:szCs w:val="32"/>
                  <w:u w:val="none"/>
                </w:rPr>
                <w:t>janarpar@gmail</w:t>
              </w:r>
              <w:r w:rsidRPr="00743720">
                <w:rPr>
                  <w:rStyle w:val="Hyperlink"/>
                  <w:rFonts w:ascii="TH SarabunPSK" w:hAnsi="TH SarabunPSK" w:cs="TH SarabunPSK"/>
                  <w:color w:val="auto"/>
                  <w:sz w:val="32"/>
                  <w:szCs w:val="32"/>
                  <w:u w:val="none"/>
                  <w:cs/>
                </w:rPr>
                <w:t>.</w:t>
              </w:r>
              <w:r w:rsidRPr="00743720">
                <w:rPr>
                  <w:rStyle w:val="Hyperlink"/>
                  <w:rFonts w:ascii="TH SarabunPSK" w:hAnsi="TH SarabunPSK" w:cs="TH SarabunPSK"/>
                  <w:color w:val="auto"/>
                  <w:sz w:val="32"/>
                  <w:szCs w:val="32"/>
                  <w:u w:val="none"/>
                </w:rPr>
                <w:t>com</w:t>
              </w:r>
            </w:hyperlink>
          </w:p>
        </w:tc>
      </w:tr>
      <w:tr w:rsidR="00A831BF" w:rsidRPr="00743720" w:rsidTr="00E4413B">
        <w:trPr>
          <w:trHeight w:val="1069"/>
        </w:trPr>
        <w:tc>
          <w:tcPr>
            <w:tcW w:w="2694"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b/>
                <w:bCs/>
                <w:color w:val="000000" w:themeColor="text1"/>
                <w:sz w:val="32"/>
                <w:szCs w:val="32"/>
                <w:cs/>
              </w:rPr>
            </w:pPr>
            <w:r w:rsidRPr="00743720">
              <w:rPr>
                <w:rFonts w:ascii="TH SarabunPSK" w:hAnsi="TH SarabunPSK" w:cs="TH SarabunPSK"/>
                <w:b/>
                <w:bCs/>
                <w:color w:val="000000" w:themeColor="text1"/>
                <w:sz w:val="32"/>
                <w:szCs w:val="32"/>
                <w:cs/>
              </w:rPr>
              <w:t>หน่วยงานประมวลผลและจัดทำข้อมูล</w:t>
            </w:r>
          </w:p>
          <w:p w:rsidR="00A831BF" w:rsidRPr="00743720" w:rsidRDefault="00A831BF" w:rsidP="008C1A13">
            <w:pPr>
              <w:spacing w:after="0" w:line="240" w:lineRule="auto"/>
              <w:rPr>
                <w:rFonts w:ascii="TH SarabunPSK" w:hAnsi="TH SarabunPSK" w:cs="TH SarabunPSK"/>
                <w:b/>
                <w:bCs/>
                <w:color w:val="000000" w:themeColor="text1"/>
                <w:sz w:val="32"/>
                <w:szCs w:val="32"/>
                <w:cs/>
              </w:rPr>
            </w:pPr>
            <w:r w:rsidRPr="00743720">
              <w:rPr>
                <w:rFonts w:ascii="TH SarabunPSK" w:hAnsi="TH SarabunPSK" w:cs="TH SarabunPSK"/>
                <w:b/>
                <w:bCs/>
                <w:color w:val="000000" w:themeColor="text1"/>
                <w:sz w:val="32"/>
                <w:szCs w:val="32"/>
                <w:cs/>
              </w:rPr>
              <w:t>(ระดับส่วนกลาง)</w:t>
            </w:r>
          </w:p>
        </w:tc>
        <w:tc>
          <w:tcPr>
            <w:tcW w:w="7400"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color w:val="000000" w:themeColor="text1"/>
                <w:sz w:val="32"/>
                <w:szCs w:val="32"/>
              </w:rPr>
            </w:pPr>
            <w:r w:rsidRPr="00743720">
              <w:rPr>
                <w:rFonts w:ascii="TH SarabunPSK" w:hAnsi="TH SarabunPSK" w:cs="TH SarabunPSK"/>
                <w:color w:val="000000" w:themeColor="text1"/>
                <w:sz w:val="32"/>
                <w:szCs w:val="32"/>
                <w:cs/>
              </w:rPr>
              <w:t>สถาบันราชานุกูล กรมสุขภาพจิต</w:t>
            </w:r>
          </w:p>
          <w:p w:rsidR="00A831BF" w:rsidRPr="00743720" w:rsidRDefault="00A831BF" w:rsidP="008C1A13">
            <w:pPr>
              <w:spacing w:after="0" w:line="240" w:lineRule="auto"/>
              <w:rPr>
                <w:rFonts w:ascii="TH SarabunPSK" w:hAnsi="TH SarabunPSK" w:cs="TH SarabunPSK"/>
                <w:color w:val="000000" w:themeColor="text1"/>
                <w:sz w:val="32"/>
                <w:szCs w:val="32"/>
                <w:cs/>
              </w:rPr>
            </w:pPr>
          </w:p>
        </w:tc>
      </w:tr>
      <w:tr w:rsidR="00A831BF" w:rsidRPr="00743720" w:rsidTr="00E4413B">
        <w:trPr>
          <w:trHeight w:val="1069"/>
        </w:trPr>
        <w:tc>
          <w:tcPr>
            <w:tcW w:w="2694"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b/>
                <w:bCs/>
                <w:color w:val="000000" w:themeColor="text1"/>
                <w:sz w:val="32"/>
                <w:szCs w:val="32"/>
                <w:cs/>
              </w:rPr>
            </w:pPr>
            <w:r w:rsidRPr="00743720">
              <w:rPr>
                <w:rFonts w:ascii="TH SarabunPSK" w:hAnsi="TH SarabunPSK" w:cs="TH SarabunPSK"/>
                <w:b/>
                <w:bCs/>
                <w:color w:val="000000" w:themeColor="text1"/>
                <w:sz w:val="32"/>
                <w:szCs w:val="32"/>
                <w:cs/>
              </w:rPr>
              <w:t>ผู้รับผิดชอบการรายงานผลการดำเนินงาน</w:t>
            </w:r>
          </w:p>
        </w:tc>
        <w:tc>
          <w:tcPr>
            <w:tcW w:w="7400" w:type="dxa"/>
            <w:tcBorders>
              <w:top w:val="single" w:sz="4" w:space="0" w:color="auto"/>
              <w:left w:val="single" w:sz="4" w:space="0" w:color="auto"/>
              <w:bottom w:val="single" w:sz="4" w:space="0" w:color="auto"/>
              <w:right w:val="single" w:sz="4" w:space="0" w:color="auto"/>
            </w:tcBorders>
          </w:tcPr>
          <w:p w:rsidR="00A831BF" w:rsidRPr="00743720" w:rsidRDefault="00A831BF" w:rsidP="008C1A13">
            <w:pPr>
              <w:spacing w:after="0" w:line="240" w:lineRule="auto"/>
              <w:rPr>
                <w:rFonts w:ascii="TH SarabunPSK" w:hAnsi="TH SarabunPSK" w:cs="TH SarabunPSK"/>
                <w:color w:val="000000" w:themeColor="text1"/>
                <w:sz w:val="32"/>
                <w:szCs w:val="32"/>
                <w:cs/>
              </w:rPr>
            </w:pPr>
            <w:r w:rsidRPr="00743720">
              <w:rPr>
                <w:rFonts w:ascii="TH SarabunPSK" w:hAnsi="TH SarabunPSK" w:cs="TH SarabunPSK"/>
                <w:color w:val="000000" w:themeColor="text1"/>
                <w:sz w:val="32"/>
                <w:szCs w:val="32"/>
                <w:cs/>
              </w:rPr>
              <w:t>1</w:t>
            </w:r>
            <w:r w:rsidRPr="00743720">
              <w:rPr>
                <w:rFonts w:ascii="TH SarabunPSK" w:hAnsi="TH SarabunPSK" w:cs="TH SarabunPSK"/>
                <w:color w:val="000000" w:themeColor="text1"/>
                <w:sz w:val="32"/>
                <w:szCs w:val="32"/>
              </w:rPr>
              <w:t>.</w:t>
            </w:r>
            <w:r w:rsidR="009F0BBB">
              <w:rPr>
                <w:rFonts w:ascii="TH SarabunPSK" w:hAnsi="TH SarabunPSK" w:cs="TH SarabunPSK"/>
                <w:color w:val="000000" w:themeColor="text1"/>
                <w:sz w:val="32"/>
                <w:szCs w:val="32"/>
                <w:cs/>
              </w:rPr>
              <w:t>แพทย์หญิงจันทร์อาภา สุขทัพ</w:t>
            </w:r>
            <w:proofErr w:type="spellStart"/>
            <w:r w:rsidR="009F0BBB">
              <w:rPr>
                <w:rFonts w:ascii="TH SarabunPSK" w:hAnsi="TH SarabunPSK" w:cs="TH SarabunPSK"/>
                <w:color w:val="000000" w:themeColor="text1"/>
                <w:sz w:val="32"/>
                <w:szCs w:val="32"/>
                <w:cs/>
              </w:rPr>
              <w:t>ภ์</w:t>
            </w:r>
            <w:proofErr w:type="spellEnd"/>
            <w:r w:rsidR="009F0BBB">
              <w:rPr>
                <w:rFonts w:ascii="TH SarabunPSK" w:hAnsi="TH SarabunPSK" w:cs="TH SarabunPSK" w:hint="cs"/>
                <w:color w:val="000000" w:themeColor="text1"/>
                <w:sz w:val="32"/>
                <w:szCs w:val="32"/>
                <w:cs/>
              </w:rPr>
              <w:t xml:space="preserve">   </w:t>
            </w:r>
            <w:r w:rsidRPr="00743720">
              <w:rPr>
                <w:rFonts w:ascii="TH SarabunPSK" w:hAnsi="TH SarabunPSK" w:cs="TH SarabunPSK"/>
                <w:color w:val="000000" w:themeColor="text1"/>
                <w:sz w:val="32"/>
                <w:szCs w:val="32"/>
                <w:cs/>
              </w:rPr>
              <w:t>นายแพทย์ชำนาญการ</w:t>
            </w:r>
          </w:p>
          <w:p w:rsidR="00A831BF" w:rsidRPr="00743720" w:rsidRDefault="00A831BF" w:rsidP="008C1A13">
            <w:pPr>
              <w:spacing w:after="0" w:line="240" w:lineRule="auto"/>
              <w:rPr>
                <w:rFonts w:ascii="TH SarabunPSK" w:hAnsi="TH SarabunPSK" w:cs="TH SarabunPSK"/>
                <w:color w:val="000000" w:themeColor="text1"/>
                <w:sz w:val="32"/>
                <w:szCs w:val="32"/>
              </w:rPr>
            </w:pPr>
            <w:r w:rsidRPr="00743720">
              <w:rPr>
                <w:rFonts w:ascii="TH SarabunPSK" w:hAnsi="TH SarabunPSK" w:cs="TH SarabunPSK"/>
                <w:color w:val="000000" w:themeColor="text1"/>
                <w:sz w:val="32"/>
                <w:szCs w:val="32"/>
                <w:cs/>
              </w:rPr>
              <w:t xml:space="preserve">  โทรศัพท์ที่ทำงาน :</w:t>
            </w:r>
            <w:r w:rsidRPr="00743720">
              <w:rPr>
                <w:rFonts w:ascii="TH SarabunPSK" w:hAnsi="TH SarabunPSK" w:cs="TH SarabunPSK"/>
                <w:color w:val="000000" w:themeColor="text1"/>
                <w:sz w:val="32"/>
                <w:szCs w:val="32"/>
              </w:rPr>
              <w:t xml:space="preserve"> 02</w:t>
            </w:r>
            <w:r w:rsidRPr="00743720">
              <w:rPr>
                <w:rFonts w:ascii="TH SarabunPSK" w:hAnsi="TH SarabunPSK" w:cs="TH SarabunPSK"/>
                <w:color w:val="000000" w:themeColor="text1"/>
                <w:sz w:val="32"/>
                <w:szCs w:val="32"/>
                <w:cs/>
              </w:rPr>
              <w:t>-</w:t>
            </w:r>
            <w:r w:rsidRPr="00743720">
              <w:rPr>
                <w:rFonts w:ascii="TH SarabunPSK" w:hAnsi="TH SarabunPSK" w:cs="TH SarabunPSK"/>
                <w:color w:val="000000" w:themeColor="text1"/>
                <w:sz w:val="32"/>
                <w:szCs w:val="32"/>
              </w:rPr>
              <w:t>2488900</w:t>
            </w:r>
            <w:r w:rsidR="006E4E30" w:rsidRPr="00743720">
              <w:rPr>
                <w:rFonts w:ascii="TH SarabunPSK" w:hAnsi="TH SarabunPSK" w:cs="TH SarabunPSK"/>
                <w:color w:val="000000" w:themeColor="text1"/>
                <w:sz w:val="32"/>
                <w:szCs w:val="32"/>
                <w:cs/>
              </w:rPr>
              <w:t xml:space="preserve"> ต่อ </w:t>
            </w:r>
            <w:r w:rsidR="006E4E30" w:rsidRPr="00743720">
              <w:rPr>
                <w:rFonts w:ascii="TH SarabunPSK" w:hAnsi="TH SarabunPSK" w:cs="TH SarabunPSK"/>
                <w:color w:val="000000" w:themeColor="text1"/>
                <w:sz w:val="32"/>
                <w:szCs w:val="32"/>
              </w:rPr>
              <w:t>70390</w:t>
            </w:r>
            <w:r w:rsidR="00743720">
              <w:rPr>
                <w:rFonts w:ascii="TH SarabunPSK" w:hAnsi="TH SarabunPSK" w:cs="TH SarabunPSK"/>
                <w:color w:val="000000" w:themeColor="text1"/>
                <w:sz w:val="32"/>
                <w:szCs w:val="32"/>
                <w:cs/>
              </w:rPr>
              <w:t xml:space="preserve">  </w:t>
            </w:r>
            <w:r w:rsidR="008B4889" w:rsidRPr="00743720">
              <w:rPr>
                <w:rFonts w:ascii="TH SarabunPSK" w:hAnsi="TH SarabunPSK" w:cs="TH SarabunPSK"/>
                <w:color w:val="000000" w:themeColor="text1"/>
                <w:sz w:val="32"/>
                <w:szCs w:val="32"/>
                <w:cs/>
              </w:rPr>
              <w:t xml:space="preserve"> </w:t>
            </w:r>
            <w:r w:rsidRPr="00743720">
              <w:rPr>
                <w:rFonts w:ascii="TH SarabunPSK" w:hAnsi="TH SarabunPSK" w:cs="TH SarabunPSK"/>
                <w:color w:val="000000" w:themeColor="text1"/>
                <w:sz w:val="32"/>
                <w:szCs w:val="32"/>
                <w:cs/>
              </w:rPr>
              <w:t xml:space="preserve">โทรศัพท์มือถือ : </w:t>
            </w:r>
            <w:r w:rsidRPr="00743720">
              <w:rPr>
                <w:rFonts w:ascii="TH SarabunPSK" w:hAnsi="TH SarabunPSK" w:cs="TH SarabunPSK"/>
                <w:color w:val="000000" w:themeColor="text1"/>
                <w:sz w:val="32"/>
                <w:szCs w:val="32"/>
              </w:rPr>
              <w:t xml:space="preserve"> 086</w:t>
            </w:r>
            <w:r w:rsidRPr="00743720">
              <w:rPr>
                <w:rFonts w:ascii="TH SarabunPSK" w:hAnsi="TH SarabunPSK" w:cs="TH SarabunPSK"/>
                <w:color w:val="000000" w:themeColor="text1"/>
                <w:sz w:val="32"/>
                <w:szCs w:val="32"/>
                <w:cs/>
              </w:rPr>
              <w:t>-</w:t>
            </w:r>
            <w:r w:rsidRPr="00743720">
              <w:rPr>
                <w:rFonts w:ascii="TH SarabunPSK" w:hAnsi="TH SarabunPSK" w:cs="TH SarabunPSK"/>
                <w:color w:val="000000" w:themeColor="text1"/>
                <w:sz w:val="32"/>
                <w:szCs w:val="32"/>
              </w:rPr>
              <w:t>7889981</w:t>
            </w:r>
          </w:p>
          <w:p w:rsidR="00A831BF" w:rsidRPr="00743720" w:rsidRDefault="00A831BF" w:rsidP="008C1A13">
            <w:pPr>
              <w:spacing w:after="0" w:line="240" w:lineRule="auto"/>
              <w:rPr>
                <w:rFonts w:ascii="TH SarabunPSK" w:hAnsi="TH SarabunPSK" w:cs="TH SarabunPSK"/>
                <w:b/>
                <w:bCs/>
                <w:color w:val="000000" w:themeColor="text1"/>
                <w:sz w:val="32"/>
                <w:szCs w:val="32"/>
              </w:rPr>
            </w:pPr>
            <w:r w:rsidRPr="00743720">
              <w:rPr>
                <w:rFonts w:ascii="TH SarabunPSK" w:hAnsi="TH SarabunPSK" w:cs="TH SarabunPSK"/>
                <w:color w:val="000000" w:themeColor="text1"/>
                <w:sz w:val="32"/>
                <w:szCs w:val="32"/>
                <w:cs/>
              </w:rPr>
              <w:t xml:space="preserve">  โทรสาร :</w:t>
            </w:r>
            <w:r w:rsidRPr="00743720">
              <w:rPr>
                <w:rFonts w:ascii="TH SarabunPSK" w:hAnsi="TH SarabunPSK" w:cs="TH SarabunPSK"/>
                <w:sz w:val="32"/>
                <w:szCs w:val="32"/>
              </w:rPr>
              <w:t xml:space="preserve"> </w:t>
            </w:r>
            <w:r w:rsidRPr="00743720">
              <w:rPr>
                <w:rFonts w:ascii="TH SarabunPSK" w:hAnsi="TH SarabunPSK" w:cs="TH SarabunPSK"/>
                <w:color w:val="000000" w:themeColor="text1"/>
                <w:sz w:val="32"/>
                <w:szCs w:val="32"/>
              </w:rPr>
              <w:t>02-6402034</w:t>
            </w:r>
            <w:r w:rsidR="00EC577A" w:rsidRPr="00743720">
              <w:rPr>
                <w:rFonts w:ascii="TH SarabunPSK" w:hAnsi="TH SarabunPSK" w:cs="TH SarabunPSK"/>
                <w:color w:val="000000" w:themeColor="text1"/>
                <w:sz w:val="32"/>
                <w:szCs w:val="32"/>
                <w:cs/>
              </w:rPr>
              <w:tab/>
            </w:r>
            <w:r w:rsidR="00EC577A" w:rsidRPr="00743720">
              <w:rPr>
                <w:rFonts w:ascii="TH SarabunPSK" w:hAnsi="TH SarabunPSK" w:cs="TH SarabunPSK"/>
                <w:color w:val="000000" w:themeColor="text1"/>
                <w:sz w:val="32"/>
                <w:szCs w:val="32"/>
                <w:cs/>
              </w:rPr>
              <w:tab/>
            </w:r>
            <w:r w:rsidR="00EC577A" w:rsidRPr="00743720">
              <w:rPr>
                <w:rFonts w:ascii="TH SarabunPSK" w:hAnsi="TH SarabunPSK" w:cs="TH SarabunPSK"/>
                <w:color w:val="000000" w:themeColor="text1"/>
                <w:sz w:val="32"/>
                <w:szCs w:val="32"/>
                <w:cs/>
              </w:rPr>
              <w:tab/>
            </w:r>
            <w:r w:rsidR="00EC577A" w:rsidRPr="00743720">
              <w:rPr>
                <w:rFonts w:ascii="TH SarabunPSK" w:hAnsi="TH SarabunPSK" w:cs="TH SarabunPSK" w:hint="cs"/>
                <w:color w:val="000000" w:themeColor="text1"/>
                <w:sz w:val="32"/>
                <w:szCs w:val="32"/>
                <w:cs/>
              </w:rPr>
              <w:t xml:space="preserve">       </w:t>
            </w:r>
            <w:r w:rsidRPr="00743720">
              <w:rPr>
                <w:rFonts w:ascii="TH SarabunPSK" w:hAnsi="TH SarabunPSK" w:cs="TH SarabunPSK"/>
                <w:color w:val="000000" w:themeColor="text1"/>
                <w:sz w:val="32"/>
                <w:szCs w:val="32"/>
              </w:rPr>
              <w:t>E-mail :</w:t>
            </w:r>
            <w:proofErr w:type="spellStart"/>
            <w:r w:rsidRPr="00743720">
              <w:rPr>
                <w:rFonts w:ascii="TH SarabunPSK" w:hAnsi="TH SarabunPSK" w:cs="TH SarabunPSK"/>
                <w:color w:val="000000" w:themeColor="text1"/>
                <w:sz w:val="32"/>
                <w:szCs w:val="32"/>
              </w:rPr>
              <w:t>janarpar@gmail</w:t>
            </w:r>
            <w:proofErr w:type="spellEnd"/>
            <w:r w:rsidRPr="00743720">
              <w:rPr>
                <w:rFonts w:ascii="TH SarabunPSK" w:hAnsi="TH SarabunPSK" w:cs="TH SarabunPSK"/>
                <w:color w:val="000000" w:themeColor="text1"/>
                <w:sz w:val="32"/>
                <w:szCs w:val="32"/>
                <w:cs/>
              </w:rPr>
              <w:t>.</w:t>
            </w:r>
            <w:r w:rsidRPr="00743720">
              <w:rPr>
                <w:rFonts w:ascii="TH SarabunPSK" w:hAnsi="TH SarabunPSK" w:cs="TH SarabunPSK"/>
                <w:color w:val="000000" w:themeColor="text1"/>
                <w:sz w:val="32"/>
                <w:szCs w:val="32"/>
              </w:rPr>
              <w:t>com</w:t>
            </w:r>
          </w:p>
          <w:p w:rsidR="00A831BF" w:rsidRPr="00743720" w:rsidRDefault="007921A1" w:rsidP="008C1A13">
            <w:pPr>
              <w:spacing w:after="0" w:line="240" w:lineRule="auto"/>
              <w:rPr>
                <w:rFonts w:ascii="TH SarabunPSK" w:hAnsi="TH SarabunPSK" w:cs="TH SarabunPSK"/>
                <w:color w:val="000000" w:themeColor="text1"/>
                <w:sz w:val="32"/>
                <w:szCs w:val="32"/>
                <w:cs/>
              </w:rPr>
            </w:pPr>
            <w:r w:rsidRPr="00743720">
              <w:rPr>
                <w:rFonts w:ascii="TH SarabunPSK" w:hAnsi="TH SarabunPSK" w:cs="TH SarabunPSK"/>
                <w:b/>
                <w:bCs/>
                <w:sz w:val="32"/>
                <w:szCs w:val="32"/>
                <w:cs/>
              </w:rPr>
              <w:t>กลุ่มงานยุทธศาสตร์และแผนงานโครงการ สถาบันราชานุกูล กรมสุขภาพจิต</w:t>
            </w:r>
          </w:p>
        </w:tc>
      </w:tr>
    </w:tbl>
    <w:p w:rsidR="0050372F" w:rsidRPr="006D16EC" w:rsidRDefault="0050372F">
      <w:pPr>
        <w:rPr>
          <w:rFonts w:ascii="TH SarabunPSK" w:hAnsi="TH SarabunPSK" w:cs="TH SarabunPSK"/>
          <w:color w:val="000000" w:themeColor="text1"/>
          <w:sz w:val="30"/>
          <w:szCs w:val="30"/>
        </w:rPr>
      </w:pPr>
    </w:p>
    <w:sectPr w:rsidR="0050372F" w:rsidRPr="006D16EC" w:rsidSect="00E44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owalliaUPC">
    <w:panose1 w:val="020B06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PSK">
    <w:altName w:val="TH Sarabun 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Sans Serif">
    <w:altName w:val="Times New Roman"/>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97A79"/>
    <w:multiLevelType w:val="hybridMultilevel"/>
    <w:tmpl w:val="54F00FD2"/>
    <w:lvl w:ilvl="0" w:tplc="2A042664">
      <w:start w:val="1"/>
      <w:numFmt w:val="decimal"/>
      <w:lvlText w:val="%1)"/>
      <w:lvlJc w:val="left"/>
      <w:pPr>
        <w:ind w:left="720" w:hanging="360"/>
      </w:pPr>
      <w:rPr>
        <w:rFonts w:ascii="BrowalliaUPC" w:hAnsi="BrowalliaUPC" w:cs="BrowalliaUPC"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D705C"/>
    <w:multiLevelType w:val="hybridMultilevel"/>
    <w:tmpl w:val="A442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A64A8"/>
    <w:multiLevelType w:val="hybridMultilevel"/>
    <w:tmpl w:val="AEB6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39347A"/>
    <w:multiLevelType w:val="hybridMultilevel"/>
    <w:tmpl w:val="963C034C"/>
    <w:lvl w:ilvl="0" w:tplc="DB840A14">
      <w:start w:val="98"/>
      <w:numFmt w:val="bullet"/>
      <w:lvlText w:val="-"/>
      <w:lvlJc w:val="left"/>
      <w:pPr>
        <w:ind w:left="360" w:hanging="360"/>
      </w:pPr>
      <w:rPr>
        <w:rFonts w:ascii="TH SarabunPSK" w:eastAsia="Calibri" w:hAnsi="TH SarabunPSK" w:cs="TH SarabunPSK"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57C"/>
    <w:rsid w:val="00030C82"/>
    <w:rsid w:val="000431BB"/>
    <w:rsid w:val="000621EC"/>
    <w:rsid w:val="00065F7B"/>
    <w:rsid w:val="000A7BF4"/>
    <w:rsid w:val="000F0B4A"/>
    <w:rsid w:val="000F48CF"/>
    <w:rsid w:val="000F73E2"/>
    <w:rsid w:val="00120BC7"/>
    <w:rsid w:val="00125B24"/>
    <w:rsid w:val="001707AE"/>
    <w:rsid w:val="001A7409"/>
    <w:rsid w:val="001C665A"/>
    <w:rsid w:val="001D7294"/>
    <w:rsid w:val="001E5337"/>
    <w:rsid w:val="00207FAB"/>
    <w:rsid w:val="00212320"/>
    <w:rsid w:val="00260475"/>
    <w:rsid w:val="00286D2F"/>
    <w:rsid w:val="002B52EC"/>
    <w:rsid w:val="003059C6"/>
    <w:rsid w:val="0032368A"/>
    <w:rsid w:val="00352971"/>
    <w:rsid w:val="00357389"/>
    <w:rsid w:val="003A6343"/>
    <w:rsid w:val="00420A36"/>
    <w:rsid w:val="00492132"/>
    <w:rsid w:val="0049359C"/>
    <w:rsid w:val="004B2317"/>
    <w:rsid w:val="0050372F"/>
    <w:rsid w:val="00504E54"/>
    <w:rsid w:val="005215D9"/>
    <w:rsid w:val="00556536"/>
    <w:rsid w:val="005A55C6"/>
    <w:rsid w:val="006145EF"/>
    <w:rsid w:val="00632C94"/>
    <w:rsid w:val="00643323"/>
    <w:rsid w:val="006717D9"/>
    <w:rsid w:val="00676A55"/>
    <w:rsid w:val="0068169A"/>
    <w:rsid w:val="006B36E1"/>
    <w:rsid w:val="006C2397"/>
    <w:rsid w:val="006D16EC"/>
    <w:rsid w:val="006E4962"/>
    <w:rsid w:val="006E4E30"/>
    <w:rsid w:val="006F6230"/>
    <w:rsid w:val="00743720"/>
    <w:rsid w:val="00743E08"/>
    <w:rsid w:val="007548B7"/>
    <w:rsid w:val="0076455F"/>
    <w:rsid w:val="00770557"/>
    <w:rsid w:val="0079168C"/>
    <w:rsid w:val="007921A1"/>
    <w:rsid w:val="007B3495"/>
    <w:rsid w:val="00834E10"/>
    <w:rsid w:val="00871B7F"/>
    <w:rsid w:val="00881D75"/>
    <w:rsid w:val="00885B2D"/>
    <w:rsid w:val="008A3A76"/>
    <w:rsid w:val="008B4889"/>
    <w:rsid w:val="008B68B6"/>
    <w:rsid w:val="008C1A13"/>
    <w:rsid w:val="008F5345"/>
    <w:rsid w:val="00905661"/>
    <w:rsid w:val="009349ED"/>
    <w:rsid w:val="00936A53"/>
    <w:rsid w:val="00951C89"/>
    <w:rsid w:val="009528E4"/>
    <w:rsid w:val="009741E4"/>
    <w:rsid w:val="00975643"/>
    <w:rsid w:val="009971E9"/>
    <w:rsid w:val="009B728F"/>
    <w:rsid w:val="009D43FB"/>
    <w:rsid w:val="009D5BA4"/>
    <w:rsid w:val="009F0BBB"/>
    <w:rsid w:val="00A1178F"/>
    <w:rsid w:val="00A30DB0"/>
    <w:rsid w:val="00A65168"/>
    <w:rsid w:val="00A831BF"/>
    <w:rsid w:val="00AA176F"/>
    <w:rsid w:val="00AB6451"/>
    <w:rsid w:val="00AC6D5E"/>
    <w:rsid w:val="00AC6F1C"/>
    <w:rsid w:val="00B2003B"/>
    <w:rsid w:val="00B2438E"/>
    <w:rsid w:val="00B44050"/>
    <w:rsid w:val="00B5112B"/>
    <w:rsid w:val="00BC24C6"/>
    <w:rsid w:val="00BD4569"/>
    <w:rsid w:val="00BF5FDA"/>
    <w:rsid w:val="00C3357C"/>
    <w:rsid w:val="00C36A42"/>
    <w:rsid w:val="00C62677"/>
    <w:rsid w:val="00C66DE3"/>
    <w:rsid w:val="00C80C98"/>
    <w:rsid w:val="00CA3F7D"/>
    <w:rsid w:val="00D66739"/>
    <w:rsid w:val="00D8512B"/>
    <w:rsid w:val="00DF2B52"/>
    <w:rsid w:val="00E15472"/>
    <w:rsid w:val="00E2449E"/>
    <w:rsid w:val="00E324A7"/>
    <w:rsid w:val="00E4413B"/>
    <w:rsid w:val="00E60CE2"/>
    <w:rsid w:val="00E81126"/>
    <w:rsid w:val="00E8326C"/>
    <w:rsid w:val="00E91C1A"/>
    <w:rsid w:val="00EC577A"/>
    <w:rsid w:val="00EC60DE"/>
    <w:rsid w:val="00EF3DF8"/>
    <w:rsid w:val="00F26D3B"/>
    <w:rsid w:val="00F34ECD"/>
    <w:rsid w:val="00F92A93"/>
    <w:rsid w:val="00F974A5"/>
    <w:rsid w:val="00FA0F98"/>
    <w:rsid w:val="00FF249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4B3C"/>
  <w15:docId w15:val="{1B6A717F-EB49-4C31-BA60-A3D403D2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831BF"/>
    <w:pPr>
      <w:spacing w:after="200" w:line="276" w:lineRule="auto"/>
      <w:ind w:left="720"/>
      <w:contextualSpacing/>
    </w:pPr>
    <w:rPr>
      <w:rFonts w:ascii="Calibri" w:eastAsia="Calibri" w:hAnsi="Calibri" w:cs="Angsana New"/>
    </w:rPr>
  </w:style>
  <w:style w:type="character" w:customStyle="1" w:styleId="ListParagraphChar">
    <w:name w:val="List Paragraph Char"/>
    <w:link w:val="ListParagraph"/>
    <w:uiPriority w:val="34"/>
    <w:locked/>
    <w:rsid w:val="00A831BF"/>
    <w:rPr>
      <w:rFonts w:ascii="Calibri" w:eastAsia="Calibri" w:hAnsi="Calibri" w:cs="Angsana New"/>
    </w:rPr>
  </w:style>
  <w:style w:type="character" w:styleId="Hyperlink">
    <w:name w:val="Hyperlink"/>
    <w:uiPriority w:val="99"/>
    <w:unhideWhenUsed/>
    <w:rsid w:val="00A831BF"/>
    <w:rPr>
      <w:color w:val="0000FF"/>
      <w:u w:val="single"/>
    </w:rPr>
  </w:style>
  <w:style w:type="paragraph" w:styleId="FootnoteText">
    <w:name w:val="footnote text"/>
    <w:aliases w:val=" อักขระ อักขระ อักขระ อักขระ อักขระ, อักขระ อักขระ อักขระ อักขระ, อักขระ, อักขระ Char อักขระ อักขระ, อักขระ Char อักขระ, อักขระ อักขระ อักขระ อักขระ อักขระ อักขระ อักขระ อักขระ อักขระ,อักขระ อักขระ อักขระ อักขระ อักขระ,อักขระ,อักขระ อักข"/>
    <w:basedOn w:val="Normal"/>
    <w:link w:val="FootnoteTextChar"/>
    <w:rsid w:val="00A831BF"/>
    <w:pPr>
      <w:spacing w:after="0" w:line="240" w:lineRule="auto"/>
    </w:pPr>
    <w:rPr>
      <w:rFonts w:ascii="MS Sans Serif" w:eastAsia="Times New Roman" w:hAnsi="MS Sans Serif" w:cs="Cordia New"/>
      <w:sz w:val="28"/>
    </w:rPr>
  </w:style>
  <w:style w:type="character" w:customStyle="1" w:styleId="FootnoteTextChar">
    <w:name w:val="Footnote Text Char"/>
    <w:aliases w:val=" อักขระ อักขระ อักขระ อักขระ อักขระ Char, อักขระ อักขระ อักขระ อักขระ Char, อักขระ Char, อักขระ Char อักขระ อักขระ Char, อักขระ Char อักขระ Char, อักขระ อักขระ อักขระ อักขระ อักขระ อักขระ อักขระ อักขระ อักขระ Char,อักขระ Char"/>
    <w:basedOn w:val="DefaultParagraphFont"/>
    <w:link w:val="FootnoteText"/>
    <w:rsid w:val="00A831BF"/>
    <w:rPr>
      <w:rFonts w:ascii="MS Sans Serif" w:eastAsia="Times New Roman" w:hAnsi="MS Sans Serif" w:cs="Cordia New"/>
      <w:sz w:val="28"/>
    </w:rPr>
  </w:style>
  <w:style w:type="character" w:customStyle="1" w:styleId="st1">
    <w:name w:val="st1"/>
    <w:basedOn w:val="DefaultParagraphFont"/>
    <w:rsid w:val="00E324A7"/>
  </w:style>
  <w:style w:type="paragraph" w:customStyle="1" w:styleId="Default">
    <w:name w:val="Default"/>
    <w:rsid w:val="00FF2495"/>
    <w:pPr>
      <w:autoSpaceDE w:val="0"/>
      <w:autoSpaceDN w:val="0"/>
      <w:adjustRightInd w:val="0"/>
      <w:spacing w:after="0" w:line="240" w:lineRule="auto"/>
    </w:pPr>
    <w:rPr>
      <w:rFonts w:ascii="TH SarabunPSK" w:hAnsi="TH SarabunPSK" w:cs="TH SarabunPS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narpa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AC74C2-4D00-4424-AF03-87888AC34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1159</Words>
  <Characters>6609</Characters>
  <Application>Microsoft Office Word</Application>
  <DocSecurity>0</DocSecurity>
  <Lines>55</Lines>
  <Paragraphs>15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ศรสวรรค์ คงเจริญ</dc:creator>
  <cp:lastModifiedBy>SP</cp:lastModifiedBy>
  <cp:revision>3</cp:revision>
  <dcterms:created xsi:type="dcterms:W3CDTF">2019-10-09T08:54:00Z</dcterms:created>
  <dcterms:modified xsi:type="dcterms:W3CDTF">2019-10-21T01:57:00Z</dcterms:modified>
</cp:coreProperties>
</file>