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974"/>
      </w:tblGrid>
      <w:tr w:rsidR="00D161CC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CC" w:rsidRPr="001B13DD" w:rsidRDefault="00D161CC" w:rsidP="00D161C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FBC" w:rsidRDefault="00A15FBC" w:rsidP="00D161C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5F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D161CC" w:rsidRPr="00A15FBC" w:rsidRDefault="00A15FBC" w:rsidP="00D161C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5F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A15FB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D161CC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CC" w:rsidRPr="001B13DD" w:rsidRDefault="00D161CC" w:rsidP="00D161C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CC" w:rsidRPr="00A15FBC" w:rsidRDefault="00D161CC" w:rsidP="00D161C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15FB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 </w:t>
            </w:r>
            <w:r w:rsidR="00A15FBC" w:rsidRPr="00A15F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การพัฒนาคุณภาพชีวิตคนไทยทุกกลุ่มวัย (ด้านสุขภาพ)</w:t>
            </w:r>
          </w:p>
        </w:tc>
      </w:tr>
      <w:tr w:rsidR="000D4D0A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1B13DD" w:rsidRDefault="000D4D0A" w:rsidP="0050065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15FBC" w:rsidRDefault="00A15FBC" w:rsidP="0050065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5F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โครงการพัฒนาและสร้างศักยภาพคนไทยทุกกลุ่มวัย</w:t>
            </w:r>
          </w:p>
        </w:tc>
      </w:tr>
      <w:tr w:rsidR="000D4D0A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1B13DD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79" w:rsidRPr="00D161CC" w:rsidRDefault="00D161CC" w:rsidP="00C0341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61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0D4D0A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1B13DD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D161CC" w:rsidRDefault="00A15FBC" w:rsidP="0050065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bookmarkStart w:id="0" w:name="_Toc460489507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="00D161CC" w:rsidRPr="00D161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="00E871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ร้อยละของเด็กอายุ 6-14 ปี </w:t>
            </w:r>
            <w:r w:rsidR="00D161CC" w:rsidRPr="00D161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สูงดีสมส่วน</w:t>
            </w:r>
            <w:bookmarkEnd w:id="0"/>
            <w:r w:rsidR="00D161CC" w:rsidRPr="00D161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</w:t>
            </w:r>
          </w:p>
        </w:tc>
      </w:tr>
      <w:tr w:rsidR="000D4D0A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1B13DD" w:rsidRDefault="000D4D0A" w:rsidP="0050065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E2" w:rsidRPr="00A70E95" w:rsidRDefault="000121B3" w:rsidP="00BF70E2">
            <w:pPr>
              <w:tabs>
                <w:tab w:val="left" w:pos="3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เด็ก </w:t>
            </w:r>
            <w:r w:rsidR="00BF70E2" w:rsidRPr="00A70E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="00BF70E2"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เด็กที่มีอายุตั้งแต่ </w:t>
            </w:r>
            <w:r w:rsidR="00BF70E2" w:rsidRPr="00A70E95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BF70E2"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จนถึง </w:t>
            </w:r>
            <w:r w:rsidR="00510E56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BF70E2"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 (โดยเริ่มนับตั้งแต่อายุ</w:t>
            </w:r>
            <w:r w:rsidR="00BF70E2" w:rsidRPr="00A70E95">
              <w:rPr>
                <w:rFonts w:ascii="TH SarabunPSK" w:hAnsi="TH SarabunPSK" w:cs="TH SarabunPSK"/>
                <w:sz w:val="32"/>
                <w:szCs w:val="32"/>
              </w:rPr>
              <w:t xml:space="preserve"> 6</w:t>
            </w:r>
            <w:r w:rsidR="00510E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ปีเต็ม – 14</w:t>
            </w:r>
            <w:r w:rsidR="00BF70E2"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11 เดือน 29 วัน)</w:t>
            </w:r>
          </w:p>
          <w:p w:rsidR="00BF70E2" w:rsidRPr="00510E56" w:rsidRDefault="00BF70E2" w:rsidP="00BF70E2">
            <w:pPr>
              <w:tabs>
                <w:tab w:val="left" w:pos="3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10E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โรงเรียนระดับประถมศึกษาทุกสังกัด</w:t>
            </w:r>
            <w:r w:rsidRPr="00510E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10E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หมายถึง </w:t>
            </w:r>
            <w:r w:rsidRPr="00510E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โรงเรียนระดับประถมศึกษาหรือโรงเรียนระดับประถมศึกษาขยายโอกาส  </w:t>
            </w:r>
            <w:r w:rsidRPr="00510E5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และมัธยมศึกษา (มัธยมศึกษาตอนต้น ม</w:t>
            </w:r>
            <w:r w:rsidRPr="00510E56">
              <w:rPr>
                <w:rFonts w:ascii="TH SarabunPSK" w:hAnsi="TH SarabunPSK" w:cs="TH SarabunPSK"/>
                <w:sz w:val="32"/>
                <w:szCs w:val="32"/>
              </w:rPr>
              <w:t>.1-</w:t>
            </w:r>
            <w:r w:rsidRPr="00510E56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Pr="00510E56">
              <w:rPr>
                <w:rFonts w:ascii="TH SarabunPSK" w:hAnsi="TH SarabunPSK" w:cs="TH SarabunPSK"/>
                <w:sz w:val="32"/>
                <w:szCs w:val="32"/>
              </w:rPr>
              <w:t>.3)</w:t>
            </w:r>
          </w:p>
          <w:p w:rsidR="004E1B8E" w:rsidRDefault="005665ED" w:rsidP="00BF70E2">
            <w:pPr>
              <w:tabs>
                <w:tab w:val="left" w:pos="1260"/>
                <w:tab w:val="left" w:pos="846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  <w:cs/>
              </w:rPr>
              <w:t>สูงดีสมส่วน</w:t>
            </w:r>
            <w:r w:rsidRPr="00A70E95">
              <w:rPr>
                <w:rFonts w:ascii="TH SarabunPSK" w:hAnsi="TH SarabunPSK" w:cs="TH SarabunPSK"/>
                <w:spacing w:val="-16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  <w:cs/>
              </w:rPr>
              <w:t>หมายถึง</w:t>
            </w:r>
            <w:r w:rsidRPr="00A70E95">
              <w:rPr>
                <w:rFonts w:ascii="TH SarabunPSK" w:hAnsi="TH SarabunPSK" w:cs="TH SarabunPSK"/>
                <w:spacing w:val="-16"/>
                <w:sz w:val="32"/>
                <w:szCs w:val="32"/>
                <w:cs/>
              </w:rPr>
              <w:t xml:space="preserve"> 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เด็กที่มีส่วนสูงอยู่ในระดับสูงตามเกณฑ์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ขึ้นไป และ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มีน้ำหนักอยู่ในระดับสมส่วน (ในคนเดียวกัน</w:t>
            </w:r>
            <w:r w:rsidR="004E1B8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2A1D82" w:rsidRPr="00DB47F3" w:rsidRDefault="000839CB" w:rsidP="000839C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b/>
                <w:bCs/>
                <w:w w:val="98"/>
                <w:sz w:val="32"/>
                <w:szCs w:val="32"/>
                <w:cs/>
              </w:rPr>
              <w:t>สูงดี</w:t>
            </w:r>
            <w:r w:rsidRPr="00A70E95">
              <w:rPr>
                <w:rFonts w:ascii="TH SarabunPSK" w:hAnsi="TH SarabunPSK" w:cs="TH SarabunPSK"/>
                <w:w w:val="98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b/>
                <w:bCs/>
                <w:w w:val="98"/>
                <w:sz w:val="32"/>
                <w:szCs w:val="32"/>
                <w:cs/>
              </w:rPr>
              <w:t>หมายถึง</w:t>
            </w:r>
            <w:r w:rsidRPr="00A70E95">
              <w:rPr>
                <w:rFonts w:ascii="TH SarabunPSK" w:hAnsi="TH SarabunPSK" w:cs="TH SarabunPSK"/>
                <w:w w:val="98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เด็กที่มีส่วนสูงอยู่ในระดับสูงตามเกณฑ์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ขึ้นไป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เมื่อเทียบกับกราฟการเจริญเติบโต กรมอนามัย ปี 2542  มีค่ามากกว่าหรือเท่ากับ -1.5 </w:t>
            </w:r>
            <w:r w:rsidRPr="00DB47F3">
              <w:rPr>
                <w:rFonts w:ascii="TH SarabunPSK" w:hAnsi="TH SarabunPSK" w:cs="TH SarabunPSK"/>
                <w:sz w:val="32"/>
                <w:szCs w:val="32"/>
              </w:rPr>
              <w:t>S.D.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ของส่วนสูง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ตามเกณฑ์อายุ </w:t>
            </w:r>
          </w:p>
          <w:p w:rsidR="000839CB" w:rsidRDefault="000839CB" w:rsidP="000839C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47F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สมส่วน</w:t>
            </w:r>
            <w:r w:rsidRPr="00DB47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B47F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เด็กที่มีน้ำหนักอยู่ในระดับสมส่วน เมื่อเทียบกราฟการเจริญเติบโต  </w:t>
            </w:r>
            <w:r w:rsidRPr="00DB47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กรมอนามัย ปี 2542 มีค่าระหว่าง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+1.5 </w:t>
            </w:r>
            <w:r w:rsidRPr="00DB47F3">
              <w:rPr>
                <w:rFonts w:ascii="TH SarabunPSK" w:hAnsi="TH SarabunPSK" w:cs="TH SarabunPSK"/>
                <w:sz w:val="32"/>
                <w:szCs w:val="32"/>
              </w:rPr>
              <w:t>S.D.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-1.5 </w:t>
            </w:r>
            <w:r w:rsidRPr="00DB47F3">
              <w:rPr>
                <w:rFonts w:ascii="TH SarabunPSK" w:hAnsi="TH SarabunPSK" w:cs="TH SarabunPSK"/>
                <w:sz w:val="32"/>
                <w:szCs w:val="32"/>
              </w:rPr>
              <w:t>S.D.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>ของน้ำหนัก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ตามเกณฑ์ส่วนสูง)</w:t>
            </w:r>
          </w:p>
          <w:p w:rsidR="002A1D82" w:rsidRPr="00A70E95" w:rsidRDefault="002A1D82" w:rsidP="002A1D82">
            <w:pPr>
              <w:tabs>
                <w:tab w:val="left" w:pos="1260"/>
                <w:tab w:val="left" w:pos="846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ภาวะผอม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หมายถึง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น้ำหนักของเด็กเมื่อเทียบกับเกณฑ์ส่วนสูงเดียวกัน มีค่าต่ำกว่า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–2 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S.D.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แสดงว่าเด็กมีน้ำหนักน้อยกว่าเด็กที่มีส่วนสูงเดียวกัน</w:t>
            </w:r>
          </w:p>
          <w:p w:rsidR="002A1D82" w:rsidRPr="002A1D82" w:rsidRDefault="002A1D82" w:rsidP="002A1D82">
            <w:pPr>
              <w:tabs>
                <w:tab w:val="left" w:pos="3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b/>
                <w:bCs/>
                <w:color w:val="000000"/>
                <w:spacing w:val="-10"/>
                <w:sz w:val="32"/>
                <w:szCs w:val="32"/>
                <w:cs/>
              </w:rPr>
              <w:t>ภาวะเริ่มอ้วนและอ้วน</w:t>
            </w:r>
            <w:r w:rsidRPr="00A70E95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b/>
                <w:bCs/>
                <w:color w:val="000000"/>
                <w:spacing w:val="-10"/>
                <w:sz w:val="32"/>
                <w:szCs w:val="32"/>
                <w:cs/>
              </w:rPr>
              <w:t xml:space="preserve">หมายถึง </w:t>
            </w:r>
            <w:r w:rsidRPr="00A70E95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น้ำหนักตามเกณฑ์ส่วนสูง </w:t>
            </w:r>
            <w:r w:rsidRPr="00A70E95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&gt;</w:t>
            </w:r>
            <w:r w:rsidRPr="00A70E95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+ 2 </w:t>
            </w:r>
            <w:r w:rsidRPr="00A70E95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S.D.</w:t>
            </w:r>
            <w:r w:rsidRPr="00A70E95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ขึ้นไปโดยใช้กราฟแสดงเกณฑ์อ้างอิงการเจริญเติบโตของกรมอนามัย ปี 2542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  <w:p w:rsidR="00BF70E2" w:rsidRPr="00A70E95" w:rsidRDefault="00BF70E2" w:rsidP="00BF70E2">
            <w:pPr>
              <w:tabs>
                <w:tab w:val="left" w:pos="1260"/>
                <w:tab w:val="left" w:pos="846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ภาวะเตี้ย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หมายถึง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ส่วนสูงของเด็กเมื่อเทียบกับเกณฑ์อายุเดียวกัน มีค่าต่ำกว่า – 2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S.D. </w:t>
            </w:r>
          </w:p>
          <w:p w:rsidR="000D4D0A" w:rsidRPr="001B13DD" w:rsidRDefault="00BF70E2" w:rsidP="002A1D8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ส่วนสูงเฉลี่ย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หมายถึง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ค่าเฉลี่ยของส่วนสูงในเด็กชายและเด็กหญิง อายุ 1</w:t>
            </w: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(เด็กอายุ 1</w:t>
            </w: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ปีเต็ม ถึง 1</w:t>
            </w: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11 เดือน 29 วัน)  </w:t>
            </w:r>
          </w:p>
        </w:tc>
      </w:tr>
      <w:tr w:rsidR="000D4D0A" w:rsidRPr="001B13DD" w:rsidTr="00AC394C">
        <w:trPr>
          <w:trHeight w:val="3274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2E" w:rsidRPr="000F1F63" w:rsidRDefault="000D4D0A" w:rsidP="00500655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1B13D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tblInd w:w="12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410"/>
              <w:gridCol w:w="1701"/>
              <w:gridCol w:w="1701"/>
              <w:gridCol w:w="1817"/>
            </w:tblGrid>
            <w:tr w:rsidR="00500655" w:rsidRPr="001B13DD" w:rsidTr="00B1644C"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1B13DD" w:rsidRDefault="00500655" w:rsidP="005006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ชื่อตัวชี้วัด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1B13DD" w:rsidRDefault="00500655" w:rsidP="005006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ปีงบประมาณ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63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1B13DD" w:rsidRDefault="00500655" w:rsidP="005006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1B13DD" w:rsidRDefault="00500655" w:rsidP="005006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500655" w:rsidRPr="001B13DD" w:rsidTr="00B1644C"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644C" w:rsidRDefault="00500655" w:rsidP="00B1644C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70E9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1.</w:t>
                  </w:r>
                  <w:r w:rsidRPr="00A70E9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 w:rsidR="00B1644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เด็กอายุ </w:t>
                  </w:r>
                  <w:r w:rsidR="00B1644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6-14 ปี </w:t>
                  </w:r>
                </w:p>
                <w:p w:rsidR="00500655" w:rsidRPr="001B13DD" w:rsidRDefault="00B1644C" w:rsidP="00B1644C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</w:t>
                  </w:r>
                  <w:r w:rsidR="00500655" w:rsidRPr="00A70E9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สูงดีสมส่วน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D03790" w:rsidRDefault="00500655" w:rsidP="0072482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/>
                      <w:sz w:val="32"/>
                      <w:szCs w:val="32"/>
                    </w:rPr>
                    <w:t>66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D03790" w:rsidRDefault="00500655" w:rsidP="00D0379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/>
                      <w:sz w:val="32"/>
                      <w:szCs w:val="32"/>
                    </w:rPr>
                    <w:t>67</w:t>
                  </w:r>
                </w:p>
              </w:tc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D03790" w:rsidRDefault="00500655" w:rsidP="0072482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/>
                      <w:sz w:val="32"/>
                      <w:szCs w:val="32"/>
                    </w:rPr>
                    <w:t>68</w:t>
                  </w:r>
                </w:p>
              </w:tc>
            </w:tr>
            <w:tr w:rsidR="00500655" w:rsidRPr="001B13DD" w:rsidTr="00B1644C"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A70E95" w:rsidRDefault="00500655" w:rsidP="0072482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70E9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2.ส่วนสูงเฉลี่ยที่อายุ 12 ปี</w:t>
                  </w:r>
                </w:p>
                <w:p w:rsidR="00500655" w:rsidRDefault="00500655" w:rsidP="0072482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70E9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-เด็กชาย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A70E9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(เซนติเมตร)</w:t>
                  </w:r>
                </w:p>
                <w:p w:rsidR="00500655" w:rsidRPr="0072482E" w:rsidRDefault="00500655" w:rsidP="0072482E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A70E9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-เด็กหญิง (เซนติเมตร)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D03790" w:rsidRDefault="00500655" w:rsidP="0072482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0655" w:rsidRPr="00D03790" w:rsidRDefault="00500655" w:rsidP="000839C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2FFE" w:rsidRDefault="00422FFE" w:rsidP="00C7364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500655" w:rsidRPr="00D03790" w:rsidRDefault="00500655" w:rsidP="00C7364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154</w:t>
                  </w:r>
                </w:p>
                <w:p w:rsidR="00500655" w:rsidRPr="00D03790" w:rsidRDefault="00500655" w:rsidP="00AC39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0379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155</w:t>
                  </w:r>
                </w:p>
              </w:tc>
            </w:tr>
          </w:tbl>
          <w:p w:rsidR="001E37A2" w:rsidRPr="001B13DD" w:rsidRDefault="001E37A2" w:rsidP="0050065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0C2" w:rsidRPr="000F1F63" w:rsidRDefault="00AF40C2" w:rsidP="00AF40C2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lang w:val="en-GB"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เพื่อส่งเสริมให้เด็กวัยเรียนแข็งแรงและฉลาด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0C2" w:rsidRPr="000839CB" w:rsidRDefault="00AF40C2" w:rsidP="00422FFE">
            <w:pPr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เด็กอายุ </w:t>
            </w:r>
            <w:r w:rsidR="009074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-1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ในโรงเรียนระดับประถมศึกษา </w:t>
            </w:r>
            <w:r w:rsidRPr="00DE264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และมัธยมศึกษา</w:t>
            </w:r>
            <w:r w:rsidR="00422FFE" w:rsidRPr="000839CB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ตอนต้น ม.1-ม.3</w:t>
            </w:r>
            <w:r w:rsidR="00422FFE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r w:rsidR="00513B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DE2646">
              <w:rPr>
                <w:rFonts w:ascii="TH SarabunPSK" w:hAnsi="TH SarabunPSK" w:cs="TH SarabunPSK"/>
                <w:sz w:val="32"/>
                <w:szCs w:val="32"/>
                <w:cs/>
              </w:rPr>
              <w:t>ทุกสังกัด</w:t>
            </w:r>
            <w:r w:rsidRPr="00DE264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D82" w:rsidRPr="0090748E" w:rsidRDefault="00AF40C2" w:rsidP="0090748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>ระบบฐานข้อมูล 43 แฟ้ม กองยุทธศาสตร์</w:t>
            </w:r>
            <w:r w:rsidRPr="00DB47F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และแผนงาน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กระทรวงสาธารณสุข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697543" w:rsidRDefault="00AF40C2" w:rsidP="00AC394C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ระบบรายงาน </w:t>
            </w:r>
            <w:r w:rsidRPr="00DB47F3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กองยุทธศาสตร์</w:t>
            </w:r>
            <w:r w:rsidRPr="00DB47F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และแผนงาน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และสำนักงานสาธารณสุขจังหวัด</w:t>
            </w:r>
            <w:r w:rsidR="00AC394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A1D8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ข้อมูลจากแฟ้ม </w:t>
            </w:r>
            <w:r w:rsidR="002A1D82">
              <w:rPr>
                <w:rFonts w:ascii="TH SarabunPSK" w:hAnsi="TH SarabunPSK" w:cs="TH SarabunPSK"/>
                <w:sz w:val="32"/>
                <w:szCs w:val="32"/>
              </w:rPr>
              <w:t>Nutrition (</w:t>
            </w:r>
            <w:r w:rsidR="002A1D8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ไม่รวมเด็กป่วยที่มารับบริการ</w:t>
            </w:r>
            <w:r w:rsidR="002A1D82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DB47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0F1F63" w:rsidRDefault="00AF40C2" w:rsidP="00AF40C2">
            <w:pPr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A1 =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จำนวนเด็กอายุ 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6-14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สูงดีสมส่วน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0F1F63" w:rsidRDefault="00AF40C2" w:rsidP="00AF40C2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A2 =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จำนวนเด็กอายุ </w:t>
            </w:r>
            <w:r w:rsidR="00DE67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6-1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ที่มีภาวะผอม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3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0F1F63" w:rsidRDefault="00AF40C2" w:rsidP="00AF40C2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A3 = </w:t>
            </w:r>
            <w:r w:rsidR="00DE67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จำนวนเด็กอายุ 6-1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ที่มีภาวะเริ่มอ้วนและอ้วน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4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0F1F63" w:rsidRDefault="00AF40C2" w:rsidP="00AF40C2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A4 = </w:t>
            </w:r>
            <w:r w:rsidR="00DE67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จำนวนเด็กอายุ 6-1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ที่มีภาวะเตี้ย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5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0F1F63" w:rsidRDefault="00AF40C2" w:rsidP="00AF40C2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A5 = </w:t>
            </w:r>
            <w:r w:rsidR="00F86676">
              <w:rPr>
                <w:rFonts w:ascii="TH SarabunPSK" w:hAnsi="TH SarabunPSK" w:cs="TH SarabunPSK"/>
                <w:sz w:val="32"/>
                <w:szCs w:val="32"/>
                <w:cs/>
              </w:rPr>
              <w:t>ผลรวมของส่วนสูงของเด็ก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ชายอายุ 1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ที่ได้รับการวัดส่วนสูง </w:t>
            </w:r>
          </w:p>
        </w:tc>
      </w:tr>
      <w:tr w:rsidR="00AF40C2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1B13DD" w:rsidRDefault="00AF40C2" w:rsidP="00AF40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6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C2" w:rsidRPr="000F1F63" w:rsidRDefault="00AF40C2" w:rsidP="00F86676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sz w:val="32"/>
                <w:szCs w:val="32"/>
              </w:rPr>
              <w:t>A6 =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ผลรวมของส่วนสูงของ</w:t>
            </w:r>
            <w:r w:rsidR="00F86676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หญิงอายุ 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ที่ได้รับการวัดส่วนสูง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1B13DD" w:rsidRDefault="00DE6751" w:rsidP="0091269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9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0F1F63" w:rsidRDefault="00DE6751" w:rsidP="00912697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B1 =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จำนวนเด็กอายุ 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6-14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ปีที่ชั่งน้ำหนักและวัดส่วนสูงทั้งหมด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1B13DD" w:rsidRDefault="00DE6751" w:rsidP="0091269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10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6C21DA" w:rsidRDefault="00DE6751" w:rsidP="00912697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B2 =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จำนวนเด็กอายุ 6-1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</w:t>
            </w:r>
            <w:r w:rsidR="000839C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ทุกคน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ในเขตรับผิดชอบ 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Default="00DE6751" w:rsidP="00912697">
            <w:pPr>
              <w:spacing w:after="0"/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0F1F63" w:rsidRDefault="00DE6751" w:rsidP="00912697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sz w:val="32"/>
                <w:szCs w:val="32"/>
              </w:rPr>
              <w:t>B3 =</w:t>
            </w:r>
            <w:r w:rsidR="00F866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จำนวนเด็ก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ชายอายุ 1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ปีที่ได้รับการวัดส่วนสูงทั้งหมด </w:t>
            </w:r>
          </w:p>
        </w:tc>
      </w:tr>
      <w:tr w:rsidR="00DE6751" w:rsidRPr="001B13DD" w:rsidTr="00AC394C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Default="00DE6751" w:rsidP="00912697">
            <w:pPr>
              <w:spacing w:after="0"/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0F1F63" w:rsidRDefault="00DE6751" w:rsidP="00912697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A70E95">
              <w:rPr>
                <w:rFonts w:ascii="TH SarabunPSK" w:hAnsi="TH SarabunPSK" w:cs="TH SarabunPSK"/>
                <w:sz w:val="32"/>
                <w:szCs w:val="32"/>
              </w:rPr>
              <w:t>B4 =</w:t>
            </w:r>
            <w:r w:rsidR="00F866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จำนวนเด็ก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หญิงอายุ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ปีที่ได้รับการวัดส่วนสูงทั้งหมด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Default="00912697" w:rsidP="0091269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69D708" wp14:editId="0E6B025C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195580</wp:posOffset>
                      </wp:positionV>
                      <wp:extent cx="1619250" cy="10763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0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prstDash val="sys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73641" w:rsidRDefault="00DE6751" w:rsidP="00912697">
                                  <w:pPr>
                                    <w:spacing w:after="0" w:line="240" w:lineRule="auto"/>
                                    <w:jc w:val="thaiDistribute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566FE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สำรวจเพื่อเป็นข้อมูลพื้นฐาน(</w:t>
                                  </w:r>
                                  <w:r w:rsidRPr="00566FE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Baseline data</w:t>
                                  </w:r>
                                  <w:r w:rsidRPr="00566FE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) ที่แสดงให้เห็นแนวโน้มภาวะ</w:t>
                                  </w:r>
                                </w:p>
                                <w:p w:rsidR="00DE6751" w:rsidRPr="00566FE5" w:rsidRDefault="00DE6751" w:rsidP="00912697">
                                  <w:pPr>
                                    <w:spacing w:after="0" w:line="240" w:lineRule="auto"/>
                                    <w:jc w:val="thaiDistribute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566FE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ทุพโภชนาการโดยภาพรวม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9D7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pt;margin-top:15.4pt;width:127.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" filled="f" stroked="f" strokeweight=".5pt">
                      <v:stroke dashstyle="3 1"/>
                      <v:textbox>
                        <w:txbxContent>
                          <w:p w:rsidR="00C73641" w:rsidRDefault="00DE6751" w:rsidP="00912697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66FE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สำรวจเพื่อเป็นข้อมูลพื้นฐาน(</w:t>
                            </w:r>
                            <w:r w:rsidRPr="00566FE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Baseline data</w:t>
                            </w:r>
                            <w:r w:rsidRPr="00566FE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) ที่แสดงให้เห็นแนวโน้มภาวะ</w:t>
                            </w:r>
                          </w:p>
                          <w:p w:rsidR="00DE6751" w:rsidRPr="00566FE5" w:rsidRDefault="00DE6751" w:rsidP="00912697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66FE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ทุพโภชนาการโดยภาพรวม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464818" wp14:editId="3548998C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256540</wp:posOffset>
                      </wp:positionV>
                      <wp:extent cx="170815" cy="848995"/>
                      <wp:effectExtent l="0" t="0" r="19685" b="27305"/>
                      <wp:wrapNone/>
                      <wp:docPr id="3" name="วงเล็บปีกกาซ้า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0815" cy="848995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DBC5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วงเล็บปีกกาซ้าย 3" o:spid="_x0000_s1026" type="#_x0000_t87" style="position:absolute;margin-left:113.05pt;margin-top:20.2pt;width:13.45pt;height:6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" adj="362" strokecolor="windowText"/>
                  </w:pict>
                </mc:Fallback>
              </mc:AlternateContent>
            </w:r>
            <w:r w:rsidR="00DE6751"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  <w:p w:rsidR="00DE6751" w:rsidRPr="001B13DD" w:rsidRDefault="00DE6751" w:rsidP="0091269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A70E95" w:rsidRDefault="00DE6751" w:rsidP="0091269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ร้อยละเด็กอายุ 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6-14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สูงดีสมส่วน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 =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A1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B1) x 100</w:t>
            </w:r>
          </w:p>
          <w:p w:rsidR="00DE6751" w:rsidRPr="00A70E95" w:rsidRDefault="00DE6751" w:rsidP="0091269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ร้อยละเด็กอายุ 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6-14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มีภาวะผอม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=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A</w:t>
            </w: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/B1) x 100</w:t>
            </w:r>
          </w:p>
          <w:p w:rsidR="00DE6751" w:rsidRPr="00A70E95" w:rsidRDefault="00DE6751" w:rsidP="0091269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3.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ร้อยละเด็กอายุ 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6-14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มีภาวะเริ่มอ้วนและอ้วน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=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A</w:t>
            </w: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/B1) x 100</w:t>
            </w:r>
          </w:p>
          <w:p w:rsidR="00DE6751" w:rsidRPr="00A70E95" w:rsidRDefault="00DE6751" w:rsidP="0091269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4.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ร้อยละเด็กอายุ </w:t>
            </w:r>
            <w:r w:rsid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6-14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มีภาวะเตี้ย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=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A</w:t>
            </w: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/B1) x 100</w:t>
            </w:r>
          </w:p>
          <w:p w:rsidR="00DE6751" w:rsidRPr="00A70E95" w:rsidRDefault="00DE6751" w:rsidP="0091269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5.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ความครอบคลุม                        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= (B1/B2) x 100</w:t>
            </w:r>
          </w:p>
          <w:p w:rsidR="00DE6751" w:rsidRPr="00A70E95" w:rsidRDefault="00DE6751" w:rsidP="0091269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ส่วนสูงเฉลี่ยชายที่อายุ 1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A5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 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B3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DE6751" w:rsidRPr="000F1F63" w:rsidRDefault="00DE6751" w:rsidP="00912697">
            <w:pPr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ส่วนสูงเฉลี่ยหญิงที่อายุ 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         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A6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 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B4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1B13DD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ระยะเวลา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รายงาน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Default="00DE6751" w:rsidP="00DE6751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วิเคราะห์และสรุปผล ปีละ 2 ครั้ง โดยจัดเก็บข้อมูล 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ภาคเรียน คือ</w:t>
            </w:r>
            <w:r w:rsidRPr="00A70E9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:</w:t>
            </w:r>
          </w:p>
          <w:p w:rsidR="00CD4A00" w:rsidRPr="0000365B" w:rsidRDefault="00CD4A00" w:rsidP="00CD4A00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 1</w:t>
            </w:r>
            <w:r w:rsidRPr="000036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(ปีการศึกษา 256</w:t>
            </w:r>
            <w:r w:rsidRPr="0000365B"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  <w:p w:rsidR="00CD4A00" w:rsidRPr="0000365B" w:rsidRDefault="00CD4A00" w:rsidP="00CD4A00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0365B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0365B"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</w:t>
            </w: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>ชั่งน้ำหนัก</w:t>
            </w:r>
            <w:r w:rsidRPr="000036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วัดส่วนสูง และลงข้อมูล</w:t>
            </w:r>
            <w:r w:rsidRPr="000036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036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</w:t>
            </w: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  <w:r w:rsidRPr="0000365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มิ.ย.</w:t>
            </w:r>
            <w:r w:rsidRPr="0000365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ก.ค.         </w:t>
            </w:r>
          </w:p>
          <w:p w:rsidR="00CD4A00" w:rsidRPr="0000365B" w:rsidRDefault="00CD4A00" w:rsidP="00CD4A00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ส่วนกลางจะตัดข้อมูลรายงาน ณ วันที่ </w:t>
            </w:r>
            <w:r w:rsidRPr="0000365B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ส.ค.</w:t>
            </w:r>
          </w:p>
          <w:p w:rsidR="00513B5F" w:rsidRPr="0000365B" w:rsidRDefault="00513B5F" w:rsidP="00513B5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0365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 2</w:t>
            </w:r>
            <w:r w:rsidRPr="000036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0365B">
              <w:rPr>
                <w:rFonts w:ascii="TH SarabunPSK" w:hAnsi="TH SarabunPSK" w:cs="TH SarabunPSK" w:hint="cs"/>
                <w:sz w:val="32"/>
                <w:szCs w:val="32"/>
                <w:cs/>
              </w:rPr>
              <w:t>(ปีการศึกษา 2562</w:t>
            </w:r>
            <w:r w:rsidRPr="0000365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513B5F" w:rsidRPr="00A70E95" w:rsidRDefault="00513B5F" w:rsidP="00513B5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ชั่งน้ำหนัก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วัดส่วนสูง และลงข้อมูล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70E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ต.ค., 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  <w:r w:rsidRPr="00A70E9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ธ.ค.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ม.ค.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DE6751" w:rsidRPr="00AC394C" w:rsidRDefault="00513B5F" w:rsidP="00CD4A00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ส่วนกลางจะตัดข้อมูลรายงาน ณ วันที่ </w:t>
            </w:r>
            <w:r w:rsidRPr="00652317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A70E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  <w:r w:rsidR="007203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DE6751" w:rsidRPr="001B13DD" w:rsidTr="00AC39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64"/>
        </w:trPr>
        <w:tc>
          <w:tcPr>
            <w:tcW w:w="9668" w:type="dxa"/>
            <w:gridSpan w:val="2"/>
          </w:tcPr>
          <w:p w:rsidR="00DE6751" w:rsidRPr="001B13DD" w:rsidRDefault="00DE6751" w:rsidP="00DE675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ระบุ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small success 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ผลลัพธ์ในแต่ละรอบ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:rsidR="00DE6751" w:rsidRPr="001B13DD" w:rsidRDefault="000839CB" w:rsidP="00DE675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="00DE6751"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DE6751" w:rsidRPr="001B13DD" w:rsidTr="00500655">
              <w:tc>
                <w:tcPr>
                  <w:tcW w:w="2405" w:type="dxa"/>
                  <w:shd w:val="clear" w:color="auto" w:fill="auto"/>
                </w:tcPr>
                <w:p w:rsidR="00DE6751" w:rsidRPr="001B13DD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1B13DD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1B13DD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E6751" w:rsidRPr="001B13DD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8731FC" w:rsidRPr="008731FC" w:rsidTr="00500655">
              <w:tc>
                <w:tcPr>
                  <w:tcW w:w="2405" w:type="dxa"/>
                  <w:shd w:val="clear" w:color="auto" w:fill="auto"/>
                </w:tcPr>
                <w:p w:rsidR="00DE6751" w:rsidRPr="008731FC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03790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DE6751" w:rsidRPr="00C73641" w:rsidRDefault="00D03790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66</w:t>
                  </w:r>
                </w:p>
              </w:tc>
            </w:tr>
          </w:tbl>
          <w:p w:rsidR="00DE6751" w:rsidRPr="00C73641" w:rsidRDefault="000839CB" w:rsidP="00DE675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364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2564</w:t>
            </w:r>
            <w:r w:rsidR="00DE6751" w:rsidRPr="00C7364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C73641" w:rsidRPr="00C73641" w:rsidTr="00500655">
              <w:tc>
                <w:tcPr>
                  <w:tcW w:w="2405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Pr="00C7364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Pr="00C7364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C73641" w:rsidRPr="00C73641" w:rsidTr="00500655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03790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67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DE6751" w:rsidRPr="00C73641" w:rsidRDefault="00D03790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67</w:t>
                  </w:r>
                </w:p>
              </w:tc>
            </w:tr>
          </w:tbl>
          <w:p w:rsidR="00DE6751" w:rsidRPr="00C73641" w:rsidRDefault="00DE6751" w:rsidP="00DE675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364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0839CB" w:rsidRPr="00C736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Pr="00C7364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C73641" w:rsidRPr="00C73641" w:rsidTr="00500655">
              <w:tc>
                <w:tcPr>
                  <w:tcW w:w="2405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Pr="00C7364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Pr="00C7364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C7364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C73641" w:rsidRPr="00C73641" w:rsidTr="00500655">
              <w:tc>
                <w:tcPr>
                  <w:tcW w:w="2405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03790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DE6751" w:rsidRPr="00C73641" w:rsidRDefault="00DE6751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DE6751" w:rsidRPr="00C73641" w:rsidRDefault="00D03790" w:rsidP="00DE675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68</w:t>
                  </w:r>
                </w:p>
              </w:tc>
            </w:tr>
          </w:tbl>
          <w:p w:rsidR="00DE6751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DE6751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          </w:t>
            </w:r>
            <w:r w:rsidR="005D08C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การกระจาย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ค่าเป้าหมายรายเขตสุขภาพ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ร้อยละเด็กวัยเรียนสูงดีสมส่วน</w:t>
            </w:r>
          </w:p>
          <w:tbl>
            <w:tblPr>
              <w:tblStyle w:val="TableGrid"/>
              <w:tblW w:w="0" w:type="auto"/>
              <w:tblInd w:w="1905" w:type="dxa"/>
              <w:tblLayout w:type="fixed"/>
              <w:tblLook w:val="04A0" w:firstRow="1" w:lastRow="0" w:firstColumn="1" w:lastColumn="0" w:noHBand="0" w:noVBand="1"/>
            </w:tblPr>
            <w:tblGrid>
              <w:gridCol w:w="3118"/>
              <w:gridCol w:w="3257"/>
            </w:tblGrid>
            <w:tr w:rsidR="00DE6751" w:rsidTr="005D08C9">
              <w:tc>
                <w:tcPr>
                  <w:tcW w:w="3118" w:type="dxa"/>
                </w:tcPr>
                <w:p w:rsidR="00DE6751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เขตสุขภาพ</w:t>
                  </w:r>
                </w:p>
              </w:tc>
              <w:tc>
                <w:tcPr>
                  <w:tcW w:w="3257" w:type="dxa"/>
                </w:tcPr>
                <w:p w:rsidR="005D08C9" w:rsidRDefault="000839CB" w:rsidP="005006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ค่าเป้าหมายปี 2563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1 เชียงใหม่</w:t>
                  </w:r>
                </w:p>
              </w:tc>
              <w:tc>
                <w:tcPr>
                  <w:tcW w:w="3257" w:type="dxa"/>
                </w:tcPr>
                <w:p w:rsidR="00DE6751" w:rsidRPr="00F70B13" w:rsidRDefault="007970D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63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2</w:t>
                  </w:r>
                  <w:r w:rsidRPr="00755C8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พิษณุโลก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65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3 นครสวรรค์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62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4 สระบุรี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66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5 ราชบุรี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F70B1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64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6 ชลบุรี</w:t>
                  </w:r>
                </w:p>
              </w:tc>
              <w:tc>
                <w:tcPr>
                  <w:tcW w:w="3257" w:type="dxa"/>
                </w:tcPr>
                <w:p w:rsidR="00DE6751" w:rsidRPr="00F70B13" w:rsidRDefault="00DE6751" w:rsidP="00F70B1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70B1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</w:t>
                  </w:r>
                  <w:r w:rsidR="00F70B13" w:rsidRPr="00F70B1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7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7 ขอนแก่น</w:t>
                  </w:r>
                </w:p>
              </w:tc>
              <w:tc>
                <w:tcPr>
                  <w:tcW w:w="3257" w:type="dxa"/>
                </w:tcPr>
                <w:p w:rsidR="00DE6751" w:rsidRPr="00F70B13" w:rsidRDefault="00DE6751" w:rsidP="00F70B1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70B1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7</w:t>
                  </w:r>
                  <w:r w:rsidR="001B694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8 อุดรธานี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66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9 นครราชสีมา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68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10 อุบลราชธานี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69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เขต 11 นครศรีธรรมราช</w:t>
                  </w:r>
                </w:p>
              </w:tc>
              <w:tc>
                <w:tcPr>
                  <w:tcW w:w="3257" w:type="dxa"/>
                </w:tcPr>
                <w:p w:rsidR="00DE6751" w:rsidRPr="00F70B13" w:rsidRDefault="001B694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67</w:t>
                  </w:r>
                </w:p>
              </w:tc>
            </w:tr>
            <w:tr w:rsidR="00DE6751" w:rsidTr="005D08C9">
              <w:tc>
                <w:tcPr>
                  <w:tcW w:w="3118" w:type="dxa"/>
                </w:tcPr>
                <w:p w:rsidR="00DE6751" w:rsidRPr="00755C87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55C87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เขต 12 ยะลา</w:t>
                  </w:r>
                </w:p>
              </w:tc>
              <w:tc>
                <w:tcPr>
                  <w:tcW w:w="3257" w:type="dxa"/>
                </w:tcPr>
                <w:p w:rsidR="00DE6751" w:rsidRPr="00F70B13" w:rsidRDefault="00F70B13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70B1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64</w:t>
                  </w:r>
                </w:p>
              </w:tc>
            </w:tr>
          </w:tbl>
          <w:p w:rsidR="00D03790" w:rsidRPr="001B13DD" w:rsidRDefault="00D03790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1B13DD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D03790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037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จังหวัดมีการดำเนินงานดังนี้</w:t>
            </w:r>
          </w:p>
          <w:p w:rsidR="00DE6751" w:rsidRPr="00D03790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D03790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จัดตั้งคณะทำงานระดับจังหวัด โดยมี </w:t>
            </w:r>
            <w:r w:rsidRPr="00D03790">
              <w:rPr>
                <w:rFonts w:ascii="TH SarabunPSK" w:hAnsi="TH SarabunPSK" w:cs="TH SarabunPSK"/>
                <w:sz w:val="32"/>
                <w:szCs w:val="32"/>
              </w:rPr>
              <w:t xml:space="preserve">PM 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ระดับจังหวัดและระดับอำเภอ ขับเคลื่</w:t>
            </w:r>
            <w:r w:rsidR="00D03790"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อนงานส่งเสริม</w:t>
            </w:r>
            <w:r w:rsid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และจัดการปัญหาสุขภาพเด็กวัยเรียน</w:t>
            </w:r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ในพื</w:t>
            </w:r>
            <w:r w:rsidR="00500655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>นที่</w:t>
            </w:r>
            <w:r w:rsid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DE6751" w:rsidRPr="007203FE" w:rsidRDefault="00DE6751" w:rsidP="00DE6751">
            <w:pPr>
              <w:spacing w:after="0" w:line="240" w:lineRule="auto"/>
              <w:rPr>
                <w:rFonts w:ascii="TH SarabunPSK" w:hAnsi="TH SarabunPSK" w:cs="TH SarabunPSK"/>
                <w:strike/>
                <w:color w:val="FF0000"/>
                <w:sz w:val="32"/>
                <w:szCs w:val="32"/>
              </w:rPr>
            </w:pPr>
            <w:r w:rsidRPr="00BE09A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</w:t>
            </w:r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>1.2 จัดทำแผนปฏิบัติงาน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/โครงการ/กิจกรรม</w:t>
            </w:r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เพื่อขับเคลื่อน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การดำเนินงานส่งเสริม</w:t>
            </w:r>
            <w:r w:rsidR="0091359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และจัดการปัญหาสุขภาพเด็กวัยเรียน เน้น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การส่งเสริมให้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เด็กวัยเรียนสูงดีสมส่วน การป้องกันและแก้ไขปัญหา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</w:t>
            </w:r>
            <w:proofErr w:type="spellStart"/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ทุพ</w:t>
            </w:r>
            <w:proofErr w:type="spellEnd"/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>โภชนาการ</w:t>
            </w:r>
            <w:r w:rsidR="007D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(อ้วน ผอม เตี้ย)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โดยติดตาม ควบคุม กำกับและประเมินผลเป็นรายเดือน 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รวมทั้งส่งเสริมให้มีพฤติกรรมสุขภาพที่พึงประสงค์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ในภาพรวม</w:t>
            </w:r>
            <w:r w:rsidRPr="00D037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D08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</w:p>
          <w:p w:rsidR="002364D3" w:rsidRDefault="005D08C9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-</w:t>
            </w:r>
            <w:r w:rsidRPr="00E127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ผลักดันและพัฒนาให้มี</w:t>
            </w:r>
            <w:r w:rsidRPr="00CD4A00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โรงเรียนรอ</w:t>
            </w:r>
            <w:r w:rsidR="00E12EAB" w:rsidRPr="00CD4A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บรู้ด้านสุขภาพ </w:t>
            </w:r>
            <w:r w:rsidR="002364D3" w:rsidRPr="00CD4A00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2364D3">
              <w:rPr>
                <w:rFonts w:ascii="TH SarabunPSK" w:hAnsi="TH SarabunPSK" w:cs="TH SarabunPSK" w:hint="cs"/>
                <w:sz w:val="32"/>
                <w:szCs w:val="32"/>
                <w:cs/>
              </w:rPr>
              <w:t>เน้นด้าน</w:t>
            </w:r>
            <w:r w:rsidR="00E12EAB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โภชนาการ </w:t>
            </w: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กิจกรรมทางกาย และทันตสุขภาพ</w:t>
            </w:r>
          </w:p>
          <w:p w:rsidR="005D08C9" w:rsidRPr="00E1276E" w:rsidRDefault="005D08C9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- ผลักดันและพัฒนาให้มี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โรงเรียนต้นแบบด้านโภชนาการ</w:t>
            </w:r>
            <w:r w:rsidR="002364D3"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F2238"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กิจกรรมทาง</w:t>
            </w:r>
            <w:r w:rsidR="002A6E8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กาย</w:t>
            </w:r>
            <w:r w:rsidR="001F2238"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   ทันตสุขภาพ</w:t>
            </w:r>
            <w:r w:rsidR="002A6E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ภายใต้ความรอบรู้ด้าน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สุ</w:t>
            </w: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ขภาพ จังหวัดละ 3-5 โรงเรียน</w:t>
            </w:r>
            <w:r w:rsidR="00EF3196" w:rsidRPr="00E127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12F7F" w:rsidRPr="00E127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EF3196" w:rsidRPr="00B22A0B" w:rsidRDefault="00EF3196" w:rsidP="00EF319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276E">
              <w:rPr>
                <w:rFonts w:ascii="TH SarabunPSK" w:hAnsi="TH SarabunPSK" w:cs="TH SarabunPSK"/>
                <w:sz w:val="32"/>
                <w:szCs w:val="32"/>
              </w:rPr>
              <w:t xml:space="preserve">         - </w:t>
            </w: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พัฒนาศักยภาพภาคีเครือข่ายระดับพื้นที่เพื่อส่งเสริมและจัดการปัญหาสุขภาพ</w:t>
            </w:r>
            <w:r w:rsidR="00112F7F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เด็กวัยเรียน เน้นการจัดการปัญหา</w:t>
            </w:r>
            <w:r w:rsidR="00E12EAB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</w:t>
            </w:r>
            <w:proofErr w:type="spellStart"/>
            <w:r w:rsidR="00E12EAB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ทุพ</w:t>
            </w:r>
            <w:proofErr w:type="spellEnd"/>
            <w:r w:rsidR="00E12EAB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โภชนาการ (อ้วน ผอม เตี้ย) </w:t>
            </w:r>
            <w:r w:rsidR="003300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 </w:t>
            </w:r>
            <w:r w:rsidR="00330012">
              <w:rPr>
                <w:rFonts w:ascii="TH SarabunPSK" w:hAnsi="TH SarabunPSK" w:cs="TH SarabunPSK"/>
                <w:sz w:val="32"/>
                <w:szCs w:val="32"/>
              </w:rPr>
              <w:t xml:space="preserve">AAIM </w:t>
            </w:r>
            <w:r w:rsidR="003300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เด็กอายุ 6-14 ปี สูงดีสมส่วน</w:t>
            </w:r>
            <w:r w:rsidR="00B22A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22A0B" w:rsidRPr="00B22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(รายละเอียดแนบท้าย</w:t>
            </w:r>
            <w:r w:rsidR="00B22A0B" w:rsidRPr="00B22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:rsidR="00330012" w:rsidRDefault="00112F7F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1276E">
              <w:rPr>
                <w:rFonts w:ascii="TH SarabunPSK" w:hAnsi="TH SarabunPSK" w:cs="TH SarabunPSK"/>
                <w:sz w:val="32"/>
                <w:szCs w:val="32"/>
              </w:rPr>
              <w:t xml:space="preserve">         - </w:t>
            </w: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จัดกิจกรรมรณรงค์ ส่งเสริมความรอบรู้สุขภาพของเด็กวัยเรียน เพื่อนำไปสู่พฤติกรรมสุขภาพที่พึงประสงค์ด้านโภชนาการ กิจกรรมทางกาย ทันตสุขภาพ และสุขอนามัย</w:t>
            </w:r>
            <w:r w:rsidRPr="00E127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300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12 เรื่อง/ปี เช่น </w:t>
            </w:r>
            <w:r w:rsidR="00DE6751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รณรงค์ดื่มนมจืด ปีละ 2 ครั้ง ในวันเด็กแห่งชาติ</w:t>
            </w:r>
          </w:p>
          <w:p w:rsidR="00DE6751" w:rsidRPr="00E1276E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และวันดื่มนมโลก</w:t>
            </w:r>
            <w:r w:rsidR="00112F7F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940E7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กระโดดโลดเต้นเล่นสนุก</w:t>
            </w:r>
            <w:r w:rsidR="00112F7F" w:rsidRPr="00E127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สายตา สุขภาพช่องปาก</w:t>
            </w:r>
          </w:p>
          <w:p w:rsidR="00DE6751" w:rsidRPr="001F2238" w:rsidRDefault="00112F7F" w:rsidP="007203FE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1.3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ติดตาม ควบคุม กำกับให้หน่วยงานในพื้นที่รับผิดชอบรายงานข้อมูลสถานการณ์ภาวะโภชนาการในระบบรายงาน 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ให้เป็นไปตามระยะเวลาที่กำหนดใน 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</w:rPr>
              <w:t xml:space="preserve">Template   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ปีละ 2 ครั้ง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</w:t>
            </w:r>
            <w:r w:rsidR="00DE6751"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ทั้งตรวจสอบคุณภาพของข้อมูลและให้มีความครอบคลุมเพิ่มขึ้น ดังนี้</w:t>
            </w:r>
          </w:p>
          <w:p w:rsidR="00CD4A00" w:rsidRPr="001F2238" w:rsidRDefault="00CD4A00" w:rsidP="00CD4A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1F22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ภาคเรียนที่ 1 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(ปีการศึกษา 256</w:t>
            </w:r>
            <w:r w:rsidRPr="001F2238">
              <w:rPr>
                <w:rFonts w:ascii="TH SarabunPSK" w:hAnsi="TH SarabunPSK" w:cs="TH SarabunPSK"/>
                <w:sz w:val="32"/>
                <w:szCs w:val="32"/>
              </w:rPr>
              <w:t>3)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D4A00" w:rsidRPr="004940E7" w:rsidRDefault="00CD4A00" w:rsidP="00CD4A00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</w:t>
            </w: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>ชั่งน้ำหนัก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วัดส่วนสูง และลงข้อมูล</w:t>
            </w:r>
            <w:r w:rsidRPr="004940E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</w:t>
            </w: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  <w:r w:rsidRPr="004940E7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มิ.ย.</w:t>
            </w:r>
            <w:r w:rsidRPr="004940E7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ก.ค.         </w:t>
            </w:r>
          </w:p>
          <w:p w:rsidR="00CD4A00" w:rsidRPr="001F2238" w:rsidRDefault="00CD4A00" w:rsidP="007203FE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1F22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ส่วนกลางจะตัดข้อมูลรายงาน ณ วันที่ 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1F22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ส.ค.</w:t>
            </w:r>
          </w:p>
          <w:p w:rsidR="007203FE" w:rsidRPr="001F2238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1F22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ภาคเรียนที่ 2 </w:t>
            </w:r>
            <w:r w:rsidR="007203FE"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(ปีการศึกษา 2562</w:t>
            </w:r>
            <w:r w:rsidR="007203FE" w:rsidRPr="001F2238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7203FE"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DE6751" w:rsidRPr="004940E7" w:rsidRDefault="007203FE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lastRenderedPageBreak/>
              <w:t xml:space="preserve">                         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  <w:cs/>
              </w:rPr>
              <w:t>ชั่งน้ำหนัก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วัดส่วนสูง และลงข้อมูล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ต.ค., 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ธ.ค.</w:t>
            </w:r>
            <w:r w:rsidR="00DE6751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, ม.ค.</w:t>
            </w:r>
            <w:r w:rsidR="00DE6751"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7203FE" w:rsidRPr="004940E7" w:rsidRDefault="00DE6751" w:rsidP="00CD4A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ส่วนกลางจะตัดข้อมูลรายงาน ณ วันที่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4940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  <w:p w:rsidR="00DE6751" w:rsidRPr="004940E7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09A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1.</w:t>
            </w:r>
            <w:r w:rsidR="00112F7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รวบรวม สรุปและรายงานผลการดำเนินงานของจังหวัดส่งศูนย์อนามัยเขต        </w:t>
            </w:r>
            <w:r w:rsidR="004940E7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ตามระยะเวลาที่กำหนด </w:t>
            </w:r>
          </w:p>
          <w:p w:rsidR="00DE6751" w:rsidRPr="004940E7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2. ศูนย์อนามัยมีการดำเนินงานดังนี้</w:t>
            </w:r>
          </w:p>
          <w:p w:rsidR="00DE6751" w:rsidRPr="004940E7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2.1 </w:t>
            </w:r>
            <w:r w:rsidR="00330012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ตรวจสอบคุณภาพของข้อมูล ความครอบคลุมภาวะโภชนาการและเทียบเคียงกับค่าเป้าหมายในระบบรายงาน </w:t>
            </w:r>
            <w:r w:rsidR="00330012" w:rsidRPr="004940E7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="00330012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DE6751" w:rsidRPr="000839CB" w:rsidRDefault="00DE6751" w:rsidP="00330012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highlight w:val="yellow"/>
                <w:cs/>
              </w:rPr>
            </w:pPr>
            <w:r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2.2 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 w:rsidR="00330012" w:rsidRPr="004940E7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ผลการดำเนินงานส่งส่วนกลาง รายไตรมาส</w:t>
            </w:r>
          </w:p>
        </w:tc>
      </w:tr>
      <w:tr w:rsidR="00DE6751" w:rsidRPr="001B13DD" w:rsidTr="00AC394C">
        <w:trPr>
          <w:trHeight w:val="89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0839CB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839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ชุดความรู้เพื่อการดูแลสุขภาพเด็กวัยเรียนแบบองค์รวม</w:t>
            </w: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NuPETHS</w:t>
            </w:r>
            <w:proofErr w:type="spellEnd"/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:rsidR="00DE6751" w:rsidRPr="000839CB" w:rsidRDefault="00DE6751" w:rsidP="00DE6751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</w:rPr>
            </w:pPr>
            <w:r w:rsidRPr="000839CB">
              <w:rPr>
                <w:rFonts w:ascii="TH SarabunPSK" w:hAnsi="TH SarabunPSK" w:cs="TH SarabunPSK"/>
                <w:sz w:val="32"/>
                <w:szCs w:val="40"/>
              </w:rPr>
              <w:t>E-book</w:t>
            </w:r>
            <w:r w:rsidRPr="000839CB">
              <w:rPr>
                <w:rFonts w:ascii="AngsanaUPC" w:hAnsi="AngsanaUPC" w:cs="AngsanaUPC"/>
                <w:sz w:val="32"/>
                <w:szCs w:val="40"/>
              </w:rPr>
              <w:t xml:space="preserve">  :</w:t>
            </w:r>
            <w:r w:rsidRPr="000839CB">
              <w:rPr>
                <w:sz w:val="32"/>
                <w:szCs w:val="40"/>
              </w:rPr>
              <w:t xml:space="preserve"> </w:t>
            </w:r>
            <w:r w:rsidRPr="000839CB">
              <w:rPr>
                <w:rFonts w:ascii="TH SarabunPSK" w:hAnsi="TH SarabunPSK" w:cs="TH SarabunPSK"/>
                <w:sz w:val="28"/>
              </w:rPr>
              <w:t xml:space="preserve">http://nutrition.anamai.moph.go.th/download/NuPETHS/index.html </w:t>
            </w:r>
          </w:p>
          <w:p w:rsidR="004C4146" w:rsidRDefault="00DE6751" w:rsidP="004C4146">
            <w:pPr>
              <w:spacing w:after="0" w:line="240" w:lineRule="auto"/>
              <w:ind w:left="317"/>
              <w:rPr>
                <w:rFonts w:ascii="TH SarabunPSK" w:hAnsi="TH SarabunPSK" w:cs="TH SarabunPSK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sz w:val="32"/>
                <w:szCs w:val="32"/>
              </w:rPr>
              <w:t>PDF  :</w:t>
            </w:r>
            <w:r w:rsidRPr="000839CB">
              <w:rPr>
                <w:rFonts w:ascii="TH SarabunPSK" w:hAnsi="TH SarabunPSK" w:cs="TH SarabunPSK"/>
                <w:sz w:val="28"/>
              </w:rPr>
              <w:t xml:space="preserve">http://nutrition.anamai.moph.go.th/images/files/NuPETHS3.pdf </w:t>
            </w:r>
          </w:p>
          <w:p w:rsidR="004C4146" w:rsidRDefault="004C4146" w:rsidP="004C41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สื่อ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NuPETHS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Animation</w:t>
            </w:r>
          </w:p>
          <w:p w:rsidR="004C4146" w:rsidRPr="004C4146" w:rsidRDefault="004C4146" w:rsidP="004C41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แผ่นพับโภชนาการดี สูงดีสมส่วน</w:t>
            </w:r>
          </w:p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แผ่นพับส่งเสริมโภชนาการเด็กวัยเรียนวัยรุ่น สูงดีสมส่วน ไม่อ้วน ผอม เตี้ย</w:t>
            </w:r>
          </w:p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แนวทางการคัดกรอง ส่งต่อ เด็กอ้วนกลุ่มเสี่ยงในสถานศึกษา สถานบริการสาธารณสุขและคลินิก </w:t>
            </w: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DPAC</w:t>
            </w:r>
          </w:p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คู่มือนักจัดการน้ำหนักเด็กวัยเรียน (</w:t>
            </w: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Smart Kids Coacher</w:t>
            </w: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แนวทางการควบคุมป้องกันภาวะอ้วนในเด็กนักเรียน</w:t>
            </w:r>
          </w:p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หนังสืออยากผอม...มาลองทำดู “ดูแลหุ่นสวยด้วยตัวเอง”สำหรับเด็กวัยเรียนและวัยใส</w:t>
            </w:r>
          </w:p>
          <w:p w:rsidR="00DE6751" w:rsidRPr="000839CB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หนังสือผักผลไม้สีรุ้ง</w:t>
            </w:r>
          </w:p>
          <w:p w:rsidR="00DE6751" w:rsidRDefault="00DE6751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839C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หนังสือเมนุผักกุ๊กน้อย 4 ภาค</w:t>
            </w:r>
          </w:p>
          <w:p w:rsidR="004C4146" w:rsidRDefault="004C4146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หนังสือเมนูไข่สำหรับอาหารกลางวันนักเรียน</w:t>
            </w:r>
          </w:p>
          <w:p w:rsidR="001F2238" w:rsidRDefault="001F2238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คู่มือสมัครรับรางวัลองค์กรที่มีวิธีปฏิบัติเป็นเลิศ และองค์กรรอบรู้สุขภาพ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ด้านการส่งเสริมกิจกรรมทางกายเพื่อเด็กไทย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แข็งแรง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 xml:space="preserve">IQ EQ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  <w:p w:rsidR="001F2238" w:rsidRDefault="002A6E88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วีดีทัศน์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การส่งเสริมเด็กไทยสูงดี สมส่วน แข็งแรง ด้วยกิจกรรมทางกาย อาหาร และการนอนหลับ</w:t>
            </w:r>
          </w:p>
          <w:p w:rsidR="001F2238" w:rsidRDefault="001F2238" w:rsidP="001F2238">
            <w:pPr>
              <w:pStyle w:val="ListParagraph"/>
              <w:spacing w:after="0" w:line="240" w:lineRule="auto"/>
              <w:ind w:left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1F2238" w:rsidRPr="001F2238" w:rsidRDefault="001F2238" w:rsidP="00DE67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วีดีทัศน์ แผ่นพับ โปสเตอร์ </w:t>
            </w:r>
            <w:proofErr w:type="spellStart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โร</w:t>
            </w:r>
            <w:proofErr w:type="spellEnd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proofErr w:type="spellStart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</w:t>
            </w:r>
            <w:proofErr w:type="spellEnd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>Rollup)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ส่งเสริมการออกกำลังกาย</w:t>
            </w:r>
          </w:p>
          <w:p w:rsidR="002A6E88" w:rsidRDefault="001F2238" w:rsidP="001F22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จิงโจ้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 xml:space="preserve">FUN for FIT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แอ</w:t>
            </w:r>
            <w:proofErr w:type="spellStart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โรบิก</w:t>
            </w:r>
            <w:proofErr w:type="spellEnd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ท้าฝัน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จิงโจ้ยืดตัว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ชุดที่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,2</w:t>
            </w:r>
            <w:r w:rsidR="00AE66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A6E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ลดโรคเพิ่มสุขกับ</w:t>
            </w:r>
          </w:p>
          <w:p w:rsidR="001F2238" w:rsidRPr="001F2238" w:rsidRDefault="002A6E88" w:rsidP="001F22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     </w:t>
            </w:r>
            <w:r w:rsidR="001F2238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นวัตกรรมออกกำลังกายเก้าอี้ขยี้พุง</w:t>
            </w:r>
          </w:p>
          <w:p w:rsidR="001F2238" w:rsidRDefault="001F2238" w:rsidP="001F22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8" w:hanging="426"/>
              <w:rPr>
                <w:rFonts w:ascii="TH SarabunPSK" w:hAnsi="TH SarabunPSK" w:cs="TH SarabunPSK"/>
                <w:sz w:val="32"/>
                <w:szCs w:val="32"/>
              </w:rPr>
            </w:pP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>ฉากป้าย แบคดรอป (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</w:rPr>
              <w:t>Backdrop)</w:t>
            </w:r>
            <w:r w:rsidRP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1F2238" w:rsidRDefault="001F2238" w:rsidP="001F22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2A6E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ลดโรคเพิ่มสุขกับนวัตกรรมออกกำลังกายเก้าอี้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ขยี้พุง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ป่วยแน่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ถ้าเนือยนิ่ง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 xml:space="preserve">PA </w:t>
            </w:r>
          </w:p>
          <w:p w:rsidR="002A6E88" w:rsidRDefault="001F2238" w:rsidP="001F22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หยุดป่วย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หยุดแก่</w:t>
            </w:r>
            <w:r w:rsidR="002A6E8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โชป้า แอนด์ ชาย</w:t>
            </w:r>
            <w:proofErr w:type="spellStart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ด์</w:t>
            </w:r>
            <w:proofErr w:type="spellEnd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ป้า เกมส์ ลดเรียน เพิ่มรู้ สู่อาเซียน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จิงโจ้</w:t>
            </w:r>
          </w:p>
          <w:p w:rsidR="00052E5A" w:rsidRPr="001F2238" w:rsidRDefault="002A6E88" w:rsidP="001F22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1F2238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F2238" w:rsidRPr="005C70BD">
              <w:rPr>
                <w:rFonts w:ascii="TH SarabunPSK" w:hAnsi="TH SarabunPSK" w:cs="TH SarabunPSK" w:hint="cs"/>
                <w:sz w:val="32"/>
                <w:szCs w:val="32"/>
              </w:rPr>
              <w:t>FUN for FIT</w:t>
            </w:r>
            <w:r w:rsidR="001F223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1F2238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จิงโจ้ยืดตัว 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ชุดที่ </w:t>
            </w:r>
            <w:r w:rsidR="001F22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1F2238">
              <w:rPr>
                <w:rFonts w:ascii="TH SarabunPSK" w:hAnsi="TH SarabunPSK" w:cs="TH SarabunPSK"/>
                <w:sz w:val="32"/>
                <w:szCs w:val="32"/>
              </w:rPr>
              <w:t>,2</w:t>
            </w:r>
          </w:p>
          <w:p w:rsidR="00AE6647" w:rsidRPr="00AC394C" w:rsidRDefault="00AE6647" w:rsidP="00AC3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 w:hanging="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36341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เสริมสร้างความฉลาดทางการเคลื่อนไหว </w:t>
            </w:r>
            <w:r w:rsidRPr="0063634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E6647">
              <w:rPr>
                <w:rFonts w:ascii="TH SarabunPSK" w:hAnsi="TH SarabunPSK" w:cs="TH SarabunPSK" w:hint="cs"/>
                <w:sz w:val="32"/>
                <w:szCs w:val="32"/>
              </w:rPr>
              <w:t>www.chopachipa.org</w:t>
            </w:r>
          </w:p>
        </w:tc>
      </w:tr>
      <w:tr w:rsidR="00DE6751" w:rsidRPr="001B13DD" w:rsidTr="00AC394C">
        <w:trPr>
          <w:trHeight w:val="46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1B13DD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8"/>
              <w:gridCol w:w="986"/>
              <w:gridCol w:w="1372"/>
              <w:gridCol w:w="1372"/>
              <w:gridCol w:w="1372"/>
            </w:tblGrid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Merge w:val="restart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86" w:type="dxa"/>
                  <w:vMerge w:val="restart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B096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:rsidR="00DE6751" w:rsidRPr="009B0965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Merge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86" w:type="dxa"/>
                  <w:vMerge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:rsidR="00DE6751" w:rsidRPr="009B0965" w:rsidRDefault="009B0965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2560</w:t>
                  </w:r>
                </w:p>
              </w:tc>
              <w:tc>
                <w:tcPr>
                  <w:tcW w:w="1372" w:type="dxa"/>
                </w:tcPr>
                <w:p w:rsidR="00DE6751" w:rsidRPr="009B0965" w:rsidRDefault="009B0965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372" w:type="dxa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9B0965" w:rsidRPr="009B096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62</w:t>
                  </w:r>
                  <w:r w:rsidR="00B1644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Align w:val="center"/>
                </w:tcPr>
                <w:p w:rsidR="00DE6751" w:rsidRPr="009B0965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spacing w:val="-6"/>
                      <w:sz w:val="28"/>
                      <w:cs/>
                    </w:rPr>
                    <w:t xml:space="preserve">เด็กอายุ </w:t>
                  </w:r>
                  <w:r w:rsidRPr="009B0965">
                    <w:rPr>
                      <w:rFonts w:ascii="TH SarabunPSK" w:hAnsi="TH SarabunPSK" w:cs="TH SarabunPSK"/>
                      <w:spacing w:val="-6"/>
                      <w:sz w:val="28"/>
                    </w:rPr>
                    <w:t>6-14</w:t>
                  </w:r>
                  <w:r w:rsidRPr="009B0965">
                    <w:rPr>
                      <w:rFonts w:ascii="TH SarabunPSK" w:hAnsi="TH SarabunPSK" w:cs="TH SarabunPSK"/>
                      <w:spacing w:val="-6"/>
                      <w:sz w:val="28"/>
                      <w:cs/>
                    </w:rPr>
                    <w:t xml:space="preserve"> ปี </w:t>
                  </w:r>
                  <w:r w:rsidRPr="009B0965">
                    <w:rPr>
                      <w:rFonts w:ascii="TH SarabunPSK" w:hAnsi="TH SarabunPSK" w:cs="TH SarabunPSK" w:hint="cs"/>
                      <w:spacing w:val="-6"/>
                      <w:sz w:val="28"/>
                      <w:cs/>
                    </w:rPr>
                    <w:t xml:space="preserve">       </w:t>
                  </w:r>
                  <w:r w:rsidRPr="009B0965">
                    <w:rPr>
                      <w:rFonts w:ascii="TH SarabunPSK" w:hAnsi="TH SarabunPSK" w:cs="TH SarabunPSK"/>
                      <w:spacing w:val="-6"/>
                      <w:sz w:val="28"/>
                      <w:cs/>
                    </w:rPr>
                    <w:t>สูงดีสมส่วน</w:t>
                  </w:r>
                </w:p>
              </w:tc>
              <w:tc>
                <w:tcPr>
                  <w:tcW w:w="986" w:type="dxa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65.2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65.5</w:t>
                  </w:r>
                </w:p>
              </w:tc>
              <w:tc>
                <w:tcPr>
                  <w:tcW w:w="1372" w:type="dxa"/>
                </w:tcPr>
                <w:p w:rsidR="00DE6751" w:rsidRPr="00B1644C" w:rsidRDefault="00E1276E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61.5</w:t>
                  </w:r>
                  <w:r w:rsidR="00B1644C" w:rsidRPr="00B1644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</w:tc>
            </w:tr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Align w:val="center"/>
                </w:tcPr>
                <w:p w:rsidR="00DE6751" w:rsidRPr="009B0965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เด็กอายุ </w:t>
                  </w:r>
                  <w:r w:rsidRPr="009B0965">
                    <w:rPr>
                      <w:rFonts w:ascii="TH SarabunPSK" w:hAnsi="TH SarabunPSK" w:cs="TH SarabunPSK"/>
                      <w:sz w:val="28"/>
                    </w:rPr>
                    <w:t>6-14</w:t>
                  </w: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ปี ผอม</w:t>
                  </w:r>
                </w:p>
              </w:tc>
              <w:tc>
                <w:tcPr>
                  <w:tcW w:w="986" w:type="dxa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5.0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077B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4.7</w:t>
                  </w:r>
                </w:p>
              </w:tc>
              <w:tc>
                <w:tcPr>
                  <w:tcW w:w="1372" w:type="dxa"/>
                </w:tcPr>
                <w:p w:rsidR="00DE6751" w:rsidRPr="00B1644C" w:rsidRDefault="00E1276E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5.1</w:t>
                  </w:r>
                  <w:r w:rsidR="00B1644C" w:rsidRPr="00B1644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</w:tc>
            </w:tr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Align w:val="center"/>
                </w:tcPr>
                <w:p w:rsidR="00DE6751" w:rsidRPr="009B0965" w:rsidRDefault="00DE6751" w:rsidP="00DE675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เด็กอายุ </w:t>
                  </w:r>
                  <w:r w:rsidRPr="009B0965">
                    <w:rPr>
                      <w:rFonts w:ascii="TH SarabunPSK" w:hAnsi="TH SarabunPSK" w:cs="TH SarabunPSK" w:hint="cs"/>
                      <w:sz w:val="28"/>
                      <w:cs/>
                    </w:rPr>
                    <w:t>6</w:t>
                  </w:r>
                  <w:r w:rsidRPr="009B0965">
                    <w:rPr>
                      <w:rFonts w:ascii="TH SarabunPSK" w:hAnsi="TH SarabunPSK" w:cs="TH SarabunPSK"/>
                      <w:sz w:val="28"/>
                    </w:rPr>
                    <w:t>-14</w:t>
                  </w: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ปี </w:t>
                  </w:r>
                  <w:r w:rsidR="00DD154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เริ่ม</w:t>
                  </w:r>
                  <w:r w:rsidRPr="009B0965">
                    <w:rPr>
                      <w:rFonts w:ascii="TH SarabunPSK" w:hAnsi="TH SarabunPSK" w:cs="TH SarabunPSK" w:hint="cs"/>
                      <w:sz w:val="28"/>
                      <w:cs/>
                    </w:rPr>
                    <w:t>อ้วน</w:t>
                  </w:r>
                  <w:r w:rsidR="00B1644C"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และอ้วน</w:t>
                  </w:r>
                </w:p>
              </w:tc>
              <w:tc>
                <w:tcPr>
                  <w:tcW w:w="986" w:type="dxa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11.1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11.8</w:t>
                  </w:r>
                </w:p>
              </w:tc>
              <w:tc>
                <w:tcPr>
                  <w:tcW w:w="1372" w:type="dxa"/>
                </w:tcPr>
                <w:p w:rsidR="00DE6751" w:rsidRPr="00B1644C" w:rsidRDefault="00E1276E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13.6</w:t>
                  </w:r>
                  <w:r w:rsidR="00B1644C" w:rsidRPr="00B1644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</w:tc>
            </w:tr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Align w:val="center"/>
                </w:tcPr>
                <w:p w:rsidR="00D077BC" w:rsidRDefault="00DE6751" w:rsidP="00D077B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เด็กอายุ </w:t>
                  </w:r>
                  <w:r w:rsidRPr="009B0965">
                    <w:rPr>
                      <w:rFonts w:ascii="TH SarabunPSK" w:hAnsi="TH SarabunPSK" w:cs="TH SarabunPSK"/>
                      <w:sz w:val="28"/>
                    </w:rPr>
                    <w:t>6-14</w:t>
                  </w: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ปี</w:t>
                  </w:r>
                </w:p>
                <w:p w:rsidR="00DE6751" w:rsidRPr="009B0965" w:rsidRDefault="00DE6751" w:rsidP="00D077BC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เตี้ย</w:t>
                  </w:r>
                </w:p>
              </w:tc>
              <w:tc>
                <w:tcPr>
                  <w:tcW w:w="986" w:type="dxa"/>
                </w:tcPr>
                <w:p w:rsidR="00DE6751" w:rsidRPr="009B0965" w:rsidRDefault="00DE6751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/>
                      <w:sz w:val="28"/>
                    </w:rPr>
                    <w:t>5.1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077BC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/>
                      <w:sz w:val="28"/>
                    </w:rPr>
                    <w:t>5.7</w:t>
                  </w:r>
                </w:p>
              </w:tc>
              <w:tc>
                <w:tcPr>
                  <w:tcW w:w="1372" w:type="dxa"/>
                </w:tcPr>
                <w:p w:rsidR="00DE6751" w:rsidRPr="00B1644C" w:rsidRDefault="00E1276E" w:rsidP="00DE67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8.9</w:t>
                  </w:r>
                  <w:r w:rsidR="00B1644C" w:rsidRPr="00B1644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</w:tc>
            </w:tr>
            <w:tr w:rsidR="00DE6751" w:rsidRPr="001B13DD" w:rsidTr="00541494">
              <w:trPr>
                <w:jc w:val="center"/>
              </w:trPr>
              <w:tc>
                <w:tcPr>
                  <w:tcW w:w="1758" w:type="dxa"/>
                  <w:vAlign w:val="center"/>
                </w:tcPr>
                <w:p w:rsidR="00DE6751" w:rsidRPr="009B0965" w:rsidRDefault="00DE6751" w:rsidP="0054538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ส่วนสูงเฉลี่ยอายุ </w:t>
                  </w:r>
                  <w:r w:rsidRPr="009B0965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</w:t>
                  </w: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1</w:t>
                  </w:r>
                  <w:r w:rsidRPr="009B0965"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ปี</w:t>
                  </w:r>
                  <w:r w:rsidRPr="009B0965">
                    <w:rPr>
                      <w:rFonts w:ascii="TH SarabunPSK" w:hAnsi="TH SarabunPSK" w:cs="TH SarabunPSK"/>
                      <w:sz w:val="28"/>
                    </w:rPr>
                    <w:t xml:space="preserve">* </w:t>
                  </w:r>
                  <w:r w:rsidR="009B0965" w:rsidRPr="009B0965">
                    <w:rPr>
                      <w:rFonts w:ascii="TH SarabunPSK" w:hAnsi="TH SarabunPSK" w:cs="TH SarabunPSK" w:hint="cs"/>
                      <w:sz w:val="28"/>
                      <w:cs/>
                    </w:rPr>
                    <w:t>วัดผลที่ปี 2565</w:t>
                  </w:r>
                </w:p>
              </w:tc>
              <w:tc>
                <w:tcPr>
                  <w:tcW w:w="986" w:type="dxa"/>
                </w:tcPr>
                <w:p w:rsidR="00DE6751" w:rsidRPr="009B0965" w:rsidRDefault="00DE6751" w:rsidP="0054538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DE6751" w:rsidRPr="009B0965" w:rsidRDefault="00DE6751" w:rsidP="0054538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9B0965">
                    <w:rPr>
                      <w:rFonts w:ascii="TH SarabunPSK" w:hAnsi="TH SarabunPSK" w:cs="TH SarabunPSK"/>
                      <w:sz w:val="28"/>
                      <w:cs/>
                    </w:rPr>
                    <w:t>เซนติเมตร</w:t>
                  </w:r>
                </w:p>
                <w:p w:rsidR="00DE6751" w:rsidRPr="009B0965" w:rsidRDefault="00DE6751" w:rsidP="0054538B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:rsidR="00DE6751" w:rsidRPr="00B1644C" w:rsidRDefault="00DE6751" w:rsidP="00D077B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E6751" w:rsidP="00D077B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DE6751" w:rsidRPr="00B1644C" w:rsidRDefault="00DE6751" w:rsidP="0054538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ชาย </w:t>
                  </w:r>
                  <w:r w:rsidRPr="00B1644C">
                    <w:rPr>
                      <w:rFonts w:ascii="TH SarabunPSK" w:hAnsi="TH SarabunPSK" w:cs="TH SarabunPSK"/>
                      <w:sz w:val="28"/>
                    </w:rPr>
                    <w:t xml:space="preserve">= </w:t>
                  </w:r>
                  <w:r w:rsidR="00E1276E"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>147.7</w:t>
                  </w:r>
                </w:p>
                <w:p w:rsidR="00DE6751" w:rsidRPr="00B1644C" w:rsidRDefault="00DE6751" w:rsidP="0054538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B1644C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หญิง </w:t>
                  </w:r>
                  <w:r w:rsidR="00E1276E" w:rsidRPr="00B1644C">
                    <w:rPr>
                      <w:rFonts w:ascii="TH SarabunPSK" w:hAnsi="TH SarabunPSK" w:cs="TH SarabunPSK"/>
                      <w:sz w:val="28"/>
                    </w:rPr>
                    <w:t>=148.9</w:t>
                  </w:r>
                </w:p>
              </w:tc>
            </w:tr>
          </w:tbl>
          <w:p w:rsidR="00DE6751" w:rsidRPr="00767706" w:rsidRDefault="00DE6751" w:rsidP="0054538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ข้อมูลระบบรายงาน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HDC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  <w:r w:rsidR="00B1644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7B66B2" w:rsidRDefault="000644A0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DE6751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นางสาวพรวิภา  ดาวดวง          </w:t>
            </w:r>
            <w:r w:rsidR="00DE6751"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B164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DE6751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 w:rsidR="00DE6751" w:rsidRPr="007B66B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DE6751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นักโภชนาการชำนาญการพิเศษ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B1644C">
              <w:rPr>
                <w:rFonts w:ascii="TH SarabunPSK" w:hAnsi="TH SarabunPSK" w:cs="TH SarabunPSK"/>
                <w:sz w:val="32"/>
                <w:szCs w:val="32"/>
              </w:rPr>
              <w:t xml:space="preserve">5904334         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pacing w:val="-2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02-5904339                </w:t>
            </w:r>
            <w:r w:rsidR="00B1644C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B66B2">
              <w:rPr>
                <w:rFonts w:ascii="TH SarabunPSK" w:hAnsi="TH SarabunPSK" w:cs="TH SarabunPSK"/>
                <w:spacing w:val="-2"/>
                <w:sz w:val="32"/>
                <w:szCs w:val="32"/>
              </w:rPr>
              <w:t>E-mail :</w:t>
            </w:r>
            <w:r w:rsidRPr="007B66B2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/>
                <w:spacing w:val="-2"/>
                <w:sz w:val="32"/>
                <w:szCs w:val="32"/>
              </w:rPr>
              <w:t>pornwipa.dd@anamai.mail.go.th</w:t>
            </w:r>
          </w:p>
          <w:p w:rsidR="004940E7" w:rsidRDefault="00DE6751" w:rsidP="00DE6751">
            <w:pPr>
              <w:spacing w:after="0" w:line="240" w:lineRule="auto"/>
              <w:rPr>
                <w:rFonts w:ascii="TH SarabunPSK" w:hAnsi="TH SarabunPSK" w:cs="TH SarabunPSK"/>
                <w:spacing w:val="-2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</w:t>
            </w:r>
            <w:r w:rsidRPr="007B66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ส่งเสริมโภชนาการเด็กวัยเรียน</w:t>
            </w: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สำนักโภชนาการ กรมอนามัย</w:t>
            </w:r>
          </w:p>
          <w:p w:rsidR="00D04A07" w:rsidRDefault="000644A0" w:rsidP="00D04A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D04A07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ดร.นภัสบงกช ศุภ</w:t>
            </w:r>
            <w:proofErr w:type="spellStart"/>
            <w:r w:rsidR="00D04A07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ะพิ</w:t>
            </w:r>
            <w:proofErr w:type="spellEnd"/>
            <w:r w:rsidR="00D04A07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ชน์ </w:t>
            </w:r>
            <w:r w:rsidR="00D04A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</w:t>
            </w:r>
            <w:r w:rsidR="00D04A07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 w:rsidR="00D04A07"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04A07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นักวิชาการสาธารณสุขชำนาญการพิ</w:t>
            </w:r>
            <w:r w:rsidR="00D04A07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D04A07"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ศษ</w:t>
            </w:r>
            <w:r w:rsidR="00D04A07"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="00D04A07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04A07" w:rsidRPr="007B66B2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D04A07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D04A07">
              <w:rPr>
                <w:rFonts w:ascii="TH SarabunPSK" w:hAnsi="TH SarabunPSK" w:cs="TH SarabunPSK"/>
                <w:sz w:val="32"/>
                <w:szCs w:val="32"/>
              </w:rPr>
              <w:t>5904591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D04A07"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D04A07" w:rsidRPr="007B66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4A07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D04A07" w:rsidRPr="00D04A07" w:rsidRDefault="00D04A07" w:rsidP="00D04A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02-5904584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0644A0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7B66B2">
              <w:rPr>
                <w:rFonts w:ascii="TH SarabunPSK" w:hAnsi="TH SarabunPSK" w:cs="TH SarabunPSK"/>
                <w:spacing w:val="-2"/>
                <w:sz w:val="32"/>
                <w:szCs w:val="32"/>
              </w:rPr>
              <w:t>E-mail :</w:t>
            </w:r>
            <w:r w:rsidRPr="007B66B2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</w:t>
            </w:r>
            <w:r w:rsidRPr="00D04A07">
              <w:rPr>
                <w:rFonts w:ascii="TH SarabunPSK" w:hAnsi="TH SarabunPSK" w:cs="TH SarabunPSK" w:hint="cs"/>
                <w:sz w:val="32"/>
                <w:szCs w:val="32"/>
              </w:rPr>
              <w:t>suppich_2@hotmail.com</w:t>
            </w:r>
          </w:p>
          <w:p w:rsidR="00D04A07" w:rsidRDefault="00D04A07" w:rsidP="00D04A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4A0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กลุ่มพัฒนาเทคโนโลยีกิจกรรมทางกายวัยเรียนและวัยรุ่น กองกิจกรรมทางกาย</w:t>
            </w:r>
          </w:p>
          <w:p w:rsidR="00D04A07" w:rsidRPr="00D04A07" w:rsidRDefault="00D04A07" w:rsidP="00D04A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</w:pPr>
            <w:r w:rsidRPr="00D04A0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เพื่อสุขภาพ กรมอนามัย</w:t>
            </w:r>
          </w:p>
        </w:tc>
      </w:tr>
      <w:tr w:rsidR="00DE6751" w:rsidRPr="001B13DD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ยุทธศาสตร์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และแผนงาน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กระทรวงสาธารณสุข</w:t>
            </w:r>
          </w:p>
          <w:p w:rsidR="00DE6751" w:rsidRPr="007D1F7C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กลุ่มบริหารยุทธศาสตร์ สำนักโภชนาการ กรมอนามัย</w:t>
            </w:r>
            <w:r w:rsidR="007D1F7C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>02-5904336</w:t>
            </w:r>
          </w:p>
        </w:tc>
      </w:tr>
      <w:tr w:rsidR="00DE6751" w:rsidRPr="00541494" w:rsidTr="00AC394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1.นางสาวใจรัก ลอยสงเคราะห์</w:t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นักโภชนาการปฏิบัติการ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</w:rPr>
              <w:t xml:space="preserve">5904334          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-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="00500655">
              <w:rPr>
                <w:rFonts w:ascii="TH SarabunPSK" w:hAnsi="TH SarabunPSK" w:cs="TH SarabunPSK"/>
                <w:sz w:val="32"/>
                <w:szCs w:val="32"/>
              </w:rPr>
              <w:t xml:space="preserve"> 02-5904339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50065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r w:rsidR="00B1644C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 jairakloysongkroa@gmail.com</w:t>
            </w:r>
          </w:p>
          <w:p w:rsidR="000E6879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r w:rsidR="00EF2C92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นฤมล </w:t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F2C92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ธนเจริญวัชร</w:t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7B66B2" w:rsidRPr="007B66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นักโภชนาการปฏิบัติการ</w:t>
            </w:r>
          </w:p>
          <w:p w:rsidR="00500655" w:rsidRDefault="000E6879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โทรศัพท์ที่ทำงาน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F2C92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02-5904329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50065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00655"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500655" w:rsidRPr="007B66B2">
              <w:rPr>
                <w:rFonts w:ascii="TH SarabunPSK" w:hAnsi="TH SarabunPSK" w:cs="TH SarabunPSK"/>
                <w:sz w:val="32"/>
                <w:szCs w:val="32"/>
              </w:rPr>
              <w:t xml:space="preserve"> -</w:t>
            </w:r>
          </w:p>
          <w:p w:rsidR="000E6879" w:rsidRPr="007B66B2" w:rsidRDefault="00500655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02-5904339</w:t>
            </w:r>
            <w:r w:rsidR="000E6879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</w:t>
            </w:r>
            <w:r w:rsidR="000E6879" w:rsidRPr="007B66B2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EF2C92" w:rsidRPr="007B66B2">
              <w:rPr>
                <w:rFonts w:ascii="TH SarabunPSK" w:hAnsi="TH SarabunPSK" w:cs="TH SarabunPSK"/>
                <w:sz w:val="32"/>
                <w:szCs w:val="32"/>
              </w:rPr>
              <w:t>plafishy11@gmail.com</w:t>
            </w:r>
          </w:p>
          <w:p w:rsidR="00EF2C92" w:rsidRPr="007B66B2" w:rsidRDefault="00EF2C92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</w:t>
            </w:r>
            <w:r w:rsidRPr="007B66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ส่งเสริมโภชนาการเด็กวัยเรียน</w:t>
            </w: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สำนักโภชนาการ กรมอนามัย</w:t>
            </w:r>
          </w:p>
          <w:p w:rsidR="00DE6751" w:rsidRPr="007B66B2" w:rsidRDefault="000E6879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</w:t>
            </w:r>
            <w:r w:rsidR="00DE6751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นางสาวสุรีย์รัตน์ พิพัฒน์จารุกิตติ์      ตำแหน่ง </w:t>
            </w:r>
            <w:r w:rsidR="00DE6751" w:rsidRPr="007B66B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DE6751"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นักโภชนาการปฏิบัติการ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5904336  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DE6751" w:rsidRPr="007B66B2" w:rsidRDefault="00DE6751" w:rsidP="00DE67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02-5904339                     </w:t>
            </w:r>
            <w:r w:rsidRPr="007B66B2">
              <w:rPr>
                <w:rFonts w:ascii="TH SarabunPSK" w:hAnsi="TH SarabunPSK" w:cs="TH SarabunPSK"/>
                <w:spacing w:val="-2"/>
                <w:sz w:val="32"/>
                <w:szCs w:val="32"/>
              </w:rPr>
              <w:t>E-mail :</w:t>
            </w:r>
            <w:r w:rsidRPr="007B66B2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>sureerat.pi@anamai.mail.go.th</w:t>
            </w:r>
          </w:p>
          <w:p w:rsidR="00DE6751" w:rsidRDefault="00DE6751" w:rsidP="00DE67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กลุ่มบริหารยุทธศาสตร์ สำนักโภชนาการ กรมอนามัย</w:t>
            </w:r>
          </w:p>
          <w:p w:rsidR="00B22CC1" w:rsidRPr="007B66B2" w:rsidRDefault="00B22CC1" w:rsidP="00B22CC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2CC1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 ระ</w:t>
            </w:r>
            <w:proofErr w:type="spellStart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โห</w:t>
            </w:r>
            <w:proofErr w:type="spellEnd"/>
            <w:r w:rsidRPr="005C70BD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  <w:p w:rsidR="00B22CC1" w:rsidRPr="007B66B2" w:rsidRDefault="00B22CC1" w:rsidP="00B22CC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5904590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         </w:t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 xml:space="preserve"> -</w:t>
            </w:r>
          </w:p>
          <w:p w:rsidR="00B22CC1" w:rsidRDefault="00B22CC1" w:rsidP="000644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02-5904584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B66B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B66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B66B2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r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 </w:t>
            </w:r>
            <w:r w:rsidR="000644A0" w:rsidRPr="000644A0">
              <w:rPr>
                <w:rFonts w:ascii="TH SarabunPSK" w:hAnsi="TH SarabunPSK" w:cs="TH SarabunPSK" w:hint="cs"/>
                <w:sz w:val="32"/>
                <w:szCs w:val="32"/>
              </w:rPr>
              <w:t>got_achi@hotmail.com</w:t>
            </w:r>
          </w:p>
          <w:p w:rsidR="000644A0" w:rsidRDefault="000644A0" w:rsidP="000644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44A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กลุ่มพัฒนาเทคโนโลยีกิจกรรมทางกายวัยเรียนและวัยรุ่น กองกิจกรรมทางกาย</w:t>
            </w:r>
          </w:p>
          <w:p w:rsidR="000644A0" w:rsidRPr="000644A0" w:rsidRDefault="000644A0" w:rsidP="000644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44A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เพื่อสุขภาพ กรมอนามัย</w:t>
            </w:r>
          </w:p>
        </w:tc>
      </w:tr>
    </w:tbl>
    <w:p w:rsidR="00500655" w:rsidRDefault="00500655"/>
    <w:p w:rsidR="00B22A0B" w:rsidRDefault="00B22A0B"/>
    <w:p w:rsidR="00B22A0B" w:rsidRDefault="00B22A0B"/>
    <w:p w:rsidR="00B22A0B" w:rsidRDefault="00B22A0B"/>
    <w:p w:rsidR="00B22A0B" w:rsidRDefault="00B22A0B"/>
    <w:p w:rsidR="00B22A0B" w:rsidRDefault="00B22A0B"/>
    <w:p w:rsidR="00B22A0B" w:rsidRDefault="00B22A0B"/>
    <w:p w:rsidR="00B22A0B" w:rsidRDefault="00B22A0B"/>
    <w:p w:rsidR="00B22A0B" w:rsidRDefault="00B22A0B"/>
    <w:p w:rsidR="00AC394C" w:rsidRDefault="00AC394C">
      <w:pPr>
        <w:sectPr w:rsidR="00AC394C" w:rsidSect="00AC394C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B22A0B" w:rsidRPr="000D4D0A" w:rsidRDefault="00655280">
      <w:pPr>
        <w:rPr>
          <w:cs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56B03554" wp14:editId="51CFC465">
            <wp:extent cx="9120249" cy="5680572"/>
            <wp:effectExtent l="0" t="0" r="508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032" cy="57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22A0B" w:rsidRPr="000D4D0A" w:rsidSect="00AC394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4F1F"/>
    <w:multiLevelType w:val="hybridMultilevel"/>
    <w:tmpl w:val="A4E44774"/>
    <w:lvl w:ilvl="0" w:tplc="C052C406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5D5844"/>
    <w:multiLevelType w:val="hybridMultilevel"/>
    <w:tmpl w:val="A30EE9DA"/>
    <w:lvl w:ilvl="0" w:tplc="16A05232">
      <w:start w:val="1"/>
      <w:numFmt w:val="decimal"/>
      <w:lvlText w:val="%1."/>
      <w:lvlJc w:val="left"/>
      <w:pPr>
        <w:ind w:left="720" w:hanging="360"/>
      </w:pPr>
      <w:rPr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E1D89"/>
    <w:multiLevelType w:val="hybridMultilevel"/>
    <w:tmpl w:val="D81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0365B"/>
    <w:rsid w:val="000121B3"/>
    <w:rsid w:val="00025C46"/>
    <w:rsid w:val="00036396"/>
    <w:rsid w:val="00052E5A"/>
    <w:rsid w:val="000644A0"/>
    <w:rsid w:val="00066DF2"/>
    <w:rsid w:val="000839CB"/>
    <w:rsid w:val="000D3AF3"/>
    <w:rsid w:val="000D4D0A"/>
    <w:rsid w:val="000E1543"/>
    <w:rsid w:val="000E6879"/>
    <w:rsid w:val="000F1F63"/>
    <w:rsid w:val="001116A1"/>
    <w:rsid w:val="00112F7F"/>
    <w:rsid w:val="00113920"/>
    <w:rsid w:val="001403DD"/>
    <w:rsid w:val="00174EBD"/>
    <w:rsid w:val="00177794"/>
    <w:rsid w:val="001910A4"/>
    <w:rsid w:val="001B6943"/>
    <w:rsid w:val="001E37A2"/>
    <w:rsid w:val="001F2238"/>
    <w:rsid w:val="00201402"/>
    <w:rsid w:val="002364D3"/>
    <w:rsid w:val="00241583"/>
    <w:rsid w:val="002A0374"/>
    <w:rsid w:val="002A1D82"/>
    <w:rsid w:val="002A6E88"/>
    <w:rsid w:val="002A7084"/>
    <w:rsid w:val="002C22FB"/>
    <w:rsid w:val="002C4604"/>
    <w:rsid w:val="002D19C6"/>
    <w:rsid w:val="00330012"/>
    <w:rsid w:val="003B469B"/>
    <w:rsid w:val="003C1498"/>
    <w:rsid w:val="00406647"/>
    <w:rsid w:val="00422FFE"/>
    <w:rsid w:val="0046132C"/>
    <w:rsid w:val="00464AD9"/>
    <w:rsid w:val="00480483"/>
    <w:rsid w:val="004940E7"/>
    <w:rsid w:val="004A4B2E"/>
    <w:rsid w:val="004C4146"/>
    <w:rsid w:val="004E1B8E"/>
    <w:rsid w:val="00500655"/>
    <w:rsid w:val="00502CEB"/>
    <w:rsid w:val="00510E56"/>
    <w:rsid w:val="00513B5F"/>
    <w:rsid w:val="005267BA"/>
    <w:rsid w:val="00541494"/>
    <w:rsid w:val="0054538B"/>
    <w:rsid w:val="005665ED"/>
    <w:rsid w:val="005819B5"/>
    <w:rsid w:val="00595DC7"/>
    <w:rsid w:val="005D08C9"/>
    <w:rsid w:val="005D61F6"/>
    <w:rsid w:val="0061037A"/>
    <w:rsid w:val="00655280"/>
    <w:rsid w:val="00673881"/>
    <w:rsid w:val="0069064B"/>
    <w:rsid w:val="00697543"/>
    <w:rsid w:val="006B45C3"/>
    <w:rsid w:val="006C21DA"/>
    <w:rsid w:val="006E20C7"/>
    <w:rsid w:val="007053A7"/>
    <w:rsid w:val="007203FE"/>
    <w:rsid w:val="0072482E"/>
    <w:rsid w:val="0073331B"/>
    <w:rsid w:val="00755C87"/>
    <w:rsid w:val="00767706"/>
    <w:rsid w:val="007970D1"/>
    <w:rsid w:val="007B66B2"/>
    <w:rsid w:val="007C700C"/>
    <w:rsid w:val="007D1F7C"/>
    <w:rsid w:val="007D62C2"/>
    <w:rsid w:val="007F7988"/>
    <w:rsid w:val="00813C69"/>
    <w:rsid w:val="008731FC"/>
    <w:rsid w:val="0090748E"/>
    <w:rsid w:val="00912697"/>
    <w:rsid w:val="00913592"/>
    <w:rsid w:val="009141DD"/>
    <w:rsid w:val="00953C1C"/>
    <w:rsid w:val="009B0965"/>
    <w:rsid w:val="009D7F08"/>
    <w:rsid w:val="009F381A"/>
    <w:rsid w:val="00A1575E"/>
    <w:rsid w:val="00A15FBC"/>
    <w:rsid w:val="00A25EDF"/>
    <w:rsid w:val="00A67568"/>
    <w:rsid w:val="00AC0217"/>
    <w:rsid w:val="00AC394C"/>
    <w:rsid w:val="00AE6647"/>
    <w:rsid w:val="00AF2AFF"/>
    <w:rsid w:val="00AF40C2"/>
    <w:rsid w:val="00B07339"/>
    <w:rsid w:val="00B1644C"/>
    <w:rsid w:val="00B22A0B"/>
    <w:rsid w:val="00B22CC1"/>
    <w:rsid w:val="00B6361A"/>
    <w:rsid w:val="00B9060E"/>
    <w:rsid w:val="00B95840"/>
    <w:rsid w:val="00BA2479"/>
    <w:rsid w:val="00BE09AC"/>
    <w:rsid w:val="00BE16FD"/>
    <w:rsid w:val="00BF70E2"/>
    <w:rsid w:val="00C03416"/>
    <w:rsid w:val="00C4768D"/>
    <w:rsid w:val="00C47A6E"/>
    <w:rsid w:val="00C73641"/>
    <w:rsid w:val="00C80626"/>
    <w:rsid w:val="00CD4A00"/>
    <w:rsid w:val="00D03790"/>
    <w:rsid w:val="00D04A07"/>
    <w:rsid w:val="00D077BC"/>
    <w:rsid w:val="00D161CC"/>
    <w:rsid w:val="00D32657"/>
    <w:rsid w:val="00DA3458"/>
    <w:rsid w:val="00DD1543"/>
    <w:rsid w:val="00DE6751"/>
    <w:rsid w:val="00DF05FD"/>
    <w:rsid w:val="00DF66E8"/>
    <w:rsid w:val="00DF727E"/>
    <w:rsid w:val="00E1276E"/>
    <w:rsid w:val="00E12EAB"/>
    <w:rsid w:val="00E67497"/>
    <w:rsid w:val="00E87135"/>
    <w:rsid w:val="00EA24BD"/>
    <w:rsid w:val="00EC6EE0"/>
    <w:rsid w:val="00EF2C92"/>
    <w:rsid w:val="00EF3196"/>
    <w:rsid w:val="00F010A0"/>
    <w:rsid w:val="00F0186A"/>
    <w:rsid w:val="00F317F5"/>
    <w:rsid w:val="00F70AEF"/>
    <w:rsid w:val="00F70B13"/>
    <w:rsid w:val="00F86676"/>
    <w:rsid w:val="00FC0288"/>
    <w:rsid w:val="00FC6296"/>
    <w:rsid w:val="00F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77B6"/>
  <w15:docId w15:val="{418E069F-42A2-42E2-8425-EBFF139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C700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C1498"/>
  </w:style>
  <w:style w:type="table" w:styleId="TableGrid">
    <w:name w:val="Table Grid"/>
    <w:basedOn w:val="TableNormal"/>
    <w:uiPriority w:val="59"/>
    <w:rsid w:val="00201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ED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DF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1403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4</cp:revision>
  <cp:lastPrinted>2019-09-11T02:39:00Z</cp:lastPrinted>
  <dcterms:created xsi:type="dcterms:W3CDTF">2019-10-15T05:58:00Z</dcterms:created>
  <dcterms:modified xsi:type="dcterms:W3CDTF">2019-10-21T02:00:00Z</dcterms:modified>
</cp:coreProperties>
</file>