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3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582"/>
        <w:gridCol w:w="3213"/>
        <w:gridCol w:w="3720"/>
        <w:gridCol w:w="13"/>
      </w:tblGrid>
      <w:tr w:rsidR="00244F26" w:rsidRPr="008B3A94" w14:paraId="2FA1F58B" w14:textId="77777777" w:rsidTr="000C0240">
        <w:trPr>
          <w:gridAfter w:val="1"/>
          <w:wAfter w:w="13" w:type="dxa"/>
        </w:trPr>
        <w:tc>
          <w:tcPr>
            <w:tcW w:w="2411" w:type="dxa"/>
          </w:tcPr>
          <w:p w14:paraId="182BA624" w14:textId="77777777" w:rsidR="00244F26" w:rsidRPr="008B3A94" w:rsidRDefault="00244F2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515" w:type="dxa"/>
            <w:gridSpan w:val="3"/>
          </w:tcPr>
          <w:p w14:paraId="5D9170D1" w14:textId="781FB33C" w:rsidR="00244F26" w:rsidRPr="008B3A94" w:rsidRDefault="008B3A9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3A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8B3A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ภิ</w:t>
            </w:r>
            <w:proofErr w:type="spellEnd"/>
            <w:r w:rsidRPr="008B3A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บาล (</w:t>
            </w:r>
            <w:r w:rsidRPr="008B3A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Excellence)</w:t>
            </w:r>
          </w:p>
        </w:tc>
      </w:tr>
      <w:tr w:rsidR="00244F26" w:rsidRPr="008B3A94" w14:paraId="791F6C40" w14:textId="77777777" w:rsidTr="000C0240">
        <w:trPr>
          <w:gridAfter w:val="1"/>
          <w:wAfter w:w="13" w:type="dxa"/>
        </w:trPr>
        <w:tc>
          <w:tcPr>
            <w:tcW w:w="2411" w:type="dxa"/>
          </w:tcPr>
          <w:p w14:paraId="73559362" w14:textId="77777777" w:rsidR="00244F26" w:rsidRPr="008B3A94" w:rsidRDefault="00244F2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515" w:type="dxa"/>
            <w:gridSpan w:val="3"/>
          </w:tcPr>
          <w:p w14:paraId="35041827" w14:textId="6C01D89A" w:rsidR="00244F26" w:rsidRPr="008B3A94" w:rsidRDefault="00244F2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11.</w:t>
            </w:r>
            <w:r w:rsidR="006E64AA"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การพัฒนาระบบธรรมาภิบาลและองค์กรคุณภาพ</w:t>
            </w:r>
          </w:p>
        </w:tc>
      </w:tr>
      <w:tr w:rsidR="00244F26" w:rsidRPr="008B3A94" w14:paraId="193343BA" w14:textId="77777777" w:rsidTr="000C0240">
        <w:trPr>
          <w:gridAfter w:val="1"/>
          <w:wAfter w:w="13" w:type="dxa"/>
        </w:trPr>
        <w:tc>
          <w:tcPr>
            <w:tcW w:w="2411" w:type="dxa"/>
          </w:tcPr>
          <w:p w14:paraId="4588DC85" w14:textId="77777777" w:rsidR="00244F26" w:rsidRPr="008B3A94" w:rsidRDefault="00244F2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15" w:type="dxa"/>
            <w:gridSpan w:val="3"/>
          </w:tcPr>
          <w:p w14:paraId="2E80AB2A" w14:textId="5CB91997" w:rsidR="00244F26" w:rsidRPr="008B3A94" w:rsidRDefault="008B3A9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34</w:t>
            </w:r>
            <w:r w:rsidR="00886884"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6E64AA"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โครงการพัฒนาองค์กรคุณภาพ</w:t>
            </w:r>
          </w:p>
        </w:tc>
      </w:tr>
      <w:tr w:rsidR="00886884" w:rsidRPr="008B3A94" w14:paraId="1D7E8714" w14:textId="77777777" w:rsidTr="000C0240">
        <w:trPr>
          <w:gridAfter w:val="1"/>
          <w:wAfter w:w="13" w:type="dxa"/>
        </w:trPr>
        <w:tc>
          <w:tcPr>
            <w:tcW w:w="2411" w:type="dxa"/>
          </w:tcPr>
          <w:p w14:paraId="5EB9E566" w14:textId="77777777" w:rsidR="00886884" w:rsidRPr="008B3A94" w:rsidRDefault="0088688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515" w:type="dxa"/>
            <w:gridSpan w:val="3"/>
          </w:tcPr>
          <w:p w14:paraId="1CA2680D" w14:textId="4FABD05C" w:rsidR="00886884" w:rsidRPr="008B3A94" w:rsidRDefault="0088688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</w:p>
        </w:tc>
      </w:tr>
      <w:tr w:rsidR="00886884" w:rsidRPr="008B3A94" w14:paraId="2EBE3DEB" w14:textId="77777777" w:rsidTr="000C0240">
        <w:trPr>
          <w:gridAfter w:val="1"/>
          <w:wAfter w:w="13" w:type="dxa"/>
        </w:trPr>
        <w:tc>
          <w:tcPr>
            <w:tcW w:w="2411" w:type="dxa"/>
          </w:tcPr>
          <w:p w14:paraId="1A10C144" w14:textId="77777777" w:rsidR="00886884" w:rsidRPr="008B3A94" w:rsidRDefault="0088688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515" w:type="dxa"/>
            <w:gridSpan w:val="3"/>
          </w:tcPr>
          <w:p w14:paraId="0FD30D9F" w14:textId="040FD55D" w:rsidR="00886884" w:rsidRPr="008B3A94" w:rsidRDefault="008B3A9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57. </w:t>
            </w:r>
            <w:r w:rsidR="00886884"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 รพ.สต. ที่ผ่านเกณฑ์การพัฒนาคุณภาพ รพ.สต.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ติดดาว</w:t>
            </w:r>
          </w:p>
        </w:tc>
      </w:tr>
      <w:tr w:rsidR="00886884" w:rsidRPr="008B3A94" w14:paraId="4A1D6E81" w14:textId="77777777" w:rsidTr="000C0240">
        <w:trPr>
          <w:gridAfter w:val="1"/>
          <w:wAfter w:w="13" w:type="dxa"/>
          <w:trHeight w:val="7667"/>
        </w:trPr>
        <w:tc>
          <w:tcPr>
            <w:tcW w:w="2411" w:type="dxa"/>
          </w:tcPr>
          <w:p w14:paraId="535A19D7" w14:textId="77777777" w:rsidR="00886884" w:rsidRPr="008B3A94" w:rsidRDefault="0088688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15" w:type="dxa"/>
            <w:gridSpan w:val="3"/>
          </w:tcPr>
          <w:p w14:paraId="7D724E42" w14:textId="74EFF55E" w:rsidR="00886884" w:rsidRPr="008B3A94" w:rsidRDefault="00886884" w:rsidP="0053162A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โรงพยาบาลส่งเสริมสุขภาพตำบล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รพ.สต.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หน่วยบริการสาธารณสุขระดับปฐมภูมิ ทั้งที่อยู่ในสังกัดสำนักงานปลัดกระทรวงสาธารณสุข และที่ถ่ายโอนไปยังองค์กรปกครองส่วนท้องถิ่น ไม่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ศูนย์สุขภาพชุมชน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ศสช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ศูนย์สุขภาพชุมชนเมือง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ศสม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และหน่วยบริการปฐมภูมิในโรงพยาบาล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(PCU)</w:t>
            </w:r>
          </w:p>
          <w:p w14:paraId="436BD3B5" w14:textId="14790205" w:rsidR="00123A5E" w:rsidRPr="008B3A94" w:rsidRDefault="00886884" w:rsidP="0053162A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การพัฒนาคุณภาพ รพ.สต. หมายถึงการพัฒนาคุณภาพ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ของรพ.สต.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ให้ได้ตามเกณฑ์คุณภาพโรงพยาบาลส่งเสริมสุขภาพตำบลติดดาวที่กำหนด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คือ 5 ดาว 5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ประกอบด้วย </w:t>
            </w:r>
          </w:p>
          <w:p w14:paraId="253146FE" w14:textId="183A4643" w:rsidR="00886884" w:rsidRPr="008B3A94" w:rsidRDefault="00123A5E" w:rsidP="0053162A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บริหารดี 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ประสานงานดี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ภาคีมีส่วนร่วม 3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บุคลากรที่ดี 4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บริการดี 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ประชาชนมีสุขภาพดี</w:t>
            </w:r>
          </w:p>
          <w:p w14:paraId="6E7D526A" w14:textId="77777777" w:rsidR="00886884" w:rsidRPr="008B3A94" w:rsidRDefault="00886884" w:rsidP="0053162A">
            <w:pPr>
              <w:ind w:left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มีเกณฑ์ประเมินดังนี้</w:t>
            </w:r>
          </w:p>
          <w:p w14:paraId="58CFAC09" w14:textId="77777777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หมวด 1 การนำองค์กรและการจัดการที่ดี</w:t>
            </w:r>
          </w:p>
          <w:p w14:paraId="3207B51B" w14:textId="45375953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หมวด 2 การให้ความสำคัญกับประชากร</w:t>
            </w:r>
            <w:r w:rsidR="00D86AB5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เป้าหมายชุมชนและผู้มีส่วนได้ส่วน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เสีย</w:t>
            </w:r>
          </w:p>
          <w:p w14:paraId="6CBB8C7F" w14:textId="77777777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หมวด 3 การมุ่งเน้นทรัพยากรบุคคล</w:t>
            </w:r>
          </w:p>
          <w:p w14:paraId="7209CD1C" w14:textId="77777777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หมวด 4 การจัดระบบบริการครอบคลุมประเภทและประชากรทุกกลุ่มวัย</w:t>
            </w:r>
          </w:p>
          <w:p w14:paraId="7D0E9771" w14:textId="77777777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หมวด 5 ผลลัพธ์</w:t>
            </w:r>
          </w:p>
          <w:p w14:paraId="33D4B606" w14:textId="77777777" w:rsidR="00886884" w:rsidRPr="008B3A94" w:rsidRDefault="00886884" w:rsidP="0053162A">
            <w:pPr>
              <w:ind w:left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โดยมีการแปลผลระดับดาว ดังนี้</w:t>
            </w:r>
          </w:p>
          <w:p w14:paraId="0257D448" w14:textId="1FC6A2BD" w:rsidR="00886884" w:rsidRPr="008B3A94" w:rsidRDefault="00886884" w:rsidP="0053162A">
            <w:pPr>
              <w:ind w:left="430" w:right="-79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ร้อยละ 60.00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69.99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เท่ากับ 3 ดาว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รายงาน เขต และจังหวัด เพื่อการพัฒนา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7E77884C" w14:textId="0B65D719" w:rsidR="00886884" w:rsidRPr="008B3A94" w:rsidRDefault="00886884" w:rsidP="0053162A">
            <w:pPr>
              <w:ind w:left="430" w:right="-79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ร้อยละ 70.00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79.99 เท่ากับ 4 ดาว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รายงาน เขต และจังหวัด เพื่อการพัฒนา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AB4CA04" w14:textId="19B7B320" w:rsidR="00886884" w:rsidRPr="008B3A94" w:rsidRDefault="00886884" w:rsidP="0053162A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ร้อยละ 80</w:t>
            </w:r>
            <w:r w:rsidR="001B4838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ขึ้นไป </w:t>
            </w:r>
            <w:r w:rsidR="00872E1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และทุกหมวดต้องผ่าน ร้อยละ 80 เท่ากับ 5 ดาว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537F85D" w14:textId="77777777" w:rsidR="00F506E6" w:rsidRPr="008B3A94" w:rsidRDefault="00886884" w:rsidP="00F506E6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6E64AA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การรับรองผล จังหวัดและเขตร่วมพัฒนาและรับรองผล รพ.สต. ที่ผ่านเกณฑ์</w:t>
            </w:r>
          </w:p>
          <w:p w14:paraId="0E8EBA4A" w14:textId="77777777" w:rsidR="00F506E6" w:rsidRPr="008B3A94" w:rsidRDefault="00F506E6" w:rsidP="00F506E6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D86AB5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การพัฒนาคุณภาพ รพ.สต.ติดดาว ระดับ 5 ดาว โดยรักษาสภาพ 2 ปี ก่อนเข้ารับ</w:t>
            </w:r>
          </w:p>
          <w:p w14:paraId="429E3328" w14:textId="10396EC9" w:rsidR="00886884" w:rsidRPr="008B3A94" w:rsidRDefault="00F506E6" w:rsidP="00F506E6">
            <w:pPr>
              <w:ind w:left="288" w:hanging="288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88688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การประเมินใหม่</w:t>
            </w:r>
          </w:p>
        </w:tc>
      </w:tr>
      <w:tr w:rsidR="00886884" w:rsidRPr="008B3A94" w14:paraId="3CBE1F61" w14:textId="77777777" w:rsidTr="000C0240">
        <w:trPr>
          <w:trHeight w:val="2542"/>
        </w:trPr>
        <w:tc>
          <w:tcPr>
            <w:tcW w:w="9939" w:type="dxa"/>
            <w:gridSpan w:val="5"/>
          </w:tcPr>
          <w:p w14:paraId="656EF0CD" w14:textId="77777777" w:rsidR="00886884" w:rsidRPr="008B3A94" w:rsidRDefault="00886884" w:rsidP="008868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  <w:r w:rsidR="00CE73DD"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p w14:paraId="28D4ED5B" w14:textId="635BA79D" w:rsidR="00872E13" w:rsidRPr="008B3A94" w:rsidRDefault="00872E13" w:rsidP="00F378A1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สต.</w:t>
            </w:r>
            <w:r w:rsidR="00F378A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ผ่านเกณฑ์พัฒนาคุณภาพ รพ.สต.ติดดาว ระดับ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ดาว </w:t>
            </w:r>
            <w:r w:rsidR="00F378A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แบบ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สะสม</w:t>
            </w:r>
            <w:r w:rsidR="00F378A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ร้อยละ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1636"/>
              <w:gridCol w:w="1838"/>
              <w:gridCol w:w="1731"/>
              <w:gridCol w:w="1732"/>
            </w:tblGrid>
            <w:tr w:rsidR="002F6294" w:rsidRPr="008B3A94" w14:paraId="46108BC5" w14:textId="5DAD0F8F" w:rsidTr="00514D4E">
              <w:tc>
                <w:tcPr>
                  <w:tcW w:w="2187" w:type="dxa"/>
                </w:tcPr>
                <w:p w14:paraId="0734126C" w14:textId="7EB38DC1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กระบวนการ</w:t>
                  </w:r>
                </w:p>
              </w:tc>
              <w:tc>
                <w:tcPr>
                  <w:tcW w:w="1636" w:type="dxa"/>
                </w:tcPr>
                <w:p w14:paraId="73B3715A" w14:textId="44CB0C2A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ปีงบประมาณ</w:t>
                  </w:r>
                  <w:r w:rsidR="00872E13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D86AB5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62</w:t>
                  </w:r>
                </w:p>
              </w:tc>
              <w:tc>
                <w:tcPr>
                  <w:tcW w:w="1838" w:type="dxa"/>
                </w:tcPr>
                <w:p w14:paraId="1A3CCCC8" w14:textId="77777777" w:rsidR="00D86AB5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ปีงบประมาณ</w:t>
                  </w:r>
                  <w:r w:rsidR="00872E13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423086B1" w14:textId="3C9E93AE" w:rsidR="002F6294" w:rsidRPr="008B3A94" w:rsidRDefault="00D86AB5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</w:t>
                  </w:r>
                  <w:r w:rsidR="002F6294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63</w:t>
                  </w:r>
                </w:p>
              </w:tc>
              <w:tc>
                <w:tcPr>
                  <w:tcW w:w="1731" w:type="dxa"/>
                </w:tcPr>
                <w:p w14:paraId="020A9427" w14:textId="77777777" w:rsidR="00D86AB5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ปีงบประมาณ</w:t>
                  </w:r>
                  <w:r w:rsidR="00872E13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141ABFE9" w14:textId="2A944DAF" w:rsidR="002F6294" w:rsidRPr="008B3A94" w:rsidRDefault="00D86AB5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</w:t>
                  </w:r>
                  <w:r w:rsidR="002F6294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64</w:t>
                  </w:r>
                </w:p>
              </w:tc>
              <w:tc>
                <w:tcPr>
                  <w:tcW w:w="1732" w:type="dxa"/>
                </w:tcPr>
                <w:p w14:paraId="0816131C" w14:textId="77777777" w:rsidR="00D86AB5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ปีงบประมาณ</w:t>
                  </w:r>
                  <w:r w:rsidR="00872E13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533AC534" w14:textId="1674F364" w:rsidR="002F6294" w:rsidRPr="008B3A94" w:rsidRDefault="00D86AB5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</w:t>
                  </w:r>
                  <w:r w:rsidR="002F6294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65</w:t>
                  </w:r>
                </w:p>
              </w:tc>
            </w:tr>
            <w:tr w:rsidR="002F6294" w:rsidRPr="008B3A94" w14:paraId="63417229" w14:textId="10AC428C" w:rsidTr="00514D4E">
              <w:tc>
                <w:tcPr>
                  <w:tcW w:w="2187" w:type="dxa"/>
                </w:tcPr>
                <w:p w14:paraId="03CEEAFF" w14:textId="28E05963" w:rsidR="002F6294" w:rsidRPr="008B3A94" w:rsidRDefault="002F6294" w:rsidP="0088688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Accreditation</w:t>
                  </w:r>
                  <w:r w:rsidR="00872E13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(สะสม)</w:t>
                  </w:r>
                </w:p>
              </w:tc>
              <w:tc>
                <w:tcPr>
                  <w:tcW w:w="1636" w:type="dxa"/>
                </w:tcPr>
                <w:p w14:paraId="3419F7BA" w14:textId="6B212B8E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60</w:t>
                  </w:r>
                </w:p>
              </w:tc>
              <w:tc>
                <w:tcPr>
                  <w:tcW w:w="1838" w:type="dxa"/>
                </w:tcPr>
                <w:p w14:paraId="133D488F" w14:textId="7D0AF17B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54361B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75</w:t>
                  </w:r>
                </w:p>
              </w:tc>
              <w:tc>
                <w:tcPr>
                  <w:tcW w:w="1731" w:type="dxa"/>
                </w:tcPr>
                <w:p w14:paraId="157BB7F2" w14:textId="2393DE32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FB4614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732" w:type="dxa"/>
                </w:tcPr>
                <w:p w14:paraId="3B81A27E" w14:textId="1785C1B3" w:rsidR="002F6294" w:rsidRPr="008B3A94" w:rsidRDefault="002F6294" w:rsidP="00BA48F0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100</w:t>
                  </w:r>
                </w:p>
              </w:tc>
            </w:tr>
          </w:tbl>
          <w:p w14:paraId="6625370F" w14:textId="55BE7300" w:rsidR="00567E70" w:rsidRPr="008B3A94" w:rsidRDefault="00567E70" w:rsidP="0088688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69DF" w:rsidRPr="008B3A94" w14:paraId="7E1E6E93" w14:textId="77777777" w:rsidTr="000C0240">
        <w:tc>
          <w:tcPr>
            <w:tcW w:w="2993" w:type="dxa"/>
            <w:gridSpan w:val="2"/>
          </w:tcPr>
          <w:p w14:paraId="0E0BC2A6" w14:textId="61EB2DB6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6946" w:type="dxa"/>
            <w:gridSpan w:val="3"/>
          </w:tcPr>
          <w:p w14:paraId="74370742" w14:textId="02499835" w:rsidR="00E669DF" w:rsidRPr="008B3A94" w:rsidRDefault="00E66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เพื่อพัฒนาโรงพยาบาลส่งเสริมสุขภาพตำบลให้มีคุณภาพ</w:t>
            </w:r>
          </w:p>
        </w:tc>
      </w:tr>
      <w:tr w:rsidR="00E669DF" w:rsidRPr="008B3A94" w14:paraId="32721FB7" w14:textId="77777777" w:rsidTr="000C0240">
        <w:trPr>
          <w:trHeight w:val="1175"/>
        </w:trPr>
        <w:tc>
          <w:tcPr>
            <w:tcW w:w="2993" w:type="dxa"/>
            <w:gridSpan w:val="2"/>
          </w:tcPr>
          <w:p w14:paraId="70850A7D" w14:textId="0A2B31E6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46" w:type="dxa"/>
            <w:gridSpan w:val="3"/>
          </w:tcPr>
          <w:p w14:paraId="3AF05ED0" w14:textId="65FF5CF4" w:rsidR="00E669DF" w:rsidRPr="008B3A94" w:rsidRDefault="00E669DF" w:rsidP="00F506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โรงพยาบาลส่งเสริมสุขภาพตำบลทั่วประเทศ จำนวน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4,</w:t>
            </w:r>
            <w:r w:rsidR="000D471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551</w:t>
            </w:r>
            <w:r w:rsidR="0054361B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แห่ง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รพ.สต. </w:t>
            </w:r>
            <w:r w:rsidR="008F2AE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ระดับห้าดาว</w:t>
            </w:r>
            <w:r w:rsidR="008F2AE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="008F2AE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1,683 แห่ง 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</w:rPr>
              <w:t>+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สต.</w:t>
            </w:r>
            <w:r w:rsidR="006B32BD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ที่ยังไม่ผ่าน</w:t>
            </w:r>
            <w:r w:rsidR="00F506E6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ระดับห้าดาว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D471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2,868</w:t>
            </w:r>
            <w:r w:rsidR="00586F42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แห่ง</w:t>
            </w:r>
          </w:p>
        </w:tc>
      </w:tr>
      <w:tr w:rsidR="00E669DF" w:rsidRPr="008B3A94" w14:paraId="1BB4ACFC" w14:textId="77777777" w:rsidTr="000C0240">
        <w:trPr>
          <w:trHeight w:val="1546"/>
        </w:trPr>
        <w:tc>
          <w:tcPr>
            <w:tcW w:w="2993" w:type="dxa"/>
            <w:gridSpan w:val="2"/>
          </w:tcPr>
          <w:p w14:paraId="5F377443" w14:textId="1AB6273A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46" w:type="dxa"/>
            <w:gridSpan w:val="3"/>
          </w:tcPr>
          <w:p w14:paraId="09D7CC8C" w14:textId="77777777" w:rsidR="00B30D8D" w:rsidRPr="008B3A94" w:rsidRDefault="006D79FF" w:rsidP="0053162A">
            <w:pPr>
              <w:tabs>
                <w:tab w:val="left" w:pos="140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รพ.สต. ประเมินตนเองและบันทึกข้อมูล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14:paraId="39349462" w14:textId="7BD7F8BA" w:rsidR="00B30D8D" w:rsidRPr="008B3A94" w:rsidRDefault="006D79FF" w:rsidP="0053162A">
            <w:pPr>
              <w:tabs>
                <w:tab w:val="left" w:pos="140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สสอ. ตรวจสอบและแก้ไข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FB461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(รับรอง)</w:t>
            </w:r>
          </w:p>
          <w:p w14:paraId="33C4056B" w14:textId="502D0030" w:rsidR="00B30D8D" w:rsidRPr="008B3A94" w:rsidRDefault="006D79FF" w:rsidP="0053162A">
            <w:pPr>
              <w:tabs>
                <w:tab w:val="left" w:pos="140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สสจ.</w:t>
            </w:r>
            <w:r w:rsidR="00FB4614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ตรวจสอบและแก้ไข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FB461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(รับรอง)</w:t>
            </w:r>
          </w:p>
          <w:p w14:paraId="6D7424CD" w14:textId="0210B86F" w:rsidR="00E669DF" w:rsidRPr="008B3A94" w:rsidRDefault="006D79FF" w:rsidP="0053162A">
            <w:pPr>
              <w:tabs>
                <w:tab w:val="left" w:pos="140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เขต ตรวจสอบและส่งผลการประเมินผ่านโปรแกรมมายัง สสป.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ผ่านระบบข้อมูลทรัพยากรสุขภาพ หน่วยบริการปฐมภูมิ (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http://gishealth.moph.go.th/pcu)</w:t>
            </w:r>
          </w:p>
        </w:tc>
      </w:tr>
      <w:tr w:rsidR="00E669DF" w:rsidRPr="008B3A94" w14:paraId="7C1ADD5B" w14:textId="77777777" w:rsidTr="000C0240">
        <w:tc>
          <w:tcPr>
            <w:tcW w:w="2993" w:type="dxa"/>
            <w:gridSpan w:val="2"/>
          </w:tcPr>
          <w:p w14:paraId="7D5CF139" w14:textId="70837FDF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46" w:type="dxa"/>
            <w:gridSpan w:val="3"/>
          </w:tcPr>
          <w:p w14:paraId="719F01F4" w14:textId="3F073612" w:rsidR="00E669DF" w:rsidRPr="008B3A94" w:rsidRDefault="00EB1073" w:rsidP="00C131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รพ.สต.</w:t>
            </w:r>
            <w:r w:rsidR="00F378A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ประเมินตนเอง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223B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ประเมินและรับรองผล</w:t>
            </w:r>
            <w:r w:rsidR="00E724B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โดยทีมระดับอำเภอ ระดับจังหวัด ระดับเขต</w:t>
            </w:r>
            <w:r w:rsidR="005E223B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1312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5E223B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ระบบข้อมูลทรัพยากรสุขภาพ หน่วยบริการปฐมภูมิ (</w:t>
            </w:r>
            <w:r w:rsidR="005E223B" w:rsidRPr="008B3A94">
              <w:rPr>
                <w:rFonts w:ascii="TH SarabunPSK" w:hAnsi="TH SarabunPSK" w:cs="TH SarabunPSK"/>
                <w:sz w:val="32"/>
                <w:szCs w:val="32"/>
              </w:rPr>
              <w:t>http://gishealth.moph.go.th/pcu)</w:t>
            </w:r>
          </w:p>
        </w:tc>
      </w:tr>
      <w:tr w:rsidR="00E669DF" w:rsidRPr="008B3A94" w14:paraId="0E40FDFA" w14:textId="77777777" w:rsidTr="000C0240">
        <w:tc>
          <w:tcPr>
            <w:tcW w:w="2993" w:type="dxa"/>
            <w:gridSpan w:val="2"/>
          </w:tcPr>
          <w:p w14:paraId="2DAAE5AB" w14:textId="63EB9B5E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46" w:type="dxa"/>
            <w:gridSpan w:val="3"/>
          </w:tcPr>
          <w:p w14:paraId="58E32541" w14:textId="176433F9" w:rsidR="00E669DF" w:rsidRPr="008B3A94" w:rsidRDefault="00EB1073" w:rsidP="00C1312A">
            <w:pPr>
              <w:ind w:left="430" w:hanging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จำนวนโรงพยาบาลส่งเสริมสุขภาพตำบลระดับ 5 ดาว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สะสม</w:t>
            </w:r>
            <w:r w:rsidR="003C4F9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  <w:r w:rsidR="0034036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B4614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C4F9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="00B922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  <w:r w:rsidR="0034036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="003C4F9C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="0034036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FA2672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12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ผ่านเกณฑ์พัฒนาคุณภาพ รพ.</w:t>
            </w:r>
            <w:proofErr w:type="gramStart"/>
            <w:r w:rsidR="00C1312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สต.ติดดาว</w:t>
            </w:r>
            <w:proofErr w:type="gramEnd"/>
            <w:r w:rsidR="00C1312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 5 ดาว ในปีงบประมาณ 2563</w:t>
            </w:r>
          </w:p>
          <w:p w14:paraId="5D599F28" w14:textId="5A449707" w:rsidR="003C4F9C" w:rsidRPr="008B3A94" w:rsidRDefault="00DC12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จำนวนโรงพยาบาลส่งเสริมสุขภาพตำบลระดับ 4 ดาว </w:t>
            </w:r>
          </w:p>
          <w:p w14:paraId="1192325C" w14:textId="4456407B" w:rsidR="00EB1073" w:rsidRPr="008B3A94" w:rsidRDefault="003C4F9C" w:rsidP="003C4F9C">
            <w:pPr>
              <w:ind w:left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สะสมปีงบประมาณ 25</w:t>
            </w:r>
            <w:r w:rsidR="00B922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2563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2187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3A5E" w:rsidRPr="008B3A94">
              <w:rPr>
                <w:rFonts w:ascii="TH SarabunPSK" w:hAnsi="TH SarabunPSK" w:cs="TH SarabunPSK"/>
                <w:i/>
                <w:iCs/>
                <w:sz w:val="32"/>
                <w:szCs w:val="32"/>
                <w:u w:val="single"/>
                <w:cs/>
              </w:rPr>
              <w:t>*รายงานไปยังเข</w:t>
            </w:r>
            <w:r w:rsidR="0062187A" w:rsidRPr="008B3A94">
              <w:rPr>
                <w:rFonts w:ascii="TH SarabunPSK" w:hAnsi="TH SarabunPSK" w:cs="TH SarabunPSK"/>
                <w:i/>
                <w:iCs/>
                <w:sz w:val="32"/>
                <w:szCs w:val="32"/>
                <w:u w:val="single"/>
                <w:cs/>
              </w:rPr>
              <w:t>ตเพื่อวางแผนพัฒนา</w:t>
            </w:r>
          </w:p>
          <w:p w14:paraId="7FE2DB4B" w14:textId="2E4DBF7F" w:rsidR="003C4F9C" w:rsidRPr="008B3A94" w:rsidRDefault="00DC12CC" w:rsidP="006D79F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จำนวนโรงพยาบาลส่งเสริมสุขภาพตำบลระดับ 3 ดาว </w:t>
            </w:r>
          </w:p>
          <w:p w14:paraId="1039A378" w14:textId="26E3DA8A" w:rsidR="003D7716" w:rsidRPr="008B3A94" w:rsidRDefault="003C4F9C" w:rsidP="00123A5E">
            <w:pPr>
              <w:ind w:left="43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สะสมปีงบประมาณ 25</w:t>
            </w:r>
            <w:r w:rsidR="00B922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2563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2187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2187A" w:rsidRPr="008B3A94">
              <w:rPr>
                <w:rFonts w:ascii="TH SarabunPSK" w:hAnsi="TH SarabunPSK" w:cs="TH SarabunPSK"/>
                <w:i/>
                <w:iCs/>
                <w:sz w:val="32"/>
                <w:szCs w:val="32"/>
                <w:u w:val="single"/>
                <w:cs/>
              </w:rPr>
              <w:t>*รายงานไปยังเขตเพื่อวางแผนพัฒนา</w:t>
            </w:r>
          </w:p>
        </w:tc>
      </w:tr>
      <w:tr w:rsidR="00E669DF" w:rsidRPr="008B3A94" w14:paraId="661DBAA2" w14:textId="77777777" w:rsidTr="000C0240">
        <w:trPr>
          <w:trHeight w:val="1408"/>
        </w:trPr>
        <w:tc>
          <w:tcPr>
            <w:tcW w:w="2993" w:type="dxa"/>
            <w:gridSpan w:val="2"/>
          </w:tcPr>
          <w:p w14:paraId="6E5C08F4" w14:textId="36806D24" w:rsidR="00E669DF" w:rsidRPr="008B3A94" w:rsidRDefault="00E669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46" w:type="dxa"/>
            <w:gridSpan w:val="3"/>
          </w:tcPr>
          <w:p w14:paraId="37A4D9E5" w14:textId="2FD4FC33" w:rsidR="00E669DF" w:rsidRPr="008B3A94" w:rsidRDefault="00FA2672" w:rsidP="006D79FF">
            <w:pPr>
              <w:ind w:left="430" w:hanging="430"/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D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จำนวนโรงพยาบาลส่งเสริมสุขภาพตำบลทั้งหมด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โดยไม่รวม รพ.สต. ที่ถ่ายโอนไปยังองค์กรปกครองส่วนท้องถิ่น</w:t>
            </w:r>
            <w:r w:rsidR="009B298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1B4838" w:rsidRPr="008B3A9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0D4711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,</w:t>
            </w:r>
            <w:r w:rsidR="001B4838" w:rsidRPr="008B3A94">
              <w:rPr>
                <w:rFonts w:ascii="TH SarabunPSK" w:hAnsi="TH SarabunPSK" w:cs="TH SarabunPSK"/>
                <w:sz w:val="32"/>
                <w:szCs w:val="32"/>
              </w:rPr>
              <w:t>782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แห่ง</w:t>
            </w:r>
            <w:r w:rsidR="00EB1073" w:rsidRPr="008B3A9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BD06E20" w14:textId="030A2A39" w:rsidR="006D79FF" w:rsidRPr="008B3A94" w:rsidRDefault="000D4711" w:rsidP="000E1177">
            <w:pPr>
              <w:ind w:left="43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(ที่มา</w:t>
            </w:r>
            <w:r w:rsidR="00985EFA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r w:rsidR="003D7716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ข้อมูลทร</w:t>
            </w:r>
            <w:r w:rsidR="006D79FF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ัพยากรสุขภาพหน่วยบริการปฐมภูมิ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69DF" w:rsidRPr="008B3A94" w14:paraId="4D932745" w14:textId="77777777" w:rsidTr="000C0240">
        <w:tc>
          <w:tcPr>
            <w:tcW w:w="2993" w:type="dxa"/>
            <w:gridSpan w:val="2"/>
          </w:tcPr>
          <w:p w14:paraId="7FCB1559" w14:textId="62A97410" w:rsidR="00E669DF" w:rsidRPr="008B3A94" w:rsidRDefault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6946" w:type="dxa"/>
            <w:gridSpan w:val="3"/>
          </w:tcPr>
          <w:p w14:paraId="2CFEFF41" w14:textId="487BB861" w:rsidR="00E669DF" w:rsidRPr="008B3A94" w:rsidRDefault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(A/</w:t>
            </w:r>
            <w:r w:rsidR="00FA2672" w:rsidRPr="008B3A94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) x 100</w:t>
            </w:r>
          </w:p>
        </w:tc>
      </w:tr>
      <w:tr w:rsidR="000E1177" w:rsidRPr="008B3A94" w14:paraId="4D010291" w14:textId="77777777" w:rsidTr="000C0240">
        <w:tc>
          <w:tcPr>
            <w:tcW w:w="2993" w:type="dxa"/>
            <w:gridSpan w:val="2"/>
          </w:tcPr>
          <w:p w14:paraId="7F1892CC" w14:textId="2A8CE88E" w:rsidR="000E1177" w:rsidRPr="008B3A94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946" w:type="dxa"/>
            <w:gridSpan w:val="3"/>
          </w:tcPr>
          <w:p w14:paraId="6CC497D0" w14:textId="7AC24BC0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 3 – 4 </w:t>
            </w:r>
          </w:p>
        </w:tc>
      </w:tr>
      <w:tr w:rsidR="000E1177" w:rsidRPr="008B3A94" w14:paraId="3CA44D96" w14:textId="77777777" w:rsidTr="00756760">
        <w:trPr>
          <w:trHeight w:val="5386"/>
        </w:trPr>
        <w:tc>
          <w:tcPr>
            <w:tcW w:w="9939" w:type="dxa"/>
            <w:gridSpan w:val="5"/>
          </w:tcPr>
          <w:p w14:paraId="60C3E567" w14:textId="77777777" w:rsidR="000E1177" w:rsidRPr="008B3A94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p w14:paraId="33A7AB0C" w14:textId="2E93BF53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tbl>
            <w:tblPr>
              <w:tblStyle w:val="TableGrid"/>
              <w:tblW w:w="9524" w:type="dxa"/>
              <w:tblLayout w:type="fixed"/>
              <w:tblLook w:val="04A0" w:firstRow="1" w:lastRow="0" w:firstColumn="1" w:lastColumn="0" w:noHBand="0" w:noVBand="1"/>
            </w:tblPr>
            <w:tblGrid>
              <w:gridCol w:w="2381"/>
              <w:gridCol w:w="2381"/>
              <w:gridCol w:w="2381"/>
              <w:gridCol w:w="2381"/>
            </w:tblGrid>
            <w:tr w:rsidR="00ED7278" w:rsidRPr="008B3A94" w14:paraId="135FDA1C" w14:textId="77777777" w:rsidTr="008B3A94"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79675793" w14:textId="716CA11C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0C97AAA0" w14:textId="56257426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3179784B" w14:textId="0AD778DB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1C08A99E" w14:textId="6C928EE9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ED7278" w:rsidRPr="008B3A94" w14:paraId="5C71361E" w14:textId="77777777" w:rsidTr="008B3A94">
              <w:trPr>
                <w:trHeight w:val="5854"/>
              </w:trPr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2484120E" w14:textId="4F42809A" w:rsidR="000E1177" w:rsidRPr="008B3A94" w:rsidRDefault="000E1177" w:rsidP="000E1177">
                  <w:pPr>
                    <w:ind w:left="171" w:hanging="17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ประชุมชี้แจงนโยบาย กำหนด ทิศทาง ติดตามการดำเนินงาน (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Kick off)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ระดับประเทศ</w:t>
                  </w:r>
                </w:p>
                <w:p w14:paraId="4641DCC7" w14:textId="003C9316" w:rsidR="000E1177" w:rsidRPr="008B3A94" w:rsidRDefault="000E1177" w:rsidP="000E1177">
                  <w:pPr>
                    <w:ind w:left="171" w:hanging="17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อบรมเชิงปฏิบัติการคณะทำงานพัฒนาและประเมินคุณภาพ                รพ.สต.ติดดาว ระดับเขต (ครู ก) จำนวน               1 ครั้งต่อปี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59D5C2F5" w14:textId="77777777" w:rsidR="000E1177" w:rsidRDefault="000E1177" w:rsidP="000E1177">
                  <w:pPr>
                    <w:ind w:left="171" w:hanging="17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มีคู่มือแนวทาง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     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การพัฒนาคุณภาพ โรงพยาบาลส่งเสริมสุขภาพตำบลติดดาว (รพ.สต.ติดดาว)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          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ปี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  <w:p w14:paraId="3D3819B3" w14:textId="77777777" w:rsidR="008B3A94" w:rsidRPr="008B3A94" w:rsidRDefault="008B3A94" w:rsidP="008B3A94">
                  <w:pPr>
                    <w:ind w:left="171" w:hanging="17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4.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รพ.สต. ประเมินตนเองและบันทึกข้อมูลในระบบข้อมูลทรัพยากรสุขภาพ หน่วยบริการปฐมภูมิ </w:t>
                  </w:r>
                </w:p>
                <w:p w14:paraId="5F3F1121" w14:textId="2C3EB521" w:rsidR="008B3A94" w:rsidRPr="008B3A94" w:rsidRDefault="008B3A94" w:rsidP="008B3A94">
                  <w:pPr>
                    <w:ind w:left="171" w:hanging="17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http://gishealth.moph.go.th/pcu)</w:t>
                  </w: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71442DC2" w14:textId="5828B723" w:rsidR="000E1177" w:rsidRPr="008B3A94" w:rsidRDefault="000E1177" w:rsidP="000E1177">
                  <w:pPr>
                    <w:ind w:left="158" w:right="-77" w:hanging="15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1.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อบรมเชิงปฏิบัติการคณะทำงานพัฒนาและประเมินคุณภาพ รพ.</w:t>
                  </w:r>
                  <w:proofErr w:type="gramStart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สต.ติดดาว</w:t>
                  </w:r>
                  <w:proofErr w:type="gramEnd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ระดับจังหวัด  (ครู ข) อย่างน้อยเขตละ 1 ครั้ง และระดับอำเภอ อย่างน้อยจังหวัดละ                 1 ครั้ง</w:t>
                  </w:r>
                </w:p>
                <w:p w14:paraId="07DD8E75" w14:textId="77777777" w:rsidR="000E1177" w:rsidRPr="008B3A94" w:rsidRDefault="000E1177" w:rsidP="000E1177">
                  <w:pPr>
                    <w:ind w:left="158" w:hanging="15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2.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แต่งตั้งคณะทำงานพัฒนาและประเมินคุณภาพ รพ.สต.ติดดาว ระดับจังหวัด 1 ทีม/จังหวัด</w:t>
                  </w:r>
                </w:p>
                <w:p w14:paraId="74A8BB65" w14:textId="242D2B2D" w:rsidR="000E1177" w:rsidRPr="008B3A94" w:rsidRDefault="000E1177" w:rsidP="000E1177">
                  <w:pPr>
                    <w:ind w:left="158" w:firstLine="1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ระดับอำเภอ 1 ทีม/อำเภอ</w:t>
                  </w:r>
                </w:p>
                <w:p w14:paraId="4E68D84C" w14:textId="77777777" w:rsidR="000E1177" w:rsidRDefault="000E1177" w:rsidP="000E1177">
                  <w:pPr>
                    <w:ind w:left="158" w:hanging="15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3.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มีทีมพี่เลี้ยงระดับอำเภอเพื่อพัฒนา            รพ.สต. ทุกแห่ง                   ร้อยละ 100</w:t>
                  </w:r>
                </w:p>
                <w:p w14:paraId="1180F83B" w14:textId="273EC88F" w:rsidR="008B3A94" w:rsidRPr="008B3A94" w:rsidRDefault="008B3A94" w:rsidP="000E1177">
                  <w:pPr>
                    <w:ind w:left="158" w:hanging="15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4. </w:t>
                  </w:r>
                  <w:proofErr w:type="spellStart"/>
                  <w:proofErr w:type="gramStart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อ./</w:t>
                  </w:r>
                  <w:proofErr w:type="gramEnd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สสจ. ตรวจสอบข้อมูลการบันทึกการประเมินตนเองของ               รพ.สต. ในโปรแกรม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http://gishealth.moph.go.th/pcu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เพื่อวางแผนการพัฒนา</w:t>
                  </w: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5A352498" w14:textId="35AD9425" w:rsidR="000E1177" w:rsidRPr="008B3A94" w:rsidRDefault="000E1177" w:rsidP="000E1177">
                  <w:pPr>
                    <w:ind w:left="145" w:hanging="145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1. รพ.สต.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ที่ยังไม่ผ่านเกณฑ์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ได้รับการพัฒนาโดยทีมพี่เลี้ยงระดับอำเภอ/ระดับจังหวัด</w:t>
                  </w:r>
                </w:p>
                <w:p w14:paraId="62BA791A" w14:textId="11497C9C" w:rsidR="000E1177" w:rsidRPr="008B3A94" w:rsidRDefault="000E1177" w:rsidP="000E1177">
                  <w:pPr>
                    <w:ind w:left="145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2. คณะกรรมการประเมินระดับอำเภอ ประเมิน </w:t>
                  </w:r>
                </w:p>
                <w:p w14:paraId="26C4CDC3" w14:textId="3EB2E6C1" w:rsidR="000E1177" w:rsidRPr="008B3A94" w:rsidRDefault="000E1177" w:rsidP="000E1177">
                  <w:pPr>
                    <w:ind w:left="145" w:right="-108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3. คณะกรรมการประเมินระดับจังหวัด ประเมินและรับรองผล  </w:t>
                  </w:r>
                </w:p>
                <w:p w14:paraId="6EC1CF9D" w14:textId="52F5828D" w:rsidR="000E1177" w:rsidRDefault="000E1177" w:rsidP="000E1177">
                  <w:pPr>
                    <w:ind w:left="145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4. คณะกรรมการประเมินระดับเขต ประเมินรับรองผลและแลกเปลี่ยนเรียนรู้ในภาพของจังหวัด  </w:t>
                  </w:r>
                </w:p>
                <w:p w14:paraId="64B1099C" w14:textId="77777777" w:rsidR="008B3A94" w:rsidRPr="008B3A94" w:rsidRDefault="008B3A94" w:rsidP="008B3A94">
                  <w:pPr>
                    <w:ind w:left="145" w:right="-108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5. </w:t>
                  </w:r>
                  <w:proofErr w:type="spellStart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อ./สสจ./เขต ตรวจสอบข้อมูล  ส่งผลการประเมินมายังสำนักสนับสนุนระบบสุขภาพปฐมภูมิ (</w:t>
                  </w:r>
                  <w:proofErr w:type="spellStart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ป.) ผ่านโปรแกรม </w:t>
                  </w:r>
                  <w:hyperlink r:id="rId6" w:history="1">
                    <w:r w:rsidRPr="008B3A94">
                      <w:rPr>
                        <w:rStyle w:val="Hyperlink"/>
                        <w:rFonts w:ascii="TH SarabunPSK" w:hAnsi="TH SarabunPSK" w:cs="TH SarabunPSK"/>
                        <w:color w:val="auto"/>
                        <w:sz w:val="32"/>
                        <w:szCs w:val="32"/>
                      </w:rPr>
                      <w:t>http://gishealth.moph.go.th/pcu</w:t>
                    </w:r>
                  </w:hyperlink>
                </w:p>
                <w:p w14:paraId="2F9E3DAE" w14:textId="77777777" w:rsidR="008B3A94" w:rsidRPr="008B3A94" w:rsidRDefault="008B3A94" w:rsidP="000E1177">
                  <w:pPr>
                    <w:ind w:left="145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1BBFAFBA" w14:textId="05DBB592" w:rsidR="000E1177" w:rsidRPr="008B3A94" w:rsidRDefault="000E1177" w:rsidP="000E1177">
                  <w:pPr>
                    <w:ind w:left="145" w:hanging="14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  <w:tcBorders>
                    <w:bottom w:val="single" w:sz="4" w:space="0" w:color="auto"/>
                  </w:tcBorders>
                </w:tcPr>
                <w:p w14:paraId="6F0A02EB" w14:textId="3BB046AA" w:rsidR="000E1177" w:rsidRPr="008B3A94" w:rsidRDefault="00ED7278" w:rsidP="000E1177">
                  <w:pPr>
                    <w:ind w:left="132" w:hanging="13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รพ.สต.ผ่านเกณฑ์พัฒนาคุณภาพ</w:t>
                  </w:r>
                  <w:r w:rsid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รพ.สต.ติดดาว                ระดับ 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ดาว สะสมร้อยละ 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  <w:p w14:paraId="23C52034" w14:textId="2A023C5E" w:rsidR="000E1177" w:rsidRPr="008B3A94" w:rsidRDefault="000E1177" w:rsidP="000E1177">
                  <w:pPr>
                    <w:ind w:left="132" w:hanging="132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37D6828F" w14:textId="77777777" w:rsidR="000E1177" w:rsidRPr="008B3A94" w:rsidRDefault="000E1177" w:rsidP="000E117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30B12C7C" w14:textId="77777777" w:rsidR="000C0240" w:rsidRDefault="000C0240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3C10E0" w14:textId="1804662B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2564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1"/>
              <w:gridCol w:w="2381"/>
              <w:gridCol w:w="2381"/>
              <w:gridCol w:w="2381"/>
            </w:tblGrid>
            <w:tr w:rsidR="000E1177" w:rsidRPr="008B3A94" w14:paraId="29CCEDC0" w14:textId="77777777" w:rsidTr="008B3A94">
              <w:tc>
                <w:tcPr>
                  <w:tcW w:w="2381" w:type="dxa"/>
                </w:tcPr>
                <w:p w14:paraId="7F65D12E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81" w:type="dxa"/>
                </w:tcPr>
                <w:p w14:paraId="0016D836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81" w:type="dxa"/>
                </w:tcPr>
                <w:p w14:paraId="077144E5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381" w:type="dxa"/>
                </w:tcPr>
                <w:p w14:paraId="1F6CBE4A" w14:textId="551C09E1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E1177" w:rsidRPr="008B3A94" w14:paraId="2A092E01" w14:textId="77777777" w:rsidTr="008B3A94">
              <w:tc>
                <w:tcPr>
                  <w:tcW w:w="2381" w:type="dxa"/>
                </w:tcPr>
                <w:p w14:paraId="47E57676" w14:textId="7CC6C329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48FE583F" w14:textId="77777777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608C3862" w14:textId="77777777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7E5BFD16" w14:textId="320764FC" w:rsidR="000E1177" w:rsidRPr="00756760" w:rsidRDefault="000E1177" w:rsidP="00756760">
                  <w:pPr>
                    <w:ind w:left="274" w:hanging="274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1. รพ.สต. ที่ผ่านเกณฑ์การพัฒนาคุณภาพ รพ.สต.ติดดาว              ร้อยละ </w:t>
                  </w:r>
                  <w:r w:rsidR="00ED7278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สะสม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</w:tr>
          </w:tbl>
          <w:p w14:paraId="49AE53BC" w14:textId="77777777" w:rsidR="000E1177" w:rsidRPr="008B3A94" w:rsidRDefault="000E1177" w:rsidP="000E117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4A54045F" w14:textId="243CC069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2565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p w14:paraId="7EA0F5B4" w14:textId="4FDB1EE3" w:rsidR="000E1177" w:rsidRPr="008B3A94" w:rsidRDefault="000E1177" w:rsidP="000E117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margin" w:tblpY="-115"/>
              <w:tblOverlap w:val="never"/>
              <w:tblW w:w="9524" w:type="dxa"/>
              <w:tblLayout w:type="fixed"/>
              <w:tblLook w:val="04A0" w:firstRow="1" w:lastRow="0" w:firstColumn="1" w:lastColumn="0" w:noHBand="0" w:noVBand="1"/>
            </w:tblPr>
            <w:tblGrid>
              <w:gridCol w:w="2381"/>
              <w:gridCol w:w="2381"/>
              <w:gridCol w:w="2381"/>
              <w:gridCol w:w="2381"/>
            </w:tblGrid>
            <w:tr w:rsidR="000E1177" w:rsidRPr="008B3A94" w14:paraId="2530DF46" w14:textId="77777777" w:rsidTr="008B3A94">
              <w:tc>
                <w:tcPr>
                  <w:tcW w:w="2381" w:type="dxa"/>
                </w:tcPr>
                <w:p w14:paraId="5D43F323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81" w:type="dxa"/>
                </w:tcPr>
                <w:p w14:paraId="12D367A6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81" w:type="dxa"/>
                </w:tcPr>
                <w:p w14:paraId="533C0E4A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381" w:type="dxa"/>
                </w:tcPr>
                <w:p w14:paraId="41FD158F" w14:textId="7777777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E1177" w:rsidRPr="008B3A94" w14:paraId="6464905B" w14:textId="77777777" w:rsidTr="008B3A94">
              <w:tc>
                <w:tcPr>
                  <w:tcW w:w="2381" w:type="dxa"/>
                </w:tcPr>
                <w:p w14:paraId="5EF24F7A" w14:textId="77777777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10DFED5D" w14:textId="77777777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79A1CDCA" w14:textId="77777777" w:rsidR="000E1177" w:rsidRPr="008B3A94" w:rsidRDefault="000E1177" w:rsidP="000E11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81" w:type="dxa"/>
                </w:tcPr>
                <w:p w14:paraId="4F289EE5" w14:textId="5792B3C5" w:rsidR="000E1177" w:rsidRPr="00756760" w:rsidRDefault="00ED7278" w:rsidP="00756760">
                  <w:pPr>
                    <w:ind w:left="274" w:hanging="274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รพ.สต. ที่ผ่านเกณฑ์การพัฒนาคุณภาพ รพ.สต.ติดดาว              ร้อยละ 100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สะสม</w:t>
                  </w:r>
                  <w:r w:rsidR="000E1177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</w:tr>
          </w:tbl>
          <w:p w14:paraId="153C12A7" w14:textId="58325CF0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E1177" w:rsidRPr="008B3A94" w14:paraId="7BF52577" w14:textId="77777777" w:rsidTr="000C0240">
        <w:trPr>
          <w:trHeight w:val="545"/>
        </w:trPr>
        <w:tc>
          <w:tcPr>
            <w:tcW w:w="2993" w:type="dxa"/>
            <w:gridSpan w:val="2"/>
            <w:vAlign w:val="center"/>
          </w:tcPr>
          <w:p w14:paraId="60ADF1DF" w14:textId="68753C2B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วิธีการประเมินผล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0C24D467" w14:textId="355684E2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รพ.สต. ผ่านการประเมินและรับรองโดยทีมประเมินระดับจังหวัดหรือระดับเขต</w:t>
            </w:r>
          </w:p>
        </w:tc>
      </w:tr>
      <w:tr w:rsidR="000E1177" w:rsidRPr="008B3A94" w14:paraId="60423BBB" w14:textId="77777777" w:rsidTr="000C0240">
        <w:tc>
          <w:tcPr>
            <w:tcW w:w="2993" w:type="dxa"/>
            <w:gridSpan w:val="2"/>
          </w:tcPr>
          <w:p w14:paraId="5471D217" w14:textId="5CFA1A79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เอกสารสนับสนุน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946" w:type="dxa"/>
            <w:gridSpan w:val="3"/>
          </w:tcPr>
          <w:p w14:paraId="2D95A0B0" w14:textId="2536BF6D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คู่มือแนวทางการพัฒนาโรงพยาบาลส่งเสริมสุขภาพตำบลติดดาว (รพ.สต.ติดดาว) ปี 2563</w:t>
            </w:r>
          </w:p>
        </w:tc>
      </w:tr>
      <w:tr w:rsidR="000E1177" w:rsidRPr="008B3A94" w14:paraId="58CA68C0" w14:textId="77777777" w:rsidTr="000C0240">
        <w:trPr>
          <w:trHeight w:val="2012"/>
        </w:trPr>
        <w:tc>
          <w:tcPr>
            <w:tcW w:w="2993" w:type="dxa"/>
            <w:gridSpan w:val="2"/>
          </w:tcPr>
          <w:p w14:paraId="3C61F52E" w14:textId="77777777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667188B4" w14:textId="77777777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A99160A" w14:textId="77777777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617D32E" w14:textId="6FBCDCC4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946" w:type="dxa"/>
            <w:gridSpan w:val="3"/>
          </w:tcPr>
          <w:tbl>
            <w:tblPr>
              <w:tblStyle w:val="TableGrid"/>
              <w:tblpPr w:leftFromText="180" w:rightFromText="180" w:tblpY="235"/>
              <w:tblOverlap w:val="never"/>
              <w:tblW w:w="6836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861"/>
              <w:gridCol w:w="855"/>
              <w:gridCol w:w="950"/>
              <w:gridCol w:w="995"/>
              <w:gridCol w:w="992"/>
              <w:gridCol w:w="1054"/>
            </w:tblGrid>
            <w:tr w:rsidR="000E1177" w:rsidRPr="008B3A94" w14:paraId="7061209E" w14:textId="27B762F2" w:rsidTr="00756760">
              <w:tc>
                <w:tcPr>
                  <w:tcW w:w="1129" w:type="dxa"/>
                  <w:vMerge w:val="restart"/>
                </w:tcPr>
                <w:p w14:paraId="05A31E80" w14:textId="4258EB5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61" w:type="dxa"/>
                  <w:vMerge w:val="restart"/>
                </w:tcPr>
                <w:p w14:paraId="5DD5CBA5" w14:textId="47AD5C81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846" w:type="dxa"/>
                  <w:gridSpan w:val="5"/>
                </w:tcPr>
                <w:p w14:paraId="415BA4F2" w14:textId="27E1B5F6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0E1177" w:rsidRPr="008B3A94" w14:paraId="562BB8C3" w14:textId="73D3B93E" w:rsidTr="00756760">
              <w:tc>
                <w:tcPr>
                  <w:tcW w:w="1129" w:type="dxa"/>
                  <w:vMerge/>
                </w:tcPr>
                <w:p w14:paraId="592D51A5" w14:textId="77777777" w:rsidR="000E1177" w:rsidRPr="00756760" w:rsidRDefault="000E1177" w:rsidP="000E117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61" w:type="dxa"/>
                  <w:vMerge/>
                </w:tcPr>
                <w:p w14:paraId="3AA217B6" w14:textId="77777777" w:rsidR="000E1177" w:rsidRPr="00756760" w:rsidRDefault="000E1177" w:rsidP="000E117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55" w:type="dxa"/>
                </w:tcPr>
                <w:p w14:paraId="777462C0" w14:textId="5488B317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2559</w:t>
                  </w:r>
                </w:p>
              </w:tc>
              <w:tc>
                <w:tcPr>
                  <w:tcW w:w="950" w:type="dxa"/>
                </w:tcPr>
                <w:p w14:paraId="46FD6473" w14:textId="6C75B06C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995" w:type="dxa"/>
                </w:tcPr>
                <w:p w14:paraId="02035DA2" w14:textId="6876DBC1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992" w:type="dxa"/>
                </w:tcPr>
                <w:p w14:paraId="2CFDB923" w14:textId="162F6863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  <w:tc>
                <w:tcPr>
                  <w:tcW w:w="1054" w:type="dxa"/>
                </w:tcPr>
                <w:p w14:paraId="1C767DDB" w14:textId="559E95F1" w:rsidR="000E1177" w:rsidRPr="00756760" w:rsidRDefault="000E1177" w:rsidP="000E117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676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2563</w:t>
                  </w:r>
                </w:p>
              </w:tc>
            </w:tr>
            <w:tr w:rsidR="000E1177" w:rsidRPr="008B3A94" w14:paraId="14729FBC" w14:textId="08C6F7A1" w:rsidTr="00756760">
              <w:trPr>
                <w:trHeight w:val="809"/>
              </w:trPr>
              <w:tc>
                <w:tcPr>
                  <w:tcW w:w="1129" w:type="dxa"/>
                </w:tcPr>
                <w:p w14:paraId="665BF16C" w14:textId="74D7261F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9,782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แห่ง</w:t>
                  </w:r>
                </w:p>
              </w:tc>
              <w:tc>
                <w:tcPr>
                  <w:tcW w:w="861" w:type="dxa"/>
                </w:tcPr>
                <w:p w14:paraId="7049B23E" w14:textId="0800358B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855" w:type="dxa"/>
                </w:tcPr>
                <w:p w14:paraId="5647F7F2" w14:textId="79FE1338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50" w:type="dxa"/>
                </w:tcPr>
                <w:p w14:paraId="358F368B" w14:textId="4CF650D1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17.</w:t>
                  </w:r>
                  <w:r w:rsidR="00B46E96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  <w:p w14:paraId="21FFEFD5" w14:textId="339A29CA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(1,</w:t>
                  </w:r>
                  <w:r w:rsidR="00FA2672"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68</w:t>
                  </w: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3)</w:t>
                  </w:r>
                </w:p>
              </w:tc>
              <w:tc>
                <w:tcPr>
                  <w:tcW w:w="995" w:type="dxa"/>
                </w:tcPr>
                <w:p w14:paraId="63674858" w14:textId="77777777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50.85</w:t>
                  </w:r>
                </w:p>
                <w:p w14:paraId="72A08DF3" w14:textId="420532A3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(4,975)</w:t>
                  </w:r>
                </w:p>
              </w:tc>
              <w:tc>
                <w:tcPr>
                  <w:tcW w:w="992" w:type="dxa"/>
                </w:tcPr>
                <w:p w14:paraId="2A600C9A" w14:textId="77777777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</w:rPr>
                    <w:t>70.68</w:t>
                  </w:r>
                </w:p>
                <w:p w14:paraId="028B2C6C" w14:textId="495C69E5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(6,914)</w:t>
                  </w:r>
                </w:p>
              </w:tc>
              <w:tc>
                <w:tcPr>
                  <w:tcW w:w="1054" w:type="dxa"/>
                </w:tcPr>
                <w:p w14:paraId="54169063" w14:textId="405A76A3" w:rsidR="000E1177" w:rsidRPr="008B3A94" w:rsidRDefault="000E1177" w:rsidP="000E117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B3A9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14:paraId="4B0D5032" w14:textId="77777777" w:rsidR="000E1177" w:rsidRPr="008B3A94" w:rsidRDefault="000E1177" w:rsidP="000E117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0E1177" w:rsidRPr="008B3A94" w14:paraId="7D83250F" w14:textId="77777777" w:rsidTr="000C0240">
        <w:tc>
          <w:tcPr>
            <w:tcW w:w="2993" w:type="dxa"/>
            <w:gridSpan w:val="2"/>
          </w:tcPr>
          <w:p w14:paraId="4EFB88D6" w14:textId="77777777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ผู้ให้ข้อมูลทางวิชาการ/</w:t>
            </w:r>
          </w:p>
          <w:p w14:paraId="2A79A96B" w14:textId="1B420661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946" w:type="dxa"/>
            <w:gridSpan w:val="3"/>
          </w:tcPr>
          <w:p w14:paraId="5BBECD7E" w14:textId="6589EDC6" w:rsidR="000E1177" w:rsidRPr="008B3A94" w:rsidRDefault="000E1177" w:rsidP="000E1177">
            <w:pPr>
              <w:rPr>
                <w:rFonts w:ascii="TH SarabunPSK" w:hAnsi="TH SarabunPSK" w:cs="TH SarabunPSK"/>
                <w:sz w:val="28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นพ.</w:t>
            </w:r>
            <w:proofErr w:type="gramStart"/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สุวัฒน์  วิ</w:t>
            </w:r>
            <w:proofErr w:type="spellStart"/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ริย</w:t>
            </w:r>
            <w:proofErr w:type="spellEnd"/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="00ED7278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proofErr w:type="spellStart"/>
            <w:r w:rsidR="00ED7278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="00ED7278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สุกิจ</w:t>
            </w:r>
            <w:proofErr w:type="gramEnd"/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8B3A94">
              <w:rPr>
                <w:rFonts w:ascii="TH SarabunPSK" w:hAnsi="TH SarabunPSK" w:cs="TH SarabunPSK"/>
                <w:sz w:val="28"/>
                <w:cs/>
              </w:rPr>
              <w:t>ผู้อำนวยการสำนัก</w:t>
            </w:r>
            <w:r w:rsidR="00ED7278" w:rsidRPr="008B3A94">
              <w:rPr>
                <w:rFonts w:ascii="TH SarabunPSK" w:hAnsi="TH SarabunPSK" w:cs="TH SarabunPSK"/>
                <w:sz w:val="28"/>
                <w:cs/>
              </w:rPr>
              <w:t>บริหารยุทธศาสตร์สุขภาพดีวิถีชีวิตไทย</w:t>
            </w:r>
          </w:p>
          <w:p w14:paraId="7D1248A2" w14:textId="0A0B1BAC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:02-5901238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ED7278" w:rsidRPr="008B3A94">
              <w:rPr>
                <w:rFonts w:ascii="TH SarabunPSK" w:hAnsi="TH SarabunPSK" w:cs="TH SarabunPSK"/>
                <w:sz w:val="32"/>
                <w:szCs w:val="32"/>
              </w:rPr>
              <w:t>0819230536</w:t>
            </w:r>
          </w:p>
          <w:p w14:paraId="153B9475" w14:textId="334E2763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02-5901239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            E-mail : </w:t>
            </w:r>
            <w:r w:rsidR="00ED7278" w:rsidRPr="008B3A94">
              <w:rPr>
                <w:rFonts w:ascii="TH SarabunPSK" w:hAnsi="TH SarabunPSK" w:cs="TH SarabunPSK"/>
                <w:sz w:val="32"/>
                <w:szCs w:val="32"/>
              </w:rPr>
              <w:t>swiriya04@yahoo.com</w:t>
            </w:r>
          </w:p>
          <w:p w14:paraId="383C11E5" w14:textId="7DC07A85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พญ.ณภัทร  สิทธิศักดิ์              นายแพทย์ชำนาญการพิเศษ</w:t>
            </w:r>
          </w:p>
          <w:p w14:paraId="74B93528" w14:textId="6EAFAC02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:02-5901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238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089-7110421</w:t>
            </w:r>
          </w:p>
          <w:p w14:paraId="186533DB" w14:textId="41463E90" w:rsidR="000C0240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02-5901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239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            E-mail : </w:t>
            </w:r>
            <w:r w:rsidR="000C0240" w:rsidRPr="000C0240">
              <w:rPr>
                <w:rFonts w:ascii="TH SarabunPSK" w:hAnsi="TH SarabunPSK" w:cs="TH SarabunPSK"/>
                <w:sz w:val="32"/>
                <w:szCs w:val="32"/>
              </w:rPr>
              <w:t>nim.sittisak@hotmail.co.th</w:t>
            </w:r>
          </w:p>
        </w:tc>
      </w:tr>
      <w:tr w:rsidR="000E1177" w:rsidRPr="008B3A94" w14:paraId="20786892" w14:textId="77777777" w:rsidTr="000C0240">
        <w:tc>
          <w:tcPr>
            <w:tcW w:w="2993" w:type="dxa"/>
            <w:gridSpan w:val="2"/>
          </w:tcPr>
          <w:p w14:paraId="21811918" w14:textId="4D09A681" w:rsidR="000E1177" w:rsidRPr="008B3A94" w:rsidRDefault="000E1177" w:rsidP="007567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หน่วยงานประมวลผลและจัดทำข้อมูล 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ระดับส่วนกลาง</w:t>
            </w: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946" w:type="dxa"/>
            <w:gridSpan w:val="3"/>
          </w:tcPr>
          <w:p w14:paraId="0084D0AB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สำนักสนับสนุนระบบสุขภาพปฐมภูมิ</w:t>
            </w:r>
          </w:p>
          <w:p w14:paraId="70AC63AA" w14:textId="136DA06A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E1177" w:rsidRPr="008B3A94" w14:paraId="5A3D5B59" w14:textId="77777777" w:rsidTr="000C0240">
        <w:tc>
          <w:tcPr>
            <w:tcW w:w="2993" w:type="dxa"/>
            <w:gridSpan w:val="2"/>
            <w:vMerge w:val="restart"/>
            <w:tcBorders>
              <w:right w:val="single" w:sz="4" w:space="0" w:color="auto"/>
            </w:tcBorders>
          </w:tcPr>
          <w:p w14:paraId="4E00440F" w14:textId="2E7920D2" w:rsidR="000E1177" w:rsidRPr="00756760" w:rsidRDefault="000E1177" w:rsidP="000E117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7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ผู้รับผิดชอบการรายงานผลการดำเนินงาน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81DDD3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พญ.</w:t>
            </w:r>
            <w:proofErr w:type="gramStart"/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ณภัทร  สิทธิศักดิ์</w:t>
            </w:r>
            <w:proofErr w:type="gramEnd"/>
          </w:p>
          <w:p w14:paraId="15601F9E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02-5901238</w:t>
            </w:r>
          </w:p>
          <w:p w14:paraId="4FDB6D01" w14:textId="5BD01FDD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02-5901239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781943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นายแพทย์ชำนาญการพิเศษโทรศัพท์มือถือ : 089-7110421</w:t>
            </w:r>
          </w:p>
          <w:p w14:paraId="7B3FD0E2" w14:textId="57D4D51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E-</w:t>
            </w:r>
            <w:proofErr w:type="spellStart"/>
            <w:r w:rsidRPr="008B3A94">
              <w:rPr>
                <w:rFonts w:ascii="TH SarabunPSK" w:hAnsi="TH SarabunPSK" w:cs="TH SarabunPSK"/>
                <w:sz w:val="32"/>
                <w:szCs w:val="32"/>
              </w:rPr>
              <w:t>mai</w:t>
            </w:r>
            <w:proofErr w:type="spellEnd"/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l: nim.sittisak@hotmail.co.th</w:t>
            </w:r>
          </w:p>
        </w:tc>
      </w:tr>
      <w:tr w:rsidR="000E1177" w:rsidRPr="008B3A94" w14:paraId="15D827F7" w14:textId="77777777" w:rsidTr="000C0240">
        <w:tc>
          <w:tcPr>
            <w:tcW w:w="2993" w:type="dxa"/>
            <w:gridSpan w:val="2"/>
            <w:vMerge/>
            <w:tcBorders>
              <w:right w:val="single" w:sz="4" w:space="0" w:color="auto"/>
            </w:tcBorders>
          </w:tcPr>
          <w:p w14:paraId="1DDEA073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90267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นางเอื้อมพร   จันทร์ทอง</w:t>
            </w:r>
          </w:p>
          <w:p w14:paraId="00BE1613" w14:textId="5306771D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02-5901238 โทรสาร :02-5901239</w:t>
            </w:r>
          </w:p>
        </w:tc>
        <w:tc>
          <w:tcPr>
            <w:tcW w:w="373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B7200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14:paraId="034F97A3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B3A94">
              <w:rPr>
                <w:rFonts w:ascii="TH SarabunPSK" w:hAnsi="TH SarabunPSK" w:cs="TH SarabunPSK"/>
                <w:sz w:val="32"/>
                <w:szCs w:val="32"/>
              </w:rPr>
              <w:t xml:space="preserve">4177216 </w:t>
            </w:r>
          </w:p>
          <w:p w14:paraId="17619685" w14:textId="1F790B0E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</w:rPr>
              <w:t>E-mail : auam2702@gmail.com</w:t>
            </w:r>
          </w:p>
        </w:tc>
      </w:tr>
      <w:tr w:rsidR="000E1177" w:rsidRPr="008B3A94" w14:paraId="6E8C61C1" w14:textId="77777777" w:rsidTr="000C0240">
        <w:tc>
          <w:tcPr>
            <w:tcW w:w="2993" w:type="dxa"/>
            <w:gridSpan w:val="2"/>
            <w:vMerge/>
            <w:tcBorders>
              <w:right w:val="single" w:sz="4" w:space="0" w:color="auto"/>
            </w:tcBorders>
          </w:tcPr>
          <w:p w14:paraId="2EB64E1F" w14:textId="77777777" w:rsidR="000E1177" w:rsidRPr="008B3A94" w:rsidRDefault="000E1177" w:rsidP="000E11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5E94" w14:textId="6DFE9FB5" w:rsidR="000E1177" w:rsidRPr="008B3A94" w:rsidRDefault="000E1177" w:rsidP="00ED727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สำนัก</w:t>
            </w:r>
            <w:r w:rsidR="00ED7278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สนับสนุนระบบสุขภาพปฐมภูมิ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D7278" w:rsidRPr="008B3A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8B3A94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</w:tbl>
    <w:p w14:paraId="7CB236BA" w14:textId="77777777" w:rsidR="00E669DF" w:rsidRPr="008B3A94" w:rsidRDefault="00E669DF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E669DF" w:rsidRPr="008B3A94" w:rsidSect="0075676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F0A64"/>
    <w:multiLevelType w:val="hybridMultilevel"/>
    <w:tmpl w:val="D8887D44"/>
    <w:lvl w:ilvl="0" w:tplc="2A3829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26"/>
    <w:rsid w:val="00024E9A"/>
    <w:rsid w:val="00040DBE"/>
    <w:rsid w:val="000A21F6"/>
    <w:rsid w:val="000B4453"/>
    <w:rsid w:val="000C0240"/>
    <w:rsid w:val="000D4711"/>
    <w:rsid w:val="000E1177"/>
    <w:rsid w:val="000E2650"/>
    <w:rsid w:val="00123A5E"/>
    <w:rsid w:val="00183E1C"/>
    <w:rsid w:val="001B4838"/>
    <w:rsid w:val="001E4724"/>
    <w:rsid w:val="00201B66"/>
    <w:rsid w:val="00244F26"/>
    <w:rsid w:val="00276C81"/>
    <w:rsid w:val="002B039D"/>
    <w:rsid w:val="002C72CC"/>
    <w:rsid w:val="002D20C3"/>
    <w:rsid w:val="002F6294"/>
    <w:rsid w:val="00303181"/>
    <w:rsid w:val="00307632"/>
    <w:rsid w:val="00340361"/>
    <w:rsid w:val="00365F9A"/>
    <w:rsid w:val="003C4F9C"/>
    <w:rsid w:val="003D7716"/>
    <w:rsid w:val="0044460E"/>
    <w:rsid w:val="004538F8"/>
    <w:rsid w:val="00514D4E"/>
    <w:rsid w:val="0053162A"/>
    <w:rsid w:val="0054361B"/>
    <w:rsid w:val="00567E70"/>
    <w:rsid w:val="00586F42"/>
    <w:rsid w:val="005B20C7"/>
    <w:rsid w:val="005B2DD4"/>
    <w:rsid w:val="005D772D"/>
    <w:rsid w:val="005E223B"/>
    <w:rsid w:val="005E4559"/>
    <w:rsid w:val="0062187A"/>
    <w:rsid w:val="006722C7"/>
    <w:rsid w:val="006B32BD"/>
    <w:rsid w:val="006D79FF"/>
    <w:rsid w:val="006E64AA"/>
    <w:rsid w:val="00727D84"/>
    <w:rsid w:val="00742737"/>
    <w:rsid w:val="00756760"/>
    <w:rsid w:val="00776AFD"/>
    <w:rsid w:val="007D2CE0"/>
    <w:rsid w:val="007E24B9"/>
    <w:rsid w:val="007E7D0C"/>
    <w:rsid w:val="00872E13"/>
    <w:rsid w:val="00886884"/>
    <w:rsid w:val="008B3A94"/>
    <w:rsid w:val="008F2AED"/>
    <w:rsid w:val="009333C2"/>
    <w:rsid w:val="00985EFA"/>
    <w:rsid w:val="00997370"/>
    <w:rsid w:val="009B298F"/>
    <w:rsid w:val="009B7FE1"/>
    <w:rsid w:val="00A32EC5"/>
    <w:rsid w:val="00AC00C3"/>
    <w:rsid w:val="00AC78C5"/>
    <w:rsid w:val="00AE77E8"/>
    <w:rsid w:val="00AF0F0C"/>
    <w:rsid w:val="00B30D8D"/>
    <w:rsid w:val="00B46E96"/>
    <w:rsid w:val="00B516F5"/>
    <w:rsid w:val="00B922FF"/>
    <w:rsid w:val="00B96458"/>
    <w:rsid w:val="00BA48F0"/>
    <w:rsid w:val="00BE6BDF"/>
    <w:rsid w:val="00C1312A"/>
    <w:rsid w:val="00C166BF"/>
    <w:rsid w:val="00C9566E"/>
    <w:rsid w:val="00CD3CC5"/>
    <w:rsid w:val="00CE73DD"/>
    <w:rsid w:val="00D0117D"/>
    <w:rsid w:val="00D233E3"/>
    <w:rsid w:val="00D32C66"/>
    <w:rsid w:val="00D70B3E"/>
    <w:rsid w:val="00D86AB5"/>
    <w:rsid w:val="00DC12CC"/>
    <w:rsid w:val="00E00799"/>
    <w:rsid w:val="00E03605"/>
    <w:rsid w:val="00E669DF"/>
    <w:rsid w:val="00E724BC"/>
    <w:rsid w:val="00EA3D8B"/>
    <w:rsid w:val="00EB1073"/>
    <w:rsid w:val="00ED7278"/>
    <w:rsid w:val="00F02D55"/>
    <w:rsid w:val="00F07002"/>
    <w:rsid w:val="00F131A8"/>
    <w:rsid w:val="00F378A1"/>
    <w:rsid w:val="00F506E6"/>
    <w:rsid w:val="00F77472"/>
    <w:rsid w:val="00F91669"/>
    <w:rsid w:val="00FA2672"/>
    <w:rsid w:val="00F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017F"/>
  <w15:docId w15:val="{7738F93E-2F1B-492E-9992-E5A68C3F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1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A8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985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shealth.moph.go.th/pc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5D2B-0DD7-4CD9-AAEA-0B8588BA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HP400G2MT</dc:creator>
  <cp:lastModifiedBy>SP</cp:lastModifiedBy>
  <cp:revision>4</cp:revision>
  <cp:lastPrinted>2019-09-15T12:53:00Z</cp:lastPrinted>
  <dcterms:created xsi:type="dcterms:W3CDTF">2019-10-08T04:25:00Z</dcterms:created>
  <dcterms:modified xsi:type="dcterms:W3CDTF">2019-10-21T13:55:00Z</dcterms:modified>
</cp:coreProperties>
</file>