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7366"/>
      </w:tblGrid>
      <w:tr w:rsidR="0061310D" w:rsidRPr="00505C46" w:rsidTr="008C3B4E">
        <w:trPr>
          <w:trHeight w:val="43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505C46" w:rsidRDefault="0061310D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BD1" w:rsidRDefault="00C70BD1" w:rsidP="006E0028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B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:rsidR="0061310D" w:rsidRPr="00C70BD1" w:rsidRDefault="00C70BD1" w:rsidP="006E0028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B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C70B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</w:p>
        </w:tc>
      </w:tr>
      <w:tr w:rsidR="0061310D" w:rsidRPr="00505C46" w:rsidTr="008C3B4E">
        <w:trPr>
          <w:trHeight w:val="43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505C46" w:rsidRDefault="0061310D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C70BD1" w:rsidRDefault="00C70BD1" w:rsidP="006E0028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B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Pr="00C70B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การพัฒนาคุณภาพชีวิตคนไทยทุกกลุ่มวัย (ด้านสุขภาพ)</w:t>
            </w:r>
          </w:p>
        </w:tc>
      </w:tr>
      <w:tr w:rsidR="0061310D" w:rsidRPr="00505C46" w:rsidTr="008C3B4E">
        <w:trPr>
          <w:trHeight w:val="43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505C46" w:rsidRDefault="0061310D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C70BD1" w:rsidRDefault="00C70BD1" w:rsidP="006E0028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0B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โครงการพัฒนาและสร้างศักยภาพคนไทยทุกกลุ่มวัย</w:t>
            </w:r>
          </w:p>
        </w:tc>
      </w:tr>
      <w:tr w:rsidR="0061310D" w:rsidRPr="00505C46" w:rsidTr="008C3B4E">
        <w:trPr>
          <w:trHeight w:val="43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505C46" w:rsidRDefault="0061310D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C70BD1" w:rsidRDefault="006C35F9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0B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จังหวัด/เขต/ประเทศ</w:t>
            </w:r>
          </w:p>
        </w:tc>
      </w:tr>
      <w:tr w:rsidR="0061310D" w:rsidRPr="00505C46" w:rsidTr="008C3B4E">
        <w:trPr>
          <w:trHeight w:val="43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505C46" w:rsidRDefault="0061310D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ชื่อตัวชี้วัด 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C70BD1" w:rsidRDefault="00C70BD1" w:rsidP="006E00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7. </w:t>
            </w:r>
            <w:r w:rsidR="00F810ED"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ร้อยละของผู้สูงอายุที่มีภาวะพึ่งพิงได้รับการดูแลตาม </w:t>
            </w:r>
            <w:r w:rsidR="00F810ED" w:rsidRPr="00505C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care plan  </w:t>
            </w:r>
          </w:p>
        </w:tc>
      </w:tr>
      <w:tr w:rsidR="0061310D" w:rsidRPr="00505C46" w:rsidTr="008C3B4E">
        <w:trPr>
          <w:trHeight w:val="128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10D" w:rsidRPr="00505C46" w:rsidRDefault="0061310D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F1" w:rsidRPr="00505C46" w:rsidRDefault="00882825" w:rsidP="007B1E93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color w:val="FF0000"/>
                <w:spacing w:val="6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ผู้สูงอายุที่มีภาวะพึ่งพิง</w:t>
            </w:r>
            <w:r w:rsidRPr="00505C46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 xml:space="preserve"> คือ ผู้สูงอายุกลุ่มติดบ้าน </w:t>
            </w:r>
            <w:r w:rsidR="00B95939" w:rsidRPr="00505C46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(</w:t>
            </w:r>
            <w:r w:rsidR="00B95939" w:rsidRPr="00505C46">
              <w:rPr>
                <w:rFonts w:ascii="TH SarabunPSK" w:hAnsi="TH SarabunPSK" w:cs="TH SarabunPSK"/>
                <w:spacing w:val="6"/>
                <w:sz w:val="32"/>
                <w:szCs w:val="32"/>
              </w:rPr>
              <w:t xml:space="preserve">ADL 5 - 11 </w:t>
            </w:r>
            <w:r w:rsidR="00B95939" w:rsidRPr="00505C46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คะแนน) กลุ่ม</w:t>
            </w:r>
            <w:r w:rsidRPr="00505C46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 xml:space="preserve">ติดเตียง </w:t>
            </w:r>
            <w:r w:rsidRPr="00505C46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(</w:t>
            </w:r>
            <w:r w:rsidRPr="00505C46">
              <w:rPr>
                <w:rFonts w:ascii="TH SarabunPSK" w:hAnsi="TH SarabunPSK" w:cs="TH SarabunPSK"/>
                <w:spacing w:val="-2"/>
                <w:sz w:val="32"/>
                <w:szCs w:val="32"/>
              </w:rPr>
              <w:t>ADL</w:t>
            </w:r>
            <w:r w:rsidR="00B95939" w:rsidRPr="00505C46">
              <w:rPr>
                <w:rFonts w:ascii="TH SarabunPSK" w:hAnsi="TH SarabunPSK" w:cs="TH SarabunPSK"/>
                <w:spacing w:val="-2"/>
                <w:sz w:val="32"/>
                <w:szCs w:val="32"/>
              </w:rPr>
              <w:t xml:space="preserve"> 0 - 4</w:t>
            </w:r>
            <w:r w:rsidRPr="00505C46">
              <w:rPr>
                <w:rFonts w:ascii="TH SarabunPSK" w:hAnsi="TH SarabunPSK" w:cs="TH SarabunPSK"/>
                <w:spacing w:val="-2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คะแนน)</w:t>
            </w:r>
            <w:r w:rsidR="00A0397D" w:rsidRPr="00505C46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 xml:space="preserve"> </w:t>
            </w:r>
            <w:r w:rsidRPr="00505C46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ได้รับการดูแลโดยบุคลากรสาธารณสุข ทีมสหวิชาชีพ ต</w:t>
            </w:r>
            <w:r w:rsidR="00645640" w:rsidRPr="00505C46">
              <w:rPr>
                <w:rFonts w:ascii="TH SarabunPSK" w:hAnsi="TH SarabunPSK" w:cs="TH SarabunPSK" w:hint="cs"/>
                <w:spacing w:val="-2"/>
                <w:sz w:val="32"/>
                <w:szCs w:val="32"/>
                <w:cs/>
              </w:rPr>
              <w:t>าม</w:t>
            </w:r>
            <w:r w:rsidRPr="00505C46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แผน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การดูแลผู้สูงอายุรายบุคคล</w:t>
            </w:r>
            <w:r w:rsidR="0071162D" w:rsidRPr="00505C4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>Care Plan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="00621D31" w:rsidRPr="00505C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21D31"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ทุกสิทธิ์ที่ได้รับบริการตามชุดสิทธิประโยชน์</w:t>
            </w:r>
          </w:p>
        </w:tc>
      </w:tr>
      <w:tr w:rsidR="0061310D" w:rsidRPr="00505C46" w:rsidTr="008C3B4E">
        <w:trPr>
          <w:trHeight w:val="10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23" w:rsidRPr="00505C46" w:rsidRDefault="0061310D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89"/>
              <w:gridCol w:w="2390"/>
              <w:gridCol w:w="2390"/>
            </w:tblGrid>
            <w:tr w:rsidR="0061310D" w:rsidRPr="00505C46" w:rsidTr="008C3B4E">
              <w:tc>
                <w:tcPr>
                  <w:tcW w:w="2389" w:type="dxa"/>
                </w:tcPr>
                <w:p w:rsidR="0061310D" w:rsidRPr="00505C46" w:rsidRDefault="0061310D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  <w:cs/>
                    </w:rPr>
                    <w:t>ปีงบประมาณ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2390" w:type="dxa"/>
                </w:tcPr>
                <w:p w:rsidR="0061310D" w:rsidRPr="00505C46" w:rsidRDefault="0061310D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2390" w:type="dxa"/>
                </w:tcPr>
                <w:p w:rsidR="0061310D" w:rsidRPr="00505C46" w:rsidRDefault="0061310D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  <w:cs/>
                    </w:rPr>
                    <w:t xml:space="preserve">ปีงบประมาณ  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spacing w:val="6"/>
                      <w:sz w:val="32"/>
                      <w:szCs w:val="32"/>
                    </w:rPr>
                    <w:t>65</w:t>
                  </w:r>
                </w:p>
              </w:tc>
            </w:tr>
            <w:tr w:rsidR="0061310D" w:rsidRPr="00505C46" w:rsidTr="008C3B4E">
              <w:tc>
                <w:tcPr>
                  <w:tcW w:w="2389" w:type="dxa"/>
                </w:tcPr>
                <w:p w:rsidR="0061310D" w:rsidRPr="00505C46" w:rsidRDefault="0061310D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2390" w:type="dxa"/>
                </w:tcPr>
                <w:p w:rsidR="0061310D" w:rsidRPr="00505C46" w:rsidRDefault="0061310D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2390" w:type="dxa"/>
                </w:tcPr>
                <w:p w:rsidR="0061310D" w:rsidRPr="00505C46" w:rsidRDefault="0061310D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  <w:t>9</w:t>
                  </w:r>
                  <w:r w:rsidR="00621D31" w:rsidRPr="00505C46">
                    <w:rPr>
                      <w:rFonts w:ascii="TH SarabunPSK" w:hAnsi="TH SarabunPSK" w:cs="TH SarabunPSK"/>
                      <w:spacing w:val="6"/>
                      <w:sz w:val="32"/>
                      <w:szCs w:val="32"/>
                    </w:rPr>
                    <w:t>5</w:t>
                  </w:r>
                </w:p>
              </w:tc>
            </w:tr>
          </w:tbl>
          <w:p w:rsidR="0061310D" w:rsidRPr="00505C46" w:rsidRDefault="0061310D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spacing w:val="6"/>
                <w:sz w:val="32"/>
                <w:szCs w:val="32"/>
              </w:rPr>
            </w:pPr>
          </w:p>
        </w:tc>
      </w:tr>
      <w:tr w:rsidR="009C78B4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5F1" w:rsidRDefault="009C78B4" w:rsidP="00FB05F1">
            <w:pPr>
              <w:spacing w:after="0" w:line="240" w:lineRule="auto"/>
              <w:ind w:firstLine="3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1. เพื่อให้ผู้สูงอายุได้รับการดูแลส่งเสริมสุขภาพจากทีมสหสาขาวิชาชีพของหน่วยบริการ</w:t>
            </w:r>
            <w:r w:rsidR="00FB05F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9C78B4" w:rsidRPr="00505C46" w:rsidRDefault="00FB05F1" w:rsidP="00FB05F1">
            <w:pPr>
              <w:spacing w:after="0" w:line="240" w:lineRule="auto"/>
              <w:ind w:firstLine="3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9C78B4"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ด้านสุขภาพที่เกี่ยวข้อง    </w:t>
            </w:r>
          </w:p>
          <w:p w:rsidR="007B1E93" w:rsidRDefault="009C78B4" w:rsidP="007B1E93">
            <w:pPr>
              <w:pStyle w:val="Default"/>
              <w:ind w:firstLine="33"/>
              <w:jc w:val="thaiDistribute"/>
              <w:rPr>
                <w:sz w:val="32"/>
                <w:szCs w:val="32"/>
              </w:rPr>
            </w:pPr>
            <w:r w:rsidRPr="00505C46">
              <w:rPr>
                <w:sz w:val="32"/>
                <w:szCs w:val="32"/>
              </w:rPr>
              <w:t>2.</w:t>
            </w:r>
            <w:r w:rsidRPr="00505C46">
              <w:rPr>
                <w:sz w:val="32"/>
                <w:szCs w:val="32"/>
                <w:cs/>
              </w:rPr>
              <w:t xml:space="preserve"> เพื่อให้</w:t>
            </w:r>
            <w:r w:rsidR="00FB05F1">
              <w:rPr>
                <w:rFonts w:hint="cs"/>
                <w:sz w:val="32"/>
                <w:szCs w:val="32"/>
                <w:cs/>
              </w:rPr>
              <w:t>ผู้สูงอายุได้รับการ</w:t>
            </w:r>
            <w:r w:rsidRPr="00505C46">
              <w:rPr>
                <w:sz w:val="32"/>
                <w:szCs w:val="32"/>
                <w:cs/>
              </w:rPr>
              <w:t>ดูแล</w:t>
            </w:r>
            <w:r w:rsidR="00FB05F1">
              <w:rPr>
                <w:rFonts w:hint="cs"/>
                <w:sz w:val="32"/>
                <w:szCs w:val="32"/>
                <w:cs/>
              </w:rPr>
              <w:t>บริการ</w:t>
            </w:r>
            <w:r w:rsidRPr="00505C46">
              <w:rPr>
                <w:sz w:val="32"/>
                <w:szCs w:val="32"/>
                <w:cs/>
              </w:rPr>
              <w:t>ด้านสาธารณสุขถึงที่บ้านอย่างต่อเนื่องและสม่ำเสมอ</w:t>
            </w:r>
          </w:p>
          <w:p w:rsidR="007B1E93" w:rsidRDefault="007B1E93" w:rsidP="007B1E93">
            <w:pPr>
              <w:pStyle w:val="Default"/>
              <w:ind w:firstLine="33"/>
              <w:jc w:val="thaiDistribute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   </w:t>
            </w:r>
            <w:r w:rsidR="009C78B4" w:rsidRPr="00505C46">
              <w:rPr>
                <w:sz w:val="32"/>
                <w:szCs w:val="32"/>
                <w:cs/>
              </w:rPr>
              <w:t>ตามปัญหาสุขภาพ</w:t>
            </w:r>
            <w:r w:rsidR="00FB05F1">
              <w:rPr>
                <w:rFonts w:hint="cs"/>
                <w:sz w:val="32"/>
                <w:szCs w:val="32"/>
                <w:cs/>
              </w:rPr>
              <w:t>แ</w:t>
            </w:r>
            <w:r w:rsidR="009C78B4" w:rsidRPr="00505C46">
              <w:rPr>
                <w:sz w:val="32"/>
                <w:szCs w:val="32"/>
                <w:cs/>
              </w:rPr>
              <w:t>ละชุดสิทธิประโ</w:t>
            </w:r>
            <w:r>
              <w:rPr>
                <w:sz w:val="32"/>
                <w:szCs w:val="32"/>
                <w:cs/>
              </w:rPr>
              <w:t>ยชน์โดยการมีส่วนร่วมของครอบครัว</w:t>
            </w:r>
            <w:r w:rsidR="00FB05F1">
              <w:rPr>
                <w:rFonts w:hint="cs"/>
                <w:sz w:val="32"/>
                <w:szCs w:val="32"/>
                <w:cs/>
              </w:rPr>
              <w:t xml:space="preserve"> </w:t>
            </w:r>
            <w:r w:rsidR="009C78B4" w:rsidRPr="00505C46">
              <w:rPr>
                <w:sz w:val="32"/>
                <w:szCs w:val="32"/>
                <w:cs/>
              </w:rPr>
              <w:t>ชุมชน</w:t>
            </w:r>
            <w:r w:rsidR="009C78B4" w:rsidRPr="00505C46">
              <w:rPr>
                <w:sz w:val="32"/>
                <w:szCs w:val="32"/>
              </w:rPr>
              <w:t xml:space="preserve">  </w:t>
            </w:r>
            <w:r w:rsidR="009C78B4" w:rsidRPr="00505C46">
              <w:rPr>
                <w:sz w:val="32"/>
                <w:szCs w:val="32"/>
                <w:cs/>
              </w:rPr>
              <w:t>และ</w:t>
            </w:r>
            <w:r>
              <w:rPr>
                <w:rFonts w:hint="cs"/>
                <w:sz w:val="32"/>
                <w:szCs w:val="32"/>
                <w:cs/>
              </w:rPr>
              <w:t xml:space="preserve">  </w:t>
            </w:r>
          </w:p>
          <w:p w:rsidR="007B1E93" w:rsidRDefault="007B1E93" w:rsidP="007B1E93">
            <w:pPr>
              <w:pStyle w:val="Default"/>
              <w:ind w:firstLine="33"/>
              <w:jc w:val="thaiDistribute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   </w:t>
            </w:r>
            <w:r w:rsidR="009C78B4" w:rsidRPr="00505C46">
              <w:rPr>
                <w:sz w:val="32"/>
                <w:szCs w:val="32"/>
                <w:cs/>
              </w:rPr>
              <w:t>ท้องถิ่นให้ผู้มีภาวะพึ่งพิงมีคุณภาพชีวิตที่ดี อยู่ในสังคมอย่างมีศักดิ์ศรี เข้าถึงบริการอย่าง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</w:p>
          <w:p w:rsidR="009C78B4" w:rsidRPr="00505C46" w:rsidRDefault="007B1E93" w:rsidP="007B1E93">
            <w:pPr>
              <w:pStyle w:val="Default"/>
              <w:jc w:val="thaiDistribute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    </w:t>
            </w:r>
            <w:r w:rsidR="00FB05F1">
              <w:rPr>
                <w:rFonts w:hint="cs"/>
                <w:sz w:val="32"/>
                <w:szCs w:val="32"/>
                <w:cs/>
              </w:rPr>
              <w:t>เสมอภาค</w:t>
            </w:r>
            <w:r w:rsidR="009C78B4" w:rsidRPr="00505C46">
              <w:rPr>
                <w:sz w:val="32"/>
                <w:szCs w:val="32"/>
                <w:cs/>
              </w:rPr>
              <w:t xml:space="preserve">ถ้วนหน้าและเท่าเทียมเป็นการสร้างสังคมแห่งความเอื้ออาทร และสมานฉันท์ </w:t>
            </w:r>
          </w:p>
          <w:p w:rsidR="009C78B4" w:rsidRPr="00505C46" w:rsidRDefault="009C78B4" w:rsidP="00FB05F1">
            <w:pPr>
              <w:spacing w:after="0" w:line="240" w:lineRule="auto"/>
              <w:ind w:hanging="10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สามารถลดภาระงบประมาณค่าใช้จ่ายด้านสุขภาพภาครัฐอย่างยั่งยืน ลดความแออัด</w:t>
            </w:r>
          </w:p>
          <w:p w:rsidR="007B1E93" w:rsidRDefault="009C78B4" w:rsidP="007B1E93">
            <w:pPr>
              <w:spacing w:after="0" w:line="240" w:lineRule="auto"/>
              <w:ind w:hanging="10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B05F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FB05F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="00FB05F1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หน่วยบริการด้านสุขภาพ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เพิ่มทักษะในการจัดการดูแลสุขภาพตนเอง โดยมีครอบครัว </w:t>
            </w:r>
            <w:r w:rsidR="007B1E9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9C78B4" w:rsidRPr="00505C46" w:rsidRDefault="007B1E93" w:rsidP="007B1E93">
            <w:pPr>
              <w:spacing w:after="0" w:line="240" w:lineRule="auto"/>
              <w:ind w:hanging="108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9C78B4"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ชุมชน มีส่วนร่วมในการวางแผนการดูแลรักษาและส่งเสริมสุขภาพทุกระบบ</w:t>
            </w:r>
          </w:p>
          <w:p w:rsidR="007B1E93" w:rsidRDefault="009C78B4" w:rsidP="00FB05F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 4.</w:t>
            </w:r>
            <w:r w:rsidRPr="00505C46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 เพื่อส่งเสริม สนับสนุนการเข้าร่วม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กิจกรรมด้านการส่งเสริมสุขภาพในชมรมผู้สูงอายุ</w:t>
            </w:r>
            <w:r w:rsidR="007B1E9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9C78B4" w:rsidRPr="00505C46" w:rsidRDefault="007B1E93" w:rsidP="00FB05F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C78B4"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คุณภาพ /โรงเรียนผู้สูงอายุ</w:t>
            </w:r>
            <w:r w:rsidR="00A570CF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ทั้งใน</w:t>
            </w:r>
            <w:r w:rsidR="009C78B4"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ระดับชุมชน</w:t>
            </w:r>
            <w:r w:rsidR="00A570CF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และระดับครอบครัว</w:t>
            </w:r>
          </w:p>
        </w:tc>
      </w:tr>
      <w:tr w:rsidR="009C78B4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ผู้สูงอายุทุกคนทั่วประเทศ ดำเนินการทุกจังหวัด อำเภอ ตำบล ทั่วประเทศ</w:t>
            </w:r>
          </w:p>
        </w:tc>
      </w:tr>
      <w:tr w:rsidR="009C78B4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วิธีการจัดเก็บข้อมูล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ข้อมูลการจัดทำ </w:t>
            </w: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Care Plan </w:t>
            </w: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ผู้สูงอายุรายบุคคล</w:t>
            </w:r>
          </w:p>
          <w:p w:rsidR="00A570CF" w:rsidRDefault="009C78B4" w:rsidP="00A570CF">
            <w:pPr>
              <w:pStyle w:val="1"/>
              <w:numPr>
                <w:ilvl w:val="0"/>
                <w:numId w:val="2"/>
              </w:numPr>
              <w:suppressAutoHyphens/>
              <w:spacing w:after="0" w:line="240" w:lineRule="auto"/>
              <w:ind w:left="85" w:hanging="98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พื้นที่จัดทำ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Care Plan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รายบุคคล ผ่านระบบโปรแกรม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Long Term Care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A570C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3C</w:t>
            </w:r>
            <w:r w:rsidR="00A570C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A570C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  <w:p w:rsidR="00A570CF" w:rsidRDefault="009C78B4" w:rsidP="00A570CF">
            <w:pPr>
              <w:pStyle w:val="1"/>
              <w:suppressAutoHyphens/>
              <w:spacing w:after="0" w:line="240" w:lineRule="auto"/>
              <w:ind w:left="-1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 เสนอ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Care Plan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ผ่านคณะอนุกรรมการกองทุน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Long Term Care</w:t>
            </w:r>
            <w:r w:rsidR="00744061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ระดับตำบล</w:t>
            </w:r>
          </w:p>
          <w:p w:rsidR="00A570CF" w:rsidRDefault="00A570CF" w:rsidP="00A570CF">
            <w:pPr>
              <w:pStyle w:val="1"/>
              <w:suppressAutoHyphens/>
              <w:spacing w:after="0" w:line="240" w:lineRule="auto"/>
              <w:ind w:left="-1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Care Manager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ระดับพื้นที่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บันทึกข้อมูล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ระบบผลการอนุมัติ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รายงาน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Care Plan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ตาม</w:t>
            </w:r>
          </w:p>
          <w:p w:rsidR="00A570CF" w:rsidRPr="008C3B4E" w:rsidRDefault="00A570CF" w:rsidP="00A570CF">
            <w:pPr>
              <w:pStyle w:val="1"/>
              <w:suppressAutoHyphens/>
              <w:spacing w:after="0" w:line="240" w:lineRule="auto"/>
              <w:ind w:left="-13"/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 xml:space="preserve"> </w:t>
            </w:r>
            <w:r w:rsidR="009C78B4"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ระบบโปรแกรม</w:t>
            </w:r>
            <w:r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 xml:space="preserve"> Long Term Care </w:t>
            </w: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 xml:space="preserve">ทั้งในระบบของสำนักหลักประกันสุขภาพแห่งชาติ </w:t>
            </w:r>
          </w:p>
          <w:p w:rsidR="00A570CF" w:rsidRPr="008C3B4E" w:rsidRDefault="00A570CF" w:rsidP="00A570CF">
            <w:pPr>
              <w:pStyle w:val="1"/>
              <w:suppressAutoHyphens/>
              <w:spacing w:after="0" w:line="240" w:lineRule="auto"/>
              <w:ind w:left="-13"/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</w:pP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 xml:space="preserve">  องค์กรปกครองท้องถิ่นและกรมอนามัย </w:t>
            </w:r>
          </w:p>
          <w:p w:rsidR="00531FD9" w:rsidRPr="008C3B4E" w:rsidRDefault="00A570CF" w:rsidP="00531FD9">
            <w:pPr>
              <w:pStyle w:val="1"/>
              <w:suppressAutoHyphens/>
              <w:spacing w:after="0" w:line="240" w:lineRule="auto"/>
              <w:ind w:left="-13"/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</w:pP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>-</w:t>
            </w:r>
            <w:r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 xml:space="preserve"> </w:t>
            </w:r>
            <w:r w:rsidR="009C78B4"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การรายงานผลการดำเนินงานตามตัวชี้วัด</w:t>
            </w: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 xml:space="preserve"> โดยการรายงาน</w:t>
            </w:r>
            <w:r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 xml:space="preserve">ผ่านระบบโปรแกรม </w:t>
            </w:r>
            <w:r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 xml:space="preserve">Long Term </w:t>
            </w:r>
          </w:p>
          <w:p w:rsidR="00531FD9" w:rsidRPr="008C3B4E" w:rsidRDefault="00531FD9" w:rsidP="00531FD9">
            <w:pPr>
              <w:pStyle w:val="1"/>
              <w:suppressAutoHyphens/>
              <w:spacing w:after="0" w:line="240" w:lineRule="auto"/>
              <w:ind w:left="-13"/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</w:pPr>
            <w:r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 xml:space="preserve">  </w:t>
            </w:r>
            <w:r w:rsidR="00A570CF"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 xml:space="preserve">Care </w:t>
            </w:r>
            <w:r w:rsidR="00A570CF"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(</w:t>
            </w:r>
            <w:r w:rsidR="00A570CF"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>3C</w:t>
            </w:r>
            <w:r w:rsidR="00A570CF"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>)</w:t>
            </w:r>
            <w:r w:rsidR="00B91522" w:rsidRPr="008C3B4E">
              <w:rPr>
                <w:rFonts w:ascii="TH SarabunPSK" w:hAnsi="TH SarabunPSK" w:cs="TH SarabunPSK" w:hint="cs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 xml:space="preserve"> </w:t>
            </w:r>
            <w:r w:rsidR="00B91522"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>ส่วนกลางโดย กรมอนามัยจะดำเนินการดึงข้อมูลจากระบบ</w:t>
            </w: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 xml:space="preserve">โปรแกรม </w:t>
            </w:r>
            <w:r w:rsidR="00B91522"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>ตรวจสอบ</w:t>
            </w:r>
          </w:p>
          <w:p w:rsidR="00531FD9" w:rsidRPr="008C3B4E" w:rsidRDefault="00531FD9" w:rsidP="00531FD9">
            <w:pPr>
              <w:pStyle w:val="1"/>
              <w:suppressAutoHyphens/>
              <w:spacing w:after="0" w:line="240" w:lineRule="auto"/>
              <w:ind w:left="-13"/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</w:pP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 xml:space="preserve">  </w:t>
            </w:r>
            <w:r w:rsidR="00B91522"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>ความถูกต้องส่งผ่านระบบ</w:t>
            </w:r>
            <w:r w:rsidR="001008B5"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 xml:space="preserve"> E - Cock</w:t>
            </w:r>
            <w:r w:rsidR="00B91522"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 xml:space="preserve">pit </w:t>
            </w: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>ของกองตรวจ</w:t>
            </w:r>
            <w:r w:rsidR="00B91522"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>ราชการ กระทรวงสาธารณสุข และ</w:t>
            </w:r>
          </w:p>
          <w:p w:rsidR="00B91522" w:rsidRPr="008C3B4E" w:rsidRDefault="00531FD9" w:rsidP="00531FD9">
            <w:pPr>
              <w:pStyle w:val="1"/>
              <w:suppressAutoHyphens/>
              <w:spacing w:after="0" w:line="240" w:lineRule="auto"/>
              <w:ind w:left="-13"/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</w:pP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 xml:space="preserve">  </w:t>
            </w:r>
            <w:r w:rsidR="00B91522"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>คืนข้อมูลให้กับศูนย์อนามัยเขตๆ ส่งคืนข้อมูลให้กับภาคีเครือข่ายระดับพื้นที่ต่อไปตามลำดับ</w:t>
            </w:r>
            <w:r w:rsidR="00B91522"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 xml:space="preserve"> </w:t>
            </w:r>
          </w:p>
          <w:p w:rsidR="00531FD9" w:rsidRPr="008C3B4E" w:rsidRDefault="00B91522" w:rsidP="00531FD9">
            <w:pPr>
              <w:pStyle w:val="1"/>
              <w:suppressAutoHyphens/>
              <w:spacing w:after="0" w:line="240" w:lineRule="auto"/>
              <w:ind w:left="-13"/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</w:pP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>- ระดับกรมอนามัยเชื่อมต่อกับระบบ</w:t>
            </w:r>
            <w:r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 xml:space="preserve">ฐานข้อมูลระบบโปรแกรม </w:t>
            </w:r>
            <w:r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 xml:space="preserve">DOH Dashboard </w:t>
            </w:r>
            <w:r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กรม</w:t>
            </w:r>
          </w:p>
          <w:p w:rsidR="00B91522" w:rsidRPr="008C3B4E" w:rsidRDefault="00531FD9" w:rsidP="00531FD9">
            <w:pPr>
              <w:pStyle w:val="1"/>
              <w:suppressAutoHyphens/>
              <w:spacing w:after="0" w:line="240" w:lineRule="auto"/>
              <w:ind w:left="-13"/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</w:pP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 xml:space="preserve">  </w:t>
            </w:r>
            <w:r w:rsidR="00B91522" w:rsidRPr="008C3B4E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อนามัย</w:t>
            </w:r>
            <w:r w:rsidR="00B91522"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 xml:space="preserve"> เพื่อการตรวจสอบข้อมูลย้อนหลังและเป็นฐานข้อมูลกลางด้านผู้สูงอายุของ</w:t>
            </w:r>
          </w:p>
          <w:p w:rsidR="009C78B4" w:rsidRPr="00B91522" w:rsidRDefault="00B91522" w:rsidP="00B91522">
            <w:pPr>
              <w:pStyle w:val="1"/>
              <w:suppressAutoHyphens/>
              <w:spacing w:after="0" w:line="240" w:lineRule="auto"/>
              <w:ind w:left="-13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C3B4E">
              <w:rPr>
                <w:rFonts w:ascii="TH SarabunPSK" w:hAnsi="TH SarabunPSK" w:cs="TH SarabunPSK" w:hint="cs"/>
                <w:color w:val="000000" w:themeColor="text1"/>
                <w:spacing w:val="-4"/>
                <w:sz w:val="32"/>
                <w:szCs w:val="32"/>
                <w:cs/>
              </w:rPr>
              <w:t xml:space="preserve">  ประเทศต่อไป</w:t>
            </w:r>
          </w:p>
        </w:tc>
      </w:tr>
      <w:tr w:rsidR="009C78B4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505C46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แหล่งข้อมูล </w:t>
            </w: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ฐานข้อมูลระบบโปรแกรม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Long Term Care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รายงานประจำเดือน กรมอนามัย 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ฐานข้อมูลระบบโปรแกรม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DOH Dashboard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กรมอนามัย และฐานข้อมูลที่เกี่ยวข้อง</w:t>
            </w:r>
          </w:p>
        </w:tc>
      </w:tr>
      <w:tr w:rsidR="00505C46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46" w:rsidRPr="00505C46" w:rsidRDefault="00505C46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แหล่งข้อมูล 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46" w:rsidRPr="00505C46" w:rsidRDefault="00505C46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ระบบฐานข้อมูลโปรแกรม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HDC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กระทรวงสาธารณสุข</w:t>
            </w:r>
          </w:p>
        </w:tc>
      </w:tr>
      <w:tr w:rsidR="009C78B4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รายการข้อมูล </w:t>
            </w: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</w:rPr>
              <w:t xml:space="preserve"> A = 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ผู้สูงอายุที่มีภาวะพึ่งพิง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ที่ได้รับการดูแลตาม 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>Care Plan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ปีงบประมาณ 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 xml:space="preserve">2563 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นับเฉพาะผู้</w:t>
            </w:r>
            <w:r w:rsidR="006D3E75">
              <w:rPr>
                <w:rFonts w:ascii="TH SarabunPSK" w:hAnsi="TH SarabunPSK" w:cs="TH SarabunPSK" w:hint="cs"/>
                <w:sz w:val="32"/>
                <w:szCs w:val="32"/>
                <w:cs/>
              </w:rPr>
              <w:t>สูงอายุ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ที่มีภาวะพึ่งพิงที่เข้าร่วมโครงการ 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>Long Term Care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ตั้งแต่ปีงบประมาณ 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>2564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เป็นต้นไป นับผู้</w:t>
            </w:r>
            <w:r w:rsidR="006D3E75">
              <w:rPr>
                <w:rFonts w:ascii="TH SarabunPSK" w:hAnsi="TH SarabunPSK" w:cs="TH SarabunPSK" w:hint="cs"/>
                <w:sz w:val="32"/>
                <w:szCs w:val="32"/>
                <w:cs/>
              </w:rPr>
              <w:t>สูงอายุ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ที่มีภาวะพึ่งพิงทุก</w:t>
            </w:r>
            <w:r w:rsidR="006D3E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คนทุกสิทธิ </w:t>
            </w:r>
          </w:p>
        </w:tc>
      </w:tr>
      <w:tr w:rsidR="009C78B4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รายการข้อมูลที่ </w:t>
            </w: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</w:rPr>
              <w:t xml:space="preserve"> B = 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ผู้สูงอายุที่มีภาวะพึ่งพิง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ทั้งหมดในประเทศไทยที่เข้าร่วมโครงการ 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>LTC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  <w:p w:rsidR="009C78B4" w:rsidRPr="00505C46" w:rsidRDefault="00505C46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C78B4"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ปีงบประมาณ </w:t>
            </w:r>
            <w:r w:rsidR="009C78B4" w:rsidRPr="00505C46">
              <w:rPr>
                <w:rFonts w:ascii="TH SarabunPSK" w:hAnsi="TH SarabunPSK" w:cs="TH SarabunPSK"/>
                <w:sz w:val="32"/>
                <w:szCs w:val="32"/>
              </w:rPr>
              <w:t xml:space="preserve">2563 </w:t>
            </w:r>
            <w:r w:rsidR="009C78B4"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นับเฉพาะ</w:t>
            </w:r>
            <w:r w:rsidR="006D3E75"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ผู้</w:t>
            </w:r>
            <w:r w:rsidR="006D3E75">
              <w:rPr>
                <w:rFonts w:ascii="TH SarabunPSK" w:hAnsi="TH SarabunPSK" w:cs="TH SarabunPSK" w:hint="cs"/>
                <w:sz w:val="32"/>
                <w:szCs w:val="32"/>
                <w:cs/>
              </w:rPr>
              <w:t>สูงอายุ</w:t>
            </w:r>
            <w:r w:rsidR="009C78B4"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ที่มีภาวะพึ่งพิงที่เข้าร่วมโครงการ </w:t>
            </w:r>
            <w:r w:rsidR="009C78B4" w:rsidRPr="00505C46">
              <w:rPr>
                <w:rFonts w:ascii="TH SarabunPSK" w:hAnsi="TH SarabunPSK" w:cs="TH SarabunPSK"/>
                <w:sz w:val="32"/>
                <w:szCs w:val="32"/>
              </w:rPr>
              <w:t>Long Term Care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ตั้งแต่ปีงบประมาณ 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>2564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เป็นต้นไป นับ</w:t>
            </w:r>
            <w:r w:rsidR="006D3E75"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ผู้</w:t>
            </w:r>
            <w:r w:rsidR="006D3E75">
              <w:rPr>
                <w:rFonts w:ascii="TH SarabunPSK" w:hAnsi="TH SarabunPSK" w:cs="TH SarabunPSK" w:hint="cs"/>
                <w:sz w:val="32"/>
                <w:szCs w:val="32"/>
                <w:cs/>
              </w:rPr>
              <w:t>สูงอายุ</w:t>
            </w:r>
            <w:r w:rsidR="006D3E75"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ที่มีภาวะพึ่งพิงทุก</w:t>
            </w:r>
            <w:r w:rsidR="006D3E75">
              <w:rPr>
                <w:rFonts w:ascii="TH SarabunPSK" w:hAnsi="TH SarabunPSK" w:cs="TH SarabunPSK" w:hint="cs"/>
                <w:sz w:val="32"/>
                <w:szCs w:val="32"/>
                <w:cs/>
              </w:rPr>
              <w:t>คนทุกสิทธิ</w:t>
            </w:r>
          </w:p>
        </w:tc>
      </w:tr>
      <w:tr w:rsidR="009C78B4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สูตรการคำนวณตัวชี้วัด </w:t>
            </w: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1 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สูตรการคำนวณ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   A x 100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9B6AD8" wp14:editId="3F5E9E36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11430</wp:posOffset>
                      </wp:positionV>
                      <wp:extent cx="180975" cy="0"/>
                      <wp:effectExtent l="0" t="0" r="28575" b="19050"/>
                      <wp:wrapNone/>
                      <wp:docPr id="2" name="ตัวเชื่อมต่อ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03A7D2" id="ตัวเชื่อมต่อตรง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75pt,.9pt" to="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B        </w:t>
            </w:r>
          </w:p>
        </w:tc>
      </w:tr>
      <w:tr w:rsidR="009C78B4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ระยะเวลาการประเมินผล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รอบ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6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เดือน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9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เดือน และ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12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เดือน</w:t>
            </w:r>
          </w:p>
        </w:tc>
      </w:tr>
      <w:tr w:rsidR="009C78B4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FF6771" w:rsidRPr="00505C46" w:rsidRDefault="00FF6771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FF6771" w:rsidRPr="00505C46" w:rsidRDefault="00FF6771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FF6771" w:rsidRPr="00505C46" w:rsidRDefault="00FF6771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FF6771" w:rsidRPr="00505C46" w:rsidRDefault="00FF6771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FF6771" w:rsidRPr="00505C46" w:rsidRDefault="00FF6771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FF6771" w:rsidRPr="00505C46" w:rsidRDefault="00FF6771" w:rsidP="006E0028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2563</w:t>
            </w: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72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38"/>
              <w:gridCol w:w="1985"/>
              <w:gridCol w:w="1701"/>
              <w:gridCol w:w="1701"/>
            </w:tblGrid>
            <w:tr w:rsidR="009C78B4" w:rsidRPr="00505C46" w:rsidTr="008C3B4E">
              <w:tc>
                <w:tcPr>
                  <w:tcW w:w="1838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9C78B4" w:rsidRPr="00505C46" w:rsidTr="008C3B4E">
              <w:tc>
                <w:tcPr>
                  <w:tcW w:w="1838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70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</w:tc>
            </w:tr>
          </w:tbl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2564</w:t>
            </w: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72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38"/>
              <w:gridCol w:w="1985"/>
              <w:gridCol w:w="1701"/>
              <w:gridCol w:w="1701"/>
            </w:tblGrid>
            <w:tr w:rsidR="009C78B4" w:rsidRPr="00505C46" w:rsidTr="008C3B4E">
              <w:tc>
                <w:tcPr>
                  <w:tcW w:w="1838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9C78B4" w:rsidRPr="00505C46" w:rsidTr="008C3B4E">
              <w:trPr>
                <w:trHeight w:val="178"/>
              </w:trPr>
              <w:tc>
                <w:tcPr>
                  <w:tcW w:w="1838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83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</w:tr>
          </w:tbl>
          <w:p w:rsidR="009C78B4" w:rsidRPr="00505C46" w:rsidRDefault="009C78B4" w:rsidP="006E002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2565</w:t>
            </w: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72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38"/>
              <w:gridCol w:w="1985"/>
              <w:gridCol w:w="1701"/>
              <w:gridCol w:w="1701"/>
            </w:tblGrid>
            <w:tr w:rsidR="009C78B4" w:rsidRPr="00505C46" w:rsidTr="008C3B4E">
              <w:tc>
                <w:tcPr>
                  <w:tcW w:w="1838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9C78B4" w:rsidRPr="00505C46" w:rsidTr="008C3B4E">
              <w:tc>
                <w:tcPr>
                  <w:tcW w:w="1838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90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C78B4" w:rsidRPr="00505C46" w:rsidRDefault="009C78B4" w:rsidP="006E002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95</w:t>
                  </w:r>
                </w:p>
              </w:tc>
            </w:tr>
          </w:tbl>
          <w:p w:rsidR="006D3E75" w:rsidRPr="00505C46" w:rsidRDefault="006D3E75" w:rsidP="007B1E93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9C78B4" w:rsidRPr="00505C46" w:rsidTr="008C3B4E">
        <w:trPr>
          <w:trHeight w:val="443"/>
        </w:trPr>
        <w:tc>
          <w:tcPr>
            <w:tcW w:w="9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505C46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มาตรการสำคัญ ( 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PIRAB 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 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 = Partnership, I = Investment, R = Regulation, A=Advocacy</w:t>
            </w:r>
            <w:r w:rsidR="00AB483A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</w:p>
          <w:p w:rsidR="009C78B4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            B = Building capacity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371FCA" w:rsidRDefault="00371FCA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:rsidR="00371FCA" w:rsidRPr="00505C46" w:rsidRDefault="00371FCA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:rsidR="006D3E75" w:rsidRDefault="00B06248" w:rsidP="008C3B4E">
            <w:pPr>
              <w:pStyle w:val="1"/>
              <w:pBdr>
                <w:top w:val="single" w:sz="4" w:space="1" w:color="auto"/>
              </w:pBdr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</w:t>
            </w:r>
            <w:proofErr w:type="gramStart"/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P :</w:t>
            </w:r>
            <w:proofErr w:type="gramEnd"/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ใช้กลไกการขับเคลื่อนผ่านคณะกรรมการร่วม สธ. และสปสช. ผู้ตรวจราชการ และคณะกรรมการดำเนินงานในระดับพื้นที่ กลไกคณะกรรมการพัฒนาคุณภาพชีวิตระดับอำเภอ (พชอ.)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กลไกชมรมผู้สูงอายุคุณภาพ </w:t>
            </w:r>
            <w:r w:rsidR="006D3E7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9C78B4" w:rsidRPr="00505C46" w:rsidRDefault="006D3E75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คณะอนุกรรมการ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Long Term Care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ระดับตำบล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I  :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ประสานแหล่งทุน (สปสช., สสส., องค์กรปกครองส่วนท้องถิ่น ) เพื่อสนับสนุนการดูแลผู้สูงอายุในชุมชน</w:t>
            </w:r>
          </w:p>
          <w:p w:rsidR="006D3E75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 :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ับเคลื่อนการบังคับใช้กฎหมายที่เกี่ยวข้องกับผู้สูงอายุและแนวทางการจ่ายเงินตามชุดสิทธิประโยชน์และ</w:t>
            </w:r>
          </w:p>
          <w:p w:rsidR="009C78B4" w:rsidRPr="00505C46" w:rsidRDefault="006D3E75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    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มาตรฐานการดูแลผู้สูงอายุในชุมชน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 :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สร้างสื่อสาธารณะ ที่เข้าถึงง่ายร่วมกับภาคีเครือข่าย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“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สังคมไทยเป็นสังคมแห่งความกตัญญูรู้คุณ        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     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ไม่ทอดทิ้งผู้สูงอายุ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”</w:t>
            </w:r>
          </w:p>
          <w:p w:rsidR="00525065" w:rsidRPr="00505C46" w:rsidRDefault="009C78B4" w:rsidP="008C3B4E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proofErr w:type="gramStart"/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 :</w:t>
            </w:r>
            <w:proofErr w:type="gramEnd"/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พัฒนานโยบายการส่งเสริมสุขภาพดูแลผู้สูงอายุตามยุทธศาสตร์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3S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Thai Active</w:t>
            </w: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Aging :</w:t>
            </w: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Strong, Social and Security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พัฒนาศักยภาพบุคลากร ผู้รับผิดชอบงานผู้สูงอายุ เช่น 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Care Manager, Caregiver,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อาสาสมัคร</w:t>
            </w:r>
            <w:r w:rsidR="008C3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บริบาลท้องถิ่น อาสาสมัครประจำครอบครัว (อสค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และสนับสนุนกลไก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Mapping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การดำเนินงานเพื่อบรรลุเป้าหมาย </w:t>
            </w:r>
          </w:p>
        </w:tc>
      </w:tr>
      <w:tr w:rsidR="009C78B4" w:rsidRPr="00505C46" w:rsidTr="008C3B4E">
        <w:trPr>
          <w:trHeight w:val="443"/>
        </w:trPr>
        <w:tc>
          <w:tcPr>
            <w:tcW w:w="9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C46" w:rsidRDefault="00505C46" w:rsidP="006E0028">
            <w:pPr>
              <w:pStyle w:val="1"/>
              <w:pBdr>
                <w:top w:val="single" w:sz="4" w:space="1" w:color="auto"/>
              </w:pBdr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sz w:val="32"/>
                <w:szCs w:val="32"/>
              </w:rPr>
              <w:t xml:space="preserve">   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sz w:val="32"/>
                <w:szCs w:val="32"/>
                <w:cs/>
              </w:rPr>
              <w:t>ระบบสนับสนุนตัวชี้วัดบรรลุผล (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sz w:val="32"/>
                <w:szCs w:val="32"/>
              </w:rPr>
              <w:t xml:space="preserve"> A2IM 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sz w:val="32"/>
                <w:szCs w:val="32"/>
                <w:cs/>
              </w:rPr>
              <w:t>)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sz w:val="32"/>
                <w:szCs w:val="32"/>
              </w:rPr>
              <w:t xml:space="preserve"> : 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sz w:val="32"/>
                <w:szCs w:val="32"/>
                <w:cs/>
              </w:rPr>
              <w:t>(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sz w:val="32"/>
                <w:szCs w:val="32"/>
              </w:rPr>
              <w:t xml:space="preserve">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</w:rPr>
              <w:t>A = Assessment, A = Advocacy,</w:t>
            </w:r>
            <w:r w:rsidR="009C78B4" w:rsidRPr="00505C46">
              <w:rPr>
                <w:rFonts w:ascii="TH SarabunPSK" w:eastAsiaTheme="majorEastAsia" w:hAnsi="TH SarabunPSK" w:cs="TH SarabunPSK"/>
                <w:color w:val="000000" w:themeColor="text1"/>
                <w:spacing w:val="-2"/>
                <w:kern w:val="24"/>
                <w:sz w:val="32"/>
                <w:szCs w:val="32"/>
              </w:rPr>
              <w:t xml:space="preserve">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</w:rPr>
              <w:t>I = Intervention,</w:t>
            </w:r>
            <w:r w:rsidR="00117FD6" w:rsidRPr="00505C46"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sz w:val="32"/>
                <w:szCs w:val="32"/>
              </w:rPr>
              <w:t xml:space="preserve"> </w:t>
            </w:r>
          </w:p>
          <w:p w:rsidR="009C78B4" w:rsidRPr="00505C46" w:rsidRDefault="00505C46" w:rsidP="006E0028">
            <w:pPr>
              <w:pStyle w:val="1"/>
              <w:pBdr>
                <w:top w:val="single" w:sz="4" w:space="1" w:color="auto"/>
              </w:pBdr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pacing w:val="-2"/>
                <w:sz w:val="32"/>
                <w:szCs w:val="32"/>
                <w:cs/>
              </w:rPr>
              <w:t xml:space="preserve">                                                        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</w:rPr>
              <w:t>M =</w:t>
            </w:r>
            <w:r w:rsidR="00117FD6" w:rsidRPr="00505C46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</w:rPr>
              <w:t xml:space="preserve"> </w:t>
            </w:r>
            <w:r w:rsidR="009C78B4" w:rsidRPr="00505C46">
              <w:rPr>
                <w:rFonts w:ascii="TH SarabunPSK" w:hAnsi="TH SarabunPSK" w:cs="TH SarabunPSK"/>
                <w:spacing w:val="-2"/>
                <w:sz w:val="32"/>
                <w:szCs w:val="32"/>
              </w:rPr>
              <w:t>Management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  <w:cs/>
              </w:rPr>
              <w:t>)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proofErr w:type="gramStart"/>
            <w:r w:rsidRPr="00505C46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>Assessment</w:t>
            </w:r>
            <w:r w:rsidRPr="00505C4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  <w:r w:rsidR="006D3E75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505C46">
              <w:rPr>
                <w:rFonts w:ascii="TH SarabunPSK" w:hAnsi="TH SarabunPSK" w:cs="TH SarabunPSK"/>
                <w:spacing w:val="-4"/>
                <w:sz w:val="32"/>
                <w:szCs w:val="32"/>
              </w:rPr>
              <w:t>:</w:t>
            </w:r>
            <w:proofErr w:type="gramEnd"/>
            <w:r w:rsidRPr="00505C46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</w:t>
            </w:r>
            <w:r w:rsidRPr="00505C46">
              <w:rPr>
                <w:rStyle w:val="st1"/>
                <w:rFonts w:ascii="TH SarabunPSK" w:hAnsi="TH SarabunPSK" w:cs="TH SarabunPSK"/>
                <w:spacing w:val="-4"/>
                <w:sz w:val="32"/>
                <w:szCs w:val="32"/>
                <w:cs/>
              </w:rPr>
              <w:t>มีระบบการประเมินคัดกรองปัญหาสุขภาพและมีข้อมูลผู้สูงอายุที่จำเป็นในการวางแผนการดูแลส่งเสริ</w:t>
            </w:r>
            <w:r w:rsidR="008C3B4E">
              <w:rPr>
                <w:rStyle w:val="st1"/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ม</w:t>
            </w:r>
            <w:r w:rsidRPr="00505C46">
              <w:rPr>
                <w:rStyle w:val="st1"/>
                <w:rFonts w:ascii="TH SarabunPSK" w:hAnsi="TH SarabunPSK" w:cs="TH SarabunPSK"/>
                <w:spacing w:val="-4"/>
                <w:sz w:val="32"/>
                <w:szCs w:val="32"/>
                <w:cs/>
              </w:rPr>
              <w:t>สุขภาพ</w:t>
            </w:r>
            <w:r w:rsidRPr="00505C46">
              <w:rPr>
                <w:rStyle w:val="st1"/>
                <w:rFonts w:ascii="TH SarabunPSK" w:hAnsi="TH SarabunPSK" w:cs="TH SarabunPSK"/>
                <w:sz w:val="32"/>
                <w:szCs w:val="32"/>
                <w:cs/>
              </w:rPr>
              <w:t>ผู้สูงอายุรายบุคคล</w:t>
            </w:r>
          </w:p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Style w:val="st1"/>
                <w:rFonts w:ascii="TH SarabunPSK" w:hAnsi="TH SarabunPSK" w:cs="TH SarabunPSK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  </w:t>
            </w:r>
            <w:r w:rsidRPr="00505C46">
              <w:rPr>
                <w:rStyle w:val="st1"/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Advocacy</w:t>
            </w:r>
            <w:r w:rsidRPr="00505C46">
              <w:rPr>
                <w:rStyle w:val="st1"/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05C46">
              <w:rPr>
                <w:rStyle w:val="st1"/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gramStart"/>
            <w:r w:rsidR="00505C46">
              <w:rPr>
                <w:rStyle w:val="st1"/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D3E75">
              <w:rPr>
                <w:rStyle w:val="st1"/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05C46">
              <w:rPr>
                <w:rStyle w:val="st1"/>
                <w:rFonts w:ascii="TH SarabunPSK" w:hAnsi="TH SarabunPSK" w:cs="TH SarabunPSK"/>
                <w:sz w:val="32"/>
                <w:szCs w:val="32"/>
              </w:rPr>
              <w:t>:</w:t>
            </w:r>
            <w:proofErr w:type="gramEnd"/>
            <w:r w:rsidR="006D3E75">
              <w:rPr>
                <w:rStyle w:val="st1"/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D3E75">
              <w:rPr>
                <w:rStyle w:val="st1"/>
              </w:rPr>
              <w:t xml:space="preserve"> 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มีข้อเสนอเชิงนโยบายและมาตรการที่มีประสิทธิภาพรองรับการแก้ปัญหาการดูแลส่งเสริมสุขภาพผู้สูงอายุ</w:t>
            </w:r>
            <w:r w:rsidRPr="00505C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9C78B4" w:rsidRPr="00505C46" w:rsidRDefault="009C78B4" w:rsidP="006E0028">
            <w:pPr>
              <w:pStyle w:val="Default"/>
              <w:rPr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gramStart"/>
            <w:r w:rsidRPr="00505C46">
              <w:rPr>
                <w:color w:val="000000" w:themeColor="text1"/>
                <w:sz w:val="32"/>
                <w:szCs w:val="32"/>
              </w:rPr>
              <w:t>Intervention</w:t>
            </w:r>
            <w:r w:rsidRPr="00505C46">
              <w:rPr>
                <w:sz w:val="32"/>
                <w:szCs w:val="32"/>
              </w:rPr>
              <w:t xml:space="preserve"> </w:t>
            </w:r>
            <w:r w:rsidR="006D3E75">
              <w:rPr>
                <w:sz w:val="32"/>
                <w:szCs w:val="32"/>
              </w:rPr>
              <w:t xml:space="preserve"> </w:t>
            </w:r>
            <w:r w:rsidRPr="00505C46">
              <w:rPr>
                <w:sz w:val="32"/>
                <w:szCs w:val="32"/>
              </w:rPr>
              <w:t>:</w:t>
            </w:r>
            <w:proofErr w:type="gramEnd"/>
            <w:r w:rsidRPr="00505C46">
              <w:rPr>
                <w:sz w:val="32"/>
                <w:szCs w:val="32"/>
              </w:rPr>
              <w:t xml:space="preserve"> </w:t>
            </w:r>
            <w:r w:rsidR="006D3E75">
              <w:rPr>
                <w:sz w:val="32"/>
                <w:szCs w:val="32"/>
              </w:rPr>
              <w:t xml:space="preserve"> </w:t>
            </w:r>
            <w:r w:rsidRPr="00505C46">
              <w:rPr>
                <w:sz w:val="32"/>
                <w:szCs w:val="32"/>
                <w:cs/>
              </w:rPr>
              <w:t>มีมาตรการการขับเคลื่อนมาตรการปฏิบัติการส่งเสริมสุขภาพดูแลผู้สูงอายุและอนามัยสิ่งแวดล้อม</w:t>
            </w:r>
            <w:r w:rsidRPr="00505C46">
              <w:rPr>
                <w:color w:val="000000" w:themeColor="text1"/>
                <w:sz w:val="32"/>
                <w:szCs w:val="32"/>
                <w:cs/>
              </w:rPr>
              <w:t>เพื่อผู้สูงอายุมีสุขภาพดี</w:t>
            </w:r>
          </w:p>
          <w:p w:rsidR="00FF6771" w:rsidRPr="00505C46" w:rsidRDefault="009C78B4" w:rsidP="008C3B4E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gramStart"/>
            <w:r w:rsidRPr="00505C46">
              <w:rPr>
                <w:rFonts w:ascii="TH SarabunPSK" w:hAnsi="TH SarabunPSK" w:cs="TH SarabunPSK"/>
                <w:sz w:val="32"/>
                <w:szCs w:val="32"/>
              </w:rPr>
              <w:t>Management :</w:t>
            </w:r>
            <w:proofErr w:type="gramEnd"/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การบริหารจัดการด้วยการอภิบาลระบบ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การดูแล</w:t>
            </w: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ส่งเสริมสุขภาพและอนามัยสิ่งแวดล้อมแบบมีส่วนร่วมในทุกระดับ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9C78B4" w:rsidRPr="00505C46" w:rsidTr="008C3B4E">
        <w:trPr>
          <w:trHeight w:val="2314"/>
        </w:trPr>
        <w:tc>
          <w:tcPr>
            <w:tcW w:w="9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505C46" w:rsidP="006E0028">
            <w:pPr>
              <w:pStyle w:val="1"/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lastRenderedPageBreak/>
              <w:t xml:space="preserve">  </w:t>
            </w:r>
            <w:r w:rsidR="009C78B4"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Small Success :</w:t>
            </w:r>
          </w:p>
          <w:tbl>
            <w:tblPr>
              <w:tblStyle w:val="TableGrid"/>
              <w:tblW w:w="9085" w:type="dxa"/>
              <w:tblInd w:w="175" w:type="dxa"/>
              <w:tblLayout w:type="fixed"/>
              <w:tblLook w:val="04A0" w:firstRow="1" w:lastRow="0" w:firstColumn="1" w:lastColumn="0" w:noHBand="0" w:noVBand="1"/>
            </w:tblPr>
            <w:tblGrid>
              <w:gridCol w:w="2290"/>
              <w:gridCol w:w="2268"/>
              <w:gridCol w:w="2268"/>
              <w:gridCol w:w="2259"/>
            </w:tblGrid>
            <w:tr w:rsidR="009C78B4" w:rsidRPr="00505C46" w:rsidTr="008C3B4E">
              <w:tc>
                <w:tcPr>
                  <w:tcW w:w="2290" w:type="dxa"/>
                </w:tcPr>
                <w:p w:rsidR="009C78B4" w:rsidRPr="00505C46" w:rsidRDefault="009C78B4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รอบ 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3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68" w:type="dxa"/>
                </w:tcPr>
                <w:p w:rsidR="009C78B4" w:rsidRPr="00505C46" w:rsidRDefault="009C78B4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รอบ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2268" w:type="dxa"/>
                </w:tcPr>
                <w:p w:rsidR="009C78B4" w:rsidRPr="00505C46" w:rsidRDefault="009C78B4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รอบ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9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เดือน</w:t>
                  </w:r>
                </w:p>
              </w:tc>
              <w:tc>
                <w:tcPr>
                  <w:tcW w:w="2259" w:type="dxa"/>
                </w:tcPr>
                <w:p w:rsidR="009C78B4" w:rsidRPr="00505C46" w:rsidRDefault="009C78B4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รอบ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12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9C78B4" w:rsidRPr="00505C46" w:rsidTr="008C3B4E">
              <w:trPr>
                <w:trHeight w:val="2035"/>
              </w:trPr>
              <w:tc>
                <w:tcPr>
                  <w:tcW w:w="2290" w:type="dxa"/>
                </w:tcPr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ทุกจังหวัดมีแผนการขับเคลื่อนและมีแนวทางการคัดกรองและประเมินสุขภาพผู้มีภาวะพึ่งพิงด้วย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ADL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มีการประชุมชี้แจงการประสานหน่วยงานที่เกี่ยวข้อง</w:t>
                  </w:r>
                </w:p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ทุกจังหวัดมีการจัดทำแผนการดูแล</w:t>
                  </w:r>
                  <w:r w:rsidR="00B6288A"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ผู้มีภาวะพ</w:t>
                  </w:r>
                  <w:r w:rsidR="00B6288A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ึ่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งพิงรายบุคคล (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Care Plan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มีแผนการขับเคลื่อนการดำเนินงานชมรมผู้สูงอายุคุณภาพในทุกพื้นที่ ทุกระดับ</w:t>
                  </w:r>
                </w:p>
              </w:tc>
              <w:tc>
                <w:tcPr>
                  <w:tcW w:w="2268" w:type="dxa"/>
                </w:tcPr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pacing w:after="0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มีผลการประเมินคัดกรอง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ADL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และปัญหาสุขภาพ</w:t>
                  </w:r>
                  <w:r w:rsidR="00B6288A"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ผู้มีภาวะพ</w:t>
                  </w:r>
                  <w:r w:rsidR="00B6288A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ึ่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ง</w:t>
                  </w:r>
                  <w:r w:rsidR="004264BE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พิง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ที่จำเป็นในการวางแผนการดูแลส่งเสริมสุขภาพ</w:t>
                  </w:r>
                  <w:r w:rsidR="00B6288A"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ผู้มีภาวะพ</w:t>
                  </w:r>
                  <w:r w:rsidR="00B6288A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ึ่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งพิงร้อยละ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70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61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มีผลการประเมินชมรมผู้สูงอายุคุณภาพผ่านเกณฑ์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มีผลการจัดทำแผนการดูแล</w:t>
                  </w:r>
                  <w:r w:rsidR="00B6288A"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ผู้มีภาวะพ</w:t>
                  </w:r>
                  <w:r w:rsidR="00B6288A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ึ่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งพิงรายบุคคล (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Care Plan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) 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70</w:t>
                  </w:r>
                </w:p>
                <w:p w:rsidR="009C78B4" w:rsidRPr="00505C46" w:rsidRDefault="009C78B4" w:rsidP="006E0028">
                  <w:pPr>
                    <w:pStyle w:val="1"/>
                    <w:suppressAutoHyphens/>
                    <w:spacing w:after="0" w:line="240" w:lineRule="auto"/>
                    <w:ind w:left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268" w:type="dxa"/>
                </w:tcPr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pacing w:after="0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มีผลการประเมินคัดกรอง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ADL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และปัญหาสุขภาพผู้สูงอายุที่จำเป็นในการวางแผนการดูแลส่งเสริมสุขภาพ</w:t>
                  </w:r>
                  <w:r w:rsidR="00B6288A"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ผู้มีภาวะพ</w:t>
                  </w:r>
                  <w:r w:rsidR="00B6288A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ึ่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งพิงร้อยละ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75</w:t>
                  </w:r>
                </w:p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61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มีผลการประเมินชมรมผู้สูงอายุคุณภาพผ่านเกณฑ์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มีผลการจัดทำแผนการดูแล</w:t>
                  </w:r>
                  <w:r w:rsidR="00B6288A"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ผู้มีภาวะพ</w:t>
                  </w:r>
                  <w:r w:rsidR="00B6288A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ึ่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งพิงรายบุคคล (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Care Plan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  <w:p w:rsidR="009C78B4" w:rsidRPr="00505C46" w:rsidRDefault="009C78B4" w:rsidP="006E0028">
                  <w:pPr>
                    <w:pStyle w:val="1"/>
                    <w:suppressAutoHyphens/>
                    <w:spacing w:after="0" w:line="240" w:lineRule="auto"/>
                    <w:ind w:left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75</w:t>
                  </w:r>
                </w:p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9" w:hanging="109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มีผลการประเมินการเปลี่ยนกลุ่ม</w:t>
                  </w:r>
                  <w:r w:rsidR="00B6288A"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ผู้มีภาวะพ</w:t>
                  </w:r>
                  <w:r w:rsidR="00B6288A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ึ่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งพิงจากกลุ่มติดเตียงเป็นติดบ้าน/ติดบ้านเป็นติดสังคมเพิ่มขึ้น</w:t>
                  </w:r>
                </w:p>
              </w:tc>
              <w:tc>
                <w:tcPr>
                  <w:tcW w:w="2259" w:type="dxa"/>
                </w:tcPr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pacing w:after="0"/>
                    <w:ind w:left="102" w:hanging="10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มีผลการประเมิน</w:t>
                  </w:r>
                  <w:r w:rsidR="00D82A20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   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คัดกรอง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ADL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และปัญหาสุขภาพผู้สูงอายุที่จำเป็นในการวางแผนการดูแลส่งเสริมสุขภาพ</w:t>
                  </w:r>
                  <w:r w:rsidR="00B6288A"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ผู้มีภาวะพ</w:t>
                  </w:r>
                  <w:r w:rsidR="00B6288A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ึ่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งพิง</w:t>
                  </w:r>
                </w:p>
                <w:p w:rsidR="009C78B4" w:rsidRPr="00505C46" w:rsidRDefault="009C78B4" w:rsidP="006E0028">
                  <w:pPr>
                    <w:pStyle w:val="1"/>
                    <w:spacing w:after="0"/>
                    <w:ind w:left="4" w:firstLine="98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61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มีผลการประเมินชมรมผู้สูงอายุคุณภาพผ่านเกณฑ์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2" w:hanging="98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มีผลการจัด</w:t>
                  </w:r>
                  <w:r w:rsidR="003D58BE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ทำ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แผน</w:t>
                  </w:r>
                  <w:r w:rsidR="003D58BE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="004225D1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การดูแล</w:t>
                  </w:r>
                  <w:r w:rsidR="00B6288A"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ผู้มีภาวะพ</w:t>
                  </w:r>
                  <w:r w:rsidR="00B6288A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ึ่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งพิง</w:t>
                  </w:r>
                  <w:r w:rsidRPr="00505C46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รายบุคคล (</w:t>
                  </w:r>
                  <w:r w:rsidRPr="00505C46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Care</w:t>
                  </w:r>
                  <w:r w:rsidR="004225D1" w:rsidRPr="00505C46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 xml:space="preserve"> </w:t>
                  </w:r>
                  <w:r w:rsidRPr="00505C46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Plan</w:t>
                  </w:r>
                  <w:r w:rsidRPr="00505C46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)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  <w:p w:rsidR="009C78B4" w:rsidRPr="00505C46" w:rsidRDefault="009C78B4" w:rsidP="006E0028">
                  <w:pPr>
                    <w:pStyle w:val="1"/>
                    <w:numPr>
                      <w:ilvl w:val="0"/>
                      <w:numId w:val="2"/>
                    </w:numPr>
                    <w:suppressAutoHyphens/>
                    <w:spacing w:after="0" w:line="240" w:lineRule="auto"/>
                    <w:ind w:left="109" w:hanging="109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มีผลการประเมินการเปลี่ยนกลุ่ม</w:t>
                  </w:r>
                  <w:r w:rsidR="00B6288A"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ผู้มีภาวะพ</w:t>
                  </w:r>
                  <w:r w:rsidR="00B6288A" w:rsidRPr="00505C4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ึ่</w:t>
                  </w:r>
                  <w:r w:rsidRPr="00505C4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งพิงจากกลุ่มติดเตียงเป็นติดบ้าน/ติดบ้านเป็นติดสังคมเพิ่มขึ้น</w:t>
                  </w:r>
                  <w:bookmarkStart w:id="0" w:name="_GoBack"/>
                  <w:bookmarkEnd w:id="0"/>
                </w:p>
              </w:tc>
            </w:tr>
          </w:tbl>
          <w:p w:rsidR="009C78B4" w:rsidRPr="00505C46" w:rsidRDefault="009C78B4" w:rsidP="006E0028">
            <w:pPr>
              <w:pStyle w:val="1"/>
              <w:pBdr>
                <w:top w:val="single" w:sz="4" w:space="1" w:color="auto"/>
              </w:pBdr>
              <w:suppressAutoHyphens/>
              <w:spacing w:after="0" w:line="240" w:lineRule="auto"/>
              <w:ind w:left="175" w:hanging="283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</w:tr>
      <w:tr w:rsidR="009C78B4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วิธีการประเมินผล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B4" w:rsidRPr="00505C46" w:rsidRDefault="009C78B4" w:rsidP="006E0028">
            <w:pPr>
              <w:pStyle w:val="1"/>
              <w:numPr>
                <w:ilvl w:val="0"/>
                <w:numId w:val="5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โรงพยาบาลส่งเสริมสุขภาพตำบลมีการวางแผนการพัฒนาระบบการประเมินคัดกรอง/การจัดทำ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Care Plan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ตามระบบโปรแกรม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Care Plan Online</w:t>
            </w:r>
          </w:p>
          <w:p w:rsidR="009C78B4" w:rsidRPr="00505C46" w:rsidRDefault="009C78B4" w:rsidP="006E0028">
            <w:pPr>
              <w:pStyle w:val="1"/>
              <w:numPr>
                <w:ilvl w:val="0"/>
                <w:numId w:val="5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  <w:cs/>
              </w:rPr>
              <w:t>ระดับจังหวัด/เขต สามารถจัดทำระบบการรายงานผลการดำเนินงาน และกา</w:t>
            </w:r>
            <w:r w:rsidR="00EC7D20" w:rsidRPr="00505C46">
              <w:rPr>
                <w:rFonts w:ascii="TH SarabunPSK" w:hAnsi="TH SarabunPSK" w:cs="TH SarabunPSK" w:hint="cs"/>
                <w:color w:val="000000" w:themeColor="text1"/>
                <w:spacing w:val="-2"/>
                <w:sz w:val="32"/>
                <w:szCs w:val="32"/>
                <w:cs/>
              </w:rPr>
              <w:t>ร</w:t>
            </w:r>
            <w:r w:rsidRPr="00505C46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  <w:cs/>
              </w:rPr>
              <w:t>พัฒนา</w:t>
            </w:r>
            <w:r w:rsidR="00EC7D20" w:rsidRPr="00505C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ทักษะบุคลากรให้ครอบคลุมทุกพื้นที่</w:t>
            </w:r>
          </w:p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3. </w:t>
            </w:r>
            <w:r w:rsidR="00505C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ผลงานเปรียบเทียบกับค่าเป้าหมาย รายไตรมาส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ตามค่าเป้าหมายรอบ 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เดือน</w:t>
            </w:r>
            <w:r w:rsidR="009C78B4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</w:p>
          <w:p w:rsidR="0044125A" w:rsidRPr="00505C46" w:rsidRDefault="009C78B4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 xml:space="preserve"> </w:t>
            </w:r>
            <w:r w:rsidR="00525065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6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เดือน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เดือน และรอบ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12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เดือน</w:t>
            </w:r>
          </w:p>
        </w:tc>
      </w:tr>
      <w:tr w:rsidR="00525065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เอกสารสนับสนุน</w:t>
            </w:r>
          </w:p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65" w:rsidRPr="00505C46" w:rsidRDefault="00525065" w:rsidP="006E0028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คู่มือแนวทางการจัดทำ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Care Plan Online</w:t>
            </w:r>
          </w:p>
          <w:p w:rsidR="00525065" w:rsidRPr="00505C46" w:rsidRDefault="00525065" w:rsidP="006E0028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ระบบโปรแกรมการทำ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Care Plan Online</w:t>
            </w:r>
          </w:p>
          <w:p w:rsidR="00525065" w:rsidRPr="00505C46" w:rsidRDefault="00525065" w:rsidP="006E0028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กลยุทธ์การดำเนินงานตำบลดูแลส่งเสริมสุขภาพผู้มีภาวะพ</w:t>
            </w:r>
            <w:r w:rsidR="00996207" w:rsidRPr="00505C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ึ่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งพิงระยะยาว</w:t>
            </w:r>
          </w:p>
          <w:p w:rsidR="00525065" w:rsidRPr="00505C46" w:rsidRDefault="00525065" w:rsidP="006E0028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แนวทางการดูแลส่งเสริมสุขภาพผู้มีภาวะพ</w:t>
            </w:r>
            <w:r w:rsidR="00996207" w:rsidRPr="00505C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ึ่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งพิงระ</w:t>
            </w:r>
            <w:r w:rsidR="00996207" w:rsidRPr="00505C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ยะ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ยาว</w:t>
            </w:r>
          </w:p>
          <w:p w:rsidR="00525065" w:rsidRPr="00505C46" w:rsidRDefault="00525065" w:rsidP="006E0028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แนวทางการฝึกอบรม หลักสูตร 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 xml:space="preserve">Caregiver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70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ชั่วโมง</w:t>
            </w:r>
          </w:p>
          <w:p w:rsidR="00525065" w:rsidRPr="00505C46" w:rsidRDefault="00525065" w:rsidP="006E0028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แนวทางการฝึกอบรม หลักสูตร </w:t>
            </w:r>
            <w:r w:rsidRPr="00505C46">
              <w:rPr>
                <w:rFonts w:ascii="TH SarabunPSK" w:hAnsi="TH SarabunPSK" w:cs="TH SarabunPSK"/>
                <w:sz w:val="32"/>
                <w:szCs w:val="32"/>
              </w:rPr>
              <w:t xml:space="preserve">Caregiver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420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ชั่วโมง</w:t>
            </w:r>
          </w:p>
          <w:p w:rsidR="00525065" w:rsidRPr="00505C46" w:rsidRDefault="00525065" w:rsidP="006E0028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แนวทางการอบรมผู้จัดการการดูแลผู้สูงอายุ (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Care Manager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:rsidR="001D4E8E" w:rsidRPr="00505C46" w:rsidRDefault="00525065" w:rsidP="006E0028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แนวทางการอบรมอาสาสมัครบริบาลท้องถิ่นตามหลักสูตรนักบริบาลท้องถิ่น</w:t>
            </w:r>
            <w:r w:rsidR="001D4E8E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:rsidR="00E01512" w:rsidRPr="006E0028" w:rsidRDefault="00525065" w:rsidP="006E0028">
            <w:pPr>
              <w:pStyle w:val="1"/>
              <w:numPr>
                <w:ilvl w:val="0"/>
                <w:numId w:val="6"/>
              </w:numPr>
              <w:suppressAutoHyphens/>
              <w:spacing w:after="0" w:line="240" w:lineRule="auto"/>
              <w:ind w:left="317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ู่มือสนับสนุนการบริหารจัดการระบบบริการดูแลระยะยาวสำหรับผู้สูงอายุที่มีภาวะพึ่งพิงในระบบหลักประกันสุขภาพแห่งชาติ</w:t>
            </w:r>
          </w:p>
        </w:tc>
      </w:tr>
      <w:tr w:rsidR="00525065" w:rsidRPr="00505C46" w:rsidTr="008C3B4E">
        <w:trPr>
          <w:trHeight w:val="2512"/>
        </w:trPr>
        <w:tc>
          <w:tcPr>
            <w:tcW w:w="9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  <w:p w:rsidR="00525065" w:rsidRPr="006E0028" w:rsidRDefault="00525065" w:rsidP="006E0028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olor w:val="FF0000"/>
                <w:sz w:val="24"/>
                <w:szCs w:val="24"/>
              </w:rPr>
            </w:pPr>
            <w:r w:rsidRPr="006E0028">
              <w:rPr>
                <w:rFonts w:ascii="TH SarabunPSK" w:hAnsi="TH SarabunPSK" w:cs="TH SarabunPSK"/>
                <w:b/>
                <w:bCs/>
                <w:color w:val="FF0000"/>
                <w:sz w:val="24"/>
                <w:szCs w:val="24"/>
                <w:cs/>
              </w:rPr>
              <w:t xml:space="preserve">ข้อมูล ณ วันที่ </w:t>
            </w:r>
            <w:r w:rsidRPr="006E0028">
              <w:rPr>
                <w:rFonts w:ascii="TH SarabunPSK" w:hAnsi="TH SarabunPSK" w:cs="TH SarabunPSK"/>
                <w:b/>
                <w:bCs/>
                <w:color w:val="FF0000"/>
                <w:sz w:val="24"/>
                <w:szCs w:val="24"/>
              </w:rPr>
              <w:t>30</w:t>
            </w:r>
            <w:r w:rsidRPr="006E0028">
              <w:rPr>
                <w:rFonts w:ascii="TH SarabunPSK" w:hAnsi="TH SarabunPSK" w:cs="TH SarabunPSK"/>
                <w:b/>
                <w:bCs/>
                <w:color w:val="FF0000"/>
                <w:sz w:val="24"/>
                <w:szCs w:val="24"/>
                <w:cs/>
              </w:rPr>
              <w:t xml:space="preserve"> มิถุนายน </w:t>
            </w:r>
            <w:r w:rsidRPr="006E0028">
              <w:rPr>
                <w:rFonts w:ascii="TH SarabunPSK" w:hAnsi="TH SarabunPSK" w:cs="TH SarabunPSK"/>
                <w:b/>
                <w:bCs/>
                <w:color w:val="FF0000"/>
                <w:sz w:val="24"/>
                <w:szCs w:val="24"/>
              </w:rPr>
              <w:t>2562</w:t>
            </w:r>
          </w:p>
          <w:tbl>
            <w:tblPr>
              <w:tblStyle w:val="TableGrid"/>
              <w:tblW w:w="0" w:type="auto"/>
              <w:tblInd w:w="175" w:type="dxa"/>
              <w:tblLayout w:type="fixed"/>
              <w:tblLook w:val="04A0" w:firstRow="1" w:lastRow="0" w:firstColumn="1" w:lastColumn="0" w:noHBand="0" w:noVBand="1"/>
            </w:tblPr>
            <w:tblGrid>
              <w:gridCol w:w="2542"/>
              <w:gridCol w:w="1269"/>
              <w:gridCol w:w="1425"/>
              <w:gridCol w:w="1559"/>
              <w:gridCol w:w="1245"/>
              <w:gridCol w:w="1284"/>
            </w:tblGrid>
            <w:tr w:rsidR="00525065" w:rsidRPr="00505C46" w:rsidTr="008C3B4E">
              <w:tc>
                <w:tcPr>
                  <w:tcW w:w="2542" w:type="dxa"/>
                  <w:vMerge w:val="restart"/>
                </w:tcPr>
                <w:p w:rsidR="00525065" w:rsidRPr="00505C46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269" w:type="dxa"/>
                  <w:vMerge w:val="restart"/>
                </w:tcPr>
                <w:p w:rsidR="00525065" w:rsidRPr="00505C46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5513" w:type="dxa"/>
                  <w:gridSpan w:val="4"/>
                </w:tcPr>
                <w:p w:rsidR="00525065" w:rsidRPr="00505C46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525065" w:rsidRPr="00505C46" w:rsidTr="008C3B4E">
              <w:tc>
                <w:tcPr>
                  <w:tcW w:w="2542" w:type="dxa"/>
                  <w:vMerge/>
                </w:tcPr>
                <w:p w:rsidR="00525065" w:rsidRPr="00505C46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69" w:type="dxa"/>
                  <w:vMerge/>
                </w:tcPr>
                <w:p w:rsidR="00525065" w:rsidRPr="00505C46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425" w:type="dxa"/>
                </w:tcPr>
                <w:p w:rsidR="00525065" w:rsidRPr="00505C46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2559</w:t>
                  </w:r>
                </w:p>
              </w:tc>
              <w:tc>
                <w:tcPr>
                  <w:tcW w:w="1559" w:type="dxa"/>
                </w:tcPr>
                <w:p w:rsidR="00525065" w:rsidRPr="00505C46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2560</w:t>
                  </w:r>
                </w:p>
              </w:tc>
              <w:tc>
                <w:tcPr>
                  <w:tcW w:w="1245" w:type="dxa"/>
                </w:tcPr>
                <w:p w:rsidR="00525065" w:rsidRPr="00505C46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2561</w:t>
                  </w:r>
                </w:p>
              </w:tc>
              <w:tc>
                <w:tcPr>
                  <w:tcW w:w="1284" w:type="dxa"/>
                </w:tcPr>
                <w:p w:rsidR="00525065" w:rsidRPr="00505C46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 </w:t>
                  </w:r>
                  <w:r w:rsidRPr="00505C46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2562</w:t>
                  </w:r>
                </w:p>
              </w:tc>
            </w:tr>
            <w:tr w:rsidR="00525065" w:rsidRPr="00505C46" w:rsidTr="008C3B4E">
              <w:tc>
                <w:tcPr>
                  <w:tcW w:w="2542" w:type="dxa"/>
                </w:tcPr>
                <w:p w:rsidR="00525065" w:rsidRPr="006E0028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</w:rPr>
                  </w:pPr>
                  <w:r w:rsidRPr="006E0028"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  <w:cs/>
                    </w:rPr>
                    <w:t xml:space="preserve">ผู้มีภาวะพึ่งพิงได้รับการดูแลตาม </w:t>
                  </w:r>
                  <w:r w:rsidRPr="006E0028"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</w:rPr>
                    <w:t>Care Plan</w:t>
                  </w:r>
                </w:p>
              </w:tc>
              <w:tc>
                <w:tcPr>
                  <w:tcW w:w="1269" w:type="dxa"/>
                </w:tcPr>
                <w:p w:rsidR="00525065" w:rsidRPr="006E0028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  <w:cs/>
                    </w:rPr>
                  </w:pPr>
                  <w:r w:rsidRPr="006E0028"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  <w:cs/>
                    </w:rPr>
                    <w:t>ร้อยละ</w:t>
                  </w:r>
                </w:p>
              </w:tc>
              <w:tc>
                <w:tcPr>
                  <w:tcW w:w="1425" w:type="dxa"/>
                </w:tcPr>
                <w:p w:rsidR="00525065" w:rsidRPr="006E0028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  <w:cs/>
                    </w:rPr>
                  </w:pPr>
                  <w:r w:rsidRPr="006E0028"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</w:rPr>
                    <w:t>86.44</w:t>
                  </w:r>
                </w:p>
              </w:tc>
              <w:tc>
                <w:tcPr>
                  <w:tcW w:w="1559" w:type="dxa"/>
                </w:tcPr>
                <w:p w:rsidR="00525065" w:rsidRPr="006E0028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</w:rPr>
                  </w:pPr>
                  <w:r w:rsidRPr="006E0028"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</w:rPr>
                    <w:t>84.02</w:t>
                  </w:r>
                </w:p>
              </w:tc>
              <w:tc>
                <w:tcPr>
                  <w:tcW w:w="1245" w:type="dxa"/>
                </w:tcPr>
                <w:p w:rsidR="00525065" w:rsidRPr="006E0028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</w:rPr>
                  </w:pPr>
                  <w:r w:rsidRPr="006E0028"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</w:rPr>
                    <w:t>68.48</w:t>
                  </w:r>
                </w:p>
              </w:tc>
              <w:tc>
                <w:tcPr>
                  <w:tcW w:w="1284" w:type="dxa"/>
                </w:tcPr>
                <w:p w:rsidR="00525065" w:rsidRPr="006E0028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</w:rPr>
                  </w:pPr>
                  <w:r w:rsidRPr="006E0028"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</w:rPr>
                    <w:t>77.48</w:t>
                  </w:r>
                </w:p>
                <w:p w:rsidR="00525065" w:rsidRPr="006E0028" w:rsidRDefault="00525065" w:rsidP="006E0028">
                  <w:pPr>
                    <w:pStyle w:val="1"/>
                    <w:suppressAutoHyphens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525065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ผู้กำกับตัวชี้วัด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65" w:rsidRPr="00505C46" w:rsidRDefault="009B7152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1. </w:t>
            </w:r>
            <w:r w:rsidR="00525065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แพทย์หญิงพรรณพิมล  วิปุลากร     อธิบดีกรมอนามัย</w:t>
            </w:r>
          </w:p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โทรศัพท์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02 590 4049     </w:t>
            </w:r>
          </w:p>
          <w:p w:rsidR="00525065" w:rsidRPr="00505C46" w:rsidRDefault="009B7152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2. </w:t>
            </w:r>
            <w:r w:rsidR="00525065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นายแพทย์อรรถพล  แก้วสัมฤทธิ์     รองอธิบดีกรมอนามัย</w:t>
            </w:r>
          </w:p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โทรศัพท์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02 590 4010-1    </w:t>
            </w:r>
            <w:r w:rsidR="006E002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E- mail : atthapon.k@anamai.mail.go.th</w:t>
            </w:r>
          </w:p>
        </w:tc>
      </w:tr>
      <w:tr w:rsidR="00525065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ผู้ประสานตัวชี้วัด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65" w:rsidRPr="00505C46" w:rsidRDefault="009B7152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1. </w:t>
            </w:r>
            <w:r w:rsidR="00525065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นายแพทย์กิตติ  ลาภสมบัติศิริ   ผู้อำนวยการสำนักอนามัยผู้สูงอายุ กรมอนามัย</w:t>
            </w:r>
          </w:p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02 590</w:t>
            </w:r>
            <w:r w:rsidR="00DB647F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4503   </w:t>
            </w:r>
            <w:r w:rsidR="006E002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 mail : </w:t>
            </w:r>
            <w:r w:rsidRPr="000A4A51">
              <w:rPr>
                <w:rFonts w:ascii="TH SarabunPSK" w:hAnsi="TH SarabunPSK" w:cs="TH SarabunPSK"/>
                <w:sz w:val="32"/>
                <w:szCs w:val="32"/>
              </w:rPr>
              <w:t>kitti.l@anamai.mail.go.th</w:t>
            </w:r>
          </w:p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นางวิมล  บ้านพวน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รองผู้อำนวยการสำนักอนามัยผู้สูงอายุ</w:t>
            </w:r>
          </w:p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02 590</w:t>
            </w:r>
            <w:r w:rsidR="002677C2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</w:t>
            </w:r>
            <w:r w:rsidR="00080F5E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793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 w:rsidR="006E002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 mail : vimol.b@anamai.mail.go.th   </w:t>
            </w:r>
          </w:p>
        </w:tc>
      </w:tr>
      <w:tr w:rsidR="00525065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สำนักอนามัยผู้สูงอายุ  กรมอนามัย</w:t>
            </w:r>
          </w:p>
        </w:tc>
      </w:tr>
      <w:tr w:rsidR="00525065" w:rsidRPr="00505C46" w:rsidTr="008C3B4E">
        <w:trPr>
          <w:trHeight w:val="4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065" w:rsidRPr="00505C46" w:rsidRDefault="009B7152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1. </w:t>
            </w:r>
            <w:r w:rsidR="00525065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นางรัชนี  บุญเรืองศรี      นักสังคมสงเคราะห์ชำนาญการพิเศษ</w:t>
            </w:r>
          </w:p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02 590</w:t>
            </w:r>
            <w:r w:rsidR="00DF7733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4508   E- mail :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rachanee.b@anamai.mail.go.th  </w:t>
            </w:r>
          </w:p>
          <w:p w:rsidR="00525065" w:rsidRPr="00505C46" w:rsidRDefault="009B7152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2. </w:t>
            </w:r>
            <w:r w:rsidR="00525065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กลุ่มงานบริหารยุทธศาสตร์ สำนักอนามัยผู้สูงอายุ กรมอนามัย</w:t>
            </w:r>
          </w:p>
          <w:p w:rsidR="00525065" w:rsidRPr="00505C46" w:rsidRDefault="00525065" w:rsidP="006E0028">
            <w:pPr>
              <w:pStyle w:val="1"/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 </w:t>
            </w:r>
            <w:r w:rsidR="001F502A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02 590</w:t>
            </w:r>
            <w:r w:rsidR="00DF7733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1F502A" w:rsidRPr="00505C4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4499</w:t>
            </w:r>
          </w:p>
        </w:tc>
      </w:tr>
    </w:tbl>
    <w:p w:rsidR="0029782E" w:rsidRPr="00505C46" w:rsidRDefault="0029782E" w:rsidP="006E0028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sectPr w:rsidR="0029782E" w:rsidRPr="00505C46" w:rsidSect="008C3B4E">
      <w:headerReference w:type="default" r:id="rId7"/>
      <w:pgSz w:w="11906" w:h="16838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C4E" w:rsidRDefault="00055C4E" w:rsidP="00A51C8E">
      <w:pPr>
        <w:spacing w:after="0" w:line="240" w:lineRule="auto"/>
      </w:pPr>
      <w:r>
        <w:separator/>
      </w:r>
    </w:p>
  </w:endnote>
  <w:endnote w:type="continuationSeparator" w:id="0">
    <w:p w:rsidR="00055C4E" w:rsidRDefault="00055C4E" w:rsidP="00A5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C4E" w:rsidRDefault="00055C4E" w:rsidP="00A51C8E">
      <w:pPr>
        <w:spacing w:after="0" w:line="240" w:lineRule="auto"/>
      </w:pPr>
      <w:r>
        <w:separator/>
      </w:r>
    </w:p>
  </w:footnote>
  <w:footnote w:type="continuationSeparator" w:id="0">
    <w:p w:rsidR="00055C4E" w:rsidRDefault="00055C4E" w:rsidP="00A5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8E" w:rsidRDefault="00A51C8E" w:rsidP="00A51C8E">
    <w:pPr>
      <w:pStyle w:val="Header"/>
      <w:jc w:val="right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5D7B"/>
    <w:multiLevelType w:val="hybridMultilevel"/>
    <w:tmpl w:val="E386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832E0"/>
    <w:multiLevelType w:val="hybridMultilevel"/>
    <w:tmpl w:val="E806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7500B"/>
    <w:multiLevelType w:val="hybridMultilevel"/>
    <w:tmpl w:val="2BAE12A2"/>
    <w:lvl w:ilvl="0" w:tplc="F38C0138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3" w15:restartNumberingAfterBreak="0">
    <w:nsid w:val="35972FF0"/>
    <w:multiLevelType w:val="hybridMultilevel"/>
    <w:tmpl w:val="CD74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F50BE"/>
    <w:multiLevelType w:val="hybridMultilevel"/>
    <w:tmpl w:val="1D84CD0E"/>
    <w:lvl w:ilvl="0" w:tplc="53FC49A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6324169F"/>
    <w:multiLevelType w:val="hybridMultilevel"/>
    <w:tmpl w:val="F142165E"/>
    <w:lvl w:ilvl="0" w:tplc="B3A077AE">
      <w:start w:val="3"/>
      <w:numFmt w:val="thaiNumbers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63C83CA3"/>
    <w:multiLevelType w:val="hybridMultilevel"/>
    <w:tmpl w:val="466C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7580F"/>
    <w:multiLevelType w:val="hybridMultilevel"/>
    <w:tmpl w:val="698A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B29E1"/>
    <w:multiLevelType w:val="hybridMultilevel"/>
    <w:tmpl w:val="698A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775D3"/>
    <w:multiLevelType w:val="hybridMultilevel"/>
    <w:tmpl w:val="F3C2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10E54"/>
    <w:multiLevelType w:val="hybridMultilevel"/>
    <w:tmpl w:val="04F0E28E"/>
    <w:lvl w:ilvl="0" w:tplc="02FA70A0">
      <w:start w:val="4"/>
      <w:numFmt w:val="bullet"/>
      <w:lvlText w:val="-"/>
      <w:lvlJc w:val="left"/>
      <w:pPr>
        <w:ind w:left="5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2E"/>
    <w:rsid w:val="00024DCD"/>
    <w:rsid w:val="00025723"/>
    <w:rsid w:val="000266F6"/>
    <w:rsid w:val="000318F5"/>
    <w:rsid w:val="000379D9"/>
    <w:rsid w:val="0004078E"/>
    <w:rsid w:val="00041DA6"/>
    <w:rsid w:val="00055C4E"/>
    <w:rsid w:val="00080F5E"/>
    <w:rsid w:val="00085B43"/>
    <w:rsid w:val="0009767B"/>
    <w:rsid w:val="000A4A51"/>
    <w:rsid w:val="000B4245"/>
    <w:rsid w:val="000C35B4"/>
    <w:rsid w:val="000F16F5"/>
    <w:rsid w:val="001008B5"/>
    <w:rsid w:val="00117E95"/>
    <w:rsid w:val="00117FD6"/>
    <w:rsid w:val="0013487F"/>
    <w:rsid w:val="00146B7D"/>
    <w:rsid w:val="00154776"/>
    <w:rsid w:val="00172C76"/>
    <w:rsid w:val="00197C1D"/>
    <w:rsid w:val="001A0D1A"/>
    <w:rsid w:val="001C0ADF"/>
    <w:rsid w:val="001D14F8"/>
    <w:rsid w:val="001D4E8E"/>
    <w:rsid w:val="001F2F54"/>
    <w:rsid w:val="001F502A"/>
    <w:rsid w:val="001F7902"/>
    <w:rsid w:val="00210481"/>
    <w:rsid w:val="002126EC"/>
    <w:rsid w:val="0023603C"/>
    <w:rsid w:val="002374F6"/>
    <w:rsid w:val="00241F29"/>
    <w:rsid w:val="002435C4"/>
    <w:rsid w:val="0026361E"/>
    <w:rsid w:val="002677C2"/>
    <w:rsid w:val="00272D94"/>
    <w:rsid w:val="0029782E"/>
    <w:rsid w:val="002B5659"/>
    <w:rsid w:val="002C762E"/>
    <w:rsid w:val="002D3D94"/>
    <w:rsid w:val="002D50E1"/>
    <w:rsid w:val="002E49ED"/>
    <w:rsid w:val="002E6737"/>
    <w:rsid w:val="002F1754"/>
    <w:rsid w:val="00303B4D"/>
    <w:rsid w:val="00307DFB"/>
    <w:rsid w:val="00310B3B"/>
    <w:rsid w:val="00323EF7"/>
    <w:rsid w:val="003249E7"/>
    <w:rsid w:val="00332F46"/>
    <w:rsid w:val="00334DB3"/>
    <w:rsid w:val="0036170F"/>
    <w:rsid w:val="00371FCA"/>
    <w:rsid w:val="00376DEB"/>
    <w:rsid w:val="00385ABA"/>
    <w:rsid w:val="003A2112"/>
    <w:rsid w:val="003B228E"/>
    <w:rsid w:val="003B33B2"/>
    <w:rsid w:val="003D58BE"/>
    <w:rsid w:val="003E2D28"/>
    <w:rsid w:val="00407F86"/>
    <w:rsid w:val="004225D1"/>
    <w:rsid w:val="004264BE"/>
    <w:rsid w:val="00432C11"/>
    <w:rsid w:val="004371BE"/>
    <w:rsid w:val="0044125A"/>
    <w:rsid w:val="00444931"/>
    <w:rsid w:val="0045003C"/>
    <w:rsid w:val="00454B52"/>
    <w:rsid w:val="004563AD"/>
    <w:rsid w:val="0046019D"/>
    <w:rsid w:val="00460423"/>
    <w:rsid w:val="00470D11"/>
    <w:rsid w:val="004D06D6"/>
    <w:rsid w:val="004D680C"/>
    <w:rsid w:val="004F3EDB"/>
    <w:rsid w:val="004F7602"/>
    <w:rsid w:val="00505C46"/>
    <w:rsid w:val="00506EF6"/>
    <w:rsid w:val="00513192"/>
    <w:rsid w:val="00525065"/>
    <w:rsid w:val="00525F34"/>
    <w:rsid w:val="00526F32"/>
    <w:rsid w:val="00527714"/>
    <w:rsid w:val="00530962"/>
    <w:rsid w:val="00531FD9"/>
    <w:rsid w:val="00535416"/>
    <w:rsid w:val="00535570"/>
    <w:rsid w:val="00535D1C"/>
    <w:rsid w:val="0053714D"/>
    <w:rsid w:val="00566D41"/>
    <w:rsid w:val="00566FB1"/>
    <w:rsid w:val="005A078A"/>
    <w:rsid w:val="005A7A0F"/>
    <w:rsid w:val="005A7AA0"/>
    <w:rsid w:val="005C3AD7"/>
    <w:rsid w:val="005D7E34"/>
    <w:rsid w:val="00601A49"/>
    <w:rsid w:val="0061310D"/>
    <w:rsid w:val="00621D31"/>
    <w:rsid w:val="006239A8"/>
    <w:rsid w:val="006325A5"/>
    <w:rsid w:val="006400B8"/>
    <w:rsid w:val="00640EA5"/>
    <w:rsid w:val="00645640"/>
    <w:rsid w:val="006665AE"/>
    <w:rsid w:val="0067702A"/>
    <w:rsid w:val="00685B28"/>
    <w:rsid w:val="00687E4E"/>
    <w:rsid w:val="006B2B17"/>
    <w:rsid w:val="006C09D8"/>
    <w:rsid w:val="006C35F9"/>
    <w:rsid w:val="006D3E75"/>
    <w:rsid w:val="006E0028"/>
    <w:rsid w:val="006E531B"/>
    <w:rsid w:val="006F436A"/>
    <w:rsid w:val="00702E9A"/>
    <w:rsid w:val="0071162D"/>
    <w:rsid w:val="00744061"/>
    <w:rsid w:val="00753051"/>
    <w:rsid w:val="00763BD4"/>
    <w:rsid w:val="00770112"/>
    <w:rsid w:val="00792A3E"/>
    <w:rsid w:val="00797B61"/>
    <w:rsid w:val="007A687B"/>
    <w:rsid w:val="007B1670"/>
    <w:rsid w:val="007B1E93"/>
    <w:rsid w:val="007B4A07"/>
    <w:rsid w:val="007C779E"/>
    <w:rsid w:val="007D3164"/>
    <w:rsid w:val="007F6559"/>
    <w:rsid w:val="00806A64"/>
    <w:rsid w:val="008122A1"/>
    <w:rsid w:val="008354BD"/>
    <w:rsid w:val="008513BB"/>
    <w:rsid w:val="0086642C"/>
    <w:rsid w:val="00882825"/>
    <w:rsid w:val="008837E8"/>
    <w:rsid w:val="008A47F6"/>
    <w:rsid w:val="008A753C"/>
    <w:rsid w:val="008C20E9"/>
    <w:rsid w:val="008C3B4E"/>
    <w:rsid w:val="008E0CAD"/>
    <w:rsid w:val="008E5F09"/>
    <w:rsid w:val="009711B5"/>
    <w:rsid w:val="0097353A"/>
    <w:rsid w:val="009942FC"/>
    <w:rsid w:val="00996207"/>
    <w:rsid w:val="00996BA2"/>
    <w:rsid w:val="009A72AE"/>
    <w:rsid w:val="009B057E"/>
    <w:rsid w:val="009B7152"/>
    <w:rsid w:val="009C6F8A"/>
    <w:rsid w:val="009C78B4"/>
    <w:rsid w:val="009E1833"/>
    <w:rsid w:val="009E207D"/>
    <w:rsid w:val="009E68EE"/>
    <w:rsid w:val="009E74C3"/>
    <w:rsid w:val="00A0397D"/>
    <w:rsid w:val="00A03C0A"/>
    <w:rsid w:val="00A079F2"/>
    <w:rsid w:val="00A21891"/>
    <w:rsid w:val="00A51C8E"/>
    <w:rsid w:val="00A570CF"/>
    <w:rsid w:val="00A659C1"/>
    <w:rsid w:val="00A7364B"/>
    <w:rsid w:val="00A861AA"/>
    <w:rsid w:val="00A909EE"/>
    <w:rsid w:val="00A95F58"/>
    <w:rsid w:val="00A96068"/>
    <w:rsid w:val="00AA11E7"/>
    <w:rsid w:val="00AB483A"/>
    <w:rsid w:val="00AF0FD6"/>
    <w:rsid w:val="00AF54D8"/>
    <w:rsid w:val="00B06248"/>
    <w:rsid w:val="00B34311"/>
    <w:rsid w:val="00B367E3"/>
    <w:rsid w:val="00B45200"/>
    <w:rsid w:val="00B5526A"/>
    <w:rsid w:val="00B56491"/>
    <w:rsid w:val="00B607E3"/>
    <w:rsid w:val="00B6288A"/>
    <w:rsid w:val="00B64C29"/>
    <w:rsid w:val="00B74A0D"/>
    <w:rsid w:val="00B8105C"/>
    <w:rsid w:val="00B82CDA"/>
    <w:rsid w:val="00B86900"/>
    <w:rsid w:val="00B91522"/>
    <w:rsid w:val="00B929D1"/>
    <w:rsid w:val="00B95939"/>
    <w:rsid w:val="00B97B56"/>
    <w:rsid w:val="00BB06AC"/>
    <w:rsid w:val="00BB37C8"/>
    <w:rsid w:val="00BB6611"/>
    <w:rsid w:val="00BD4F7F"/>
    <w:rsid w:val="00BE4D7A"/>
    <w:rsid w:val="00BF1C34"/>
    <w:rsid w:val="00C06EA8"/>
    <w:rsid w:val="00C07F23"/>
    <w:rsid w:val="00C11395"/>
    <w:rsid w:val="00C464D9"/>
    <w:rsid w:val="00C70BD1"/>
    <w:rsid w:val="00C77660"/>
    <w:rsid w:val="00C92FFF"/>
    <w:rsid w:val="00CA0F35"/>
    <w:rsid w:val="00CA2200"/>
    <w:rsid w:val="00CA36A0"/>
    <w:rsid w:val="00CA4FC5"/>
    <w:rsid w:val="00CC198A"/>
    <w:rsid w:val="00CC41DF"/>
    <w:rsid w:val="00CE14AB"/>
    <w:rsid w:val="00CE18B8"/>
    <w:rsid w:val="00CF2D76"/>
    <w:rsid w:val="00CF5BEA"/>
    <w:rsid w:val="00D0710C"/>
    <w:rsid w:val="00D1020B"/>
    <w:rsid w:val="00D12790"/>
    <w:rsid w:val="00D204DE"/>
    <w:rsid w:val="00D22C95"/>
    <w:rsid w:val="00D23074"/>
    <w:rsid w:val="00D322FF"/>
    <w:rsid w:val="00D331E3"/>
    <w:rsid w:val="00D51ACD"/>
    <w:rsid w:val="00D57813"/>
    <w:rsid w:val="00D6058C"/>
    <w:rsid w:val="00D72059"/>
    <w:rsid w:val="00D744C4"/>
    <w:rsid w:val="00D82A20"/>
    <w:rsid w:val="00D9351D"/>
    <w:rsid w:val="00D938A8"/>
    <w:rsid w:val="00D95B58"/>
    <w:rsid w:val="00DB5608"/>
    <w:rsid w:val="00DB647F"/>
    <w:rsid w:val="00DC0AAE"/>
    <w:rsid w:val="00DC6E6B"/>
    <w:rsid w:val="00DD0FDC"/>
    <w:rsid w:val="00DF7733"/>
    <w:rsid w:val="00E01512"/>
    <w:rsid w:val="00E02E57"/>
    <w:rsid w:val="00E079C5"/>
    <w:rsid w:val="00E31E31"/>
    <w:rsid w:val="00E361B4"/>
    <w:rsid w:val="00E37C37"/>
    <w:rsid w:val="00E41389"/>
    <w:rsid w:val="00E4383C"/>
    <w:rsid w:val="00E84FA0"/>
    <w:rsid w:val="00E90C5A"/>
    <w:rsid w:val="00EA16A1"/>
    <w:rsid w:val="00EC51C2"/>
    <w:rsid w:val="00EC7D20"/>
    <w:rsid w:val="00ED50A3"/>
    <w:rsid w:val="00ED7D1E"/>
    <w:rsid w:val="00EE36EA"/>
    <w:rsid w:val="00EF47F2"/>
    <w:rsid w:val="00F02BBE"/>
    <w:rsid w:val="00F241D2"/>
    <w:rsid w:val="00F252EB"/>
    <w:rsid w:val="00F32781"/>
    <w:rsid w:val="00F53614"/>
    <w:rsid w:val="00F53C5D"/>
    <w:rsid w:val="00F61434"/>
    <w:rsid w:val="00F676EA"/>
    <w:rsid w:val="00F704A2"/>
    <w:rsid w:val="00F736D5"/>
    <w:rsid w:val="00F810ED"/>
    <w:rsid w:val="00FA1A40"/>
    <w:rsid w:val="00FA674C"/>
    <w:rsid w:val="00FB05F1"/>
    <w:rsid w:val="00FB3FEB"/>
    <w:rsid w:val="00FD3ECE"/>
    <w:rsid w:val="00FF54E1"/>
    <w:rsid w:val="00FF5BE4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059D"/>
  <w15:docId w15:val="{418E069F-42A2-42E2-8425-EBFF1392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รายการย่อหน้า1"/>
    <w:basedOn w:val="Normal"/>
    <w:qFormat/>
    <w:rsid w:val="0029782E"/>
    <w:pPr>
      <w:spacing w:after="200" w:line="276" w:lineRule="auto"/>
      <w:ind w:left="720"/>
    </w:pPr>
    <w:rPr>
      <w:rFonts w:ascii="Calibri" w:eastAsia="Times New Roman" w:hAnsi="Calibri" w:cs="Cordia New"/>
    </w:rPr>
  </w:style>
  <w:style w:type="table" w:styleId="TableGrid">
    <w:name w:val="Table Grid"/>
    <w:basedOn w:val="TableNormal"/>
    <w:uiPriority w:val="59"/>
    <w:rsid w:val="001C0ADF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A64"/>
    <w:pPr>
      <w:ind w:left="720"/>
      <w:contextualSpacing/>
    </w:pPr>
  </w:style>
  <w:style w:type="character" w:customStyle="1" w:styleId="st1">
    <w:name w:val="st1"/>
    <w:basedOn w:val="DefaultParagraphFont"/>
    <w:rsid w:val="001D14F8"/>
  </w:style>
  <w:style w:type="paragraph" w:customStyle="1" w:styleId="Default">
    <w:name w:val="Default"/>
    <w:rsid w:val="001D14F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67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C8E"/>
  </w:style>
  <w:style w:type="paragraph" w:styleId="Footer">
    <w:name w:val="footer"/>
    <w:basedOn w:val="Normal"/>
    <w:link w:val="FooterChar"/>
    <w:uiPriority w:val="99"/>
    <w:unhideWhenUsed/>
    <w:rsid w:val="00A5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1288</Words>
  <Characters>7345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</cp:lastModifiedBy>
  <cp:revision>5</cp:revision>
  <cp:lastPrinted>2019-07-26T04:34:00Z</cp:lastPrinted>
  <dcterms:created xsi:type="dcterms:W3CDTF">2019-10-15T07:21:00Z</dcterms:created>
  <dcterms:modified xsi:type="dcterms:W3CDTF">2019-10-21T02:03:00Z</dcterms:modified>
</cp:coreProperties>
</file>