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8"/>
        <w:gridCol w:w="84"/>
        <w:gridCol w:w="7614"/>
      </w:tblGrid>
      <w:tr w:rsidR="00973BC8" w:rsidRPr="00973BC8" w:rsidTr="00973BC8">
        <w:trPr>
          <w:trHeight w:val="43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10D" w:rsidRPr="00973BC8" w:rsidRDefault="0061310D" w:rsidP="005F7F6F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774" w:rsidRPr="00973BC8" w:rsidRDefault="005B5774" w:rsidP="005F7F6F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ยุทธศาสตร์ด้านส่งเสริมสุขภาพ ป้องกันโรค และคุ้มครองผู้บริโภคเป็นเลิศ </w:t>
            </w:r>
          </w:p>
          <w:p w:rsidR="0061310D" w:rsidRPr="00973BC8" w:rsidRDefault="005B5774" w:rsidP="005F7F6F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PP&amp;P Excellence)</w:t>
            </w:r>
          </w:p>
        </w:tc>
      </w:tr>
      <w:tr w:rsidR="00973BC8" w:rsidRPr="00973BC8" w:rsidTr="00973BC8">
        <w:trPr>
          <w:trHeight w:val="43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10D" w:rsidRPr="00973BC8" w:rsidRDefault="0061310D" w:rsidP="005F7F6F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10D" w:rsidRPr="00973BC8" w:rsidRDefault="005B5774" w:rsidP="005F7F6F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การพัฒนาคุณภาพชีวิตคนไทยทุกกลุ่มวัย (ด้านสุขภาพ)</w:t>
            </w:r>
          </w:p>
        </w:tc>
      </w:tr>
      <w:tr w:rsidR="00973BC8" w:rsidRPr="00973BC8" w:rsidTr="00973BC8">
        <w:trPr>
          <w:trHeight w:val="43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10D" w:rsidRPr="00973BC8" w:rsidRDefault="0061310D" w:rsidP="005F7F6F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10D" w:rsidRPr="00973BC8" w:rsidRDefault="005B5774" w:rsidP="005F7F6F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โครงการพัฒนาและสร้างศักยภาพคนไทยทุกกลุ่มวัย</w:t>
            </w:r>
          </w:p>
        </w:tc>
      </w:tr>
      <w:tr w:rsidR="00973BC8" w:rsidRPr="00973BC8" w:rsidTr="00973BC8">
        <w:trPr>
          <w:trHeight w:val="43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10D" w:rsidRPr="00973BC8" w:rsidRDefault="0061310D" w:rsidP="005F7F6F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10D" w:rsidRPr="00973BC8" w:rsidRDefault="000D6511" w:rsidP="005F7F6F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จังหวัด/เขต/</w:t>
            </w:r>
            <w:r w:rsidR="0036170F"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ประเทศ</w:t>
            </w:r>
          </w:p>
        </w:tc>
      </w:tr>
      <w:tr w:rsidR="00973BC8" w:rsidRPr="00973BC8" w:rsidTr="00973BC8">
        <w:trPr>
          <w:trHeight w:val="43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10D" w:rsidRPr="00973BC8" w:rsidRDefault="0061310D" w:rsidP="005F7F6F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ชื่อตัวชี้วัด 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10D" w:rsidRPr="00973BC8" w:rsidRDefault="005B5774" w:rsidP="005F7F6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9. </w:t>
            </w:r>
            <w:r w:rsidR="00F34AB2"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ร้อยละของตำบลที่มีระบบการส่งเสริมสุขภาพดูแลผู้สูงอายุระยะยาว (</w:t>
            </w:r>
            <w:r w:rsidR="00F34AB2"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Long Term Care) </w:t>
            </w:r>
            <w:r w:rsidR="00F34AB2"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ในชุมชนผ่านเกณฑ์</w:t>
            </w:r>
          </w:p>
        </w:tc>
      </w:tr>
      <w:tr w:rsidR="00973BC8" w:rsidRPr="00973BC8" w:rsidTr="00973BC8">
        <w:trPr>
          <w:trHeight w:val="98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10D" w:rsidRPr="00973BC8" w:rsidRDefault="0061310D" w:rsidP="005F7F6F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10D" w:rsidRPr="00973BC8" w:rsidRDefault="0061310D" w:rsidP="005F7F6F">
            <w:pPr>
              <w:pStyle w:val="1"/>
              <w:suppressAutoHyphens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b/>
                <w:bCs/>
                <w:spacing w:val="6"/>
                <w:sz w:val="32"/>
                <w:szCs w:val="32"/>
                <w:cs/>
              </w:rPr>
              <w:t>-</w:t>
            </w:r>
            <w:r w:rsidRPr="00973BC8">
              <w:rPr>
                <w:rFonts w:ascii="TH SarabunPSK" w:hAnsi="TH SarabunPSK" w:cs="TH SarabunPSK"/>
                <w:b/>
                <w:bCs/>
                <w:spacing w:val="6"/>
                <w:sz w:val="32"/>
                <w:szCs w:val="32"/>
              </w:rPr>
              <w:t xml:space="preserve"> </w:t>
            </w:r>
            <w:r w:rsidRPr="00973BC8">
              <w:rPr>
                <w:rFonts w:ascii="TH SarabunPSK" w:hAnsi="TH SarabunPSK" w:cs="TH SarabunPSK"/>
                <w:b/>
                <w:bCs/>
                <w:spacing w:val="6"/>
                <w:sz w:val="32"/>
                <w:szCs w:val="32"/>
                <w:cs/>
              </w:rPr>
              <w:t>มีระบบการส่งเสริมสุขภาพดูแลผู้สูงอายุ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หมายถึง มีการดำเนินงานตามองค์ประกอบ ดังนี้</w:t>
            </w:r>
          </w:p>
          <w:p w:rsidR="00BF3E78" w:rsidRPr="00973BC8" w:rsidRDefault="00C37356" w:rsidP="005F7F6F">
            <w:pPr>
              <w:pStyle w:val="1"/>
              <w:suppressAutoHyphens/>
              <w:spacing w:after="0" w:line="240" w:lineRule="auto"/>
              <w:ind w:left="-18" w:hanging="216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1. </w:t>
            </w:r>
            <w:r w:rsidR="00BF3E78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มีการประเมินคัดกรองปัญ</w:t>
            </w:r>
            <w:r w:rsidR="005F7F6F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หาสุขภาพและมีข้อมูลผู้สูงอายุ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ในการวางแผนการดูแลส่งเสริม</w:t>
            </w:r>
          </w:p>
          <w:p w:rsidR="00C37356" w:rsidRPr="00973BC8" w:rsidRDefault="00BF3E78" w:rsidP="005F7F6F">
            <w:pPr>
              <w:pStyle w:val="1"/>
              <w:suppressAutoHyphens/>
              <w:spacing w:after="0" w:line="240" w:lineRule="auto"/>
              <w:ind w:left="-18" w:hanging="216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="00C37356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สุขภาพผู้สูงอายุรายบุคคล</w:t>
            </w:r>
            <w:r w:rsidR="005F7F6F" w:rsidRPr="00973BC8">
              <w:rPr>
                <w:rFonts w:ascii="TH SarabunPSK" w:hAnsi="TH SarabunPSK" w:cs="TH SarabunPSK"/>
                <w:sz w:val="32"/>
                <w:szCs w:val="32"/>
              </w:rPr>
              <w:t xml:space="preserve"> (Care Plan)</w:t>
            </w:r>
          </w:p>
          <w:p w:rsidR="00C37356" w:rsidRPr="00973BC8" w:rsidRDefault="00C37356" w:rsidP="005F7F6F">
            <w:pPr>
              <w:spacing w:after="0" w:line="240" w:lineRule="auto"/>
              <w:ind w:left="-18" w:hanging="195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. มีการสนับสนุนการดำเนินงานชมรมผู้สูงอายุผ่านเกณฑ์ชมรมผู้สูงอายุคุณภาพ</w:t>
            </w:r>
            <w:r w:rsidR="005F7F6F" w:rsidRPr="00973BC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กรมอนามัยอย่างน้อยตำบลละ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ชมรม</w:t>
            </w:r>
          </w:p>
          <w:p w:rsidR="00BF3E78" w:rsidRPr="00973BC8" w:rsidRDefault="00C37356" w:rsidP="005F7F6F">
            <w:pPr>
              <w:spacing w:after="0" w:line="240" w:lineRule="auto"/>
              <w:ind w:left="-1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มีบริการดูแลสุขภาพผู้สูงอายุโดยทีมสหวิชาชีพ ภาค</w:t>
            </w:r>
            <w:r w:rsidR="005F7F6F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ีเครือข่าย ท้องถิ่น และชุมชน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อย่างมี</w:t>
            </w:r>
          </w:p>
          <w:p w:rsidR="00C37356" w:rsidRPr="00973BC8" w:rsidRDefault="00BF3E78" w:rsidP="005F7F6F">
            <w:pPr>
              <w:spacing w:after="0" w:line="240" w:lineRule="auto"/>
              <w:ind w:left="-18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C37356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ส่วนร่วม</w:t>
            </w:r>
          </w:p>
          <w:p w:rsidR="0061310D" w:rsidRPr="00973BC8" w:rsidRDefault="00C37356" w:rsidP="005F7F6F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มีระบบการส่งเสริม</w:t>
            </w:r>
            <w:r w:rsidR="00304DC0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สุขภาพ /เฝ้าระวังด้านสิ่งแวดล้อมและ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ป้องกันดูแลสุขภาพ</w:t>
            </w:r>
            <w:r w:rsidR="005F7F6F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ผู้สูงอายุในระดับตำบล</w:t>
            </w:r>
          </w:p>
          <w:p w:rsidR="0061310D" w:rsidRPr="00973BC8" w:rsidRDefault="0061310D" w:rsidP="005F7F6F">
            <w:pPr>
              <w:pStyle w:val="1"/>
              <w:suppressAutoHyphens/>
              <w:spacing w:after="0" w:line="240" w:lineRule="auto"/>
              <w:ind w:left="216" w:hanging="216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หมายเหตุ 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ผ่านเกณฑ์  หมายถึง ผ่านองค์ประกอบทุกข้อ</w:t>
            </w:r>
          </w:p>
          <w:p w:rsidR="00016BD3" w:rsidRPr="00973BC8" w:rsidRDefault="00C37356" w:rsidP="00016B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22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มีการประเมินความสามารถในการดำเนินชีวิตประจำวัน (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>ADL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16BD3" w:rsidRPr="00973BC8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/</w:t>
            </w:r>
            <w:r w:rsidR="00016BD3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การประเมินสภาวะของผู้สูงอาย</w:t>
            </w:r>
            <w:r w:rsidR="00016BD3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ุ (</w:t>
            </w:r>
            <w:r w:rsidR="00016BD3" w:rsidRPr="00973BC8">
              <w:rPr>
                <w:rFonts w:ascii="TH SarabunPSK" w:hAnsi="TH SarabunPSK" w:cs="TH SarabunPSK"/>
                <w:sz w:val="32"/>
                <w:szCs w:val="32"/>
              </w:rPr>
              <w:t>TAI</w:t>
            </w:r>
            <w:r w:rsidR="00016BD3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 w:rsidR="00016BD3" w:rsidRPr="00973BC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16BD3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ประกอบด้วย</w:t>
            </w:r>
            <w:r w:rsidR="00016BD3" w:rsidRPr="00973BC8">
              <w:rPr>
                <w:rFonts w:ascii="TH SarabunPSK" w:hAnsi="TH SarabunPSK" w:cs="TH SarabunPSK"/>
                <w:sz w:val="32"/>
                <w:szCs w:val="32"/>
              </w:rPr>
              <w:t xml:space="preserve"> Functional Activity status</w:t>
            </w:r>
            <w:r w:rsidR="00016BD3" w:rsidRPr="00973BC8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="00016BD3" w:rsidRPr="00973BC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และการประเมินคัดกรองขั้นพื้นฐานตามชุดสิทธิประโยชน์</w:t>
            </w:r>
          </w:p>
          <w:p w:rsidR="00C37356" w:rsidRPr="00973BC8" w:rsidRDefault="00C37356" w:rsidP="005F7F6F">
            <w:pPr>
              <w:pStyle w:val="1"/>
              <w:numPr>
                <w:ilvl w:val="0"/>
                <w:numId w:val="2"/>
              </w:numPr>
              <w:suppressAutoHyphens/>
              <w:spacing w:after="0" w:line="240" w:lineRule="auto"/>
              <w:ind w:left="458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ชมรมผู้สูงอายุผ่านเกณฑ์ชมรมผู้สูงอายุคุณภาพ หมายถึง ชมรมผู้สูงอายุที่อยู่ใน</w:t>
            </w:r>
            <w:r w:rsidR="00304DC0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ระดับ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ตำบล และผ่านเกณฑ์ชมรมผู้สูงอายุคุณภาพ</w:t>
            </w:r>
            <w:r w:rsidR="004D776B" w:rsidRPr="00973BC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4D776B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กรมอนามัย</w:t>
            </w:r>
          </w:p>
          <w:p w:rsidR="00304DC0" w:rsidRPr="00973BC8" w:rsidRDefault="00C37356" w:rsidP="005F7F6F">
            <w:pPr>
              <w:pStyle w:val="1"/>
              <w:numPr>
                <w:ilvl w:val="0"/>
                <w:numId w:val="2"/>
              </w:numPr>
              <w:suppressAutoHyphens/>
              <w:spacing w:after="0" w:line="240" w:lineRule="auto"/>
              <w:ind w:left="458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มีระบบการส่งเสริม</w:t>
            </w:r>
            <w:r w:rsidR="00BF3E78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สุขภาพ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="00304DC0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เฝ้าระวัง</w:t>
            </w:r>
            <w:r w:rsidR="00BF158A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ภาวะหกล้อม /การเฝ้าระวังแก้</w:t>
            </w:r>
            <w:r w:rsidR="00BF3E78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ไขปัญหา</w:t>
            </w:r>
            <w:r w:rsidR="00304DC0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ด้านสิ่งแวดล้อมและ</w:t>
            </w:r>
            <w:r w:rsidR="00BF3E78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แผนการ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ป้องกันดูแลสุขภาพผู้สูงอายุในระดับตำบล เช่น ทันตสุขภาพ การป้องกันควบคุมโรคในกลุ่มผู้สูงอายุ </w:t>
            </w:r>
            <w:r w:rsidR="00304DC0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การประเมินผลกระทบด้านสิ่งแวดล้อม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เป็นต้น ดำเนินการโดยแกนนำชมรมผู้สูงอายุ </w:t>
            </w:r>
            <w:r w:rsidR="00304DC0" w:rsidRPr="00973BC8">
              <w:rPr>
                <w:rFonts w:ascii="TH SarabunPSK" w:hAnsi="TH SarabunPSK" w:cs="TH SarabunPSK"/>
                <w:sz w:val="32"/>
                <w:szCs w:val="32"/>
              </w:rPr>
              <w:t xml:space="preserve">Caregiver </w:t>
            </w:r>
            <w:r w:rsidR="00304DC0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อาสาสมัครบริบาลท้องถิ่น อผส.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หรือ อสม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</w:tr>
      <w:tr w:rsidR="00973BC8" w:rsidRPr="00973BC8" w:rsidTr="00973BC8">
        <w:trPr>
          <w:trHeight w:val="443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723" w:rsidRPr="00973BC8" w:rsidRDefault="0061310D" w:rsidP="005F7F6F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เกณฑ์เป้าหมาย</w:t>
            </w:r>
          </w:p>
          <w:p w:rsidR="00304DC0" w:rsidRPr="00973BC8" w:rsidRDefault="00304DC0" w:rsidP="005F7F6F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304DC0" w:rsidRPr="00973BC8" w:rsidRDefault="00304DC0" w:rsidP="005F7F6F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tblpY="3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2390"/>
              <w:gridCol w:w="2390"/>
            </w:tblGrid>
            <w:tr w:rsidR="00973BC8" w:rsidRPr="00973BC8" w:rsidTr="00304DC0">
              <w:tc>
                <w:tcPr>
                  <w:tcW w:w="2389" w:type="dxa"/>
                </w:tcPr>
                <w:p w:rsidR="0061310D" w:rsidRPr="00973BC8" w:rsidRDefault="0061310D" w:rsidP="005F7F6F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spacing w:val="6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pacing w:val="6"/>
                      <w:sz w:val="32"/>
                      <w:szCs w:val="32"/>
                      <w:cs/>
                    </w:rPr>
                    <w:t>ปีงบประมาณ</w:t>
                  </w:r>
                  <w:r w:rsidRPr="00973BC8">
                    <w:rPr>
                      <w:rFonts w:ascii="TH SarabunPSK" w:hAnsi="TH SarabunPSK" w:cs="TH SarabunPSK"/>
                      <w:b/>
                      <w:bCs/>
                      <w:spacing w:val="6"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2390" w:type="dxa"/>
                </w:tcPr>
                <w:p w:rsidR="0061310D" w:rsidRPr="00973BC8" w:rsidRDefault="0061310D" w:rsidP="005F7F6F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spacing w:val="6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pacing w:val="6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973BC8">
                    <w:rPr>
                      <w:rFonts w:ascii="TH SarabunPSK" w:hAnsi="TH SarabunPSK" w:cs="TH SarabunPSK"/>
                      <w:b/>
                      <w:bCs/>
                      <w:spacing w:val="6"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2390" w:type="dxa"/>
                </w:tcPr>
                <w:p w:rsidR="0061310D" w:rsidRPr="00973BC8" w:rsidRDefault="0061310D" w:rsidP="005F7F6F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spacing w:val="6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pacing w:val="6"/>
                      <w:sz w:val="32"/>
                      <w:szCs w:val="32"/>
                      <w:cs/>
                    </w:rPr>
                    <w:t xml:space="preserve">ปีงบประมาณ   </w:t>
                  </w:r>
                  <w:r w:rsidRPr="00973BC8">
                    <w:rPr>
                      <w:rFonts w:ascii="TH SarabunPSK" w:hAnsi="TH SarabunPSK" w:cs="TH SarabunPSK"/>
                      <w:b/>
                      <w:bCs/>
                      <w:spacing w:val="6"/>
                      <w:sz w:val="32"/>
                      <w:szCs w:val="32"/>
                    </w:rPr>
                    <w:t>65</w:t>
                  </w:r>
                </w:p>
              </w:tc>
            </w:tr>
            <w:tr w:rsidR="00973BC8" w:rsidRPr="00973BC8" w:rsidTr="00304DC0">
              <w:tc>
                <w:tcPr>
                  <w:tcW w:w="2389" w:type="dxa"/>
                </w:tcPr>
                <w:p w:rsidR="0061310D" w:rsidRPr="00973BC8" w:rsidRDefault="0061310D" w:rsidP="005F7F6F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spacing w:val="6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pacing w:val="6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973BC8">
                    <w:rPr>
                      <w:rFonts w:ascii="TH SarabunPSK" w:hAnsi="TH SarabunPSK" w:cs="TH SarabunPSK"/>
                      <w:spacing w:val="6"/>
                      <w:sz w:val="32"/>
                      <w:szCs w:val="32"/>
                    </w:rPr>
                    <w:t>80</w:t>
                  </w:r>
                </w:p>
              </w:tc>
              <w:tc>
                <w:tcPr>
                  <w:tcW w:w="2390" w:type="dxa"/>
                </w:tcPr>
                <w:p w:rsidR="0061310D" w:rsidRPr="00973BC8" w:rsidRDefault="0061310D" w:rsidP="005F7F6F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spacing w:val="6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pacing w:val="6"/>
                      <w:sz w:val="32"/>
                      <w:szCs w:val="32"/>
                      <w:cs/>
                    </w:rPr>
                    <w:t xml:space="preserve">ร้อยละ </w:t>
                  </w:r>
                  <w:r w:rsidR="00C37356" w:rsidRPr="00973BC8">
                    <w:rPr>
                      <w:rFonts w:ascii="TH SarabunPSK" w:hAnsi="TH SarabunPSK" w:cs="TH SarabunPSK"/>
                      <w:spacing w:val="6"/>
                      <w:sz w:val="32"/>
                      <w:szCs w:val="32"/>
                    </w:rPr>
                    <w:t>90</w:t>
                  </w:r>
                </w:p>
              </w:tc>
              <w:tc>
                <w:tcPr>
                  <w:tcW w:w="2390" w:type="dxa"/>
                </w:tcPr>
                <w:p w:rsidR="0061310D" w:rsidRPr="00973BC8" w:rsidRDefault="0061310D" w:rsidP="005F7F6F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spacing w:val="6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pacing w:val="6"/>
                      <w:sz w:val="32"/>
                      <w:szCs w:val="32"/>
                      <w:cs/>
                    </w:rPr>
                    <w:t xml:space="preserve">ร้อยละ </w:t>
                  </w:r>
                  <w:r w:rsidR="00C37356" w:rsidRPr="00973BC8">
                    <w:rPr>
                      <w:rFonts w:ascii="TH SarabunPSK" w:hAnsi="TH SarabunPSK" w:cs="TH SarabunPSK"/>
                      <w:spacing w:val="6"/>
                      <w:sz w:val="32"/>
                      <w:szCs w:val="32"/>
                    </w:rPr>
                    <w:t>95</w:t>
                  </w:r>
                </w:p>
              </w:tc>
            </w:tr>
          </w:tbl>
          <w:p w:rsidR="00BF3E78" w:rsidRPr="00973BC8" w:rsidRDefault="00BF3E78" w:rsidP="005F7F6F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pacing w:val="6"/>
                <w:sz w:val="32"/>
                <w:szCs w:val="32"/>
              </w:rPr>
            </w:pPr>
          </w:p>
          <w:p w:rsidR="00BF3E78" w:rsidRPr="00973BC8" w:rsidRDefault="00CA7335" w:rsidP="005F7F6F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pacing w:val="6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b/>
                <w:bCs/>
                <w:spacing w:val="6"/>
                <w:sz w:val="32"/>
                <w:szCs w:val="32"/>
                <w:cs/>
              </w:rPr>
              <w:lastRenderedPageBreak/>
              <w:t>หมายเหตุ</w:t>
            </w:r>
            <w:r w:rsidRPr="00973BC8">
              <w:rPr>
                <w:rFonts w:ascii="TH SarabunPSK" w:hAnsi="TH SarabunPSK" w:cs="TH SarabunPSK"/>
                <w:spacing w:val="6"/>
                <w:sz w:val="32"/>
                <w:szCs w:val="32"/>
                <w:cs/>
              </w:rPr>
              <w:t xml:space="preserve"> ใช้ฐานข้อมูลเดิมจากตัวชี้วัด </w:t>
            </w:r>
            <w:r w:rsidR="00F93196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ตำบลที่มีระบบการส่งเสริมสุขภาพดูแลผู้สูงอายุระยะยาว (</w:t>
            </w:r>
            <w:r w:rsidR="00F93196" w:rsidRPr="00973BC8">
              <w:rPr>
                <w:rFonts w:ascii="TH SarabunPSK" w:hAnsi="TH SarabunPSK" w:cs="TH SarabunPSK"/>
                <w:sz w:val="32"/>
                <w:szCs w:val="32"/>
              </w:rPr>
              <w:t xml:space="preserve">Long Term Care : LTC) </w:t>
            </w:r>
            <w:r w:rsidR="00F93196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ในชุมชนผ่านเกณฑ์</w:t>
            </w:r>
          </w:p>
        </w:tc>
      </w:tr>
      <w:tr w:rsidR="00973BC8" w:rsidRPr="00973BC8" w:rsidTr="00973BC8">
        <w:trPr>
          <w:trHeight w:val="443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F6F" w:rsidRPr="00973BC8" w:rsidRDefault="005F7F6F" w:rsidP="005F7F6F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วัตถุประสงค์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F6F" w:rsidRPr="00973BC8" w:rsidRDefault="005F7F6F" w:rsidP="00973BC8">
            <w:pPr>
              <w:spacing w:after="0"/>
              <w:ind w:firstLine="3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1.</w:t>
            </w:r>
            <w:r w:rsidR="00BF3E78" w:rsidRPr="00973BC8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  <w:r w:rsidRPr="00973BC8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เพื่อให้ผู้สูงอายุได้รับการดูแลส่งเสริมสุขภาพจากทีมสหสาขาวิชาชีพของหน่วยบริการ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ด้านสุขภาพที่เกี่ยวข้อง   </w:t>
            </w:r>
          </w:p>
          <w:p w:rsidR="005F7F6F" w:rsidRPr="00973BC8" w:rsidRDefault="005F7F6F" w:rsidP="005F7F6F">
            <w:pPr>
              <w:pStyle w:val="Default"/>
              <w:ind w:right="5" w:firstLine="33"/>
              <w:jc w:val="thaiDistribute"/>
              <w:rPr>
                <w:color w:val="auto"/>
                <w:sz w:val="32"/>
                <w:szCs w:val="32"/>
              </w:rPr>
            </w:pPr>
            <w:r w:rsidRPr="00973BC8">
              <w:rPr>
                <w:color w:val="auto"/>
                <w:sz w:val="32"/>
                <w:szCs w:val="32"/>
              </w:rPr>
              <w:t>2.</w:t>
            </w:r>
            <w:r w:rsidR="00BF3E78" w:rsidRPr="00973BC8">
              <w:rPr>
                <w:rFonts w:hint="cs"/>
                <w:color w:val="auto"/>
                <w:sz w:val="32"/>
                <w:szCs w:val="32"/>
                <w:cs/>
              </w:rPr>
              <w:t xml:space="preserve"> </w:t>
            </w:r>
            <w:r w:rsidRPr="00973BC8">
              <w:rPr>
                <w:color w:val="auto"/>
                <w:sz w:val="32"/>
                <w:szCs w:val="32"/>
                <w:cs/>
              </w:rPr>
              <w:t>เพื่อให้</w:t>
            </w:r>
            <w:r w:rsidR="00BF3E78" w:rsidRPr="00973BC8">
              <w:rPr>
                <w:rFonts w:hint="cs"/>
                <w:color w:val="auto"/>
                <w:sz w:val="32"/>
                <w:szCs w:val="32"/>
                <w:cs/>
              </w:rPr>
              <w:t>ภาคีเครือข่ายมีการสนับสนุนและขับเคลื่อนการจัด</w:t>
            </w:r>
            <w:r w:rsidRPr="00973BC8">
              <w:rPr>
                <w:color w:val="auto"/>
                <w:sz w:val="32"/>
                <w:szCs w:val="32"/>
                <w:cs/>
              </w:rPr>
              <w:t>บริการดูแลด้านสาธารณสุข</w:t>
            </w:r>
            <w:r w:rsidR="00BF3E78" w:rsidRPr="00973BC8">
              <w:rPr>
                <w:rFonts w:hint="cs"/>
                <w:color w:val="auto"/>
                <w:sz w:val="32"/>
                <w:szCs w:val="32"/>
                <w:cs/>
              </w:rPr>
              <w:t>จากหน่วยบริการเชื่อมโยง</w:t>
            </w:r>
            <w:r w:rsidRPr="00973BC8">
              <w:rPr>
                <w:color w:val="auto"/>
                <w:sz w:val="32"/>
                <w:szCs w:val="32"/>
                <w:cs/>
              </w:rPr>
              <w:t>ถึงที่บ้านอย่างต่อเนื่องและสม่ำเสมอตามปัญหาสุขภาพ และ</w:t>
            </w:r>
            <w:r w:rsidR="00BF3E78" w:rsidRPr="00973BC8">
              <w:rPr>
                <w:rFonts w:hint="cs"/>
                <w:color w:val="auto"/>
                <w:sz w:val="32"/>
                <w:szCs w:val="32"/>
                <w:cs/>
              </w:rPr>
              <w:t>ตาม</w:t>
            </w:r>
            <w:r w:rsidRPr="00973BC8">
              <w:rPr>
                <w:color w:val="auto"/>
                <w:sz w:val="32"/>
                <w:szCs w:val="32"/>
                <w:cs/>
              </w:rPr>
              <w:t xml:space="preserve">ชุดสิทธิประโยชน์โดยการมีส่วนร่วมของครอบครัว ชุมชน และท้องถิ่นให้ผู้สูงอายุมีคุณภาพชีวิตที่ดีอยู่ในสังคมอย่างมีศักดิ์ศรีเข้าถึงบริการ อย่างถ้วนหน้าและเท่าเทียม เป็นการสร้างสังคมแห่งความเอื้ออาทร และสมานฉันท์ </w:t>
            </w:r>
          </w:p>
          <w:p w:rsidR="00BF3E78" w:rsidRPr="00973BC8" w:rsidRDefault="005F7F6F" w:rsidP="005F7F6F">
            <w:pPr>
              <w:spacing w:after="0"/>
              <w:ind w:hanging="10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  3.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สามารถลดภาระงบประมาณค่าใช้จ่ายด้านสุขภาพภาครัฐอย่างยั่งยืน ลดความแออัดใน</w:t>
            </w:r>
            <w:r w:rsidR="00BF3E78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6E4071" w:rsidRPr="00973BC8" w:rsidRDefault="00973BC8" w:rsidP="00973BC8">
            <w:pPr>
              <w:spacing w:after="0"/>
              <w:ind w:hanging="10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E4071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หน่วยบริการ </w:t>
            </w:r>
            <w:r w:rsidR="005F7F6F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เพิ่มทักษะในการจัดการดูแลสุขภาพตนเอง ครอบครัว ชุมชน</w:t>
            </w:r>
            <w:r w:rsidR="006E4071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โดยการ</w:t>
            </w:r>
            <w:r w:rsidR="005F7F6F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มีส่วน</w:t>
            </w:r>
          </w:p>
          <w:p w:rsidR="005F7F6F" w:rsidRPr="00973BC8" w:rsidRDefault="006E4071" w:rsidP="005F7F6F">
            <w:pPr>
              <w:spacing w:after="0"/>
              <w:ind w:hanging="108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F7F6F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ร่วม</w:t>
            </w:r>
            <w:r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ของทุกภาคีเครือข่ายในระดับชุมชน</w:t>
            </w:r>
          </w:p>
          <w:p w:rsidR="005F7F6F" w:rsidRPr="00973BC8" w:rsidRDefault="005F7F6F" w:rsidP="00973BC8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 4.</w:t>
            </w:r>
            <w:r w:rsidRPr="00973BC8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 xml:space="preserve"> เพื่อส่งเสริม สนับสนุน</w:t>
            </w:r>
            <w:r w:rsidR="006E4071" w:rsidRPr="00973BC8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>ขับเคลื่อนการจัด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  <w:r w:rsidR="006E4071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ที่เกี่ยวข้องด้านการ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ส่งเสริมสุขภาพในชมรมผู้สูงอายุคุณภาพ /โรงเรียนผู้สูงอายุและชุมชน</w:t>
            </w:r>
            <w:r w:rsidR="006E4071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โดยภาคีเครือข่ายตั้งแต่ระดับเขตสุขภาพจนถึงระดับชุมชน</w:t>
            </w:r>
          </w:p>
        </w:tc>
      </w:tr>
      <w:tr w:rsidR="00973BC8" w:rsidRPr="00973BC8" w:rsidTr="00973BC8">
        <w:trPr>
          <w:trHeight w:val="443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F6F" w:rsidRPr="00973BC8" w:rsidRDefault="005F7F6F" w:rsidP="005F7F6F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F6F" w:rsidRPr="00973BC8" w:rsidRDefault="005F7F6F" w:rsidP="005F7F6F">
            <w:pPr>
              <w:spacing w:after="0"/>
              <w:ind w:firstLine="33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ผู้สูงอายุทุกคนทั่วประเทศ ดำเนินการทุกจังหวัด อำเภอ ตำบล ทั่วประเทศ</w:t>
            </w:r>
          </w:p>
        </w:tc>
      </w:tr>
      <w:tr w:rsidR="00973BC8" w:rsidRPr="00973BC8" w:rsidTr="00973BC8">
        <w:trPr>
          <w:trHeight w:val="443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F6F" w:rsidRPr="00973BC8" w:rsidRDefault="005F7F6F" w:rsidP="005F7F6F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F6F" w:rsidRPr="00973BC8" w:rsidRDefault="005F7F6F" w:rsidP="005F7F6F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ข้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อมูลการคัดกรอง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</w:p>
          <w:p w:rsidR="005F7F6F" w:rsidRPr="00973BC8" w:rsidRDefault="005F7F6F" w:rsidP="007E4BF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5" w:hanging="142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73BC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มีการประเมินความสามารถในการดำเนินชีวิตประจำวัน (</w:t>
            </w:r>
            <w:r w:rsidRPr="00973BC8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ADL) </w:t>
            </w:r>
            <w:r w:rsidR="007E4BF5" w:rsidRPr="00973BC8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/</w:t>
            </w:r>
            <w:r w:rsidR="007E4BF5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การประเมินสภาวะของผู้สูงอาย</w:t>
            </w:r>
            <w:r w:rsidR="007E4BF5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ุ (</w:t>
            </w:r>
            <w:r w:rsidR="007E4BF5" w:rsidRPr="00973BC8">
              <w:rPr>
                <w:rFonts w:ascii="TH SarabunPSK" w:hAnsi="TH SarabunPSK" w:cs="TH SarabunPSK"/>
                <w:sz w:val="32"/>
                <w:szCs w:val="32"/>
              </w:rPr>
              <w:t>TAI</w:t>
            </w:r>
            <w:r w:rsidR="007E4BF5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 w:rsidR="007E4BF5" w:rsidRPr="00973BC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E4BF5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ประกอบด้วย</w:t>
            </w:r>
            <w:r w:rsidR="007E4BF5" w:rsidRPr="00973BC8">
              <w:rPr>
                <w:rFonts w:ascii="TH SarabunPSK" w:hAnsi="TH SarabunPSK" w:cs="TH SarabunPSK"/>
                <w:sz w:val="32"/>
                <w:szCs w:val="32"/>
              </w:rPr>
              <w:t xml:space="preserve"> Functional Activity status</w:t>
            </w:r>
            <w:r w:rsidR="007E4BF5" w:rsidRPr="00973BC8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973BC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และการประเมินคัดกรองขั้นพื้นฐานตามชุดสิทธิประโยชน์</w:t>
            </w:r>
          </w:p>
          <w:p w:rsidR="005F7F6F" w:rsidRPr="00973BC8" w:rsidRDefault="005F7F6F" w:rsidP="007E4BF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5" w:hanging="142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73BC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กลุ่มผู้สูงอายุที่มีภาวะพึ่งพิง </w:t>
            </w:r>
            <w:r w:rsidRPr="00973BC8">
              <w:rPr>
                <w:rFonts w:ascii="TH SarabunPSK" w:eastAsia="Times New Roman" w:hAnsi="TH SarabunPSK" w:cs="TH SarabunPSK"/>
                <w:sz w:val="32"/>
                <w:szCs w:val="32"/>
              </w:rPr>
              <w:t>:</w:t>
            </w:r>
            <w:r w:rsidRPr="00973BC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การประเมินความสามารถในการดำเนินชีวิตประจำวัน (</w:t>
            </w:r>
            <w:r w:rsidRPr="00973BC8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ADL) </w:t>
            </w:r>
            <w:r w:rsidR="006E4071" w:rsidRPr="00973BC8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/</w:t>
            </w:r>
            <w:r w:rsidR="007E4BF5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การประเมินสภาวะของผู้สูงอาย</w:t>
            </w:r>
            <w:r w:rsidR="007E4BF5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ุ (</w:t>
            </w:r>
            <w:r w:rsidR="007E4BF5" w:rsidRPr="00973BC8">
              <w:rPr>
                <w:rFonts w:ascii="TH SarabunPSK" w:hAnsi="TH SarabunPSK" w:cs="TH SarabunPSK"/>
                <w:sz w:val="32"/>
                <w:szCs w:val="32"/>
              </w:rPr>
              <w:t>TAI</w:t>
            </w:r>
            <w:r w:rsidR="007E4BF5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 w:rsidR="007E4BF5" w:rsidRPr="00973BC8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973BC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ประเมินตามรอบทุก </w:t>
            </w:r>
            <w:r w:rsidRPr="00973BC8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9 </w:t>
            </w:r>
            <w:r w:rsidRPr="00973BC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เดือนตามประกาศสำนักงานหลักประกันสุขภาพแห่งชาติ</w:t>
            </w:r>
          </w:p>
          <w:p w:rsidR="005F7F6F" w:rsidRPr="00973BC8" w:rsidRDefault="005F7F6F" w:rsidP="007E4BF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5" w:hanging="142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73BC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กลุ่มผู้สูงอายุติดสังคม </w:t>
            </w:r>
            <w:r w:rsidRPr="00973BC8">
              <w:rPr>
                <w:rFonts w:ascii="TH SarabunPSK" w:eastAsia="Times New Roman" w:hAnsi="TH SarabunPSK" w:cs="TH SarabunPSK"/>
                <w:sz w:val="32"/>
                <w:szCs w:val="32"/>
              </w:rPr>
              <w:t>:</w:t>
            </w:r>
            <w:r w:rsidRPr="00973BC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การประเมินความสามารถในการดำเนินชีวิตประจำวัน (</w:t>
            </w:r>
            <w:r w:rsidRPr="00973BC8">
              <w:rPr>
                <w:rFonts w:ascii="TH SarabunPSK" w:eastAsia="Times New Roman" w:hAnsi="TH SarabunPSK" w:cs="TH SarabunPSK"/>
                <w:sz w:val="32"/>
                <w:szCs w:val="32"/>
              </w:rPr>
              <w:t>ADL)</w:t>
            </w:r>
            <w:r w:rsidR="006E4071" w:rsidRPr="00973BC8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อย่างน้อย</w:t>
            </w:r>
            <w:r w:rsidRPr="00973BC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ปีละ </w:t>
            </w:r>
            <w:r w:rsidRPr="00973BC8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  <w:r w:rsidRPr="00973BC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ครั้ง (ตามปีงบประมาณ)</w:t>
            </w:r>
          </w:p>
          <w:p w:rsidR="005F7F6F" w:rsidRPr="00973BC8" w:rsidRDefault="005F7F6F" w:rsidP="007E4BF5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ข้อมูลชมรมผู้สูงอายุ</w:t>
            </w:r>
          </w:p>
          <w:p w:rsidR="005F7F6F" w:rsidRPr="00973BC8" w:rsidRDefault="005F7F6F" w:rsidP="007E4BF5">
            <w:pPr>
              <w:pStyle w:val="1"/>
              <w:numPr>
                <w:ilvl w:val="0"/>
                <w:numId w:val="2"/>
              </w:numPr>
              <w:suppressAutoHyphens/>
              <w:spacing w:after="0" w:line="240" w:lineRule="auto"/>
              <w:ind w:left="175" w:hanging="142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พื้นที่ประเมินชมรมผู้สูงอายุตามเกณฑ์ชมรมผู้สูงอายุคุณภาพ กรมอนามัย และรายงานสำนักงานสาธารณสุขจังหวัด</w:t>
            </w:r>
          </w:p>
          <w:p w:rsidR="005F7F6F" w:rsidRPr="00973BC8" w:rsidRDefault="005F7F6F" w:rsidP="007E4BF5">
            <w:pPr>
              <w:pStyle w:val="1"/>
              <w:numPr>
                <w:ilvl w:val="0"/>
                <w:numId w:val="2"/>
              </w:numPr>
              <w:suppressAutoHyphens/>
              <w:spacing w:after="0" w:line="240" w:lineRule="auto"/>
              <w:ind w:left="175" w:hanging="142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จังหวัดและศูนย์อนามัยเขตสุ่มประเมินชมรมผู้สูงอายุคุณภาพ</w:t>
            </w:r>
          </w:p>
          <w:p w:rsidR="00973BC8" w:rsidRPr="00973BC8" w:rsidRDefault="00973BC8" w:rsidP="00973BC8">
            <w:pPr>
              <w:pStyle w:val="1"/>
              <w:suppressAutoHyphens/>
              <w:spacing w:after="0" w:line="240" w:lineRule="auto"/>
              <w:ind w:left="175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73BC8" w:rsidRPr="00973BC8" w:rsidRDefault="00973BC8" w:rsidP="00973BC8">
            <w:pPr>
              <w:pStyle w:val="1"/>
              <w:suppressAutoHyphens/>
              <w:spacing w:after="0" w:line="240" w:lineRule="auto"/>
              <w:ind w:left="175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5F7F6F" w:rsidRPr="00973BC8" w:rsidRDefault="005F7F6F" w:rsidP="007E4BF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ข้อมูลมีบริการส่งเสริมป้องกันดูแลสุขภาพผู้สูงอายุในระดับตำบล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5F7F6F" w:rsidRPr="00973BC8" w:rsidRDefault="005F7F6F" w:rsidP="007E4BF5">
            <w:pPr>
              <w:pStyle w:val="NoSpacing"/>
              <w:numPr>
                <w:ilvl w:val="0"/>
                <w:numId w:val="2"/>
              </w:numPr>
              <w:ind w:left="175" w:hanging="142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พื้นที่ประเมินผลการให้บริการส่งเสริมป้องกันดูแลสุขภาพผู้สูงอายุ เช่น </w:t>
            </w:r>
            <w:r w:rsidRPr="00973BC8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ทันตสุขภาพ</w:t>
            </w:r>
            <w:r w:rsidRPr="00973BC8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  <w:r w:rsidRPr="00973BC8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/ประเมินผลกระทบด้านสิ่งแวดล้อมในระดับ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ครอบครัว/</w:t>
            </w:r>
            <w:r w:rsidRPr="00973BC8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ชุมชน</w:t>
            </w:r>
          </w:p>
          <w:p w:rsidR="005F7F6F" w:rsidRPr="00973BC8" w:rsidRDefault="005F7F6F" w:rsidP="007E4BF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ข้อมูลการจัดทำ 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Care Plan 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ผู้สูงอายุรายบุคคล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(ในปีงบประมาณ 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2563 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จัดทำเฉพาะกลุ่มผู้สูงอายุที่มี 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ADL &lt; 11)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5F7F6F" w:rsidRPr="00973BC8" w:rsidRDefault="005F7F6F" w:rsidP="00DB20E4">
            <w:pPr>
              <w:pStyle w:val="ListParagraph"/>
              <w:numPr>
                <w:ilvl w:val="0"/>
                <w:numId w:val="2"/>
              </w:numPr>
              <w:suppressAutoHyphens/>
              <w:spacing w:after="0" w:line="240" w:lineRule="auto"/>
              <w:ind w:left="175" w:hanging="142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หน่วยบริการมีการจัดทำ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 Care Plan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รายบุคคลผ่านระบบโปรแกรม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>Long Term Care</w:t>
            </w:r>
            <w:r w:rsidR="00016BD3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E4BF5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7E4BF5" w:rsidRPr="00973BC8">
              <w:rPr>
                <w:rFonts w:ascii="TH SarabunPSK" w:hAnsi="TH SarabunPSK" w:cs="TH SarabunPSK"/>
                <w:sz w:val="32"/>
                <w:szCs w:val="32"/>
              </w:rPr>
              <w:t>3C</w:t>
            </w:r>
            <w:r w:rsidR="007E4BF5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 w:rsidR="00016BD3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E4BF5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และมีการ</w:t>
            </w:r>
            <w:r w:rsidR="00016BD3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  <w:r w:rsidR="007E4BF5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ข้อมูลการคัดกรอง</w:t>
            </w:r>
            <w:r w:rsidR="007E4BF5" w:rsidRPr="00973BC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ดำเนินชีวิตประจำวัน (</w:t>
            </w:r>
            <w:r w:rsidR="007E4BF5" w:rsidRPr="00973BC8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ADL) </w:t>
            </w:r>
            <w:r w:rsidR="007E4BF5" w:rsidRPr="00973BC8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/</w:t>
            </w:r>
            <w:r w:rsidR="007E4BF5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การประเมินสภาวะของผู้สูงอาย</w:t>
            </w:r>
            <w:r w:rsidR="007E4BF5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ุ (</w:t>
            </w:r>
            <w:r w:rsidR="007E4BF5" w:rsidRPr="00973BC8">
              <w:rPr>
                <w:rFonts w:ascii="TH SarabunPSK" w:hAnsi="TH SarabunPSK" w:cs="TH SarabunPSK"/>
                <w:sz w:val="32"/>
                <w:szCs w:val="32"/>
              </w:rPr>
              <w:t>TAI</w:t>
            </w:r>
            <w:r w:rsidR="007E4BF5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 w:rsidR="007E4BF5" w:rsidRPr="00973BC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E4BF5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ประกอบด้วย</w:t>
            </w:r>
            <w:r w:rsidR="007E4BF5" w:rsidRPr="00973BC8">
              <w:rPr>
                <w:rFonts w:ascii="TH SarabunPSK" w:hAnsi="TH SarabunPSK" w:cs="TH SarabunPSK"/>
                <w:sz w:val="32"/>
                <w:szCs w:val="32"/>
              </w:rPr>
              <w:t xml:space="preserve"> Functional Activity status</w:t>
            </w:r>
            <w:r w:rsidR="007E4BF5" w:rsidRPr="00973BC8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="007E4BF5" w:rsidRPr="00973BC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และการประเมินคัดกรองขั้นพื้นฐานตามชุดสิทธิประโยชน์</w:t>
            </w:r>
          </w:p>
          <w:p w:rsidR="005F7F6F" w:rsidRPr="00973BC8" w:rsidRDefault="005F7F6F" w:rsidP="005F7F6F">
            <w:pPr>
              <w:pStyle w:val="1"/>
              <w:numPr>
                <w:ilvl w:val="0"/>
                <w:numId w:val="2"/>
              </w:numPr>
              <w:suppressAutoHyphens/>
              <w:spacing w:after="0" w:line="240" w:lineRule="auto"/>
              <w:ind w:left="175" w:hanging="142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Caregiver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อาสาสมัครบริบาลท้องถิ่น อผส. หรือ อสม. </w:t>
            </w:r>
            <w:r w:rsidR="005A6CBD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ลง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เยี่ยมและให้การดูแลช่วยเหลือผู้สูงอายุตาม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>Care Plan</w:t>
            </w:r>
            <w:r w:rsidR="005A6CBD" w:rsidRPr="00973BC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A6CBD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ตามหลักเกณฑ์ประกาศของสำนักงานหลักประกันสุขภาพแห่งชาติ ( สปสช.)</w:t>
            </w:r>
          </w:p>
          <w:p w:rsidR="007E4BF5" w:rsidRPr="00973BC8" w:rsidRDefault="005F7F6F" w:rsidP="005F7F6F">
            <w:pPr>
              <w:spacing w:after="0"/>
              <w:ind w:firstLine="3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หน่วยบริการมีการบันทึกข้อมูลรายงานผลการดูแลผู้สูงอายุลงใน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Care Plan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ผ่านระบบ</w:t>
            </w:r>
          </w:p>
          <w:p w:rsidR="005F7F6F" w:rsidRPr="00973BC8" w:rsidRDefault="007E4BF5" w:rsidP="005F7F6F">
            <w:pPr>
              <w:spacing w:after="0"/>
              <w:ind w:firstLine="3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5F7F6F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โปรแกรม </w:t>
            </w:r>
            <w:r w:rsidR="005F7F6F" w:rsidRPr="00973BC8">
              <w:rPr>
                <w:rFonts w:ascii="TH SarabunPSK" w:hAnsi="TH SarabunPSK" w:cs="TH SarabunPSK"/>
                <w:sz w:val="32"/>
                <w:szCs w:val="32"/>
              </w:rPr>
              <w:t>Long Term Care (3C)</w:t>
            </w:r>
          </w:p>
        </w:tc>
      </w:tr>
      <w:tr w:rsidR="00973BC8" w:rsidRPr="00973BC8" w:rsidTr="00973BC8">
        <w:trPr>
          <w:trHeight w:val="443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F6F" w:rsidRPr="00973BC8" w:rsidRDefault="005F7F6F" w:rsidP="005F7F6F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แหล่งข้อมูล 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F6F" w:rsidRPr="00973BC8" w:rsidRDefault="005F7F6F" w:rsidP="005F7F6F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ฐานข้อมูลโปรแกรม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Long Term Care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รายงานประจำเดือน กรมอนามัย </w:t>
            </w:r>
          </w:p>
          <w:p w:rsidR="005F7F6F" w:rsidRPr="00973BC8" w:rsidRDefault="005F7F6F" w:rsidP="005F7F6F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ฐานข้อมูลโปรแกรม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DOH Dashboard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กรมอนามัย และฐานข้อมูลที่เกี่ยวข้อง</w:t>
            </w:r>
          </w:p>
        </w:tc>
      </w:tr>
      <w:tr w:rsidR="00973BC8" w:rsidRPr="00973BC8" w:rsidTr="00973BC8">
        <w:trPr>
          <w:trHeight w:val="443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F6F" w:rsidRPr="00973BC8" w:rsidRDefault="005F7F6F" w:rsidP="005F7F6F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แหล่งข้อมูล 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F6F" w:rsidRPr="00973BC8" w:rsidRDefault="005F7F6F" w:rsidP="005F7F6F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ระบบฐานข้อมูลโปรแกรม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>HDC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กระทรวงสาธารณสุข</w:t>
            </w:r>
          </w:p>
        </w:tc>
      </w:tr>
      <w:tr w:rsidR="00973BC8" w:rsidRPr="00973BC8" w:rsidTr="00973BC8">
        <w:trPr>
          <w:trHeight w:val="443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F6F" w:rsidRPr="00973BC8" w:rsidRDefault="005F7F6F" w:rsidP="005F7F6F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รายการข้อมูล 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CBD" w:rsidRPr="00973BC8" w:rsidRDefault="002767E9" w:rsidP="005F7F6F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B27A4" w:rsidRPr="00973BC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F7F6F" w:rsidRPr="00973BC8">
              <w:rPr>
                <w:rFonts w:ascii="TH SarabunPSK" w:hAnsi="TH SarabunPSK" w:cs="TH SarabunPSK"/>
                <w:sz w:val="32"/>
                <w:szCs w:val="32"/>
              </w:rPr>
              <w:t xml:space="preserve">A = </w:t>
            </w:r>
            <w:r w:rsidR="005F7F6F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  <w:r w:rsidR="005A6CBD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ตำบลที่มีระบบการส่งเสริมสุขภาพดูแลผู้สูงอายุระยะยาว (</w:t>
            </w:r>
            <w:r w:rsidR="005A6CBD" w:rsidRPr="00973BC8">
              <w:rPr>
                <w:rFonts w:ascii="TH SarabunPSK" w:hAnsi="TH SarabunPSK" w:cs="TH SarabunPSK"/>
                <w:sz w:val="32"/>
                <w:szCs w:val="32"/>
              </w:rPr>
              <w:t xml:space="preserve">Long Term Care) </w:t>
            </w:r>
            <w:r w:rsidR="005A6CBD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</w:p>
          <w:p w:rsidR="005F7F6F" w:rsidRPr="00973BC8" w:rsidRDefault="005A6CBD" w:rsidP="005F7F6F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ชุมชนผ่านเกณฑ์</w:t>
            </w:r>
            <w:r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ตามองค์ประกอบ</w:t>
            </w:r>
          </w:p>
        </w:tc>
      </w:tr>
      <w:tr w:rsidR="00973BC8" w:rsidRPr="00973BC8" w:rsidTr="00973BC8">
        <w:trPr>
          <w:trHeight w:val="443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F6F" w:rsidRPr="00973BC8" w:rsidRDefault="00DB27A4" w:rsidP="005F7F6F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รายการข้อมูลที่ 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F6F" w:rsidRPr="00973BC8" w:rsidRDefault="00DB27A4" w:rsidP="005F7F6F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  B =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จำนวนตำบลทั้งหมด</w:t>
            </w:r>
          </w:p>
        </w:tc>
      </w:tr>
      <w:tr w:rsidR="00973BC8" w:rsidRPr="00973BC8" w:rsidTr="00973BC8">
        <w:trPr>
          <w:trHeight w:val="443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7A4" w:rsidRPr="00973BC8" w:rsidRDefault="00DB27A4" w:rsidP="005F7F6F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สูตรการคำนวณตัวชี้วัด 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7A4" w:rsidRPr="00973BC8" w:rsidRDefault="00DB27A4" w:rsidP="00DB27A4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FEF0381" wp14:editId="3F666B64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243375</wp:posOffset>
                      </wp:positionV>
                      <wp:extent cx="180975" cy="0"/>
                      <wp:effectExtent l="0" t="0" r="28575" b="19050"/>
                      <wp:wrapNone/>
                      <wp:docPr id="1" name="ตัวเชื่อมต่อ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C1EAE5E" id="ตัวเชื่อมต่อตรง 1" o:spid="_x0000_s1026" style="position:absolute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75pt,19.15pt" to="9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สูตรการคำนวณ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>:   A x 100</w:t>
            </w:r>
          </w:p>
          <w:p w:rsidR="00DB27A4" w:rsidRPr="00973BC8" w:rsidRDefault="00DB27A4" w:rsidP="00DB27A4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B        </w:t>
            </w:r>
          </w:p>
        </w:tc>
      </w:tr>
      <w:tr w:rsidR="00973BC8" w:rsidRPr="00973BC8" w:rsidTr="00973BC8">
        <w:trPr>
          <w:trHeight w:val="443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7A4" w:rsidRPr="00973BC8" w:rsidRDefault="00DB27A4" w:rsidP="005F7F6F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ระยะเวลาการประเมินผล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AB" w:rsidRPr="00973BC8" w:rsidRDefault="005A6CBD" w:rsidP="000D4CAB">
            <w:pPr>
              <w:spacing w:after="0" w:line="240" w:lineRule="auto"/>
              <w:ind w:firstLine="3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0D4CAB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บันทึกข้อมูล</w:t>
            </w:r>
            <w:r w:rsidR="000D4CAB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คัดกรอง</w:t>
            </w:r>
            <w:r w:rsidR="000D4CAB" w:rsidRPr="00973BC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ดำเนินชีวิตประจำวัน (</w:t>
            </w:r>
            <w:r w:rsidR="000D4CAB" w:rsidRPr="00973BC8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ADL) </w:t>
            </w:r>
            <w:r w:rsidR="000D4CAB" w:rsidRPr="00973BC8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/</w:t>
            </w:r>
            <w:r w:rsidR="000D4CAB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การประเมินสภาวะของผู้สูงอาย</w:t>
            </w:r>
            <w:r w:rsidR="000D4CAB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ุ (</w:t>
            </w:r>
            <w:r w:rsidR="000D4CAB" w:rsidRPr="00973BC8">
              <w:rPr>
                <w:rFonts w:ascii="TH SarabunPSK" w:hAnsi="TH SarabunPSK" w:cs="TH SarabunPSK"/>
                <w:sz w:val="32"/>
                <w:szCs w:val="32"/>
              </w:rPr>
              <w:t>TAI</w:t>
            </w:r>
            <w:r w:rsidR="000D4CAB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 w:rsidR="00016BD3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D4CAB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ทุกครั้งหลังการประเมินในโปรแกรม </w:t>
            </w:r>
            <w:r w:rsidR="000D4CAB" w:rsidRPr="00973BC8">
              <w:rPr>
                <w:rFonts w:ascii="TH SarabunPSK" w:hAnsi="TH SarabunPSK" w:cs="TH SarabunPSK"/>
                <w:sz w:val="32"/>
                <w:szCs w:val="32"/>
              </w:rPr>
              <w:t xml:space="preserve">HDC </w:t>
            </w:r>
            <w:r w:rsidR="000D4CAB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</w:t>
            </w:r>
            <w:r w:rsidR="000D4CAB" w:rsidRPr="00973BC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D4CAB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( ช่วงที่ระบบโปรแกรม </w:t>
            </w:r>
            <w:r w:rsidR="000D4CAB" w:rsidRPr="00973BC8">
              <w:rPr>
                <w:rFonts w:ascii="TH SarabunPSK" w:hAnsi="TH SarabunPSK" w:cs="TH SarabunPSK"/>
                <w:sz w:val="32"/>
                <w:szCs w:val="32"/>
              </w:rPr>
              <w:t xml:space="preserve">Long Term Care </w:t>
            </w:r>
            <w:r w:rsidR="000D4CAB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ยังไม่ประกาศให้</w:t>
            </w:r>
            <w:r w:rsidR="00016BD3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  <w:r w:rsidR="000D4CAB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ในระบบ) </w:t>
            </w:r>
          </w:p>
          <w:p w:rsidR="005A6CBD" w:rsidRPr="00973BC8" w:rsidRDefault="000D4CAB" w:rsidP="000D4CAB">
            <w:pPr>
              <w:spacing w:after="0" w:line="240" w:lineRule="auto"/>
              <w:ind w:firstLine="3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5A6CBD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บันทึกข้อมูล</w:t>
            </w:r>
            <w:r w:rsidR="005A6CBD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ปฏิบัติงาน</w:t>
            </w:r>
            <w:r w:rsidR="005A6CBD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การดูแลผู้สูงอายุลงใน </w:t>
            </w:r>
            <w:r w:rsidR="005A6CBD" w:rsidRPr="00973BC8">
              <w:rPr>
                <w:rFonts w:ascii="TH SarabunPSK" w:hAnsi="TH SarabunPSK" w:cs="TH SarabunPSK"/>
                <w:sz w:val="32"/>
                <w:szCs w:val="32"/>
              </w:rPr>
              <w:t xml:space="preserve">Care Plan </w:t>
            </w:r>
            <w:r w:rsidR="005A6CBD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ผ่านระบบโปรแกรม </w:t>
            </w:r>
            <w:r w:rsidR="005A6CBD" w:rsidRPr="00973BC8">
              <w:rPr>
                <w:rFonts w:ascii="TH SarabunPSK" w:hAnsi="TH SarabunPSK" w:cs="TH SarabunPSK"/>
                <w:sz w:val="32"/>
                <w:szCs w:val="32"/>
              </w:rPr>
              <w:t>Long Term  Care (3C)</w:t>
            </w:r>
            <w:r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ตามแผนการปฏิบัติงาน</w:t>
            </w:r>
          </w:p>
          <w:p w:rsidR="00DB27A4" w:rsidRDefault="005A6CBD" w:rsidP="000D4CAB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</w:t>
            </w:r>
            <w:r w:rsidR="000D4CAB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การรายงาน</w:t>
            </w:r>
            <w:r w:rsidR="00DB27A4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รอบ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016BD3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DB27A4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เดือน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016BD3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เดือน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9 </w:t>
            </w:r>
            <w:r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เดือน </w:t>
            </w:r>
            <w:r w:rsidR="00DB27A4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="00DB27A4" w:rsidRPr="00973BC8">
              <w:rPr>
                <w:rFonts w:ascii="TH SarabunPSK" w:hAnsi="TH SarabunPSK" w:cs="TH SarabunPSK"/>
                <w:sz w:val="32"/>
                <w:szCs w:val="32"/>
              </w:rPr>
              <w:t xml:space="preserve">12 </w:t>
            </w:r>
            <w:r w:rsidR="00DB27A4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="000D4CAB" w:rsidRPr="00973BC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 </w:t>
            </w:r>
            <w:r w:rsidR="000D4CAB" w:rsidRPr="00973BC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( ส่วนกลางดึงจากระบบ มาวิเคราะห์ส่งคืนระดับพื้นที่พิจารณา /อุทรณ์ มายังส่วนกลางกรณีข้อมูลไม่สมบูรณ์ )</w:t>
            </w:r>
          </w:p>
          <w:p w:rsidR="00973BC8" w:rsidRDefault="00973BC8" w:rsidP="000D4CAB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  <w:p w:rsidR="00973BC8" w:rsidRPr="00973BC8" w:rsidRDefault="00973BC8" w:rsidP="000D4CAB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</w:pPr>
          </w:p>
        </w:tc>
      </w:tr>
      <w:tr w:rsidR="00973BC8" w:rsidRPr="00973BC8" w:rsidTr="00973BC8">
        <w:trPr>
          <w:trHeight w:val="443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7A4" w:rsidRPr="00973BC8" w:rsidRDefault="00DB27A4" w:rsidP="005F7F6F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เกณฑ์การประเมิน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7A4" w:rsidRPr="00973BC8" w:rsidRDefault="00DB27A4" w:rsidP="00DB27A4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2563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739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96"/>
              <w:gridCol w:w="1701"/>
              <w:gridCol w:w="1985"/>
              <w:gridCol w:w="2017"/>
            </w:tblGrid>
            <w:tr w:rsidR="00973BC8" w:rsidRPr="00973BC8" w:rsidTr="00EB21F7">
              <w:trPr>
                <w:trHeight w:val="411"/>
              </w:trPr>
              <w:tc>
                <w:tcPr>
                  <w:tcW w:w="1696" w:type="dxa"/>
                  <w:shd w:val="clear" w:color="auto" w:fill="auto"/>
                </w:tcPr>
                <w:p w:rsidR="00DB27A4" w:rsidRPr="00973BC8" w:rsidRDefault="00DB27A4" w:rsidP="00DB27A4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DB27A4" w:rsidRPr="00973BC8" w:rsidRDefault="00DB27A4" w:rsidP="00DB27A4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DB27A4" w:rsidRPr="00973BC8" w:rsidRDefault="00DB27A4" w:rsidP="00DB27A4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017" w:type="dxa"/>
                  <w:shd w:val="clear" w:color="auto" w:fill="auto"/>
                </w:tcPr>
                <w:p w:rsidR="00DB27A4" w:rsidRPr="00973BC8" w:rsidRDefault="00DB27A4" w:rsidP="00DB27A4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973BC8" w:rsidRPr="00973BC8" w:rsidTr="00EB21F7">
              <w:trPr>
                <w:trHeight w:val="556"/>
              </w:trPr>
              <w:tc>
                <w:tcPr>
                  <w:tcW w:w="1696" w:type="dxa"/>
                  <w:shd w:val="clear" w:color="auto" w:fill="auto"/>
                </w:tcPr>
                <w:p w:rsidR="00DB27A4" w:rsidRPr="00973BC8" w:rsidRDefault="00DB27A4" w:rsidP="00DB27A4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DB27A4" w:rsidRPr="00973BC8" w:rsidRDefault="00DB27A4" w:rsidP="00DB27A4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DB27A4" w:rsidRPr="00973BC8" w:rsidRDefault="00DB27A4" w:rsidP="00DB27A4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017" w:type="dxa"/>
                  <w:shd w:val="clear" w:color="auto" w:fill="auto"/>
                </w:tcPr>
                <w:p w:rsidR="00DB27A4" w:rsidRPr="00973BC8" w:rsidRDefault="00DB27A4" w:rsidP="00DB27A4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>80</w:t>
                  </w:r>
                </w:p>
              </w:tc>
            </w:tr>
          </w:tbl>
          <w:p w:rsidR="00DB27A4" w:rsidRPr="00973BC8" w:rsidRDefault="00DB27A4" w:rsidP="00DB27A4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2564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746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96"/>
              <w:gridCol w:w="1701"/>
              <w:gridCol w:w="1985"/>
              <w:gridCol w:w="2079"/>
            </w:tblGrid>
            <w:tr w:rsidR="00973BC8" w:rsidRPr="00973BC8" w:rsidTr="00EB21F7">
              <w:trPr>
                <w:trHeight w:val="420"/>
              </w:trPr>
              <w:tc>
                <w:tcPr>
                  <w:tcW w:w="1696" w:type="dxa"/>
                  <w:shd w:val="clear" w:color="auto" w:fill="auto"/>
                </w:tcPr>
                <w:p w:rsidR="00DB27A4" w:rsidRPr="00973BC8" w:rsidRDefault="00DB27A4" w:rsidP="00DB27A4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DB27A4" w:rsidRPr="00973BC8" w:rsidRDefault="00DB27A4" w:rsidP="00DB27A4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DB27A4" w:rsidRPr="00973BC8" w:rsidRDefault="00DB27A4" w:rsidP="00DB27A4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079" w:type="dxa"/>
                  <w:shd w:val="clear" w:color="auto" w:fill="auto"/>
                </w:tcPr>
                <w:p w:rsidR="00DB27A4" w:rsidRPr="00973BC8" w:rsidRDefault="00DB27A4" w:rsidP="00DB27A4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973BC8" w:rsidRPr="00973BC8" w:rsidTr="00EB21F7">
              <w:trPr>
                <w:trHeight w:val="175"/>
              </w:trPr>
              <w:tc>
                <w:tcPr>
                  <w:tcW w:w="1696" w:type="dxa"/>
                  <w:shd w:val="clear" w:color="auto" w:fill="auto"/>
                </w:tcPr>
                <w:p w:rsidR="00DB27A4" w:rsidRPr="00973BC8" w:rsidRDefault="00DB27A4" w:rsidP="00DB27A4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DB27A4" w:rsidRPr="00973BC8" w:rsidRDefault="00DB27A4" w:rsidP="00DB27A4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DB27A4" w:rsidRPr="00973BC8" w:rsidRDefault="00DB27A4" w:rsidP="00DB27A4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079" w:type="dxa"/>
                  <w:shd w:val="clear" w:color="auto" w:fill="auto"/>
                </w:tcPr>
                <w:p w:rsidR="00DB27A4" w:rsidRPr="00973BC8" w:rsidRDefault="00DB27A4" w:rsidP="00DB27A4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>90</w:t>
                  </w:r>
                </w:p>
              </w:tc>
            </w:tr>
          </w:tbl>
          <w:p w:rsidR="00DB27A4" w:rsidRPr="00973BC8" w:rsidRDefault="00DB27A4" w:rsidP="00DB27A4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2565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74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96"/>
              <w:gridCol w:w="1701"/>
              <w:gridCol w:w="1985"/>
              <w:gridCol w:w="2068"/>
            </w:tblGrid>
            <w:tr w:rsidR="00973BC8" w:rsidRPr="00973BC8" w:rsidTr="00EB21F7">
              <w:trPr>
                <w:trHeight w:val="551"/>
              </w:trPr>
              <w:tc>
                <w:tcPr>
                  <w:tcW w:w="1696" w:type="dxa"/>
                  <w:shd w:val="clear" w:color="auto" w:fill="auto"/>
                </w:tcPr>
                <w:p w:rsidR="00DB27A4" w:rsidRPr="00973BC8" w:rsidRDefault="00DB27A4" w:rsidP="00DB27A4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DB27A4" w:rsidRPr="00973BC8" w:rsidRDefault="00DB27A4" w:rsidP="00DB27A4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DB27A4" w:rsidRPr="00973BC8" w:rsidRDefault="00DB27A4" w:rsidP="00DB27A4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068" w:type="dxa"/>
                  <w:shd w:val="clear" w:color="auto" w:fill="auto"/>
                </w:tcPr>
                <w:p w:rsidR="00DB27A4" w:rsidRPr="00973BC8" w:rsidRDefault="00DB27A4" w:rsidP="00DB27A4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973BC8" w:rsidRPr="00973BC8" w:rsidTr="00EB21F7">
              <w:trPr>
                <w:trHeight w:val="551"/>
              </w:trPr>
              <w:tc>
                <w:tcPr>
                  <w:tcW w:w="1696" w:type="dxa"/>
                  <w:shd w:val="clear" w:color="auto" w:fill="auto"/>
                </w:tcPr>
                <w:p w:rsidR="00DB27A4" w:rsidRPr="00973BC8" w:rsidRDefault="00DB27A4" w:rsidP="00DB27A4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DB27A4" w:rsidRPr="00973BC8" w:rsidRDefault="00DB27A4" w:rsidP="00DB27A4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DB27A4" w:rsidRPr="00973BC8" w:rsidRDefault="00DB27A4" w:rsidP="00DB27A4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068" w:type="dxa"/>
                  <w:shd w:val="clear" w:color="auto" w:fill="auto"/>
                </w:tcPr>
                <w:p w:rsidR="00DB27A4" w:rsidRPr="00973BC8" w:rsidRDefault="00DB27A4" w:rsidP="00DB27A4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>95</w:t>
                  </w:r>
                </w:p>
              </w:tc>
            </w:tr>
          </w:tbl>
          <w:p w:rsidR="00E52CF6" w:rsidRPr="00973BC8" w:rsidRDefault="00E52CF6" w:rsidP="00E52CF6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973BC8" w:rsidRPr="00973BC8" w:rsidTr="00973BC8">
        <w:trPr>
          <w:trHeight w:val="443"/>
        </w:trPr>
        <w:tc>
          <w:tcPr>
            <w:tcW w:w="9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22B" w:rsidRPr="00973BC8" w:rsidRDefault="00B0222B" w:rsidP="00DB27A4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</w:t>
            </w:r>
            <w:r w:rsidR="00DB27A4"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มาตรการสำคัญ ( </w:t>
            </w:r>
            <w:r w:rsidR="00DB27A4"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PIRAB </w:t>
            </w:r>
            <w:r w:rsidR="00DB27A4"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  <w:r w:rsidR="00DB27A4"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  </w:t>
            </w:r>
            <w:r w:rsidR="00DB27A4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DB27A4" w:rsidRPr="00973BC8">
              <w:rPr>
                <w:rFonts w:ascii="TH SarabunPSK" w:hAnsi="TH SarabunPSK" w:cs="TH SarabunPSK"/>
                <w:sz w:val="32"/>
                <w:szCs w:val="32"/>
              </w:rPr>
              <w:t xml:space="preserve">P = Partnership, I = Investment, R = Regulation, A = Advocacy,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</w:t>
            </w:r>
          </w:p>
          <w:p w:rsidR="00DB27A4" w:rsidRPr="00973BC8" w:rsidRDefault="00B0222B" w:rsidP="00DB27A4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                             </w:t>
            </w:r>
            <w:r w:rsidR="00DB27A4" w:rsidRPr="00973BC8">
              <w:rPr>
                <w:rFonts w:ascii="TH SarabunPSK" w:hAnsi="TH SarabunPSK" w:cs="TH SarabunPSK"/>
                <w:sz w:val="32"/>
                <w:szCs w:val="32"/>
              </w:rPr>
              <w:t xml:space="preserve">B = Building capacity </w:t>
            </w:r>
            <w:r w:rsidR="00DB27A4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DB27A4" w:rsidRPr="00973BC8" w:rsidRDefault="00DB27A4" w:rsidP="00DB27A4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proofErr w:type="gramStart"/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 :</w:t>
            </w:r>
            <w:proofErr w:type="gramEnd"/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ใช้กลไกการขับเคลื่อนผ่านคณะกรรมการร่วม สธ. และสปสช. ผู้ตรวจราชการ และคณะกรรมการดำเนินงานในระดับพื้นที่ กลไกคณะกรรมการพัฒนาคุณภาพชีวิตระดับอำเภอ (พชอ.)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กลไกชมรมผู้สูงอายุคุณภาพ</w:t>
            </w:r>
          </w:p>
          <w:p w:rsidR="00DB27A4" w:rsidRPr="00973BC8" w:rsidRDefault="00DB27A4" w:rsidP="00DB27A4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  :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ประสานแหล่งทุน (สปสช. สสส. องค์กรปกครองส่วนท้องถิ่น ) เพื่อสนับสนุนการดูแลผู้สูงอายุในชุมชน</w:t>
            </w:r>
          </w:p>
          <w:p w:rsidR="00DB27A4" w:rsidRPr="00973BC8" w:rsidRDefault="00DB27A4" w:rsidP="00DB27A4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 :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ขับเคลื่อนการบังคับใช้กฎหมายที่เกี่ยวข้องกับผู้สูงอายุและแนวทางการจ่ายเงินตามชุดสิทธิประโยชน์และ</w:t>
            </w:r>
          </w:p>
          <w:p w:rsidR="00DB27A4" w:rsidRPr="00973BC8" w:rsidRDefault="00DB27A4" w:rsidP="00DB27A4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มาตรฐานการดูแลผู้สูงอายุ</w:t>
            </w:r>
          </w:p>
          <w:p w:rsidR="00DB27A4" w:rsidRPr="00973BC8" w:rsidRDefault="00DB27A4" w:rsidP="00DB27A4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 :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สร้างสื่อสาธารณะ ที่เข้าถึงง่ายร่วมกับเครือข่ายเพื่อ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สังคมไทยเป็นสังคมแห่งความกตัญญูรู้คุณ        </w:t>
            </w:r>
          </w:p>
          <w:p w:rsidR="00DB27A4" w:rsidRPr="00973BC8" w:rsidRDefault="00DB27A4" w:rsidP="00DB27A4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  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ไม่ทอดทิ้งผู้สูงอายุ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 ”</w:t>
            </w:r>
          </w:p>
          <w:p w:rsidR="000D4CAB" w:rsidRPr="00973BC8" w:rsidRDefault="00DB27A4" w:rsidP="00973BC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proofErr w:type="gramStart"/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 :</w:t>
            </w:r>
            <w:proofErr w:type="gramEnd"/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พัฒนานโยบายการส่งเสริมสุขภาพดูแลผู้สูงอายุตามยุทธศาสตร์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3 S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(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>Thai Active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>Aging :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>Strong, Social and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Security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พัฒนาศักยภาพบุคลากร ผู้รับผิดชอบงานผู้สูงอายุ เช่น 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Care Manager, Caregiver,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นักบริบาลชุมชนอาสาสมัครประจำครอบครัว (</w:t>
            </w:r>
            <w:proofErr w:type="spellStart"/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อสค</w:t>
            </w:r>
            <w:proofErr w:type="spellEnd"/>
            <w:r w:rsidRPr="00973BC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และสนับสนุนกลไก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Mapping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การดำเนินงานเพื่อบรรลุเป้าหมาย</w:t>
            </w:r>
          </w:p>
        </w:tc>
      </w:tr>
      <w:tr w:rsidR="00973BC8" w:rsidRPr="00973BC8" w:rsidTr="00973BC8">
        <w:trPr>
          <w:trHeight w:val="443"/>
        </w:trPr>
        <w:tc>
          <w:tcPr>
            <w:tcW w:w="9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22B" w:rsidRPr="00973BC8" w:rsidRDefault="0071120C" w:rsidP="00B0222B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B0222B"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ระบบสนับสนุนตัวชี้วัดบรรลุผล (</w:t>
            </w:r>
            <w:r w:rsidR="00B0222B"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A2IM </w:t>
            </w:r>
            <w:r w:rsidR="00B0222B"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  <w:r w:rsidR="00B0222B"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 </w:t>
            </w:r>
            <w:r w:rsidR="00B0222B"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="00B0222B"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B0222B" w:rsidRPr="00973BC8">
              <w:rPr>
                <w:rFonts w:ascii="TH SarabunPSK" w:hAnsi="TH SarabunPSK" w:cs="TH SarabunPSK"/>
                <w:sz w:val="32"/>
                <w:szCs w:val="32"/>
              </w:rPr>
              <w:t>A = Assessment</w:t>
            </w:r>
            <w:r w:rsidR="00B0222B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0222B" w:rsidRPr="00973BC8">
              <w:rPr>
                <w:rFonts w:ascii="TH SarabunPSK" w:hAnsi="TH SarabunPSK" w:cs="TH SarabunPSK"/>
                <w:sz w:val="32"/>
                <w:szCs w:val="32"/>
              </w:rPr>
              <w:t>, A = Advocacy,</w:t>
            </w:r>
            <w:r w:rsidR="00B0222B" w:rsidRPr="00973BC8">
              <w:rPr>
                <w:rFonts w:ascii="TH SarabunPSK" w:eastAsiaTheme="majorEastAsia" w:hAnsi="TH SarabunPSK" w:cs="TH SarabunPSK"/>
                <w:kern w:val="24"/>
                <w:sz w:val="32"/>
                <w:szCs w:val="32"/>
              </w:rPr>
              <w:t xml:space="preserve"> </w:t>
            </w:r>
            <w:r w:rsidR="00B0222B" w:rsidRPr="00973BC8">
              <w:rPr>
                <w:rFonts w:ascii="TH SarabunPSK" w:hAnsi="TH SarabunPSK" w:cs="TH SarabunPSK"/>
                <w:sz w:val="32"/>
                <w:szCs w:val="32"/>
              </w:rPr>
              <w:t xml:space="preserve">I = Intervention, </w:t>
            </w:r>
          </w:p>
          <w:p w:rsidR="00B0222B" w:rsidRPr="00973BC8" w:rsidRDefault="00B0222B" w:rsidP="00B0222B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                                                 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M = Management 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  <w:p w:rsidR="00B0222B" w:rsidRPr="00973BC8" w:rsidRDefault="00B0222B" w:rsidP="00B0222B">
            <w:pPr>
              <w:pStyle w:val="1"/>
              <w:suppressAutoHyphens/>
              <w:spacing w:after="0" w:line="240" w:lineRule="auto"/>
              <w:ind w:left="175" w:hanging="283"/>
              <w:rPr>
                <w:rStyle w:val="st1"/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>Assessment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973BC8">
              <w:rPr>
                <w:rStyle w:val="st1"/>
                <w:rFonts w:ascii="TH SarabunPSK" w:hAnsi="TH SarabunPSK" w:cs="TH SarabunPSK"/>
                <w:sz w:val="32"/>
                <w:szCs w:val="32"/>
                <w:cs/>
              </w:rPr>
              <w:t xml:space="preserve">มีการประเมินคัดกรองปัญหาสุขภาพและมีข้อมูลผู้สูงอายุที่จำเป็นในการวางแผนการดูแลส่งเสริม </w:t>
            </w:r>
          </w:p>
          <w:p w:rsidR="00B0222B" w:rsidRPr="00973BC8" w:rsidRDefault="00B0222B" w:rsidP="00B0222B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</w:t>
            </w:r>
            <w:r w:rsidRPr="00973BC8">
              <w:rPr>
                <w:rStyle w:val="st1"/>
                <w:rFonts w:ascii="TH SarabunPSK" w:hAnsi="TH SarabunPSK" w:cs="TH SarabunPSK"/>
                <w:sz w:val="32"/>
                <w:szCs w:val="32"/>
                <w:cs/>
              </w:rPr>
              <w:t>สุขภาพผู้สูงอายุรายบุคคล</w:t>
            </w:r>
          </w:p>
          <w:p w:rsidR="00B0222B" w:rsidRPr="00973BC8" w:rsidRDefault="00B0222B" w:rsidP="00B0222B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  Advocacy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973BC8">
              <w:rPr>
                <w:rStyle w:val="st1"/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มีข้อเสนอเชิงนโยบายและมาตรการที่มีประสิทธิภาพรองรับการแก้ปัญหาการดูแลส่งเสริมสุขภาพ</w:t>
            </w:r>
          </w:p>
          <w:p w:rsidR="00B0222B" w:rsidRPr="00973BC8" w:rsidRDefault="00B0222B" w:rsidP="00B0222B">
            <w:pPr>
              <w:pStyle w:val="1"/>
              <w:suppressAutoHyphens/>
              <w:spacing w:after="0" w:line="240" w:lineRule="auto"/>
              <w:ind w:left="175" w:hanging="283"/>
              <w:rPr>
                <w:rStyle w:val="st1"/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ผู้สูงอายุ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B0222B" w:rsidRPr="00973BC8" w:rsidRDefault="00B0222B" w:rsidP="00973BC8">
            <w:pPr>
              <w:pStyle w:val="Default"/>
              <w:rPr>
                <w:color w:val="auto"/>
                <w:sz w:val="32"/>
                <w:szCs w:val="32"/>
                <w:cs/>
              </w:rPr>
            </w:pPr>
            <w:proofErr w:type="gramStart"/>
            <w:r w:rsidRPr="00973BC8">
              <w:rPr>
                <w:color w:val="auto"/>
                <w:sz w:val="32"/>
                <w:szCs w:val="32"/>
              </w:rPr>
              <w:t>Intervention :</w:t>
            </w:r>
            <w:proofErr w:type="gramEnd"/>
            <w:r w:rsidRPr="00973BC8">
              <w:rPr>
                <w:color w:val="auto"/>
                <w:sz w:val="32"/>
                <w:szCs w:val="32"/>
              </w:rPr>
              <w:t xml:space="preserve"> </w:t>
            </w:r>
            <w:r w:rsidRPr="00973BC8">
              <w:rPr>
                <w:color w:val="auto"/>
                <w:sz w:val="32"/>
                <w:szCs w:val="32"/>
                <w:cs/>
              </w:rPr>
              <w:t>มีมาตรการการขับเคลื่อนมาตรการปฏิบัติการส่งเสริมสุขภาพดูแลผู้สูงอายุและอนามัยสิ่งแวดล้อมเพื่อผู้สูงอายุมีสุขภาพดี</w:t>
            </w:r>
          </w:p>
          <w:p w:rsidR="000D4CAB" w:rsidRPr="00973BC8" w:rsidRDefault="00B0222B" w:rsidP="00E52CF6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 Management :</w:t>
            </w:r>
            <w:r w:rsidR="00F97874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การบริหารจัดการด้วยการอภิบาลระบบการดูแลส่งเสริมสุขภาพและอนามัยสิ่งแวดล้อมแบบมีส่วนร่วม</w:t>
            </w:r>
          </w:p>
        </w:tc>
      </w:tr>
      <w:tr w:rsidR="00973BC8" w:rsidRPr="00973BC8" w:rsidTr="00973BC8">
        <w:trPr>
          <w:trHeight w:val="7453"/>
        </w:trPr>
        <w:tc>
          <w:tcPr>
            <w:tcW w:w="9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22B" w:rsidRPr="00973BC8" w:rsidRDefault="0071120C" w:rsidP="00B0222B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 xml:space="preserve"> </w:t>
            </w:r>
            <w:r w:rsidR="00B0222B"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Small </w:t>
            </w:r>
            <w:proofErr w:type="gramStart"/>
            <w:r w:rsidR="00B0222B"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Success :</w:t>
            </w:r>
            <w:proofErr w:type="gramEnd"/>
          </w:p>
          <w:tbl>
            <w:tblPr>
              <w:tblStyle w:val="TableGrid"/>
              <w:tblW w:w="0" w:type="auto"/>
              <w:tblInd w:w="175" w:type="dxa"/>
              <w:tblLook w:val="04A0" w:firstRow="1" w:lastRow="0" w:firstColumn="1" w:lastColumn="0" w:noHBand="0" w:noVBand="1"/>
            </w:tblPr>
            <w:tblGrid>
              <w:gridCol w:w="2485"/>
              <w:gridCol w:w="2324"/>
              <w:gridCol w:w="2241"/>
              <w:gridCol w:w="2075"/>
            </w:tblGrid>
            <w:tr w:rsidR="00973BC8" w:rsidRPr="00973BC8" w:rsidTr="00B0222B">
              <w:tc>
                <w:tcPr>
                  <w:tcW w:w="2592" w:type="dxa"/>
                </w:tcPr>
                <w:p w:rsidR="00B0222B" w:rsidRPr="00973BC8" w:rsidRDefault="00B0222B" w:rsidP="00B0222B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 </w:t>
                  </w: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3 </w:t>
                  </w: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430" w:type="dxa"/>
                </w:tcPr>
                <w:p w:rsidR="00B0222B" w:rsidRPr="00973BC8" w:rsidRDefault="00B0222B" w:rsidP="00B0222B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เดือน</w:t>
                  </w:r>
                </w:p>
              </w:tc>
              <w:tc>
                <w:tcPr>
                  <w:tcW w:w="2340" w:type="dxa"/>
                </w:tcPr>
                <w:p w:rsidR="00B0222B" w:rsidRPr="00973BC8" w:rsidRDefault="00B0222B" w:rsidP="00B0222B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9</w:t>
                  </w: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เดือน</w:t>
                  </w:r>
                </w:p>
              </w:tc>
              <w:tc>
                <w:tcPr>
                  <w:tcW w:w="2160" w:type="dxa"/>
                </w:tcPr>
                <w:p w:rsidR="00B0222B" w:rsidRPr="00973BC8" w:rsidRDefault="00B0222B" w:rsidP="00B0222B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12 </w:t>
                  </w: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973BC8" w:rsidRPr="00973BC8" w:rsidTr="00B0222B">
              <w:trPr>
                <w:trHeight w:val="6469"/>
              </w:trPr>
              <w:tc>
                <w:tcPr>
                  <w:tcW w:w="2592" w:type="dxa"/>
                </w:tcPr>
                <w:p w:rsidR="00B0222B" w:rsidRPr="00973BC8" w:rsidRDefault="00B0222B" w:rsidP="00B0222B">
                  <w:pPr>
                    <w:pStyle w:val="1"/>
                    <w:numPr>
                      <w:ilvl w:val="0"/>
                      <w:numId w:val="2"/>
                    </w:numPr>
                    <w:suppressAutoHyphens/>
                    <w:spacing w:after="0" w:line="240" w:lineRule="auto"/>
                    <w:ind w:left="102" w:hanging="10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ทุกจังหวัดมีแผนการขับเคลื่อนและมีแนวทางการคัดกรองและประเมินสุขภาพผู้สูงอายุด้วย 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>ADL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</w:p>
                <w:p w:rsidR="00B0222B" w:rsidRPr="00973BC8" w:rsidRDefault="00B0222B" w:rsidP="00B0222B">
                  <w:pPr>
                    <w:pStyle w:val="1"/>
                    <w:numPr>
                      <w:ilvl w:val="0"/>
                      <w:numId w:val="2"/>
                    </w:numPr>
                    <w:suppressAutoHyphens/>
                    <w:spacing w:after="0" w:line="240" w:lineRule="auto"/>
                    <w:ind w:left="102" w:hanging="10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มีการประชุมชี้แจงการประสานหน่วยงานที่เกี่ยวข้อง</w:t>
                  </w:r>
                </w:p>
                <w:p w:rsidR="00B0222B" w:rsidRPr="00973BC8" w:rsidRDefault="00B0222B" w:rsidP="00B0222B">
                  <w:pPr>
                    <w:pStyle w:val="1"/>
                    <w:numPr>
                      <w:ilvl w:val="0"/>
                      <w:numId w:val="2"/>
                    </w:numPr>
                    <w:suppressAutoHyphens/>
                    <w:spacing w:after="0" w:line="240" w:lineRule="auto"/>
                    <w:ind w:left="102" w:hanging="10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ทุกจังหวัดมีการจัดทำแผนการดูแลผู้สูงอายุรายบุคคล</w:t>
                  </w:r>
                </w:p>
                <w:p w:rsidR="00B0222B" w:rsidRPr="00973BC8" w:rsidRDefault="00B0222B" w:rsidP="00B0222B">
                  <w:pPr>
                    <w:pStyle w:val="1"/>
                    <w:numPr>
                      <w:ilvl w:val="0"/>
                      <w:numId w:val="2"/>
                    </w:numPr>
                    <w:suppressAutoHyphens/>
                    <w:spacing w:after="0" w:line="240" w:lineRule="auto"/>
                    <w:ind w:left="102" w:hanging="102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มีแผนการขับเคลื่อนการดำเนินงานชมรมผู้สูงอายุคุณภาพในทุกพื้นที่ ทุกระดับ</w:t>
                  </w:r>
                </w:p>
              </w:tc>
              <w:tc>
                <w:tcPr>
                  <w:tcW w:w="2430" w:type="dxa"/>
                </w:tcPr>
                <w:p w:rsidR="00B0222B" w:rsidRPr="00973BC8" w:rsidRDefault="00B0222B" w:rsidP="00B0222B">
                  <w:pPr>
                    <w:pStyle w:val="1"/>
                    <w:numPr>
                      <w:ilvl w:val="0"/>
                      <w:numId w:val="2"/>
                    </w:numPr>
                    <w:spacing w:after="0"/>
                    <w:ind w:left="102" w:hanging="10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มีผลการประเมินคัดกรอง 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ADL 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และปัญหาสุขภาพผู้สูงอายุที่จำเป็นในการวางแผนการดูแลส่งเสริมสุขภาพผู้สูงอายุ </w:t>
                  </w:r>
                </w:p>
                <w:p w:rsidR="00B0222B" w:rsidRPr="00973BC8" w:rsidRDefault="00B0222B" w:rsidP="00B0222B">
                  <w:pPr>
                    <w:pStyle w:val="1"/>
                    <w:numPr>
                      <w:ilvl w:val="0"/>
                      <w:numId w:val="2"/>
                    </w:numPr>
                    <w:suppressAutoHyphens/>
                    <w:spacing w:after="0" w:line="240" w:lineRule="auto"/>
                    <w:ind w:left="161" w:hanging="14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มีผลการประเมินชมรมผู้สูงอายุคุณภาพผ่านเกณฑ์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</w:p>
                <w:p w:rsidR="00B0222B" w:rsidRPr="00973BC8" w:rsidRDefault="00B0222B" w:rsidP="00B0222B">
                  <w:pPr>
                    <w:pStyle w:val="1"/>
                    <w:suppressAutoHyphens/>
                    <w:spacing w:after="0" w:line="240" w:lineRule="auto"/>
                    <w:ind w:left="102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มีจำนวนตำบล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ผ่านเกณฑ์ร้อยละ 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>70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</w:p>
                <w:p w:rsidR="00B0222B" w:rsidRPr="00973BC8" w:rsidRDefault="00B0222B" w:rsidP="00B0222B">
                  <w:pPr>
                    <w:pStyle w:val="1"/>
                    <w:suppressAutoHyphens/>
                    <w:spacing w:after="0" w:line="240" w:lineRule="auto"/>
                    <w:ind w:left="161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340" w:type="dxa"/>
                </w:tcPr>
                <w:p w:rsidR="00B0222B" w:rsidRPr="00973BC8" w:rsidRDefault="00B0222B" w:rsidP="00B0222B">
                  <w:pPr>
                    <w:pStyle w:val="1"/>
                    <w:numPr>
                      <w:ilvl w:val="0"/>
                      <w:numId w:val="2"/>
                    </w:numPr>
                    <w:spacing w:after="0"/>
                    <w:ind w:left="102" w:hanging="10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มีผลการประเมินคัดกรอง 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ADL 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และปัญหาสุขภาพผู้สูงอายุที่จำเป็นในการวางแผนการดูแลส่งเสริมสุขภาพผู้สูงอายุ</w:t>
                  </w:r>
                </w:p>
                <w:p w:rsidR="00B0222B" w:rsidRPr="00973BC8" w:rsidRDefault="00B0222B" w:rsidP="00B0222B">
                  <w:pPr>
                    <w:pStyle w:val="1"/>
                    <w:numPr>
                      <w:ilvl w:val="0"/>
                      <w:numId w:val="2"/>
                    </w:numPr>
                    <w:suppressAutoHyphens/>
                    <w:spacing w:after="0" w:line="240" w:lineRule="auto"/>
                    <w:ind w:left="161" w:hanging="14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มีผลการประเมินชมรมผู้สูงอายุคุณภาพผ่านเกณฑ์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</w:p>
                <w:p w:rsidR="00B0222B" w:rsidRPr="00973BC8" w:rsidRDefault="00B0222B" w:rsidP="00B0222B">
                  <w:pPr>
                    <w:pStyle w:val="1"/>
                    <w:suppressAutoHyphens/>
                    <w:spacing w:after="0" w:line="240" w:lineRule="auto"/>
                    <w:ind w:left="10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มีจำนวนตำบล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ผ่านเกณฑ์ ร้อยละ 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>75</w:t>
                  </w:r>
                </w:p>
              </w:tc>
              <w:tc>
                <w:tcPr>
                  <w:tcW w:w="2160" w:type="dxa"/>
                </w:tcPr>
                <w:p w:rsidR="00B0222B" w:rsidRPr="00973BC8" w:rsidRDefault="00B0222B" w:rsidP="00B0222B">
                  <w:pPr>
                    <w:pStyle w:val="1"/>
                    <w:numPr>
                      <w:ilvl w:val="0"/>
                      <w:numId w:val="2"/>
                    </w:numPr>
                    <w:spacing w:after="0"/>
                    <w:ind w:left="102" w:hanging="10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มีผลการประเมินคัดกรอง 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ADL 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และปัญหาสุขภาพผู้สูงอายุที่จำเป็นในการวางแผนการดูแลส่งเสริมสุขภาพผู้สูงอายุ</w:t>
                  </w:r>
                </w:p>
                <w:p w:rsidR="00B0222B" w:rsidRPr="00973BC8" w:rsidRDefault="00B0222B" w:rsidP="00B0222B">
                  <w:pPr>
                    <w:pStyle w:val="1"/>
                    <w:numPr>
                      <w:ilvl w:val="0"/>
                      <w:numId w:val="2"/>
                    </w:numPr>
                    <w:suppressAutoHyphens/>
                    <w:spacing w:after="0" w:line="240" w:lineRule="auto"/>
                    <w:ind w:left="161" w:hanging="14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มีผลการประเมินชมรมผู้สูงอายุคุณภาพผ่านเกณฑ์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</w:p>
                <w:p w:rsidR="00B0222B" w:rsidRPr="00973BC8" w:rsidRDefault="00B0222B" w:rsidP="00B0222B">
                  <w:pPr>
                    <w:pStyle w:val="1"/>
                    <w:numPr>
                      <w:ilvl w:val="0"/>
                      <w:numId w:val="2"/>
                    </w:numPr>
                    <w:suppressAutoHyphens/>
                    <w:spacing w:after="0" w:line="240" w:lineRule="auto"/>
                    <w:ind w:left="109" w:hanging="109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มีจำนวนตำบล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ผ่านเกณฑ์ร้อยละ 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>80</w:t>
                  </w:r>
                </w:p>
                <w:p w:rsidR="00B0222B" w:rsidRPr="00973BC8" w:rsidRDefault="00B0222B" w:rsidP="00B0222B">
                  <w:pPr>
                    <w:pStyle w:val="1"/>
                    <w:suppressAutoHyphens/>
                    <w:spacing w:after="0" w:line="240" w:lineRule="auto"/>
                    <w:ind w:left="109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:rsidR="00B0222B" w:rsidRPr="00973BC8" w:rsidRDefault="00B0222B" w:rsidP="00B0222B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973BC8" w:rsidRPr="00973BC8" w:rsidTr="00973BC8">
        <w:trPr>
          <w:trHeight w:val="443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22B" w:rsidRPr="00973BC8" w:rsidRDefault="0041524F" w:rsidP="00B0222B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B0222B"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วิธีการประเมินผล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22B" w:rsidRPr="00973BC8" w:rsidRDefault="00B0222B" w:rsidP="00B0222B">
            <w:pPr>
              <w:pStyle w:val="1"/>
              <w:numPr>
                <w:ilvl w:val="0"/>
                <w:numId w:val="5"/>
              </w:numPr>
              <w:suppressAutoHyphens/>
              <w:spacing w:after="0" w:line="240" w:lineRule="auto"/>
              <w:ind w:left="317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พื้นที่ประเมินตนเองตามองค์ประกอบ</w:t>
            </w:r>
          </w:p>
          <w:p w:rsidR="00B0222B" w:rsidRPr="00973BC8" w:rsidRDefault="00B0222B" w:rsidP="00B0222B">
            <w:pPr>
              <w:pStyle w:val="1"/>
              <w:numPr>
                <w:ilvl w:val="0"/>
                <w:numId w:val="5"/>
              </w:numPr>
              <w:suppressAutoHyphens/>
              <w:spacing w:after="0" w:line="240" w:lineRule="auto"/>
              <w:ind w:left="317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จังหวัดประเมินพื้นที่ รายงานให้ศูนย์อนามัยเขต รายเดือน</w:t>
            </w:r>
          </w:p>
          <w:p w:rsidR="00B0222B" w:rsidRPr="00973BC8" w:rsidRDefault="00B0222B" w:rsidP="00B0222B">
            <w:pPr>
              <w:pStyle w:val="1"/>
              <w:numPr>
                <w:ilvl w:val="0"/>
                <w:numId w:val="5"/>
              </w:numPr>
              <w:suppressAutoHyphens/>
              <w:spacing w:after="0" w:line="240" w:lineRule="auto"/>
              <w:ind w:left="317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ศูนย์อนามัยเขตสุ่มประเมิน และรายงานให้ส่วนกลางทุกเดือน</w:t>
            </w:r>
          </w:p>
        </w:tc>
      </w:tr>
      <w:tr w:rsidR="00973BC8" w:rsidRPr="00973BC8" w:rsidTr="00973BC8">
        <w:trPr>
          <w:trHeight w:val="443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24F" w:rsidRPr="00973BC8" w:rsidRDefault="0041524F" w:rsidP="0041524F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เอกสารสนับสนุน</w:t>
            </w:r>
          </w:p>
          <w:p w:rsidR="00B0222B" w:rsidRPr="00973BC8" w:rsidRDefault="00B0222B" w:rsidP="0041524F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24F" w:rsidRPr="00973BC8" w:rsidRDefault="0041524F" w:rsidP="0041524F">
            <w:pPr>
              <w:pStyle w:val="1"/>
              <w:numPr>
                <w:ilvl w:val="0"/>
                <w:numId w:val="6"/>
              </w:numPr>
              <w:suppressAutoHyphens/>
              <w:spacing w:after="0" w:line="240" w:lineRule="auto"/>
              <w:ind w:left="317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คู่มือแนวทางการจัดทำ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>Care Plan Online</w:t>
            </w:r>
          </w:p>
          <w:p w:rsidR="0041524F" w:rsidRPr="00973BC8" w:rsidRDefault="0041524F" w:rsidP="0041524F">
            <w:pPr>
              <w:pStyle w:val="1"/>
              <w:numPr>
                <w:ilvl w:val="0"/>
                <w:numId w:val="6"/>
              </w:numPr>
              <w:suppressAutoHyphens/>
              <w:spacing w:after="0" w:line="240" w:lineRule="auto"/>
              <w:ind w:left="317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แนวทางการส่งเสริมสุขภาพดูแลผู้สูงอายุระยะยาวรายบุคคลในชุมชน (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>Health Promotion &amp; Prevention Individual Care Plan)</w:t>
            </w:r>
          </w:p>
          <w:p w:rsidR="0041524F" w:rsidRPr="00973BC8" w:rsidRDefault="0041524F" w:rsidP="0041524F">
            <w:pPr>
              <w:pStyle w:val="1"/>
              <w:numPr>
                <w:ilvl w:val="0"/>
                <w:numId w:val="6"/>
              </w:numPr>
              <w:suppressAutoHyphens/>
              <w:spacing w:after="0" w:line="240" w:lineRule="auto"/>
              <w:ind w:left="317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ระบบโปรแกรมการทำ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>Care Plan Online</w:t>
            </w:r>
          </w:p>
          <w:p w:rsidR="0041524F" w:rsidRPr="00973BC8" w:rsidRDefault="0041524F" w:rsidP="0041524F">
            <w:pPr>
              <w:pStyle w:val="1"/>
              <w:numPr>
                <w:ilvl w:val="0"/>
                <w:numId w:val="6"/>
              </w:numPr>
              <w:suppressAutoHyphens/>
              <w:spacing w:after="0" w:line="240" w:lineRule="auto"/>
              <w:ind w:left="317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กลยุทธ์การดำเนินงานตำบลดูแลสุขภาพผู้สูงอายุระยะยาว</w:t>
            </w:r>
          </w:p>
          <w:p w:rsidR="0041524F" w:rsidRPr="00973BC8" w:rsidRDefault="0041524F" w:rsidP="0041524F">
            <w:pPr>
              <w:pStyle w:val="1"/>
              <w:numPr>
                <w:ilvl w:val="0"/>
                <w:numId w:val="6"/>
              </w:numPr>
              <w:suppressAutoHyphens/>
              <w:spacing w:after="0" w:line="240" w:lineRule="auto"/>
              <w:ind w:left="317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แนวทางการดูแลสุขภาพผู้สูงอายุระยาว</w:t>
            </w:r>
          </w:p>
          <w:p w:rsidR="0041524F" w:rsidRPr="00973BC8" w:rsidRDefault="0041524F" w:rsidP="0041524F">
            <w:pPr>
              <w:pStyle w:val="1"/>
              <w:numPr>
                <w:ilvl w:val="0"/>
                <w:numId w:val="6"/>
              </w:numPr>
              <w:suppressAutoHyphens/>
              <w:spacing w:after="0" w:line="240" w:lineRule="auto"/>
              <w:ind w:left="317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แนวทางการฝึกอบรม หลักสูตร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Caregiver 70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  <w:p w:rsidR="0041524F" w:rsidRPr="00973BC8" w:rsidRDefault="0041524F" w:rsidP="0041524F">
            <w:pPr>
              <w:pStyle w:val="1"/>
              <w:numPr>
                <w:ilvl w:val="0"/>
                <w:numId w:val="6"/>
              </w:numPr>
              <w:suppressAutoHyphens/>
              <w:spacing w:after="0" w:line="240" w:lineRule="auto"/>
              <w:ind w:left="317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แนวทางการฝึกอบรม หลักสูตร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Caregiver 420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  <w:p w:rsidR="0041524F" w:rsidRPr="00973BC8" w:rsidRDefault="0041524F" w:rsidP="0041524F">
            <w:pPr>
              <w:pStyle w:val="1"/>
              <w:numPr>
                <w:ilvl w:val="0"/>
                <w:numId w:val="6"/>
              </w:numPr>
              <w:suppressAutoHyphens/>
              <w:spacing w:after="0" w:line="240" w:lineRule="auto"/>
              <w:ind w:left="317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แนวทางการอบรมผู้จัดการการดูแลผู้สูงอายุ (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>Care Manager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41524F" w:rsidRPr="00973BC8" w:rsidRDefault="0041524F" w:rsidP="0041524F">
            <w:pPr>
              <w:pStyle w:val="1"/>
              <w:numPr>
                <w:ilvl w:val="0"/>
                <w:numId w:val="6"/>
              </w:numPr>
              <w:suppressAutoHyphens/>
              <w:spacing w:after="0" w:line="240" w:lineRule="auto"/>
              <w:ind w:left="317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คู่มือสนับสนุนการบริหารจัดการระบบบริการดูแลระยะยาวสำหรับผู้สูงอายุที่มีภาวะพึ่งพิงในระบบหลักประกันสุขภาพแห่งชาติ</w:t>
            </w:r>
          </w:p>
          <w:p w:rsidR="00E52CF6" w:rsidRPr="00973BC8" w:rsidRDefault="0041524F" w:rsidP="00973BC8">
            <w:pPr>
              <w:pStyle w:val="1"/>
              <w:numPr>
                <w:ilvl w:val="0"/>
                <w:numId w:val="6"/>
              </w:numPr>
              <w:suppressAutoHyphens/>
              <w:spacing w:after="0" w:line="240" w:lineRule="auto"/>
              <w:ind w:left="317" w:hanging="283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แนวทางการอบรมอาสาสมัครบริบาลท้องถิ่นตามหลักสูตรนักบริบาลท้องถิ่น</w:t>
            </w:r>
            <w:bookmarkStart w:id="0" w:name="_GoBack"/>
            <w:bookmarkEnd w:id="0"/>
          </w:p>
        </w:tc>
      </w:tr>
      <w:tr w:rsidR="00973BC8" w:rsidRPr="00973BC8" w:rsidTr="00973BC8">
        <w:trPr>
          <w:trHeight w:val="443"/>
        </w:trPr>
        <w:tc>
          <w:tcPr>
            <w:tcW w:w="9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E45" w:rsidRPr="00973BC8" w:rsidRDefault="00001E45" w:rsidP="00001E45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 xml:space="preserve"> 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  <w:tbl>
            <w:tblPr>
              <w:tblStyle w:val="TableGrid"/>
              <w:tblW w:w="0" w:type="auto"/>
              <w:tblInd w:w="175" w:type="dxa"/>
              <w:tblLook w:val="04A0" w:firstRow="1" w:lastRow="0" w:firstColumn="1" w:lastColumn="0" w:noHBand="0" w:noVBand="1"/>
            </w:tblPr>
            <w:tblGrid>
              <w:gridCol w:w="2404"/>
              <w:gridCol w:w="1220"/>
              <w:gridCol w:w="1380"/>
              <w:gridCol w:w="1501"/>
              <w:gridCol w:w="1218"/>
              <w:gridCol w:w="1402"/>
            </w:tblGrid>
            <w:tr w:rsidR="00973BC8" w:rsidRPr="00973BC8" w:rsidTr="00EB21F7">
              <w:tc>
                <w:tcPr>
                  <w:tcW w:w="2542" w:type="dxa"/>
                  <w:vMerge w:val="restart"/>
                </w:tcPr>
                <w:p w:rsidR="00001E45" w:rsidRPr="00973BC8" w:rsidRDefault="00001E45" w:rsidP="00001E45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269" w:type="dxa"/>
                  <w:vMerge w:val="restart"/>
                </w:tcPr>
                <w:p w:rsidR="00001E45" w:rsidRPr="00973BC8" w:rsidRDefault="00001E45" w:rsidP="00001E45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5677" w:type="dxa"/>
                  <w:gridSpan w:val="4"/>
                </w:tcPr>
                <w:p w:rsidR="00001E45" w:rsidRPr="00973BC8" w:rsidRDefault="00001E45" w:rsidP="00001E45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973BC8" w:rsidRPr="00973BC8" w:rsidTr="00EB21F7">
              <w:tc>
                <w:tcPr>
                  <w:tcW w:w="2542" w:type="dxa"/>
                  <w:vMerge/>
                </w:tcPr>
                <w:p w:rsidR="00001E45" w:rsidRPr="00973BC8" w:rsidRDefault="00001E45" w:rsidP="00001E45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269" w:type="dxa"/>
                  <w:vMerge/>
                </w:tcPr>
                <w:p w:rsidR="00001E45" w:rsidRPr="00973BC8" w:rsidRDefault="00001E45" w:rsidP="00001E45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425" w:type="dxa"/>
                </w:tcPr>
                <w:p w:rsidR="00001E45" w:rsidRPr="00973BC8" w:rsidRDefault="00001E45" w:rsidP="00001E45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 </w:t>
                  </w: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2559</w:t>
                  </w:r>
                </w:p>
              </w:tc>
              <w:tc>
                <w:tcPr>
                  <w:tcW w:w="1559" w:type="dxa"/>
                </w:tcPr>
                <w:p w:rsidR="00001E45" w:rsidRPr="00973BC8" w:rsidRDefault="00001E45" w:rsidP="00001E45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 </w:t>
                  </w: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2560</w:t>
                  </w:r>
                </w:p>
              </w:tc>
              <w:tc>
                <w:tcPr>
                  <w:tcW w:w="1245" w:type="dxa"/>
                </w:tcPr>
                <w:p w:rsidR="00001E45" w:rsidRPr="00973BC8" w:rsidRDefault="00001E45" w:rsidP="00001E45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 </w:t>
                  </w: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2561</w:t>
                  </w:r>
                </w:p>
              </w:tc>
              <w:tc>
                <w:tcPr>
                  <w:tcW w:w="1448" w:type="dxa"/>
                </w:tcPr>
                <w:p w:rsidR="00001E45" w:rsidRPr="00973BC8" w:rsidRDefault="00001E45" w:rsidP="00001E45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 </w:t>
                  </w:r>
                  <w:r w:rsidRPr="00973BC8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2562</w:t>
                  </w:r>
                </w:p>
              </w:tc>
            </w:tr>
            <w:tr w:rsidR="00973BC8" w:rsidRPr="00973BC8" w:rsidTr="00EB21F7">
              <w:tc>
                <w:tcPr>
                  <w:tcW w:w="2542" w:type="dxa"/>
                </w:tcPr>
                <w:p w:rsidR="00001E45" w:rsidRPr="00973BC8" w:rsidRDefault="00001E45" w:rsidP="00001E45">
                  <w:pPr>
                    <w:pStyle w:val="1"/>
                    <w:suppressAutoHyphens/>
                    <w:spacing w:after="0" w:line="240" w:lineRule="auto"/>
                    <w:ind w:left="0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ตำบลที่มีระบบการส่งเสริมสุขภาพดูแลผู้สูงอายุระยะยาว(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Long Term Care : LTC) 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ในชุมชนผ่านเกณฑ์</w:t>
                  </w:r>
                </w:p>
              </w:tc>
              <w:tc>
                <w:tcPr>
                  <w:tcW w:w="1269" w:type="dxa"/>
                </w:tcPr>
                <w:p w:rsidR="00001E45" w:rsidRPr="00973BC8" w:rsidRDefault="00001E45" w:rsidP="00001E45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425" w:type="dxa"/>
                </w:tcPr>
                <w:p w:rsidR="00001E45" w:rsidRPr="00973BC8" w:rsidRDefault="00001E45" w:rsidP="00001E45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>94.98</w:t>
                  </w:r>
                </w:p>
                <w:p w:rsidR="00001E45" w:rsidRPr="00973BC8" w:rsidRDefault="00001E45" w:rsidP="00001E45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(เฉพาะตำบลที่เข้าร่วมโครงการ 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>LTC)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</w:p>
              </w:tc>
              <w:tc>
                <w:tcPr>
                  <w:tcW w:w="1559" w:type="dxa"/>
                </w:tcPr>
                <w:p w:rsidR="00001E45" w:rsidRPr="00973BC8" w:rsidRDefault="00001E45" w:rsidP="00001E45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>82.40</w:t>
                  </w:r>
                </w:p>
                <w:p w:rsidR="00001E45" w:rsidRPr="00973BC8" w:rsidRDefault="00001E45" w:rsidP="00001E45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(เฉพาะตำบลที่เข้าร่วมโครงการ </w:t>
                  </w: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>LTC)</w:t>
                  </w:r>
                </w:p>
              </w:tc>
              <w:tc>
                <w:tcPr>
                  <w:tcW w:w="1245" w:type="dxa"/>
                </w:tcPr>
                <w:p w:rsidR="00001E45" w:rsidRPr="00973BC8" w:rsidRDefault="00001E45" w:rsidP="00001E45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>71.59</w:t>
                  </w:r>
                </w:p>
                <w:p w:rsidR="00001E45" w:rsidRPr="00973BC8" w:rsidRDefault="00001E45" w:rsidP="00001E45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(ทุกตำบลทั่วประเทศ)</w:t>
                  </w:r>
                </w:p>
              </w:tc>
              <w:tc>
                <w:tcPr>
                  <w:tcW w:w="1448" w:type="dxa"/>
                </w:tcPr>
                <w:p w:rsidR="00001E45" w:rsidRPr="00973BC8" w:rsidRDefault="00001E45" w:rsidP="00001E45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</w:rPr>
                    <w:t>83.9</w:t>
                  </w:r>
                </w:p>
                <w:p w:rsidR="00001E45" w:rsidRPr="00973BC8" w:rsidRDefault="00001E45" w:rsidP="00001E45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73BC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(ทุกตำบลทั่วประเทศ)</w:t>
                  </w:r>
                </w:p>
              </w:tc>
            </w:tr>
          </w:tbl>
          <w:p w:rsidR="00001E45" w:rsidRPr="00973BC8" w:rsidRDefault="00001E45" w:rsidP="00001E45">
            <w:pPr>
              <w:pStyle w:val="1"/>
              <w:suppressAutoHyphens/>
              <w:spacing w:after="0" w:line="240" w:lineRule="auto"/>
              <w:ind w:left="176" w:hanging="284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 ณ วันที่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30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มิถุนายน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>2562</w:t>
            </w:r>
          </w:p>
          <w:p w:rsidR="00001E45" w:rsidRPr="00973BC8" w:rsidRDefault="00001E45" w:rsidP="00001E45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หมายเหตุ 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การดำเนินงานปี </w:t>
            </w: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2563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001E45" w:rsidRPr="00973BC8" w:rsidRDefault="00001E45" w:rsidP="00001E45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- การจัดทำแผนการดูแลผู้สูงอายุรายบุคคล (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>Care plan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) หมายถึง การจัดทำแผนการดูแลผู้สูงอายุติดบ้าน /ติดเตียง</w:t>
            </w:r>
          </w:p>
          <w:p w:rsidR="00001E45" w:rsidRPr="00973BC8" w:rsidRDefault="00001E45" w:rsidP="00BA2D90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ประเมินคัดกรองความสามารถในการดำเนินชีวิตประจำวัน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(ADL)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และการประเมินคัดกรองความจำเป็นขั้นพื้นฐานตามชุดสิทธิประโยชน์</w:t>
            </w:r>
          </w:p>
        </w:tc>
      </w:tr>
      <w:tr w:rsidR="00973BC8" w:rsidRPr="00973BC8" w:rsidTr="00973BC8">
        <w:trPr>
          <w:trHeight w:val="443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E45" w:rsidRPr="00973BC8" w:rsidRDefault="0071120C" w:rsidP="00001E45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001E45"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ผู้กำกับตัวชี้วัด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E45" w:rsidRPr="00973BC8" w:rsidRDefault="00001E45" w:rsidP="00001E45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1.แพทย์หญิงพรรณพิมล  วิปุลากร     อธิบดีกรมอนามัย</w:t>
            </w:r>
          </w:p>
          <w:p w:rsidR="00001E45" w:rsidRPr="00973BC8" w:rsidRDefault="00001E45" w:rsidP="00001E45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โทรศัพท์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02 590 4049     </w:t>
            </w:r>
          </w:p>
          <w:p w:rsidR="00001E45" w:rsidRPr="00973BC8" w:rsidRDefault="00001E45" w:rsidP="00001E45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นายแพทย์อรรถพล  แก้วสัมฤทธิ์     รองอธิบดีกรมอนามัย</w:t>
            </w:r>
          </w:p>
          <w:p w:rsidR="00001E45" w:rsidRPr="00973BC8" w:rsidRDefault="00001E45" w:rsidP="0071120C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D4CAB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 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>02 590 4010-1    E- mail : atthapon.k@anamai.mail.go.th</w:t>
            </w:r>
          </w:p>
        </w:tc>
      </w:tr>
      <w:tr w:rsidR="00973BC8" w:rsidRPr="00973BC8" w:rsidTr="00973BC8">
        <w:trPr>
          <w:trHeight w:val="443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E45" w:rsidRPr="00973BC8" w:rsidRDefault="00001E45" w:rsidP="0071120C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 /ผู้ประสานตัวชี้วัด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E45" w:rsidRPr="00973BC8" w:rsidRDefault="00D43BD2" w:rsidP="00D43BD2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1.</w:t>
            </w:r>
            <w:r w:rsidR="00001E45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นายแพทย์กิตติ  ลาภสมบัติศิริ   ผู้อำนวยการสำนักอนามัยผู้สูงอายุ กรมอนามัย</w:t>
            </w:r>
          </w:p>
          <w:p w:rsidR="00001E45" w:rsidRPr="00973BC8" w:rsidRDefault="000D4CAB" w:rsidP="00001E45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001E45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 </w:t>
            </w:r>
            <w:r w:rsidR="00001E45" w:rsidRPr="00973BC8">
              <w:rPr>
                <w:rFonts w:ascii="TH SarabunPSK" w:hAnsi="TH SarabunPSK" w:cs="TH SarabunPSK"/>
                <w:sz w:val="32"/>
                <w:szCs w:val="32"/>
              </w:rPr>
              <w:t xml:space="preserve">02 5904503               E- mail : </w:t>
            </w:r>
            <w:hyperlink r:id="rId5" w:history="1">
              <w:r w:rsidR="00001E45" w:rsidRPr="00973BC8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kitti.l@anamai.mail.go.th</w:t>
              </w:r>
            </w:hyperlink>
          </w:p>
          <w:p w:rsidR="00001E45" w:rsidRPr="00973BC8" w:rsidRDefault="00001E45" w:rsidP="00001E45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นางวิมล  บ้านพวน</w:t>
            </w:r>
            <w:r w:rsidRPr="00973BC8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รองผู้อำนวยการสำนักอนามัยผู้สูงอายุ</w:t>
            </w:r>
          </w:p>
          <w:p w:rsidR="00001E45" w:rsidRPr="00973BC8" w:rsidRDefault="000D4CAB" w:rsidP="00001E45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001E45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 </w:t>
            </w:r>
            <w:r w:rsidR="00001E45" w:rsidRPr="00973BC8">
              <w:rPr>
                <w:rFonts w:ascii="TH SarabunPSK" w:hAnsi="TH SarabunPSK" w:cs="TH SarabunPSK"/>
                <w:sz w:val="32"/>
                <w:szCs w:val="32"/>
              </w:rPr>
              <w:t xml:space="preserve">02 5904509               E- mail : vimol.b@anamai.mail.go.th   </w:t>
            </w:r>
          </w:p>
        </w:tc>
      </w:tr>
      <w:tr w:rsidR="00973BC8" w:rsidRPr="00973BC8" w:rsidTr="00973BC8">
        <w:trPr>
          <w:trHeight w:val="443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E45" w:rsidRPr="00973BC8" w:rsidRDefault="00001E45" w:rsidP="0041524F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หน่วยงานประมวลผล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E45" w:rsidRPr="00973BC8" w:rsidRDefault="00001E45" w:rsidP="00001E45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สำนักอนามัยผู้สูงอายุ  กรมอนามัย</w:t>
            </w:r>
          </w:p>
        </w:tc>
      </w:tr>
      <w:tr w:rsidR="00973BC8" w:rsidRPr="00973BC8" w:rsidTr="00973BC8">
        <w:trPr>
          <w:trHeight w:val="443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E45" w:rsidRPr="00973BC8" w:rsidRDefault="00001E45" w:rsidP="0041524F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E45" w:rsidRPr="00973BC8" w:rsidRDefault="00D43BD2" w:rsidP="00D43BD2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 w:rsidR="00001E45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นางรัชนี  บุญเรืองศรี      นักสังคมสงเคราะห์ชำนาญการพิเศษ</w:t>
            </w:r>
          </w:p>
          <w:p w:rsidR="00001E45" w:rsidRPr="00973BC8" w:rsidRDefault="002D1778" w:rsidP="00001E45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001E45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 </w:t>
            </w:r>
            <w:r w:rsidR="00001E45" w:rsidRPr="00973BC8">
              <w:rPr>
                <w:rFonts w:ascii="TH SarabunPSK" w:hAnsi="TH SarabunPSK" w:cs="TH SarabunPSK"/>
                <w:sz w:val="32"/>
                <w:szCs w:val="32"/>
              </w:rPr>
              <w:t>02 5904508   E- mail :</w:t>
            </w:r>
            <w:r w:rsidR="00001E45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01E45" w:rsidRPr="00973BC8">
              <w:rPr>
                <w:rFonts w:ascii="TH SarabunPSK" w:hAnsi="TH SarabunPSK" w:cs="TH SarabunPSK"/>
                <w:sz w:val="32"/>
                <w:szCs w:val="32"/>
              </w:rPr>
              <w:t xml:space="preserve">rachanee.b@anamai.mail.go.th  </w:t>
            </w:r>
          </w:p>
          <w:p w:rsidR="00001E45" w:rsidRPr="00973BC8" w:rsidRDefault="00001E45" w:rsidP="00001E45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973BC8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="00D43BD2"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73BC8">
              <w:rPr>
                <w:rFonts w:ascii="TH SarabunPSK" w:hAnsi="TH SarabunPSK" w:cs="TH SarabunPSK"/>
                <w:sz w:val="32"/>
                <w:szCs w:val="32"/>
                <w:cs/>
              </w:rPr>
              <w:t>กลุ่มบริหารยุทธศาสตร์ สำนักอนามัยผู้สูงอายุ  กรมอนามัย</w:t>
            </w:r>
          </w:p>
          <w:p w:rsidR="00001E45" w:rsidRPr="00973BC8" w:rsidRDefault="002D1778" w:rsidP="00001E45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001E45" w:rsidRPr="00973B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 </w:t>
            </w:r>
            <w:r w:rsidR="00001E45" w:rsidRPr="00973BC8">
              <w:rPr>
                <w:rFonts w:ascii="TH SarabunPSK" w:hAnsi="TH SarabunPSK" w:cs="TH SarabunPSK"/>
                <w:sz w:val="32"/>
                <w:szCs w:val="32"/>
              </w:rPr>
              <w:t>02 5904499</w:t>
            </w:r>
          </w:p>
        </w:tc>
      </w:tr>
    </w:tbl>
    <w:p w:rsidR="00D750C9" w:rsidRPr="00973BC8" w:rsidRDefault="00D750C9" w:rsidP="005F7F6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sectPr w:rsidR="00D750C9" w:rsidRPr="00973BC8" w:rsidSect="00973BC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832E0"/>
    <w:multiLevelType w:val="hybridMultilevel"/>
    <w:tmpl w:val="E806D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057DA"/>
    <w:multiLevelType w:val="hybridMultilevel"/>
    <w:tmpl w:val="6804CB08"/>
    <w:lvl w:ilvl="0" w:tplc="AC8AD336">
      <w:start w:val="1"/>
      <w:numFmt w:val="decimal"/>
      <w:lvlText w:val="%1."/>
      <w:lvlJc w:val="left"/>
      <w:pPr>
        <w:ind w:left="393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" w15:restartNumberingAfterBreak="0">
    <w:nsid w:val="2C920BE3"/>
    <w:multiLevelType w:val="hybridMultilevel"/>
    <w:tmpl w:val="FA3A2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7500B"/>
    <w:multiLevelType w:val="hybridMultilevel"/>
    <w:tmpl w:val="2BAE12A2"/>
    <w:lvl w:ilvl="0" w:tplc="F38C0138">
      <w:start w:val="1"/>
      <w:numFmt w:val="decimal"/>
      <w:lvlText w:val="%1."/>
      <w:lvlJc w:val="left"/>
      <w:pPr>
        <w:ind w:left="4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3" w:hanging="360"/>
      </w:pPr>
    </w:lvl>
    <w:lvl w:ilvl="2" w:tplc="0409001B" w:tentative="1">
      <w:start w:val="1"/>
      <w:numFmt w:val="lowerRoman"/>
      <w:lvlText w:val="%3."/>
      <w:lvlJc w:val="right"/>
      <w:pPr>
        <w:ind w:left="1863" w:hanging="180"/>
      </w:pPr>
    </w:lvl>
    <w:lvl w:ilvl="3" w:tplc="0409000F" w:tentative="1">
      <w:start w:val="1"/>
      <w:numFmt w:val="decimal"/>
      <w:lvlText w:val="%4."/>
      <w:lvlJc w:val="left"/>
      <w:pPr>
        <w:ind w:left="2583" w:hanging="360"/>
      </w:pPr>
    </w:lvl>
    <w:lvl w:ilvl="4" w:tplc="04090019" w:tentative="1">
      <w:start w:val="1"/>
      <w:numFmt w:val="lowerLetter"/>
      <w:lvlText w:val="%5."/>
      <w:lvlJc w:val="left"/>
      <w:pPr>
        <w:ind w:left="3303" w:hanging="360"/>
      </w:pPr>
    </w:lvl>
    <w:lvl w:ilvl="5" w:tplc="0409001B" w:tentative="1">
      <w:start w:val="1"/>
      <w:numFmt w:val="lowerRoman"/>
      <w:lvlText w:val="%6."/>
      <w:lvlJc w:val="right"/>
      <w:pPr>
        <w:ind w:left="4023" w:hanging="180"/>
      </w:pPr>
    </w:lvl>
    <w:lvl w:ilvl="6" w:tplc="0409000F" w:tentative="1">
      <w:start w:val="1"/>
      <w:numFmt w:val="decimal"/>
      <w:lvlText w:val="%7."/>
      <w:lvlJc w:val="left"/>
      <w:pPr>
        <w:ind w:left="4743" w:hanging="360"/>
      </w:pPr>
    </w:lvl>
    <w:lvl w:ilvl="7" w:tplc="04090019" w:tentative="1">
      <w:start w:val="1"/>
      <w:numFmt w:val="lowerLetter"/>
      <w:lvlText w:val="%8."/>
      <w:lvlJc w:val="left"/>
      <w:pPr>
        <w:ind w:left="5463" w:hanging="360"/>
      </w:pPr>
    </w:lvl>
    <w:lvl w:ilvl="8" w:tplc="0409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4" w15:restartNumberingAfterBreak="0">
    <w:nsid w:val="589B75B4"/>
    <w:multiLevelType w:val="hybridMultilevel"/>
    <w:tmpl w:val="2BDE5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4169F"/>
    <w:multiLevelType w:val="hybridMultilevel"/>
    <w:tmpl w:val="F142165E"/>
    <w:lvl w:ilvl="0" w:tplc="B3A077AE">
      <w:start w:val="3"/>
      <w:numFmt w:val="thaiNumbers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 w15:restartNumberingAfterBreak="0">
    <w:nsid w:val="6797580F"/>
    <w:multiLevelType w:val="hybridMultilevel"/>
    <w:tmpl w:val="698A5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B29E1"/>
    <w:multiLevelType w:val="hybridMultilevel"/>
    <w:tmpl w:val="9FA2A086"/>
    <w:lvl w:ilvl="0" w:tplc="02FA70A0">
      <w:start w:val="4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C01FB"/>
    <w:multiLevelType w:val="hybridMultilevel"/>
    <w:tmpl w:val="70D66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775D3"/>
    <w:multiLevelType w:val="hybridMultilevel"/>
    <w:tmpl w:val="F3C2E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10E54"/>
    <w:multiLevelType w:val="hybridMultilevel"/>
    <w:tmpl w:val="04F0E28E"/>
    <w:lvl w:ilvl="0" w:tplc="02FA70A0">
      <w:start w:val="4"/>
      <w:numFmt w:val="bullet"/>
      <w:lvlText w:val="-"/>
      <w:lvlJc w:val="left"/>
      <w:pPr>
        <w:ind w:left="5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1" w15:restartNumberingAfterBreak="0">
    <w:nsid w:val="79E528FE"/>
    <w:multiLevelType w:val="hybridMultilevel"/>
    <w:tmpl w:val="57E2E908"/>
    <w:lvl w:ilvl="0" w:tplc="C180074C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1"/>
  </w:num>
  <w:num w:numId="9">
    <w:abstractNumId w:val="1"/>
  </w:num>
  <w:num w:numId="10">
    <w:abstractNumId w:val="4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2E"/>
    <w:rsid w:val="00001E45"/>
    <w:rsid w:val="00016BD3"/>
    <w:rsid w:val="00025723"/>
    <w:rsid w:val="000266F6"/>
    <w:rsid w:val="00030B42"/>
    <w:rsid w:val="0004078E"/>
    <w:rsid w:val="00041DA6"/>
    <w:rsid w:val="00043B97"/>
    <w:rsid w:val="0004425A"/>
    <w:rsid w:val="0009767B"/>
    <w:rsid w:val="000B4245"/>
    <w:rsid w:val="000C35B4"/>
    <w:rsid w:val="000D4CAB"/>
    <w:rsid w:val="000D6511"/>
    <w:rsid w:val="000E47FC"/>
    <w:rsid w:val="000E64E2"/>
    <w:rsid w:val="000F16F5"/>
    <w:rsid w:val="00117E95"/>
    <w:rsid w:val="0013487F"/>
    <w:rsid w:val="00154776"/>
    <w:rsid w:val="00165CC9"/>
    <w:rsid w:val="00172C76"/>
    <w:rsid w:val="00197C1D"/>
    <w:rsid w:val="001A0D1A"/>
    <w:rsid w:val="001C0ADF"/>
    <w:rsid w:val="001D14F8"/>
    <w:rsid w:val="001D56E4"/>
    <w:rsid w:val="001E4913"/>
    <w:rsid w:val="001F7902"/>
    <w:rsid w:val="00210481"/>
    <w:rsid w:val="002126EC"/>
    <w:rsid w:val="0023603C"/>
    <w:rsid w:val="00241F29"/>
    <w:rsid w:val="002435C4"/>
    <w:rsid w:val="0026361E"/>
    <w:rsid w:val="002767E9"/>
    <w:rsid w:val="0029782E"/>
    <w:rsid w:val="002B5659"/>
    <w:rsid w:val="002D1778"/>
    <w:rsid w:val="002D3D94"/>
    <w:rsid w:val="002D50E1"/>
    <w:rsid w:val="002F1754"/>
    <w:rsid w:val="00303B4D"/>
    <w:rsid w:val="00304DC0"/>
    <w:rsid w:val="00307DFB"/>
    <w:rsid w:val="00310B3B"/>
    <w:rsid w:val="0031579F"/>
    <w:rsid w:val="003249E7"/>
    <w:rsid w:val="00334DB3"/>
    <w:rsid w:val="00353645"/>
    <w:rsid w:val="0036170F"/>
    <w:rsid w:val="00373233"/>
    <w:rsid w:val="003A2112"/>
    <w:rsid w:val="003B228E"/>
    <w:rsid w:val="003B33B2"/>
    <w:rsid w:val="003D53EA"/>
    <w:rsid w:val="003E2D28"/>
    <w:rsid w:val="0041524F"/>
    <w:rsid w:val="00432C11"/>
    <w:rsid w:val="00433422"/>
    <w:rsid w:val="004371BE"/>
    <w:rsid w:val="00442EBB"/>
    <w:rsid w:val="0045003C"/>
    <w:rsid w:val="00454B52"/>
    <w:rsid w:val="0046019D"/>
    <w:rsid w:val="00460423"/>
    <w:rsid w:val="004D06D6"/>
    <w:rsid w:val="004D680C"/>
    <w:rsid w:val="004D776B"/>
    <w:rsid w:val="004E4371"/>
    <w:rsid w:val="004F7602"/>
    <w:rsid w:val="0050172E"/>
    <w:rsid w:val="00506EF6"/>
    <w:rsid w:val="00525F34"/>
    <w:rsid w:val="00530962"/>
    <w:rsid w:val="00535416"/>
    <w:rsid w:val="00535570"/>
    <w:rsid w:val="00535D1C"/>
    <w:rsid w:val="0053714D"/>
    <w:rsid w:val="00566FB1"/>
    <w:rsid w:val="005A078A"/>
    <w:rsid w:val="005A6CBD"/>
    <w:rsid w:val="005A7A0F"/>
    <w:rsid w:val="005A7AA0"/>
    <w:rsid w:val="005B5774"/>
    <w:rsid w:val="005C3AD7"/>
    <w:rsid w:val="005F7F6F"/>
    <w:rsid w:val="0061310D"/>
    <w:rsid w:val="006325A5"/>
    <w:rsid w:val="006344AB"/>
    <w:rsid w:val="006400B8"/>
    <w:rsid w:val="006665AE"/>
    <w:rsid w:val="00685B28"/>
    <w:rsid w:val="00687E4E"/>
    <w:rsid w:val="006B2B17"/>
    <w:rsid w:val="006C09D8"/>
    <w:rsid w:val="006E4071"/>
    <w:rsid w:val="006E531B"/>
    <w:rsid w:val="006F01FB"/>
    <w:rsid w:val="00702E9A"/>
    <w:rsid w:val="0071120C"/>
    <w:rsid w:val="00753051"/>
    <w:rsid w:val="00763BD4"/>
    <w:rsid w:val="00770112"/>
    <w:rsid w:val="00775CA9"/>
    <w:rsid w:val="007B1670"/>
    <w:rsid w:val="007D3164"/>
    <w:rsid w:val="007E4BF5"/>
    <w:rsid w:val="007E7CE6"/>
    <w:rsid w:val="007F6559"/>
    <w:rsid w:val="00806A64"/>
    <w:rsid w:val="008122A1"/>
    <w:rsid w:val="008354BD"/>
    <w:rsid w:val="00862162"/>
    <w:rsid w:val="008837E8"/>
    <w:rsid w:val="008A47F6"/>
    <w:rsid w:val="008A753C"/>
    <w:rsid w:val="008C20E9"/>
    <w:rsid w:val="008D1438"/>
    <w:rsid w:val="008E0CAD"/>
    <w:rsid w:val="008E5F09"/>
    <w:rsid w:val="0097353A"/>
    <w:rsid w:val="00973BC8"/>
    <w:rsid w:val="00981942"/>
    <w:rsid w:val="009942FC"/>
    <w:rsid w:val="00996BA2"/>
    <w:rsid w:val="009A69D6"/>
    <w:rsid w:val="009A72AE"/>
    <w:rsid w:val="009B057E"/>
    <w:rsid w:val="009E207D"/>
    <w:rsid w:val="009E68EE"/>
    <w:rsid w:val="00A079F2"/>
    <w:rsid w:val="00A21891"/>
    <w:rsid w:val="00A659C1"/>
    <w:rsid w:val="00A66FB4"/>
    <w:rsid w:val="00A861AA"/>
    <w:rsid w:val="00A909EE"/>
    <w:rsid w:val="00A95F58"/>
    <w:rsid w:val="00A96068"/>
    <w:rsid w:val="00AE43F1"/>
    <w:rsid w:val="00AF0FD6"/>
    <w:rsid w:val="00AF6889"/>
    <w:rsid w:val="00B0222B"/>
    <w:rsid w:val="00B11C7C"/>
    <w:rsid w:val="00B34311"/>
    <w:rsid w:val="00B45200"/>
    <w:rsid w:val="00B56491"/>
    <w:rsid w:val="00B61C98"/>
    <w:rsid w:val="00B74A0D"/>
    <w:rsid w:val="00B8105C"/>
    <w:rsid w:val="00B929D1"/>
    <w:rsid w:val="00BA2D90"/>
    <w:rsid w:val="00BB06AC"/>
    <w:rsid w:val="00BB0E21"/>
    <w:rsid w:val="00BB6611"/>
    <w:rsid w:val="00BC1463"/>
    <w:rsid w:val="00BD4A7F"/>
    <w:rsid w:val="00BD4F7F"/>
    <w:rsid w:val="00BE4D7A"/>
    <w:rsid w:val="00BF158A"/>
    <w:rsid w:val="00BF1C34"/>
    <w:rsid w:val="00BF3E78"/>
    <w:rsid w:val="00C06EA8"/>
    <w:rsid w:val="00C07F23"/>
    <w:rsid w:val="00C11395"/>
    <w:rsid w:val="00C3450C"/>
    <w:rsid w:val="00C37356"/>
    <w:rsid w:val="00C464D9"/>
    <w:rsid w:val="00C73965"/>
    <w:rsid w:val="00C77660"/>
    <w:rsid w:val="00C9046E"/>
    <w:rsid w:val="00CA4FC5"/>
    <w:rsid w:val="00CA7335"/>
    <w:rsid w:val="00CB0B7D"/>
    <w:rsid w:val="00CC41DF"/>
    <w:rsid w:val="00CC559D"/>
    <w:rsid w:val="00CD581B"/>
    <w:rsid w:val="00CE18B8"/>
    <w:rsid w:val="00CF2D76"/>
    <w:rsid w:val="00CF5BEA"/>
    <w:rsid w:val="00D0710C"/>
    <w:rsid w:val="00D1020B"/>
    <w:rsid w:val="00D12790"/>
    <w:rsid w:val="00D331E3"/>
    <w:rsid w:val="00D43BD2"/>
    <w:rsid w:val="00D51ACD"/>
    <w:rsid w:val="00D57813"/>
    <w:rsid w:val="00D6058C"/>
    <w:rsid w:val="00D72059"/>
    <w:rsid w:val="00D744C4"/>
    <w:rsid w:val="00D750C9"/>
    <w:rsid w:val="00D9351D"/>
    <w:rsid w:val="00DB27A4"/>
    <w:rsid w:val="00DB5608"/>
    <w:rsid w:val="00DC0AAE"/>
    <w:rsid w:val="00DC6E6B"/>
    <w:rsid w:val="00DD0FDC"/>
    <w:rsid w:val="00E02E57"/>
    <w:rsid w:val="00E31E31"/>
    <w:rsid w:val="00E41389"/>
    <w:rsid w:val="00E4383C"/>
    <w:rsid w:val="00E4465C"/>
    <w:rsid w:val="00E52CF6"/>
    <w:rsid w:val="00E63164"/>
    <w:rsid w:val="00EA16A1"/>
    <w:rsid w:val="00ED7D1E"/>
    <w:rsid w:val="00EE36EA"/>
    <w:rsid w:val="00EF47F2"/>
    <w:rsid w:val="00F02BBE"/>
    <w:rsid w:val="00F02BBF"/>
    <w:rsid w:val="00F13366"/>
    <w:rsid w:val="00F241D2"/>
    <w:rsid w:val="00F252EB"/>
    <w:rsid w:val="00F32781"/>
    <w:rsid w:val="00F34AB2"/>
    <w:rsid w:val="00F53614"/>
    <w:rsid w:val="00F64BE7"/>
    <w:rsid w:val="00F676EA"/>
    <w:rsid w:val="00F704A2"/>
    <w:rsid w:val="00F93196"/>
    <w:rsid w:val="00F97874"/>
    <w:rsid w:val="00FA1A40"/>
    <w:rsid w:val="00FA674C"/>
    <w:rsid w:val="00FD3ECE"/>
    <w:rsid w:val="00FE7D76"/>
    <w:rsid w:val="00FF54E1"/>
    <w:rsid w:val="00FF5BE4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04F2"/>
  <w15:docId w15:val="{418E069F-42A2-42E2-8425-EBFF1392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7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รายการย่อหน้า1"/>
    <w:basedOn w:val="Normal"/>
    <w:qFormat/>
    <w:rsid w:val="0029782E"/>
    <w:pPr>
      <w:spacing w:after="200" w:line="276" w:lineRule="auto"/>
      <w:ind w:left="720"/>
    </w:pPr>
    <w:rPr>
      <w:rFonts w:ascii="Calibri" w:eastAsia="Times New Roman" w:hAnsi="Calibri" w:cs="Cordia New"/>
    </w:rPr>
  </w:style>
  <w:style w:type="table" w:styleId="TableGrid">
    <w:name w:val="Table Grid"/>
    <w:basedOn w:val="TableNormal"/>
    <w:uiPriority w:val="59"/>
    <w:rsid w:val="001C0ADF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A64"/>
    <w:pPr>
      <w:ind w:left="720"/>
      <w:contextualSpacing/>
    </w:pPr>
  </w:style>
  <w:style w:type="character" w:customStyle="1" w:styleId="st1">
    <w:name w:val="st1"/>
    <w:basedOn w:val="DefaultParagraphFont"/>
    <w:rsid w:val="001D14F8"/>
  </w:style>
  <w:style w:type="paragraph" w:customStyle="1" w:styleId="Default">
    <w:name w:val="Default"/>
    <w:rsid w:val="001D14F8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674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9046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75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9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tti.l@anamai.mail.go.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1546</Words>
  <Characters>8814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SP</cp:lastModifiedBy>
  <cp:revision>3</cp:revision>
  <cp:lastPrinted>2019-07-22T11:39:00Z</cp:lastPrinted>
  <dcterms:created xsi:type="dcterms:W3CDTF">2019-10-15T07:17:00Z</dcterms:created>
  <dcterms:modified xsi:type="dcterms:W3CDTF">2019-10-21T02:07:00Z</dcterms:modified>
</cp:coreProperties>
</file>