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147" w:rsidRPr="00E36B60"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F5147" w:rsidRPr="00E36B60">
        <w:rPr>
          <w:b/>
        </w:rPr>
        <w:t>WHITE PAPER</w:t>
      </w:r>
    </w:p>
    <w:p w:rsidR="004D62A4" w:rsidRDefault="004D62A4" w:rsidP="00C54270">
      <w:r>
        <w:t xml:space="preserve"> </w:t>
      </w:r>
      <w:r w:rsidR="00AF5147">
        <w:t xml:space="preserve">           </w:t>
      </w:r>
      <w:r w:rsidR="00E36B60">
        <w:t xml:space="preserve">        </w:t>
      </w:r>
      <w:r w:rsidR="00FC4A12">
        <w:t xml:space="preserve">INTERNATIONAL SMALL BUSINESS NETWORK </w:t>
      </w:r>
    </w:p>
    <w:p w:rsidR="00FC4A12" w:rsidRDefault="00BD46F5" w:rsidP="00C54270">
      <w:r>
        <w:t xml:space="preserve">             </w:t>
      </w:r>
      <w:r w:rsidR="00AF5147">
        <w:t xml:space="preserve">   </w:t>
      </w:r>
      <w:r w:rsidR="00FC4A12">
        <w:t xml:space="preserve">WITH </w:t>
      </w:r>
      <w:r w:rsidR="004D62A4">
        <w:t xml:space="preserve">A </w:t>
      </w:r>
      <w:r>
        <w:t xml:space="preserve">GLOBAL </w:t>
      </w:r>
      <w:r w:rsidR="00FC4A12">
        <w:t>FRATERNITY OF ENTREPRENEURS</w:t>
      </w:r>
    </w:p>
    <w:p w:rsidR="00FC4A12" w:rsidRDefault="00FC4A12" w:rsidP="00C54270"/>
    <w:p w:rsidR="000425FE" w:rsidRDefault="00FC4A12" w:rsidP="00C54270">
      <w:r>
        <w:t xml:space="preserve">                                                 </w:t>
      </w:r>
      <w:r w:rsidR="006A59D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C766A2">
        <w:t xml:space="preserve">rt and </w:t>
      </w:r>
      <w:r w:rsidR="00447325">
        <w:t>foster</w:t>
      </w:r>
      <w:r w:rsidR="00F821A7">
        <w:t xml:space="preserve"> a wide range of</w:t>
      </w:r>
      <w:r w:rsidR="00D736DF">
        <w:t xml:space="preserve"> joint ventures and multilateral projects</w:t>
      </w:r>
      <w:r w:rsidR="00447325">
        <w:t>.</w:t>
      </w:r>
      <w:r w:rsidR="000F36EE">
        <w:t xml:space="preserve"> </w:t>
      </w:r>
    </w:p>
    <w:p w:rsidR="000425FE" w:rsidRDefault="006A59D6" w:rsidP="00C54270">
      <w:r>
        <w:t xml:space="preserve">                    </w:t>
      </w:r>
      <w:r w:rsidR="00A70E62">
        <w:t xml:space="preserve">          </w:t>
      </w:r>
      <w:r w:rsidR="00D23128">
        <w:t>MISSION</w:t>
      </w:r>
      <w:r w:rsidR="000B75B0">
        <w:t xml:space="preserve"> STATEMENT AND OVERVIEW</w:t>
      </w:r>
      <w:r w:rsidR="000F36EE">
        <w:t xml:space="preserve"> </w:t>
      </w:r>
      <w:r w:rsidR="00304AFB">
        <w:t xml:space="preserve"> </w:t>
      </w:r>
      <w:r w:rsidR="000425FE">
        <w:t xml:space="preserve"> </w:t>
      </w:r>
    </w:p>
    <w:p w:rsidR="00C54270" w:rsidRDefault="00694E1D" w:rsidP="00C54270">
      <w:r>
        <w:t>As a commercial ven</w:t>
      </w:r>
      <w:r w:rsidR="001B53D2">
        <w:t>ture and a humanitarian endeavor,</w:t>
      </w:r>
      <w:r>
        <w:t xml:space="preserve"> th</w:t>
      </w:r>
      <w:r w:rsidR="001B53D2">
        <w:t>is</w:t>
      </w:r>
      <w:r w:rsidR="004A2F2A">
        <w:t xml:space="preserve"> project serves to galvanize a</w:t>
      </w:r>
      <w:r>
        <w:t xml:space="preserve"> partnership </w:t>
      </w:r>
      <w:r w:rsidR="00C54270">
        <w:t xml:space="preserve">circle that brings </w:t>
      </w:r>
      <w:r w:rsidR="004A2F2A">
        <w:t xml:space="preserve">a convergence of interests </w:t>
      </w:r>
      <w:r w:rsidR="00C209AA">
        <w:t xml:space="preserve">as </w:t>
      </w:r>
      <w:r w:rsidR="004A2F2A">
        <w:t>multiple actors come together</w:t>
      </w:r>
      <w:r w:rsidR="00962D8A">
        <w:t xml:space="preserve"> </w:t>
      </w:r>
      <w:r w:rsidR="00C54270">
        <w:t>in a syncretic interaction that expands mutual opportunity through grassroots coordination. The revolving dynamic is based on versatile business</w:t>
      </w:r>
      <w:r w:rsidR="00363085">
        <w:t xml:space="preserve"> models and an interactive network that apply</w:t>
      </w:r>
      <w:r w:rsidR="00C54270">
        <w:t xml:space="preserve"> advanced economic theory to everyday life as lateral communication and peer-to-peer interaction </w:t>
      </w:r>
      <w:r w:rsidR="00DB0C44">
        <w:t xml:space="preserve">enable local participation in regional commerce and international trade.  </w:t>
      </w:r>
      <w:r w:rsidR="008C4CD4">
        <w:t>The</w:t>
      </w:r>
      <w:r w:rsidR="002A2272">
        <w:t xml:space="preserve"> evolving</w:t>
      </w:r>
      <w:r w:rsidR="00636FC1">
        <w:t xml:space="preserve"> </w:t>
      </w:r>
      <w:r w:rsidR="00C54270">
        <w:t>network amplif</w:t>
      </w:r>
      <w:r w:rsidR="002A2272">
        <w:t>ies the role of small and mid-</w:t>
      </w:r>
      <w:r w:rsidR="00636FC1">
        <w:t>sized en</w:t>
      </w:r>
      <w:r w:rsidR="00CA1427">
        <w:t>terprise by organizing this</w:t>
      </w:r>
      <w:r w:rsidR="008B3B6D">
        <w:t xml:space="preserve"> vast</w:t>
      </w:r>
      <w:r w:rsidR="00636FC1">
        <w:t xml:space="preserve"> and scattered sector and</w:t>
      </w:r>
      <w:r w:rsidR="00C54270">
        <w:t xml:space="preserve"> by synchronizing the vario</w:t>
      </w:r>
      <w:r w:rsidR="00CA1427">
        <w:t xml:space="preserve">us functions of </w:t>
      </w:r>
      <w:r w:rsidR="00DD6384">
        <w:t>bus</w:t>
      </w:r>
      <w:r w:rsidR="00D23128">
        <w:t>iness in an expanding context as</w:t>
      </w:r>
      <w:r w:rsidR="00DD6384">
        <w:t xml:space="preserve"> </w:t>
      </w:r>
      <w:r w:rsidR="00C54270">
        <w:t xml:space="preserve"> inter</w:t>
      </w:r>
      <w:r w:rsidR="00DD6384">
        <w:t xml:space="preserve">national business clusters </w:t>
      </w:r>
      <w:r w:rsidR="00F226D3">
        <w:t>render</w:t>
      </w:r>
      <w:r w:rsidR="00D23128">
        <w:t xml:space="preserve"> mutual support from</w:t>
      </w:r>
      <w:r w:rsidR="00C54270">
        <w:t xml:space="preserve"> </w:t>
      </w:r>
      <w:r w:rsidR="00C1137F">
        <w:t xml:space="preserve">counterparts </w:t>
      </w:r>
      <w:r w:rsidR="00F226D3">
        <w:t>who offer</w:t>
      </w:r>
      <w:r w:rsidR="008C03E9">
        <w:t xml:space="preserve"> </w:t>
      </w:r>
      <w:r w:rsidR="00C54270">
        <w:t>corresponding and complimentary knowledge.</w:t>
      </w:r>
    </w:p>
    <w:p w:rsidR="00C54270" w:rsidRDefault="006A59D6" w:rsidP="00C54270">
      <w:r>
        <w:t>The</w:t>
      </w:r>
      <w:r w:rsidR="00C54270">
        <w:t xml:space="preserve">  "Information Economy" </w:t>
      </w:r>
      <w:r w:rsidR="00C1464B">
        <w:t>and ongoing</w:t>
      </w:r>
      <w:r w:rsidR="008B3B6D">
        <w:t xml:space="preserve"> trends in technology provide </w:t>
      </w:r>
      <w:r w:rsidR="00E36B60">
        <w:t xml:space="preserve">an optimum </w:t>
      </w:r>
      <w:r w:rsidR="00C54270">
        <w:t>public interest platform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interaction is to work on a large scale. </w:t>
      </w:r>
      <w:r w:rsidR="00507D70">
        <w:t xml:space="preserve"> </w:t>
      </w:r>
      <w:r w:rsidR="00DC0354">
        <w:t>A new framework of lateral interaction is needed to coordinate economic activity for small and mid-sized enterprise which constitute</w:t>
      </w:r>
      <w:r w:rsidR="00C920B9">
        <w:t xml:space="preserve">s the largest percentage of business worldwide.  </w:t>
      </w:r>
      <w:r w:rsidR="00507D70">
        <w:t xml:space="preserve"> B</w:t>
      </w:r>
      <w:r w:rsidR="008878E9">
        <w:t xml:space="preserve">lockchain and Web 3 </w:t>
      </w:r>
      <w:r w:rsidR="007B7E04">
        <w:t>serve to</w:t>
      </w:r>
      <w:r w:rsidR="00564F8C">
        <w:t xml:space="preserve"> decentralize,</w:t>
      </w:r>
      <w:r w:rsidR="002A2B3D">
        <w:t xml:space="preserve"> but the</w:t>
      </w:r>
      <w:r w:rsidR="00564F8C">
        <w:t xml:space="preserve"> resulting</w:t>
      </w:r>
      <w:r w:rsidR="0083016F">
        <w:t xml:space="preserve"> </w:t>
      </w:r>
      <w:r w:rsidR="00E97FCE">
        <w:t xml:space="preserve">fragmentation </w:t>
      </w:r>
      <w:r w:rsidR="00564F8C">
        <w:t xml:space="preserve">can lead to </w:t>
      </w:r>
      <w:r w:rsidR="00813E4D">
        <w:t xml:space="preserve">an </w:t>
      </w:r>
      <w:r w:rsidR="00564F8C">
        <w:t xml:space="preserve">isolation </w:t>
      </w:r>
      <w:r w:rsidR="00813E4D">
        <w:t>that has negative ramifications for business and consumers.  So</w:t>
      </w:r>
      <w:r w:rsidR="00B915B0">
        <w:t>, the decentralization of economic activity requires</w:t>
      </w:r>
      <w:r w:rsidR="00C1464B">
        <w:t xml:space="preserve"> </w:t>
      </w:r>
      <w:r w:rsidR="00771BB2">
        <w:t xml:space="preserve">modification through </w:t>
      </w:r>
      <w:r w:rsidR="00850922">
        <w:t xml:space="preserve">a </w:t>
      </w:r>
      <w:r w:rsidR="00B915B0">
        <w:t>corresponding system of</w:t>
      </w:r>
      <w:r w:rsidR="008878E9">
        <w:t xml:space="preserve"> </w:t>
      </w:r>
      <w:r w:rsidR="00850922">
        <w:t>coordination</w:t>
      </w:r>
      <w:r w:rsidR="00771BB2">
        <w:t xml:space="preserve"> that</w:t>
      </w:r>
      <w:r w:rsidR="00C0655C">
        <w:t xml:space="preserve"> overcome</w:t>
      </w:r>
      <w:r w:rsidR="00771BB2">
        <w:t>s</w:t>
      </w:r>
      <w:r w:rsidR="00C0655C">
        <w:t xml:space="preserve"> </w:t>
      </w:r>
      <w:r w:rsidR="00AE41BB">
        <w:t xml:space="preserve">the </w:t>
      </w:r>
      <w:r w:rsidR="00C0655C">
        <w:t>compartmentalization</w:t>
      </w:r>
      <w:r w:rsidR="00850922">
        <w:t xml:space="preserve"> </w:t>
      </w:r>
      <w:r w:rsidR="00AE41BB">
        <w:t xml:space="preserve">that </w:t>
      </w:r>
      <w:r w:rsidR="00C0655C">
        <w:t>result</w:t>
      </w:r>
      <w:r w:rsidR="00AE41BB">
        <w:t>s</w:t>
      </w:r>
      <w:r w:rsidR="00C0655C">
        <w:t xml:space="preserve"> from decentralization.  </w:t>
      </w:r>
      <w:r w:rsidR="006161BF">
        <w:t>New paradigms loke blockchain 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ED40B8">
        <w:t>uniting</w:t>
      </w:r>
      <w:r w:rsidR="00BB1A06">
        <w:t xml:space="preserve"> business </w:t>
      </w:r>
      <w:r w:rsidR="00FB11D1">
        <w:t>fun</w:t>
      </w:r>
      <w:r w:rsidR="00462FFA">
        <w:t xml:space="preserve">ctions for economy of scale at the </w:t>
      </w:r>
      <w:r w:rsidR="00771BB2">
        <w:t xml:space="preserve">grassroots level.  </w:t>
      </w:r>
      <w:r w:rsidR="001C2728">
        <w:t xml:space="preserve"> </w:t>
      </w:r>
    </w:p>
    <w:p w:rsidR="00C96C12" w:rsidRDefault="009E7B1B" w:rsidP="00C54270">
      <w:r>
        <w:t xml:space="preserve">The direct interaction between small business and consumers </w:t>
      </w:r>
      <w:r w:rsidR="00D01430">
        <w:t>is based on mutual under</w:t>
      </w:r>
      <w:r w:rsidR="00F84184">
        <w:t xml:space="preserve">stading and empathy which </w:t>
      </w:r>
      <w:r>
        <w:t>can serve as the catal</w:t>
      </w:r>
      <w:r w:rsidR="00FE79FF">
        <w:t>yst for true decentralization with p</w:t>
      </w:r>
      <w:r w:rsidR="00D01430">
        <w:t>ragmatic application for</w:t>
      </w:r>
      <w:r w:rsidR="00FE79FF">
        <w:t xml:space="preserve"> the r</w:t>
      </w:r>
      <w:r w:rsidR="00D01430">
        <w:t>eal world that we live in.  And the</w:t>
      </w:r>
      <w:r w:rsidR="00C54270">
        <w:t xml:space="preserve"> incubation of business through a coressponding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This</w:t>
      </w:r>
      <w:r w:rsidR="00C54270">
        <w:t xml:space="preserve"> reciprocity 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lastRenderedPageBreak/>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r w:rsidR="00C54270">
        <w:t>By enabling local representation in regional commerce and international trade, we provide a platform for small business autonomy and prosperity whil</w:t>
      </w:r>
      <w:r w:rsidR="00427777">
        <w:t>e offering wider consumer participation</w:t>
      </w:r>
      <w:r w:rsidR="00C54270">
        <w:t xml:space="preserve"> through </w:t>
      </w:r>
      <w:r w:rsidR="00F61ADC">
        <w:t>more dir</w:t>
      </w:r>
      <w:r w:rsidR="00427777">
        <w:t>ect inter</w:t>
      </w:r>
      <w:r w:rsidR="00652657">
        <w:t>action with producers,</w:t>
      </w:r>
      <w:r w:rsidR="00427777">
        <w:t xml:space="preserve"> </w:t>
      </w:r>
      <w:r w:rsidR="00652657">
        <w:t>more</w:t>
      </w:r>
      <w:r w:rsidR="000C5C8F">
        <w:t xml:space="preserve"> choices through </w:t>
      </w:r>
      <w:r w:rsidR="00C54270">
        <w:t>expanding geographi</w:t>
      </w:r>
      <w:r w:rsidR="00F61ADC">
        <w:t xml:space="preserve">c parameters and </w:t>
      </w:r>
      <w:r w:rsidR="000858A0">
        <w:t>the</w:t>
      </w:r>
      <w:r w:rsidR="00C54270">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13D37" w:rsidRDefault="00D42756" w:rsidP="00C54270">
      <w:r>
        <w:t>Small</w:t>
      </w:r>
      <w:r w:rsidR="003F5179">
        <w:t xml:space="preserve"> enterprise</w:t>
      </w:r>
      <w:r w:rsidR="008A2B1E">
        <w:t xml:space="preserve"> constitute</w:t>
      </w:r>
      <w:r w:rsidR="00090ED3">
        <w:t>s over 90 percent of business</w:t>
      </w:r>
      <w:r w:rsidR="008A2B1E">
        <w:t xml:space="preserve"> worldwide</w:t>
      </w:r>
      <w:r w:rsidR="003F2294">
        <w:t xml:space="preserve"> and small business produces</w:t>
      </w:r>
      <w:r w:rsidR="00D045EF">
        <w:t xml:space="preserve"> over 50 percent of the world’s</w:t>
      </w:r>
      <w:r w:rsidR="00CE62D3">
        <w:t xml:space="preserve"> GDP</w:t>
      </w:r>
      <w:r w:rsidR="003F2294">
        <w:t xml:space="preserve">.  </w:t>
      </w:r>
      <w:r w:rsidR="00503E04">
        <w:t xml:space="preserve">Moreover, small enterprise employs over 70 percent of the global workforce.  </w:t>
      </w:r>
      <w:r w:rsidR="003F2294">
        <w:t>But small business</w:t>
      </w:r>
      <w:r>
        <w:t xml:space="preserve"> </w:t>
      </w:r>
      <w:r w:rsidR="003F2294">
        <w:t>is a splintered community</w:t>
      </w:r>
      <w:r w:rsidR="003F5179">
        <w:t xml:space="preserve"> with ma</w:t>
      </w:r>
      <w:r w:rsidR="008F42FA">
        <w:t xml:space="preserve">ny fragmented markets. </w:t>
      </w:r>
      <w:r>
        <w:t>While</w:t>
      </w:r>
      <w:r w:rsidR="00612410">
        <w:t xml:space="preserve"> small enterprise thrives in a fragment</w:t>
      </w:r>
      <w:r>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r w:rsidR="00C44EEF">
        <w:t xml:space="preserve">However, </w:t>
      </w:r>
      <w:r w:rsidR="003870C8">
        <w:t>t</w:t>
      </w:r>
      <w:r w:rsidR="00E44924">
        <w:t>he</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3F5179">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overcoming the disadvantages.  This</w:t>
      </w:r>
      <w:r w:rsidR="00F05FFC">
        <w:t xml:space="preserve"> is where 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15034A">
        <w:t xml:space="preserve">that has </w:t>
      </w:r>
      <w:r w:rsidR="001C6D26">
        <w:t>exponential op</w:t>
      </w:r>
      <w:r w:rsidR="00DE445D">
        <w:t>portunity</w:t>
      </w:r>
      <w:r w:rsidR="0015034A">
        <w:t xml:space="preserve"> for growth.  </w:t>
      </w:r>
      <w:r w:rsidR="001C6D26">
        <w:t xml:space="preserve"> </w:t>
      </w:r>
      <w:r w:rsidR="00DE445D">
        <w:t>And, an</w:t>
      </w:r>
      <w:r w:rsidR="00AC35AC">
        <w:t xml:space="preserve"> international network </w:t>
      </w:r>
      <w:r w:rsidR="00E05447">
        <w:t xml:space="preserve">can bring </w:t>
      </w:r>
      <w:r w:rsidR="00DE445D">
        <w:t xml:space="preserve">the greatest </w:t>
      </w:r>
      <w:r w:rsidR="00F37CE8">
        <w:t xml:space="preserve">convergence 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5A63C2">
        <w:t xml:space="preserve">form with </w:t>
      </w:r>
      <w:r w:rsidR="00C04ECC">
        <w:t xml:space="preserve">the </w:t>
      </w:r>
      <w:r w:rsidR="005A63C2">
        <w:t>multiple</w:t>
      </w:r>
      <w:r w:rsidR="006228CB">
        <w:t xml:space="preserve"> </w:t>
      </w:r>
      <w:r w:rsidR="00AC0096">
        <w:t>variations</w:t>
      </w:r>
      <w:r w:rsidR="009B3855">
        <w:t xml:space="preserve"> </w:t>
      </w:r>
      <w:r w:rsidR="005A63C2">
        <w:t xml:space="preserve">that come </w:t>
      </w:r>
      <w:r w:rsidR="004C4B7A">
        <w:t xml:space="preserve">with a vast geography. </w:t>
      </w:r>
      <w:r w:rsidR="00692AFC">
        <w:t>But</w:t>
      </w:r>
      <w:r w:rsidR="006228CB">
        <w:t xml:space="preserve"> </w:t>
      </w:r>
      <w:r w:rsidR="000F6041">
        <w:t xml:space="preserve">extensive </w:t>
      </w:r>
      <w:r w:rsidR="006228CB">
        <w:t>coordination is needed to align</w:t>
      </w:r>
      <w:r w:rsidR="00692AFC">
        <w:t xml:space="preserve"> products and services in one location </w:t>
      </w:r>
      <w:r w:rsidR="000F6041">
        <w:t xml:space="preserve">with consumer demand in other locations.  </w:t>
      </w:r>
      <w:r w:rsidR="00692AFC">
        <w:t xml:space="preserve">  </w:t>
      </w:r>
    </w:p>
    <w:p w:rsidR="003B6C3A" w:rsidRDefault="00E4105F" w:rsidP="00C54270">
      <w:r>
        <w:t xml:space="preserve">   </w:t>
      </w:r>
    </w:p>
    <w:p w:rsidR="00C04ECC" w:rsidRDefault="00C339BC" w:rsidP="00C54270">
      <w:r>
        <w:t xml:space="preserve"> </w:t>
      </w:r>
      <w:r w:rsidR="006603FF">
        <w:t xml:space="preserve">    </w:t>
      </w:r>
      <w:r>
        <w:t xml:space="preserve"> </w:t>
      </w:r>
      <w:r w:rsidR="00E4105F">
        <w:t>DECENTRALIZED SUMMA</w:t>
      </w:r>
      <w:r w:rsidR="00281917">
        <w:t>RY</w:t>
      </w:r>
      <w:r w:rsidR="006603FF">
        <w:t xml:space="preserve"> FOR A DECENTRALIZED</w:t>
      </w:r>
      <w:r w:rsidR="00281917">
        <w:t xml:space="preserve"> </w:t>
      </w:r>
      <w:r w:rsidR="006603FF">
        <w:t>NETWORK</w:t>
      </w:r>
      <w:r w:rsidR="004C4B7A">
        <w:t xml:space="preserve"> </w:t>
      </w:r>
    </w:p>
    <w:p w:rsidR="00423F29" w:rsidRDefault="00281917" w:rsidP="00C54270">
      <w:r>
        <w:t xml:space="preserve">The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t xml:space="preserve">comprehensive </w:t>
      </w:r>
      <w:r w:rsidR="00BC29D0">
        <w:t xml:space="preserve">matchmaker among all three. </w:t>
      </w:r>
      <w:r w:rsidR="00165208">
        <w:t xml:space="preserve"> </w:t>
      </w:r>
      <w:r w:rsidR="001D60FF">
        <w:t>We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r w:rsidR="002D7521">
        <w:t>And we can match local en</w:t>
      </w:r>
      <w:r w:rsidR="00A922AE">
        <w:t>trepreneurs with</w:t>
      </w:r>
      <w:r w:rsidR="00003E4F">
        <w:t xml:space="preserve"> </w:t>
      </w:r>
      <w:r w:rsidR="00467289">
        <w:t>products from ab</w:t>
      </w:r>
      <w:r w:rsidR="00A16B9D">
        <w:t>road so they can provide local repre</w:t>
      </w:r>
      <w:r w:rsidR="00EF2E8A">
        <w:t xml:space="preserve">sentation for overseas products while </w:t>
      </w:r>
      <w:r w:rsidR="00A922AE">
        <w:t xml:space="preserve">also </w:t>
      </w:r>
      <w:r w:rsidR="00EF2E8A">
        <w:t xml:space="preserve">connecting with local entrepreneurs </w:t>
      </w:r>
      <w:r w:rsidR="00A16B19">
        <w:t>in oth</w:t>
      </w:r>
      <w:r w:rsidR="006602A4">
        <w:t xml:space="preserve">er regions for an </w:t>
      </w:r>
      <w:r w:rsidR="00A16B19">
        <w:t xml:space="preserve">reciprocity across a range of </w:t>
      </w:r>
      <w:r w:rsidR="00A922AE">
        <w:t xml:space="preserve">markets and </w:t>
      </w:r>
      <w:r w:rsidR="00A16B19">
        <w:t>categories.</w:t>
      </w:r>
      <w:r w:rsidR="00467289">
        <w:t xml:space="preserve">  So, the multifaced </w:t>
      </w:r>
      <w:r w:rsidR="006602A4">
        <w:t xml:space="preserve">approach to business </w:t>
      </w:r>
      <w:r w:rsidR="00467289">
        <w:t xml:space="preserve">matchmaking enables </w:t>
      </w:r>
      <w:r w:rsidR="0021303A">
        <w:t xml:space="preserve">local </w:t>
      </w:r>
      <w:r w:rsidR="00D65ED4">
        <w:t xml:space="preserve">market </w:t>
      </w:r>
      <w:r w:rsidR="0021303A">
        <w:t>repres</w:t>
      </w:r>
      <w:r w:rsidR="00D65ED4">
        <w:t xml:space="preserve">entation for overseas entities </w:t>
      </w:r>
      <w:r w:rsidR="0021303A">
        <w:t xml:space="preserve">while </w:t>
      </w:r>
      <w:r w:rsidR="006602A4">
        <w:t xml:space="preserve">enabling </w:t>
      </w:r>
      <w:r w:rsidR="00A16B9D">
        <w:t>entrepreneurs in other regions</w:t>
      </w:r>
      <w:r w:rsidR="00D65ED4">
        <w:t xml:space="preserve"> to secue</w:t>
      </w:r>
      <w:r w:rsidR="0021303A">
        <w:t xml:space="preserve"> </w:t>
      </w:r>
      <w:r w:rsidR="00E54C97">
        <w:t>local</w:t>
      </w:r>
      <w:r w:rsidR="00A54A62">
        <w:t xml:space="preserve"> repre</w:t>
      </w:r>
      <w:r w:rsidR="00E54C97">
        <w:t>sentation to facilitate</w:t>
      </w:r>
      <w:r w:rsidR="00A54A62">
        <w:t xml:space="preserve"> marketing of</w:t>
      </w:r>
      <w:r w:rsidR="0021303A">
        <w:t xml:space="preserve"> </w:t>
      </w:r>
      <w:r w:rsidR="00B32D48">
        <w:t xml:space="preserve">their </w:t>
      </w:r>
      <w:r w:rsidR="00E54C97">
        <w:t xml:space="preserve">overseas </w:t>
      </w:r>
      <w:r w:rsidR="0021303A">
        <w:t xml:space="preserve">products and services.  </w:t>
      </w:r>
      <w:r w:rsidR="00BC29D0">
        <w:t xml:space="preserve"> </w:t>
      </w:r>
    </w:p>
    <w:p w:rsidR="00712A53" w:rsidRDefault="00FB5017" w:rsidP="00C54270">
      <w:r>
        <w:lastRenderedPageBreak/>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t>.</w:t>
      </w:r>
      <w:r w:rsidR="003529EA">
        <w:t xml:space="preserve">  We </w:t>
      </w:r>
      <w:r w:rsidR="007C2342">
        <w:t>emphasize</w:t>
      </w:r>
      <w:r w:rsidR="00E601ED">
        <w:t xml:space="preserve"> versatile business models that </w:t>
      </w:r>
      <w:r w:rsidR="007C2342">
        <w:t>provide incuba</w:t>
      </w:r>
      <w:r w:rsidR="00902CA9">
        <w:t>tion and accelleration for</w:t>
      </w:r>
      <w:r w:rsidR="009060C8">
        <w:t xml:space="preserve"> a wide range of industries. The support system facilitates</w:t>
      </w:r>
      <w:r w:rsidR="007649E2">
        <w:t xml:space="preserve"> opportunity for</w:t>
      </w:r>
      <w:r w:rsidR="00902CA9">
        <w:t xml:space="preserve"> convent</w:t>
      </w:r>
      <w:r w:rsidR="009060C8">
        <w:t xml:space="preserve">ional business </w:t>
      </w:r>
      <w:r w:rsidR="00902CA9">
        <w:t xml:space="preserve">as well as </w:t>
      </w:r>
      <w:r w:rsidR="000F61D1">
        <w:t>high tech innovation companies</w:t>
      </w:r>
      <w:r w:rsidR="00E601ED">
        <w:t xml:space="preserve"> so tha</w:t>
      </w:r>
      <w:r w:rsidR="00ED48EB">
        <w:t>t brick and mortar enterprises</w:t>
      </w:r>
      <w:r w:rsidR="009060C8">
        <w:t xml:space="preserve"> </w:t>
      </w:r>
      <w:r w:rsidR="00E601ED">
        <w:t xml:space="preserve">are also </w:t>
      </w:r>
      <w:r w:rsidR="0028550A">
        <w:t xml:space="preserve">also recognized and </w:t>
      </w:r>
      <w:r w:rsidR="00E601ED">
        <w:t xml:space="preserve">represented. </w:t>
      </w:r>
      <w:r w:rsidR="0028550A">
        <w:t xml:space="preserve">The flexible business models are pivotal components of a network that is based on entrepreneurship that is active and interactive. </w:t>
      </w:r>
      <w:r w:rsidR="00E601ED">
        <w:t xml:space="preserve"> </w:t>
      </w:r>
      <w:r w:rsidR="0014492F">
        <w:t xml:space="preserve"> </w:t>
      </w:r>
      <w:r w:rsidR="00016A54">
        <w:t xml:space="preserve">  </w:t>
      </w:r>
      <w:r w:rsidR="002A2F50">
        <w:t xml:space="preserve">  </w:t>
      </w:r>
    </w:p>
    <w:p w:rsidR="00436009" w:rsidRDefault="001C6D26" w:rsidP="00C54270">
      <w:r>
        <w:t xml:space="preserve">  </w:t>
      </w:r>
      <w:r w:rsidR="003870C8">
        <w:t xml:space="preserve"> </w:t>
      </w:r>
    </w:p>
    <w:p w:rsidR="00B31E35" w:rsidRDefault="00EE3BA3" w:rsidP="00C54270">
      <w:r>
        <w:t>With</w:t>
      </w:r>
      <w:r w:rsidR="005044EA">
        <w:t xml:space="preserve"> a business </w:t>
      </w:r>
      <w:r w:rsidR="00101534">
        <w:t xml:space="preserve">objective and a humanitarian purpose, the network emphasizes </w:t>
      </w:r>
      <w:r>
        <w:t xml:space="preserve"> versatile business models, lateral interaction an</w:t>
      </w:r>
      <w:r w:rsidR="00101534">
        <w:t>d international coordination to provide</w:t>
      </w:r>
      <w:r>
        <w:t xml:space="preserve"> general economic benefit </w:t>
      </w:r>
      <w:r w:rsidR="00436009">
        <w:t>for local communities by stimulating small business prosperity through more direct local participation</w:t>
      </w:r>
      <w:r w:rsidR="002E13B9">
        <w:t xml:space="preserve"> in regional commerce and international trade.  The network also provides direct “relief” to local residents by “helping them help themselves”</w:t>
      </w:r>
      <w:r w:rsidR="00DF5B82">
        <w:t xml:space="preserve">as they apply their knowledge and talent through </w:t>
      </w:r>
      <w:r w:rsidR="0006008C">
        <w:t xml:space="preserve"> </w:t>
      </w:r>
      <w:r w:rsidR="00DF5B82">
        <w:t xml:space="preserve"> entrepreneurship.</w:t>
      </w:r>
      <w:r w:rsidR="0006008C">
        <w:t xml:space="preserve">  Moreover, international networking and local entrepreneurs</w:t>
      </w:r>
      <w:r w:rsidR="00251A82">
        <w:t xml:space="preserve">hip can enable the small business community to serve the wider community through enterprises that respond to humanitarian concerns and environmental issues. </w:t>
      </w:r>
      <w:bookmarkStart w:id="0" w:name="_GoBack"/>
      <w:bookmarkEnd w:id="0"/>
      <w:r w:rsidR="00DF5B82">
        <w:t xml:space="preserve">  </w:t>
      </w:r>
      <w:r w:rsidR="00436009">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6A54"/>
    <w:rsid w:val="00017C7E"/>
    <w:rsid w:val="000425FE"/>
    <w:rsid w:val="00050C5F"/>
    <w:rsid w:val="0006008C"/>
    <w:rsid w:val="0006739D"/>
    <w:rsid w:val="00072B35"/>
    <w:rsid w:val="000858A0"/>
    <w:rsid w:val="00090ED3"/>
    <w:rsid w:val="000B75B0"/>
    <w:rsid w:val="000C0099"/>
    <w:rsid w:val="000C5C8F"/>
    <w:rsid w:val="000F36EE"/>
    <w:rsid w:val="000F6041"/>
    <w:rsid w:val="000F61D1"/>
    <w:rsid w:val="00101534"/>
    <w:rsid w:val="00130172"/>
    <w:rsid w:val="0014492F"/>
    <w:rsid w:val="0015034A"/>
    <w:rsid w:val="00165208"/>
    <w:rsid w:val="00174D06"/>
    <w:rsid w:val="001B2C82"/>
    <w:rsid w:val="001B53D2"/>
    <w:rsid w:val="001C0ECD"/>
    <w:rsid w:val="001C2728"/>
    <w:rsid w:val="001C6D26"/>
    <w:rsid w:val="001D60FF"/>
    <w:rsid w:val="0021303A"/>
    <w:rsid w:val="00235791"/>
    <w:rsid w:val="00244FEC"/>
    <w:rsid w:val="00251A48"/>
    <w:rsid w:val="00251A82"/>
    <w:rsid w:val="00281917"/>
    <w:rsid w:val="0028550A"/>
    <w:rsid w:val="002A2272"/>
    <w:rsid w:val="002A2B3D"/>
    <w:rsid w:val="002A2F50"/>
    <w:rsid w:val="002D7521"/>
    <w:rsid w:val="002E13B9"/>
    <w:rsid w:val="00304AFB"/>
    <w:rsid w:val="00341AC9"/>
    <w:rsid w:val="003529EA"/>
    <w:rsid w:val="00363085"/>
    <w:rsid w:val="00376DDB"/>
    <w:rsid w:val="003870C8"/>
    <w:rsid w:val="003B6C3A"/>
    <w:rsid w:val="003C1E99"/>
    <w:rsid w:val="003F2294"/>
    <w:rsid w:val="003F5179"/>
    <w:rsid w:val="0040427F"/>
    <w:rsid w:val="00423F29"/>
    <w:rsid w:val="00427777"/>
    <w:rsid w:val="00436009"/>
    <w:rsid w:val="00447325"/>
    <w:rsid w:val="00462FFA"/>
    <w:rsid w:val="00467289"/>
    <w:rsid w:val="004A2F2A"/>
    <w:rsid w:val="004C4B7A"/>
    <w:rsid w:val="004D62A4"/>
    <w:rsid w:val="00503E04"/>
    <w:rsid w:val="005044EA"/>
    <w:rsid w:val="00507D70"/>
    <w:rsid w:val="00551191"/>
    <w:rsid w:val="005575F7"/>
    <w:rsid w:val="00564F8C"/>
    <w:rsid w:val="005A1BA9"/>
    <w:rsid w:val="005A63C2"/>
    <w:rsid w:val="005B75EF"/>
    <w:rsid w:val="005F1F21"/>
    <w:rsid w:val="00603008"/>
    <w:rsid w:val="00612410"/>
    <w:rsid w:val="006161BF"/>
    <w:rsid w:val="006228CB"/>
    <w:rsid w:val="00624A0C"/>
    <w:rsid w:val="00636FC1"/>
    <w:rsid w:val="00652657"/>
    <w:rsid w:val="006602A4"/>
    <w:rsid w:val="006603FF"/>
    <w:rsid w:val="00692AFC"/>
    <w:rsid w:val="00694E1D"/>
    <w:rsid w:val="006A59D6"/>
    <w:rsid w:val="006D7992"/>
    <w:rsid w:val="007026A9"/>
    <w:rsid w:val="00712A53"/>
    <w:rsid w:val="00727ECA"/>
    <w:rsid w:val="007422D3"/>
    <w:rsid w:val="007606A1"/>
    <w:rsid w:val="007649E2"/>
    <w:rsid w:val="00771BB2"/>
    <w:rsid w:val="007B7E04"/>
    <w:rsid w:val="007C2342"/>
    <w:rsid w:val="008136A3"/>
    <w:rsid w:val="00813E4D"/>
    <w:rsid w:val="0083016F"/>
    <w:rsid w:val="00850922"/>
    <w:rsid w:val="008878E9"/>
    <w:rsid w:val="008A2B1E"/>
    <w:rsid w:val="008B1009"/>
    <w:rsid w:val="008B3B6D"/>
    <w:rsid w:val="008C03E9"/>
    <w:rsid w:val="008C4CD4"/>
    <w:rsid w:val="008F42FA"/>
    <w:rsid w:val="00902CA9"/>
    <w:rsid w:val="00905972"/>
    <w:rsid w:val="009060C8"/>
    <w:rsid w:val="00912532"/>
    <w:rsid w:val="00923C45"/>
    <w:rsid w:val="00962D8A"/>
    <w:rsid w:val="00971BBD"/>
    <w:rsid w:val="009B3855"/>
    <w:rsid w:val="009E00CA"/>
    <w:rsid w:val="009E7B1B"/>
    <w:rsid w:val="009F3B00"/>
    <w:rsid w:val="00A16B19"/>
    <w:rsid w:val="00A16B9D"/>
    <w:rsid w:val="00A32EAE"/>
    <w:rsid w:val="00A54A62"/>
    <w:rsid w:val="00A70E62"/>
    <w:rsid w:val="00A876E5"/>
    <w:rsid w:val="00A922AE"/>
    <w:rsid w:val="00AC0096"/>
    <w:rsid w:val="00AC35AC"/>
    <w:rsid w:val="00AE41BB"/>
    <w:rsid w:val="00AF5147"/>
    <w:rsid w:val="00B230DF"/>
    <w:rsid w:val="00B26B7D"/>
    <w:rsid w:val="00B31E35"/>
    <w:rsid w:val="00B32076"/>
    <w:rsid w:val="00B32D48"/>
    <w:rsid w:val="00B915B0"/>
    <w:rsid w:val="00BB1A06"/>
    <w:rsid w:val="00BC29D0"/>
    <w:rsid w:val="00BC5F48"/>
    <w:rsid w:val="00BD46F5"/>
    <w:rsid w:val="00BE0B70"/>
    <w:rsid w:val="00C04ECC"/>
    <w:rsid w:val="00C0655C"/>
    <w:rsid w:val="00C1137F"/>
    <w:rsid w:val="00C13D37"/>
    <w:rsid w:val="00C1464B"/>
    <w:rsid w:val="00C209AA"/>
    <w:rsid w:val="00C339BC"/>
    <w:rsid w:val="00C44EEF"/>
    <w:rsid w:val="00C54270"/>
    <w:rsid w:val="00C766A2"/>
    <w:rsid w:val="00C83743"/>
    <w:rsid w:val="00C90FF0"/>
    <w:rsid w:val="00C920B9"/>
    <w:rsid w:val="00C96C12"/>
    <w:rsid w:val="00CA1427"/>
    <w:rsid w:val="00CA7257"/>
    <w:rsid w:val="00CB403E"/>
    <w:rsid w:val="00CD6C39"/>
    <w:rsid w:val="00CE62D3"/>
    <w:rsid w:val="00CE7A31"/>
    <w:rsid w:val="00D01430"/>
    <w:rsid w:val="00D045EF"/>
    <w:rsid w:val="00D156D4"/>
    <w:rsid w:val="00D23128"/>
    <w:rsid w:val="00D42756"/>
    <w:rsid w:val="00D65ED4"/>
    <w:rsid w:val="00D736DF"/>
    <w:rsid w:val="00D76D8F"/>
    <w:rsid w:val="00D809E5"/>
    <w:rsid w:val="00D91162"/>
    <w:rsid w:val="00DB0C44"/>
    <w:rsid w:val="00DC0354"/>
    <w:rsid w:val="00DD6384"/>
    <w:rsid w:val="00DE445D"/>
    <w:rsid w:val="00DF3847"/>
    <w:rsid w:val="00DF5B82"/>
    <w:rsid w:val="00E02524"/>
    <w:rsid w:val="00E05447"/>
    <w:rsid w:val="00E2619F"/>
    <w:rsid w:val="00E36B60"/>
    <w:rsid w:val="00E4105F"/>
    <w:rsid w:val="00E44924"/>
    <w:rsid w:val="00E45676"/>
    <w:rsid w:val="00E54C97"/>
    <w:rsid w:val="00E601ED"/>
    <w:rsid w:val="00E67CD8"/>
    <w:rsid w:val="00E97FCE"/>
    <w:rsid w:val="00EA4951"/>
    <w:rsid w:val="00ED0571"/>
    <w:rsid w:val="00ED40B8"/>
    <w:rsid w:val="00ED48EB"/>
    <w:rsid w:val="00EE3BA3"/>
    <w:rsid w:val="00EF05C3"/>
    <w:rsid w:val="00EF2E8A"/>
    <w:rsid w:val="00F02FC2"/>
    <w:rsid w:val="00F05FFC"/>
    <w:rsid w:val="00F226D3"/>
    <w:rsid w:val="00F37CE8"/>
    <w:rsid w:val="00F575D8"/>
    <w:rsid w:val="00F61ADC"/>
    <w:rsid w:val="00F77043"/>
    <w:rsid w:val="00F821A7"/>
    <w:rsid w:val="00F84184"/>
    <w:rsid w:val="00FB11D1"/>
    <w:rsid w:val="00FB5017"/>
    <w:rsid w:val="00FC4A12"/>
    <w:rsid w:val="00FE0886"/>
    <w:rsid w:val="00FE33A1"/>
    <w:rsid w:val="00FE79FF"/>
    <w:rsid w:val="00FF372E"/>
    <w:rsid w:val="00FF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BEFE"/>
  <w15:chartTrackingRefBased/>
  <w15:docId w15:val="{CAC764FF-72D3-46F8-97F7-E8F4A2C8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Hanh</dc:creator>
  <cp:keywords/>
  <dc:description/>
  <cp:lastModifiedBy>Le Hanh</cp:lastModifiedBy>
  <cp:revision>2</cp:revision>
  <dcterms:created xsi:type="dcterms:W3CDTF">2022-12-17T16:01:00Z</dcterms:created>
  <dcterms:modified xsi:type="dcterms:W3CDTF">2022-12-17T16:01:00Z</dcterms:modified>
</cp:coreProperties>
</file>