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 xml:space="preserve">ce role of the business.  </w:t>
      </w:r>
      <w:r w:rsidR="00D37E20">
        <w:t xml:space="preserve">The larger a company grows, the narrower its focus becomes with an increasing emphasis on generating the most profit for the fewest people at the top.  </w:t>
      </w:r>
      <w:r w:rsidR="009233C0">
        <w:t>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w:t>
      </w:r>
      <w:r>
        <w:lastRenderedPageBreak/>
        <w:t>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rsidR="000118E7">
        <w:t xml:space="preserve"> the company.  With a larger company, the</w:t>
      </w:r>
      <w:r>
        <w:t xml:space="preserv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w:t>
      </w:r>
      <w:r w:rsidR="00D87E8C">
        <w:t xml:space="preserve">set of </w:t>
      </w:r>
      <w:r w:rsidR="00896FF7">
        <w:t>goal</w:t>
      </w:r>
      <w:r w:rsidR="00D87E8C">
        <w:t>s</w:t>
      </w:r>
      <w:r w:rsidR="00896FF7">
        <w:t xml:space="preserve">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reduced to the singular goal of generating ma</w:t>
      </w:r>
      <w:r w:rsidR="005A3B30">
        <w:t>ximum revenue in minimum time.</w:t>
      </w:r>
      <w:r w:rsidR="009D55C5">
        <w:t xml:space="preserve">  </w:t>
      </w:r>
      <w:r w:rsidR="00532453">
        <w:t>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organization, process takes precedence over purpose and specialized knowledge supersedes general wisdom and broader consideration as the wide view that launched a prosperous business is replaced by the limited thinking that com</w:t>
      </w:r>
      <w:r w:rsidR="00D87E8C">
        <w:t>es f</w:t>
      </w:r>
      <w:r w:rsidR="009B0EF8">
        <w:t>rom compartmentalized roles with an emphasis on escalating revenues within</w:t>
      </w:r>
      <w:r w:rsidR="00D87E8C">
        <w:t xml:space="preserve"> a short time frame that does not allow for the nurturing of </w:t>
      </w:r>
      <w:r w:rsidR="003271D9">
        <w:t>full potential for the company or complete benefit for the public.</w:t>
      </w:r>
      <w:r w:rsidR="00F27B49">
        <w:t xml:space="preserve">  </w:t>
      </w:r>
      <w:r w:rsidR="00DE075C">
        <w:t>The original owner gradually loses control over the mission</w:t>
      </w:r>
      <w:r w:rsidR="0015148E">
        <w:t xml:space="preserve"> and the direction of the company</w:t>
      </w:r>
      <w:r w:rsidR="00DE075C">
        <w:t xml:space="preserve"> b</w:t>
      </w:r>
      <w:r w:rsidR="003271D9">
        <w:t>ecause increasing</w:t>
      </w:r>
      <w:r w:rsidR="000D2243">
        <w:t xml:space="preserve">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w:t>
      </w:r>
      <w:r w:rsidR="00A177CB">
        <w:lastRenderedPageBreak/>
        <w:t>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 xml:space="preserve">a </w:t>
      </w:r>
      <w:r w:rsidR="00062A69">
        <w:lastRenderedPageBreak/>
        <w:t>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shapes opportunity for everyone, </w:t>
      </w:r>
      <w:r w:rsidR="00A8775E">
        <w:t>business has an inf</w:t>
      </w:r>
      <w:r w:rsidR="009D2351">
        <w:t>luential role in determining our</w:t>
      </w:r>
      <w:r w:rsidR="00A8775E">
        <w:t xml:space="preserve"> quality of life a</w:t>
      </w:r>
      <w:r w:rsidR="00046280">
        <w:t>nd</w:t>
      </w:r>
      <w:r w:rsidR="007224CF">
        <w:t xml:space="preserve"> economic security for every member of society.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116E07">
        <w:t>within</w:t>
      </w:r>
      <w:r w:rsidR="000D3EDB">
        <w:t xml:space="preserve"> th</w:t>
      </w:r>
      <w:r w:rsidR="009D2351">
        <w:t>e</w:t>
      </w:r>
      <w:r w:rsidR="00116E07">
        <w:t xml:space="preserve"> </w:t>
      </w:r>
      <w:r w:rsidR="009D2351">
        <w:t>business c</w:t>
      </w:r>
      <w:r w:rsidR="00882679">
        <w:t xml:space="preserve">ommunity </w:t>
      </w:r>
      <w:r w:rsidR="00116E07">
        <w:t xml:space="preserve">itself </w:t>
      </w:r>
      <w:r w:rsidR="00CA2231">
        <w:t>as this determines the level of</w:t>
      </w:r>
      <w:r w:rsidR="00EA27D0">
        <w:t xml:space="preserve"> </w:t>
      </w:r>
      <w:r w:rsidR="00882679">
        <w:t>interaction</w:t>
      </w:r>
      <w:r w:rsidR="00CA2231">
        <w:t xml:space="preserve"> between</w:t>
      </w:r>
      <w:r w:rsidR="000D3EDB">
        <w:t xml:space="preserve"> business and consumers.  </w:t>
      </w:r>
      <w:r w:rsidR="007224CF">
        <w:t xml:space="preserve">Decentralized business </w:t>
      </w:r>
      <w:r w:rsidR="00FE3B6E">
        <w:t>brings</w:t>
      </w:r>
      <w:r w:rsidR="00710230">
        <w:t xml:space="preserve"> a decentralized distribution of resour</w:t>
      </w:r>
      <w:r w:rsidR="00FE3B6E">
        <w:t>ces for a decentralized economy and</w:t>
      </w:r>
      <w:r w:rsidR="00D31A62">
        <w:t xml:space="preserve"> t</w:t>
      </w:r>
      <w:r w:rsidR="00DB3CD3">
        <w:t xml:space="preserve">he decentralization of business </w:t>
      </w:r>
      <w:r w:rsidR="00D31A62">
        <w:t xml:space="preserve">is enabled by flexible business models that create versatile functions </w:t>
      </w:r>
      <w:r w:rsidR="00536097">
        <w:t xml:space="preserve">for smaller enterprise.  </w:t>
      </w:r>
      <w:r w:rsidR="00710230">
        <w:t xml:space="preserve">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w:t>
      </w:r>
      <w:r w:rsidR="000F4919">
        <w:lastRenderedPageBreak/>
        <w:t xml:space="preserve">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B3531C">
        <w:t>an interactive economy comes about</w:t>
      </w:r>
      <w:r w:rsidR="005D0A67">
        <w:t xml:space="preserv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consumer interaction.  But this new system 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B3531C">
        <w:t xml:space="preserve">small business network puts </w:t>
      </w:r>
      <w:r w:rsidR="008C2B35">
        <w:t xml:space="preserve">principle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C37582">
        <w:t xml:space="preserve">existing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w:t>
      </w:r>
      <w:r w:rsidR="00C37582">
        <w:t xml:space="preserve">business and </w:t>
      </w:r>
      <w:r w:rsidR="006577FC">
        <w:t xml:space="preserve">the </w:t>
      </w:r>
      <w:r w:rsidR="00C37582">
        <w:t>community,</w:t>
      </w:r>
      <w:r w:rsidR="00167F9F">
        <w:t xml:space="preserve">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lastRenderedPageBreak/>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nd small business is the CATALYST</w:t>
      </w:r>
      <w:r w:rsidR="00E341F6">
        <w:t xml:space="preserve"> </w:t>
      </w:r>
      <w:r w:rsidR="00E023BB">
        <w:t>as the two communities</w:t>
      </w:r>
      <w:r w:rsidR="00755053">
        <w:t xml:space="preserve">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8C5C87" w:rsidP="00C54270">
      <w:r>
        <w:t>This project</w:t>
      </w:r>
      <w:r w:rsidR="00EB002A">
        <w:t xml:space="preserve"> puts theory i</w:t>
      </w:r>
      <w:r w:rsidR="000A4102">
        <w:t>nto practice</w:t>
      </w:r>
      <w:r>
        <w:t xml:space="preserve"> in an expanding context and with</w:t>
      </w:r>
      <w:r w:rsidR="000A4102">
        <w:t xml:space="preserve"> ongoing feedback </w:t>
      </w:r>
      <w:r w:rsidR="0097490F">
        <w:t>and com</w:t>
      </w:r>
      <w:r w:rsidR="00373257">
        <w:t>parat</w:t>
      </w:r>
      <w:r w:rsidR="006665EB">
        <w:t>ive analysis for continuous</w:t>
      </w:r>
      <w:r w:rsidR="00317C4F">
        <w:t xml:space="preserve"> readjustment.</w:t>
      </w:r>
      <w:r>
        <w:t xml:space="preserve">  The</w:t>
      </w:r>
      <w:r w:rsidR="00EC0EEA">
        <w:t xml:space="preserve"> network </w:t>
      </w:r>
      <w:r w:rsidR="003C7C42">
        <w:t xml:space="preserve">can </w:t>
      </w:r>
      <w:r w:rsidR="00092687">
        <w:t>be considered to be</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w:t>
      </w:r>
      <w:r w:rsidR="00092687">
        <w:t xml:space="preserve">d </w:t>
      </w:r>
      <w:r w:rsidR="006225DE">
        <w:t>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C81A32" w:rsidP="00C54270">
      <w:r>
        <w:t>Talent</w:t>
      </w:r>
      <w:r w:rsidR="007B4084">
        <w:t xml:space="preserve"> serves as the impetus that propels a versatile</w:t>
      </w:r>
      <w:r>
        <w:t xml:space="preserve"> network and</w:t>
      </w:r>
      <w:r w:rsidR="00F96DA3">
        <w:t xml:space="preserve"> </w:t>
      </w:r>
      <w:r w:rsidR="00295013">
        <w:t xml:space="preserve">lateral </w:t>
      </w:r>
      <w:r w:rsidR="00F96DA3">
        <w:t xml:space="preserve">communication is the vehicle </w:t>
      </w:r>
      <w:r w:rsidR="006705D8">
        <w:t xml:space="preserve">that drives a global fraternity of </w:t>
      </w:r>
      <w:r w:rsidR="004949A8">
        <w:t xml:space="preserve">interactive </w:t>
      </w:r>
      <w:r w:rsidR="00367F7C">
        <w:t>entrepreneurs as</w:t>
      </w:r>
      <w:r w:rsidR="008D1DD7">
        <w:t xml:space="preserv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w:t>
      </w:r>
      <w:r w:rsidR="00D10232">
        <w:t xml:space="preserve">that is </w:t>
      </w:r>
      <w:r w:rsidR="00BA479E">
        <w:t xml:space="preserve">based on </w:t>
      </w:r>
      <w:r w:rsidR="00F64F64">
        <w:t xml:space="preserve">community interaction </w:t>
      </w:r>
      <w:r w:rsidR="007408BA">
        <w:t>through</w:t>
      </w:r>
      <w:r w:rsidR="00BA479E">
        <w:t xml:space="preserve"> local </w:t>
      </w:r>
      <w:r w:rsidR="00D10232">
        <w:t>entrepreneurship with</w:t>
      </w:r>
      <w:r w:rsidR="00B80F3E">
        <w:t xml:space="preserve"> international </w:t>
      </w:r>
      <w:r w:rsidR="00C23530">
        <w:t>access.  And the revolving circle of knowled</w:t>
      </w:r>
      <w:r w:rsidR="007F13AB">
        <w:t>ge supports an expanding</w:t>
      </w:r>
      <w:r w:rsidR="00C23530">
        <w:t xml:space="preserve"> </w:t>
      </w:r>
      <w:r w:rsidR="007408BA">
        <w:t xml:space="preserve">economic </w:t>
      </w:r>
      <w:r w:rsidR="00C23530">
        <w:t xml:space="preserve">exchange as </w:t>
      </w:r>
      <w:r w:rsidR="003D18F3">
        <w:t xml:space="preserve">mutual interaction creates </w:t>
      </w:r>
      <w:r w:rsidR="00270DB7">
        <w:t>an extrapolation of opportunity</w:t>
      </w:r>
      <w:r w:rsidR="00E56592">
        <w:t xml:space="preserve"> across a spectrum of endeavors. </w:t>
      </w:r>
    </w:p>
    <w:p w:rsidR="00F96DA3" w:rsidRDefault="008148B5" w:rsidP="00C54270">
      <w:r>
        <w:t xml:space="preserve">It is time </w:t>
      </w:r>
      <w:r w:rsidR="00AA58C7">
        <w:t>to make</w:t>
      </w:r>
      <w:r w:rsidR="007408BA">
        <w:t xml:space="preserve"> this </w:t>
      </w:r>
      <w:r w:rsidR="004461C7">
        <w:t xml:space="preserve">happen with </w:t>
      </w:r>
      <w:r w:rsidR="00821745">
        <w:t>an international</w:t>
      </w:r>
      <w:r w:rsidR="00C574B0">
        <w:t xml:space="preserve"> business circle </w:t>
      </w:r>
      <w:r w:rsidR="00CC5D30">
        <w:t>that interacts</w:t>
      </w:r>
      <w:r w:rsidR="00A50C07">
        <w:t xml:space="preserve"> with</w:t>
      </w:r>
      <w:r w:rsidR="00821745">
        <w:t xml:space="preserve"> </w:t>
      </w:r>
      <w:r w:rsidR="00AA777E">
        <w:t>local circle</w:t>
      </w:r>
      <w:r w:rsidR="00821745">
        <w:t>s that are</w:t>
      </w:r>
      <w:r w:rsidR="00555BB3">
        <w:t xml:space="preserve"> composed of </w:t>
      </w:r>
      <w:r w:rsidR="00C574B0">
        <w:t xml:space="preserve"> </w:t>
      </w:r>
      <w:r w:rsidR="00FD78F7">
        <w:t xml:space="preserve">business </w:t>
      </w:r>
      <w:r>
        <w:t>cluster</w:t>
      </w:r>
      <w:r w:rsidR="00821745">
        <w:t>s</w:t>
      </w:r>
      <w:r>
        <w:t xml:space="preserve"> </w:t>
      </w:r>
      <w:r w:rsidR="00AC1827">
        <w:t>working</w:t>
      </w:r>
      <w:r w:rsidR="00ED0B4E">
        <w:t xml:space="preserve"> in</w:t>
      </w:r>
      <w:r w:rsidR="00A50C07">
        <w:t xml:space="preserve"> </w:t>
      </w:r>
      <w:r w:rsidR="001D61DC">
        <w:t xml:space="preserve">tandem with consumers and </w:t>
      </w:r>
      <w:r w:rsidR="00D10232">
        <w:t xml:space="preserve">in conjunction with </w:t>
      </w:r>
      <w:r w:rsidR="001D61DC">
        <w:t>e</w:t>
      </w:r>
      <w:r w:rsidR="00092687">
        <w:t xml:space="preserve">mployees as each </w:t>
      </w:r>
      <w:r w:rsidR="006E0F40">
        <w:t>contribute to a growing</w:t>
      </w:r>
      <w:r w:rsidR="001D61DC">
        <w:t xml:space="preserve"> pool of knowledge.</w:t>
      </w:r>
      <w:r w:rsidR="00F74845">
        <w:t xml:space="preserve">  The convergence</w:t>
      </w:r>
      <w:r w:rsidR="00825647">
        <w:t xml:space="preserve"> </w:t>
      </w:r>
      <w:r w:rsidR="009150CE">
        <w:t xml:space="preserve">of knowledge and </w:t>
      </w:r>
      <w:r w:rsidR="00A3789C">
        <w:t>and the combination</w:t>
      </w:r>
      <w:r w:rsidR="00F74845">
        <w:t xml:space="preserve"> of </w:t>
      </w:r>
      <w:r w:rsidR="00825647">
        <w:t xml:space="preserve">resources enables </w:t>
      </w:r>
      <w:r w:rsidR="00F852BF">
        <w:t xml:space="preserve">the formation of </w:t>
      </w:r>
      <w:r w:rsidR="00825647">
        <w:t xml:space="preserve">large </w:t>
      </w:r>
      <w:r w:rsidR="00F74845">
        <w:t xml:space="preserve">scale </w:t>
      </w:r>
      <w:r w:rsidR="00825647">
        <w:t xml:space="preserve">projects for small business </w:t>
      </w:r>
      <w:r w:rsidR="00F74845">
        <w:t xml:space="preserve">emterprise </w:t>
      </w:r>
      <w:r w:rsidR="00825647">
        <w:t>as entrepr</w:t>
      </w:r>
      <w:r w:rsidR="00F852BF">
        <w:t xml:space="preserve">eneurship is amplified </w:t>
      </w:r>
      <w:r w:rsidR="009150CE">
        <w:t>by broader collaboration and closer coordination.</w:t>
      </w:r>
      <w:r w:rsidR="00A3789C">
        <w:t xml:space="preserve">  With an international membership,</w:t>
      </w:r>
      <w:r w:rsidR="00821745">
        <w:t xml:space="preserve"> </w:t>
      </w:r>
      <w:r w:rsidR="00A3789C">
        <w:t xml:space="preserve">the network </w:t>
      </w:r>
      <w:r w:rsidR="00A75689">
        <w:t>encompass</w:t>
      </w:r>
      <w:r w:rsidR="00A3789C">
        <w:t>es</w:t>
      </w:r>
      <w:r w:rsidR="00A75689">
        <w:t xml:space="preserve"> </w:t>
      </w:r>
      <w:r w:rsidR="00F13770">
        <w:t xml:space="preserve">many </w:t>
      </w:r>
      <w:r w:rsidR="00821745">
        <w:t xml:space="preserve">dynamic busines clusters </w:t>
      </w:r>
      <w:r w:rsidR="00A75689">
        <w:t xml:space="preserve">that </w:t>
      </w:r>
      <w:r w:rsidR="00FC4418">
        <w:t xml:space="preserve">interact along a </w:t>
      </w:r>
      <w:r w:rsidR="00A3789C">
        <w:t>lateral chain to create</w:t>
      </w:r>
      <w:bookmarkStart w:id="0" w:name="_GoBack"/>
      <w:bookmarkEnd w:id="0"/>
      <w:r w:rsidR="00577A36">
        <w:t xml:space="preserve"> </w:t>
      </w:r>
      <w:r w:rsidR="00AF00A8">
        <w:t>t</w:t>
      </w:r>
      <w:r w:rsidR="00577A36">
        <w:t>he most opportunity for the largest number of</w:t>
      </w:r>
      <w:r w:rsidR="00AF00A8">
        <w:t xml:space="preserve"> people</w:t>
      </w:r>
      <w:r w:rsidR="00577A36">
        <w:t xml:space="preserve">.    </w:t>
      </w:r>
      <w:r w:rsidR="00AF00A8">
        <w:t xml:space="preserve"> </w:t>
      </w:r>
      <w:r w:rsidR="00FC4418">
        <w:t xml:space="preserve"> </w:t>
      </w:r>
      <w:r w:rsidR="009150CE">
        <w:t xml:space="preserve">   </w:t>
      </w:r>
      <w:r w:rsidR="006E0F40">
        <w:t xml:space="preserve">  </w:t>
      </w:r>
      <w:r w:rsidR="001D61DC">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18E7"/>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2687"/>
    <w:rsid w:val="00094F53"/>
    <w:rsid w:val="00096F9C"/>
    <w:rsid w:val="000A1899"/>
    <w:rsid w:val="000A32FF"/>
    <w:rsid w:val="000A4102"/>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6E07"/>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5A7C"/>
    <w:rsid w:val="002264CD"/>
    <w:rsid w:val="002265B3"/>
    <w:rsid w:val="002267DD"/>
    <w:rsid w:val="00226AC4"/>
    <w:rsid w:val="0022711B"/>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0DB7"/>
    <w:rsid w:val="00275FE6"/>
    <w:rsid w:val="00280A65"/>
    <w:rsid w:val="00281917"/>
    <w:rsid w:val="00281A5C"/>
    <w:rsid w:val="00285005"/>
    <w:rsid w:val="0028550A"/>
    <w:rsid w:val="002868CE"/>
    <w:rsid w:val="0029115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17C4F"/>
    <w:rsid w:val="00320998"/>
    <w:rsid w:val="00321C93"/>
    <w:rsid w:val="00321DB6"/>
    <w:rsid w:val="00322CEE"/>
    <w:rsid w:val="00325735"/>
    <w:rsid w:val="003271D9"/>
    <w:rsid w:val="003304B3"/>
    <w:rsid w:val="00335C76"/>
    <w:rsid w:val="00337588"/>
    <w:rsid w:val="00341AC9"/>
    <w:rsid w:val="00341C95"/>
    <w:rsid w:val="00345EAF"/>
    <w:rsid w:val="003468F5"/>
    <w:rsid w:val="0034698E"/>
    <w:rsid w:val="00346B67"/>
    <w:rsid w:val="00346F16"/>
    <w:rsid w:val="003504C9"/>
    <w:rsid w:val="00352165"/>
    <w:rsid w:val="003524B9"/>
    <w:rsid w:val="003529EA"/>
    <w:rsid w:val="003628DF"/>
    <w:rsid w:val="00363085"/>
    <w:rsid w:val="00367F7C"/>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6AE4"/>
    <w:rsid w:val="003C7645"/>
    <w:rsid w:val="003C7C42"/>
    <w:rsid w:val="003D08DD"/>
    <w:rsid w:val="003D13BC"/>
    <w:rsid w:val="003D18F3"/>
    <w:rsid w:val="003D6B0B"/>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1C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49A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B6263"/>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10D1"/>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6097"/>
    <w:rsid w:val="0053753E"/>
    <w:rsid w:val="00537B54"/>
    <w:rsid w:val="00542395"/>
    <w:rsid w:val="00543494"/>
    <w:rsid w:val="0054455D"/>
    <w:rsid w:val="0054570F"/>
    <w:rsid w:val="00550FD0"/>
    <w:rsid w:val="00551073"/>
    <w:rsid w:val="00551191"/>
    <w:rsid w:val="0055559C"/>
    <w:rsid w:val="00555BB3"/>
    <w:rsid w:val="00556806"/>
    <w:rsid w:val="005575F7"/>
    <w:rsid w:val="00557F04"/>
    <w:rsid w:val="005606EA"/>
    <w:rsid w:val="00561939"/>
    <w:rsid w:val="00562FE3"/>
    <w:rsid w:val="00564F8C"/>
    <w:rsid w:val="00567F1A"/>
    <w:rsid w:val="00570234"/>
    <w:rsid w:val="00574170"/>
    <w:rsid w:val="00576648"/>
    <w:rsid w:val="00576F55"/>
    <w:rsid w:val="00577A36"/>
    <w:rsid w:val="0058595D"/>
    <w:rsid w:val="005869FB"/>
    <w:rsid w:val="00590444"/>
    <w:rsid w:val="0059055C"/>
    <w:rsid w:val="00591479"/>
    <w:rsid w:val="00593257"/>
    <w:rsid w:val="005947C9"/>
    <w:rsid w:val="00595178"/>
    <w:rsid w:val="005960ED"/>
    <w:rsid w:val="005A1BA9"/>
    <w:rsid w:val="005A3B30"/>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665EB"/>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984"/>
    <w:rsid w:val="007026A9"/>
    <w:rsid w:val="00705CF2"/>
    <w:rsid w:val="00710230"/>
    <w:rsid w:val="007113BD"/>
    <w:rsid w:val="00712A53"/>
    <w:rsid w:val="00712DDF"/>
    <w:rsid w:val="007139D1"/>
    <w:rsid w:val="00714009"/>
    <w:rsid w:val="007154C8"/>
    <w:rsid w:val="00716AD0"/>
    <w:rsid w:val="007224CF"/>
    <w:rsid w:val="00727C1E"/>
    <w:rsid w:val="00727ECA"/>
    <w:rsid w:val="00731BAB"/>
    <w:rsid w:val="0073302B"/>
    <w:rsid w:val="0073318A"/>
    <w:rsid w:val="00733640"/>
    <w:rsid w:val="00734B19"/>
    <w:rsid w:val="007408BA"/>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0674"/>
    <w:rsid w:val="0079336A"/>
    <w:rsid w:val="007940ED"/>
    <w:rsid w:val="007976EB"/>
    <w:rsid w:val="007A05A3"/>
    <w:rsid w:val="007A233F"/>
    <w:rsid w:val="007A41A7"/>
    <w:rsid w:val="007A603F"/>
    <w:rsid w:val="007B06C1"/>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E724F"/>
    <w:rsid w:val="007F014B"/>
    <w:rsid w:val="007F0204"/>
    <w:rsid w:val="007F13AB"/>
    <w:rsid w:val="007F3D4E"/>
    <w:rsid w:val="007F7F47"/>
    <w:rsid w:val="00801737"/>
    <w:rsid w:val="008023E2"/>
    <w:rsid w:val="00803495"/>
    <w:rsid w:val="0080396C"/>
    <w:rsid w:val="008042F4"/>
    <w:rsid w:val="00804549"/>
    <w:rsid w:val="008049D9"/>
    <w:rsid w:val="0081078F"/>
    <w:rsid w:val="00812D2E"/>
    <w:rsid w:val="008136A3"/>
    <w:rsid w:val="00813E4D"/>
    <w:rsid w:val="008148B5"/>
    <w:rsid w:val="0081596E"/>
    <w:rsid w:val="008159A0"/>
    <w:rsid w:val="00821116"/>
    <w:rsid w:val="00821745"/>
    <w:rsid w:val="00821E39"/>
    <w:rsid w:val="00821ED7"/>
    <w:rsid w:val="00823C85"/>
    <w:rsid w:val="008253EC"/>
    <w:rsid w:val="00825647"/>
    <w:rsid w:val="00825AE8"/>
    <w:rsid w:val="008264EC"/>
    <w:rsid w:val="00826C8E"/>
    <w:rsid w:val="0083016F"/>
    <w:rsid w:val="00830AA8"/>
    <w:rsid w:val="00831429"/>
    <w:rsid w:val="00833530"/>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2679"/>
    <w:rsid w:val="008878E9"/>
    <w:rsid w:val="00887AA9"/>
    <w:rsid w:val="00887D3B"/>
    <w:rsid w:val="0089131B"/>
    <w:rsid w:val="00891B80"/>
    <w:rsid w:val="00892346"/>
    <w:rsid w:val="00896058"/>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C87"/>
    <w:rsid w:val="008C5F7D"/>
    <w:rsid w:val="008C6B9B"/>
    <w:rsid w:val="008D05BA"/>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50CE"/>
    <w:rsid w:val="0091531E"/>
    <w:rsid w:val="0091547A"/>
    <w:rsid w:val="00915AB8"/>
    <w:rsid w:val="00915D2E"/>
    <w:rsid w:val="00920541"/>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0EF8"/>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55C5"/>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3789C"/>
    <w:rsid w:val="00A40AF1"/>
    <w:rsid w:val="00A42033"/>
    <w:rsid w:val="00A426E1"/>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689"/>
    <w:rsid w:val="00A75866"/>
    <w:rsid w:val="00A811FB"/>
    <w:rsid w:val="00A81259"/>
    <w:rsid w:val="00A81A56"/>
    <w:rsid w:val="00A81C7A"/>
    <w:rsid w:val="00A876E5"/>
    <w:rsid w:val="00A8775E"/>
    <w:rsid w:val="00A91E4A"/>
    <w:rsid w:val="00A922AE"/>
    <w:rsid w:val="00A93EB7"/>
    <w:rsid w:val="00A95FCB"/>
    <w:rsid w:val="00AA0C1B"/>
    <w:rsid w:val="00AA123C"/>
    <w:rsid w:val="00AA42E5"/>
    <w:rsid w:val="00AA4C27"/>
    <w:rsid w:val="00AA58C7"/>
    <w:rsid w:val="00AA5B8D"/>
    <w:rsid w:val="00AA7229"/>
    <w:rsid w:val="00AA777E"/>
    <w:rsid w:val="00AB15DB"/>
    <w:rsid w:val="00AB1990"/>
    <w:rsid w:val="00AB47B8"/>
    <w:rsid w:val="00AB59BA"/>
    <w:rsid w:val="00AB5BBE"/>
    <w:rsid w:val="00AB62BE"/>
    <w:rsid w:val="00AC0096"/>
    <w:rsid w:val="00AC066B"/>
    <w:rsid w:val="00AC1827"/>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00A8"/>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487A"/>
    <w:rsid w:val="00B3531C"/>
    <w:rsid w:val="00B35423"/>
    <w:rsid w:val="00B37DB8"/>
    <w:rsid w:val="00B45CFA"/>
    <w:rsid w:val="00B45D93"/>
    <w:rsid w:val="00B460B9"/>
    <w:rsid w:val="00B51C8A"/>
    <w:rsid w:val="00B54F3B"/>
    <w:rsid w:val="00B60AC4"/>
    <w:rsid w:val="00B60FB6"/>
    <w:rsid w:val="00B6130F"/>
    <w:rsid w:val="00B6296F"/>
    <w:rsid w:val="00B629ED"/>
    <w:rsid w:val="00B6551D"/>
    <w:rsid w:val="00B662E5"/>
    <w:rsid w:val="00B67406"/>
    <w:rsid w:val="00B73C29"/>
    <w:rsid w:val="00B77DC1"/>
    <w:rsid w:val="00B77F92"/>
    <w:rsid w:val="00B80545"/>
    <w:rsid w:val="00B80F3E"/>
    <w:rsid w:val="00B8417A"/>
    <w:rsid w:val="00B84422"/>
    <w:rsid w:val="00B86897"/>
    <w:rsid w:val="00B87B1D"/>
    <w:rsid w:val="00B90D45"/>
    <w:rsid w:val="00B915B0"/>
    <w:rsid w:val="00B94238"/>
    <w:rsid w:val="00B944E7"/>
    <w:rsid w:val="00B9540C"/>
    <w:rsid w:val="00B96E10"/>
    <w:rsid w:val="00B9743E"/>
    <w:rsid w:val="00BA23DB"/>
    <w:rsid w:val="00BA479E"/>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582"/>
    <w:rsid w:val="00C37BF7"/>
    <w:rsid w:val="00C403E8"/>
    <w:rsid w:val="00C40502"/>
    <w:rsid w:val="00C447CB"/>
    <w:rsid w:val="00C44EEF"/>
    <w:rsid w:val="00C4521C"/>
    <w:rsid w:val="00C452DD"/>
    <w:rsid w:val="00C46ED7"/>
    <w:rsid w:val="00C54270"/>
    <w:rsid w:val="00C54A4A"/>
    <w:rsid w:val="00C574B0"/>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A32"/>
    <w:rsid w:val="00C81D20"/>
    <w:rsid w:val="00C82950"/>
    <w:rsid w:val="00C83743"/>
    <w:rsid w:val="00C844B6"/>
    <w:rsid w:val="00C851C1"/>
    <w:rsid w:val="00C90FF0"/>
    <w:rsid w:val="00C919E3"/>
    <w:rsid w:val="00C920B9"/>
    <w:rsid w:val="00C96C12"/>
    <w:rsid w:val="00CA135B"/>
    <w:rsid w:val="00CA1427"/>
    <w:rsid w:val="00CA19AC"/>
    <w:rsid w:val="00CA2231"/>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5D30"/>
    <w:rsid w:val="00CC7093"/>
    <w:rsid w:val="00CC776E"/>
    <w:rsid w:val="00CD0AAB"/>
    <w:rsid w:val="00CD0EAC"/>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0232"/>
    <w:rsid w:val="00D115A4"/>
    <w:rsid w:val="00D11983"/>
    <w:rsid w:val="00D11BCA"/>
    <w:rsid w:val="00D11FA0"/>
    <w:rsid w:val="00D14800"/>
    <w:rsid w:val="00D156D4"/>
    <w:rsid w:val="00D15880"/>
    <w:rsid w:val="00D15E53"/>
    <w:rsid w:val="00D16408"/>
    <w:rsid w:val="00D17D92"/>
    <w:rsid w:val="00D23128"/>
    <w:rsid w:val="00D24360"/>
    <w:rsid w:val="00D259EA"/>
    <w:rsid w:val="00D31A62"/>
    <w:rsid w:val="00D3336B"/>
    <w:rsid w:val="00D36466"/>
    <w:rsid w:val="00D37C3B"/>
    <w:rsid w:val="00D37E20"/>
    <w:rsid w:val="00D4004D"/>
    <w:rsid w:val="00D41E54"/>
    <w:rsid w:val="00D42756"/>
    <w:rsid w:val="00D429FE"/>
    <w:rsid w:val="00D42FD5"/>
    <w:rsid w:val="00D43B0F"/>
    <w:rsid w:val="00D44F43"/>
    <w:rsid w:val="00D45452"/>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87E8C"/>
    <w:rsid w:val="00D91162"/>
    <w:rsid w:val="00D92894"/>
    <w:rsid w:val="00D92C0E"/>
    <w:rsid w:val="00D93BCD"/>
    <w:rsid w:val="00D93FF1"/>
    <w:rsid w:val="00D944EC"/>
    <w:rsid w:val="00D94AE4"/>
    <w:rsid w:val="00DA555C"/>
    <w:rsid w:val="00DA5AC8"/>
    <w:rsid w:val="00DB0C44"/>
    <w:rsid w:val="00DB16E0"/>
    <w:rsid w:val="00DB1EA8"/>
    <w:rsid w:val="00DB36CE"/>
    <w:rsid w:val="00DB3CD3"/>
    <w:rsid w:val="00DB4B2A"/>
    <w:rsid w:val="00DB7CA4"/>
    <w:rsid w:val="00DC0354"/>
    <w:rsid w:val="00DC265E"/>
    <w:rsid w:val="00DC3526"/>
    <w:rsid w:val="00DC4C99"/>
    <w:rsid w:val="00DC4D65"/>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3BB"/>
    <w:rsid w:val="00E02524"/>
    <w:rsid w:val="00E03B74"/>
    <w:rsid w:val="00E05096"/>
    <w:rsid w:val="00E05447"/>
    <w:rsid w:val="00E07FF9"/>
    <w:rsid w:val="00E12404"/>
    <w:rsid w:val="00E12541"/>
    <w:rsid w:val="00E13299"/>
    <w:rsid w:val="00E138C1"/>
    <w:rsid w:val="00E14DC9"/>
    <w:rsid w:val="00E17792"/>
    <w:rsid w:val="00E2337A"/>
    <w:rsid w:val="00E256B7"/>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27D0"/>
    <w:rsid w:val="00EA4951"/>
    <w:rsid w:val="00EA7729"/>
    <w:rsid w:val="00EB002A"/>
    <w:rsid w:val="00EB23ED"/>
    <w:rsid w:val="00EB270B"/>
    <w:rsid w:val="00EB293D"/>
    <w:rsid w:val="00EB5976"/>
    <w:rsid w:val="00EB6978"/>
    <w:rsid w:val="00EB7AFB"/>
    <w:rsid w:val="00EC0EEA"/>
    <w:rsid w:val="00EC15F8"/>
    <w:rsid w:val="00EC2062"/>
    <w:rsid w:val="00EC67A5"/>
    <w:rsid w:val="00ED0571"/>
    <w:rsid w:val="00ED0B4E"/>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1193F"/>
    <w:rsid w:val="00F13770"/>
    <w:rsid w:val="00F155A5"/>
    <w:rsid w:val="00F167F0"/>
    <w:rsid w:val="00F171FA"/>
    <w:rsid w:val="00F17A04"/>
    <w:rsid w:val="00F20AE3"/>
    <w:rsid w:val="00F226D3"/>
    <w:rsid w:val="00F245F2"/>
    <w:rsid w:val="00F26F9A"/>
    <w:rsid w:val="00F27B49"/>
    <w:rsid w:val="00F27F46"/>
    <w:rsid w:val="00F31BCB"/>
    <w:rsid w:val="00F32D2B"/>
    <w:rsid w:val="00F35A72"/>
    <w:rsid w:val="00F37CE8"/>
    <w:rsid w:val="00F37D74"/>
    <w:rsid w:val="00F37D94"/>
    <w:rsid w:val="00F400B0"/>
    <w:rsid w:val="00F40377"/>
    <w:rsid w:val="00F40B9D"/>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3E97"/>
    <w:rsid w:val="00F74845"/>
    <w:rsid w:val="00F77043"/>
    <w:rsid w:val="00F77AC1"/>
    <w:rsid w:val="00F803BA"/>
    <w:rsid w:val="00F811E0"/>
    <w:rsid w:val="00F81A9D"/>
    <w:rsid w:val="00F821A7"/>
    <w:rsid w:val="00F837B6"/>
    <w:rsid w:val="00F84184"/>
    <w:rsid w:val="00F84ED4"/>
    <w:rsid w:val="00F852BF"/>
    <w:rsid w:val="00F8537A"/>
    <w:rsid w:val="00F91E09"/>
    <w:rsid w:val="00F925DA"/>
    <w:rsid w:val="00F95B70"/>
    <w:rsid w:val="00F968F5"/>
    <w:rsid w:val="00F96A9B"/>
    <w:rsid w:val="00F96DA3"/>
    <w:rsid w:val="00FA100A"/>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418"/>
    <w:rsid w:val="00FC4A12"/>
    <w:rsid w:val="00FC546E"/>
    <w:rsid w:val="00FC6A5A"/>
    <w:rsid w:val="00FD2EEA"/>
    <w:rsid w:val="00FD3399"/>
    <w:rsid w:val="00FD63FD"/>
    <w:rsid w:val="00FD6723"/>
    <w:rsid w:val="00FD78F7"/>
    <w:rsid w:val="00FE0886"/>
    <w:rsid w:val="00FE14EF"/>
    <w:rsid w:val="00FE17CE"/>
    <w:rsid w:val="00FE1A5C"/>
    <w:rsid w:val="00FE2760"/>
    <w:rsid w:val="00FE33A1"/>
    <w:rsid w:val="00FE39A9"/>
    <w:rsid w:val="00FE3B6E"/>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8B71"/>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5372</Words>
  <Characters>30627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2023-02-21T09:30:00Z</dcterms:created>
  <dcterms:modified xsi:type="dcterms:W3CDTF">2023-02-21T09:30:00Z</dcterms:modified>
</cp:coreProperties>
</file>