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8D71" w14:textId="1CD904AE" w:rsidR="004951CF" w:rsidRDefault="004951CF" w:rsidP="004951CF">
      <w:r w:rsidRPr="00AD4A03">
        <w:rPr>
          <w:b/>
          <w:bCs/>
        </w:rPr>
        <w:t xml:space="preserve">Model </w:t>
      </w:r>
      <w:r>
        <w:tab/>
      </w:r>
      <w:r>
        <w:tab/>
      </w:r>
      <w:r>
        <w:tab/>
      </w:r>
      <w:r w:rsidR="004B7781" w:rsidRPr="004B7781">
        <w:rPr>
          <w:position w:val="-34"/>
        </w:rPr>
        <w:object w:dxaOrig="3060" w:dyaOrig="800" w14:anchorId="07F6C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153.2pt;height:39.85pt" o:ole="">
            <v:imagedata r:id="rId6" o:title=""/>
          </v:shape>
          <o:OLEObject Type="Embed" ProgID="Equation.DSMT4" ShapeID="_x0000_i1172" DrawAspect="Content" ObjectID="_1714399870" r:id="rId7"/>
        </w:object>
      </w:r>
    </w:p>
    <w:p w14:paraId="6CECF6DF" w14:textId="77777777" w:rsidR="004951CF" w:rsidRDefault="004951CF" w:rsidP="004951CF">
      <w:r w:rsidRPr="00AD4A03">
        <w:rPr>
          <w:b/>
          <w:bCs/>
        </w:rPr>
        <w:t>Controller</w:t>
      </w:r>
      <w:r>
        <w:t xml:space="preserve"> </w:t>
      </w:r>
      <w:r>
        <w:tab/>
      </w:r>
      <w:r>
        <w:tab/>
      </w:r>
      <w:r w:rsidRPr="00365082">
        <w:rPr>
          <w:position w:val="-74"/>
        </w:rPr>
        <w:object w:dxaOrig="2600" w:dyaOrig="1600" w14:anchorId="20385945">
          <v:shape id="_x0000_i1158" type="#_x0000_t75" style="width:130.2pt;height:79.65pt" o:ole="">
            <v:imagedata r:id="rId8" o:title=""/>
          </v:shape>
          <o:OLEObject Type="Embed" ProgID="Equation.DSMT4" ShapeID="_x0000_i1158" DrawAspect="Content" ObjectID="_1714399871" r:id="rId9"/>
        </w:object>
      </w:r>
    </w:p>
    <w:p w14:paraId="59C7CC82" w14:textId="77777777" w:rsidR="004951CF" w:rsidRPr="00631DEF" w:rsidRDefault="004951CF" w:rsidP="004951CF">
      <w:r>
        <w:t xml:space="preserve">If we have max Thrust </w:t>
      </w:r>
    </w:p>
    <w:p w14:paraId="60FD8F09" w14:textId="77777777" w:rsidR="004951CF" w:rsidRDefault="004951CF" w:rsidP="004951CF">
      <w:pPr>
        <w:jc w:val="center"/>
      </w:pPr>
      <w:r w:rsidRPr="00365082">
        <w:rPr>
          <w:position w:val="-12"/>
        </w:rPr>
        <w:object w:dxaOrig="820" w:dyaOrig="360" w14:anchorId="2CC55F65">
          <v:shape id="_x0000_i1157" type="#_x0000_t75" style="width:41.35pt;height:18.4pt" o:ole="">
            <v:imagedata r:id="rId10" o:title=""/>
          </v:shape>
          <o:OLEObject Type="Embed" ProgID="Equation.DSMT4" ShapeID="_x0000_i1157" DrawAspect="Content" ObjectID="_1714399872" r:id="rId11"/>
        </w:object>
      </w:r>
    </w:p>
    <w:p w14:paraId="7A65371D" w14:textId="77777777" w:rsidR="004951CF" w:rsidRDefault="004951CF" w:rsidP="004951CF">
      <w:pPr>
        <w:rPr>
          <w:b/>
          <w:bCs/>
        </w:rPr>
      </w:pPr>
      <w:r>
        <w:rPr>
          <w:rFonts w:hint="eastAsia"/>
          <w:b/>
          <w:bCs/>
        </w:rPr>
        <w:t>Th</w:t>
      </w:r>
      <w:r>
        <w:rPr>
          <w:b/>
          <w:bCs/>
        </w:rPr>
        <w:t>rust/Weight ratio</w:t>
      </w:r>
      <w:bookmarkStart w:id="0" w:name="_Hlk103782295"/>
      <w:r w:rsidRPr="005D0313">
        <w:rPr>
          <w:b/>
          <w:bCs/>
          <w:position w:val="-28"/>
        </w:rPr>
        <w:object w:dxaOrig="2000" w:dyaOrig="660" w14:anchorId="2AE9696E">
          <v:shape id="_x0000_i1155" type="#_x0000_t75" style="width:100.35pt;height:32.95pt" o:ole="">
            <v:imagedata r:id="rId12" o:title=""/>
          </v:shape>
          <o:OLEObject Type="Embed" ProgID="Equation.DSMT4" ShapeID="_x0000_i1155" DrawAspect="Content" ObjectID="_1714399873" r:id="rId13"/>
        </w:object>
      </w:r>
      <w:bookmarkEnd w:id="0"/>
    </w:p>
    <w:p w14:paraId="1800547D" w14:textId="77777777" w:rsidR="004951CF" w:rsidRDefault="004951CF" w:rsidP="004951CF">
      <w:pPr>
        <w:jc w:val="center"/>
      </w:pPr>
      <w:r>
        <w:rPr>
          <w:noProof/>
        </w:rPr>
        <w:drawing>
          <wp:inline distT="0" distB="0" distL="0" distR="0" wp14:anchorId="2DFE70E5" wp14:editId="153DBB90">
            <wp:extent cx="5272405" cy="2198370"/>
            <wp:effectExtent l="0" t="0" r="4445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1D" w14:textId="77777777" w:rsidR="004951CF" w:rsidRDefault="004951CF" w:rsidP="004951CF">
      <w:pPr>
        <w:jc w:val="center"/>
      </w:pPr>
      <w:r w:rsidRPr="00D1435D">
        <w:rPr>
          <w:position w:val="-68"/>
        </w:rPr>
        <w:object w:dxaOrig="2299" w:dyaOrig="1480" w14:anchorId="577E5C3A">
          <v:shape id="_x0000_i1159" type="#_x0000_t75" style="width:114.9pt;height:74.3pt" o:ole="">
            <v:imagedata r:id="rId15" o:title=""/>
          </v:shape>
          <o:OLEObject Type="Embed" ProgID="Equation.DSMT4" ShapeID="_x0000_i1159" DrawAspect="Content" ObjectID="_1714399874" r:id="rId16"/>
        </w:object>
      </w:r>
    </w:p>
    <w:p w14:paraId="65AED80B" w14:textId="77777777" w:rsidR="004951CF" w:rsidRDefault="004951CF" w:rsidP="004951CF">
      <w:pPr>
        <w:jc w:val="center"/>
        <w:rPr>
          <w:rFonts w:hint="eastAsia"/>
        </w:rPr>
      </w:pPr>
      <w:r w:rsidRPr="00D1435D">
        <w:rPr>
          <w:position w:val="-6"/>
        </w:rPr>
        <w:object w:dxaOrig="1120" w:dyaOrig="279" w14:anchorId="25A510E9">
          <v:shape id="_x0000_i1160" type="#_x0000_t75" style="width:55.9pt;height:13.8pt" o:ole="">
            <v:imagedata r:id="rId17" o:title=""/>
          </v:shape>
          <o:OLEObject Type="Embed" ProgID="Equation.DSMT4" ShapeID="_x0000_i1160" DrawAspect="Content" ObjectID="_1714399875" r:id="rId18"/>
        </w:object>
      </w:r>
    </w:p>
    <w:p w14:paraId="7FA31235" w14:textId="77777777" w:rsidR="004951CF" w:rsidRPr="00EE421B" w:rsidRDefault="004951CF" w:rsidP="004951CF"/>
    <w:p w14:paraId="7BB4E5AF" w14:textId="5EE08609" w:rsidR="00D1435D" w:rsidRPr="008F7C8B" w:rsidRDefault="00D1435D" w:rsidP="008F7C8B"/>
    <w:sectPr w:rsidR="00D1435D" w:rsidRPr="008F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9F80A" w14:textId="77777777" w:rsidR="00452702" w:rsidRDefault="00452702" w:rsidP="00AD4A03">
      <w:r>
        <w:separator/>
      </w:r>
    </w:p>
  </w:endnote>
  <w:endnote w:type="continuationSeparator" w:id="0">
    <w:p w14:paraId="0944EFE9" w14:textId="77777777" w:rsidR="00452702" w:rsidRDefault="00452702" w:rsidP="00AD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2AC8" w14:textId="77777777" w:rsidR="00452702" w:rsidRDefault="00452702" w:rsidP="00AD4A03">
      <w:r>
        <w:separator/>
      </w:r>
    </w:p>
  </w:footnote>
  <w:footnote w:type="continuationSeparator" w:id="0">
    <w:p w14:paraId="0CE34952" w14:textId="77777777" w:rsidR="00452702" w:rsidRDefault="00452702" w:rsidP="00AD4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2"/>
    <w:rsid w:val="00225AEA"/>
    <w:rsid w:val="002609E0"/>
    <w:rsid w:val="00267BD5"/>
    <w:rsid w:val="00365082"/>
    <w:rsid w:val="00452702"/>
    <w:rsid w:val="004951CF"/>
    <w:rsid w:val="004B7781"/>
    <w:rsid w:val="00556E63"/>
    <w:rsid w:val="006D6F71"/>
    <w:rsid w:val="008F7C8B"/>
    <w:rsid w:val="00AD4A03"/>
    <w:rsid w:val="00B30B9C"/>
    <w:rsid w:val="00BC4583"/>
    <w:rsid w:val="00BC756F"/>
    <w:rsid w:val="00C21A12"/>
    <w:rsid w:val="00D1435D"/>
    <w:rsid w:val="00D4346E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04BC5"/>
  <w15:chartTrackingRefBased/>
  <w15:docId w15:val="{CA4A622E-4E21-4E84-A707-AA6AF516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rsid w:val="00BC756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</w:pPr>
      <w:rPr>
        <w:rFonts w:eastAsia="宋体"/>
        <w:sz w:val="21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AD4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Chongbo Zhao</dc:creator>
  <cp:keywords/>
  <dc:description/>
  <cp:lastModifiedBy>Chongbo Zhao</cp:lastModifiedBy>
  <cp:revision>2</cp:revision>
  <dcterms:created xsi:type="dcterms:W3CDTF">2022-05-18T22:59:00Z</dcterms:created>
  <dcterms:modified xsi:type="dcterms:W3CDTF">2022-05-19T00:23:00Z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