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E1A7" w14:textId="77777777" w:rsidR="002C55F6" w:rsidRPr="00FB34C2" w:rsidRDefault="0019087B" w:rsidP="00673018">
      <w:r w:rsidRPr="00FB34C2">
        <w:rPr>
          <w:position w:val="-4"/>
        </w:rPr>
        <w:object w:dxaOrig="180" w:dyaOrig="279" w14:anchorId="08383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5pt;height:13.1pt" o:ole="">
            <v:imagedata r:id="rId8" o:title=""/>
          </v:shape>
          <o:OLEObject Type="Embed" ProgID="Equation.DSMT4" ShapeID="_x0000_i1025" DrawAspect="Content" ObjectID="_1763748794" r:id="rId9"/>
        </w:object>
      </w:r>
    </w:p>
    <w:p w14:paraId="758B0EA9" w14:textId="77777777" w:rsidR="002B39A9" w:rsidRPr="00FB34C2" w:rsidRDefault="002B39A9" w:rsidP="002B39A9">
      <w:pPr>
        <w:jc w:val="center"/>
        <w:rPr>
          <w:rFonts w:eastAsia="黑体"/>
          <w:color w:val="000000"/>
          <w:sz w:val="52"/>
          <w:szCs w:val="52"/>
        </w:rPr>
      </w:pPr>
    </w:p>
    <w:p w14:paraId="72BE7043" w14:textId="77777777" w:rsidR="002B39A9" w:rsidRPr="00FB34C2" w:rsidRDefault="002B39A9" w:rsidP="002B39A9">
      <w:pPr>
        <w:rPr>
          <w:rFonts w:eastAsia="黑体"/>
          <w:color w:val="000000"/>
          <w:sz w:val="52"/>
          <w:szCs w:val="52"/>
        </w:rPr>
      </w:pPr>
    </w:p>
    <w:p w14:paraId="0EE5B8BF" w14:textId="77777777" w:rsidR="002B39A9" w:rsidRPr="00FB34C2" w:rsidRDefault="002B39A9" w:rsidP="002B39A9">
      <w:pPr>
        <w:jc w:val="center"/>
        <w:rPr>
          <w:rFonts w:eastAsia="黑体"/>
          <w:color w:val="000000"/>
          <w:sz w:val="56"/>
          <w:szCs w:val="56"/>
        </w:rPr>
      </w:pPr>
      <w:r w:rsidRPr="00FB34C2">
        <w:rPr>
          <w:rFonts w:eastAsia="黑体"/>
          <w:color w:val="000000"/>
          <w:sz w:val="56"/>
          <w:szCs w:val="56"/>
        </w:rPr>
        <w:t>视频目标检测算法库评估系统</w:t>
      </w:r>
    </w:p>
    <w:p w14:paraId="1DED3B59" w14:textId="77777777" w:rsidR="002B39A9" w:rsidRPr="00FB34C2" w:rsidRDefault="002B39A9" w:rsidP="002B39A9">
      <w:pPr>
        <w:jc w:val="center"/>
        <w:rPr>
          <w:rFonts w:eastAsia="黑体"/>
          <w:color w:val="000000"/>
          <w:sz w:val="56"/>
          <w:szCs w:val="56"/>
        </w:rPr>
      </w:pPr>
      <w:r w:rsidRPr="00FB34C2">
        <w:rPr>
          <w:rFonts w:eastAsia="黑体"/>
          <w:color w:val="000000"/>
          <w:sz w:val="56"/>
          <w:szCs w:val="56"/>
        </w:rPr>
        <w:t>使用说明书</w:t>
      </w:r>
    </w:p>
    <w:p w14:paraId="310A9582" w14:textId="77777777" w:rsidR="002B39A9" w:rsidRPr="00FB34C2" w:rsidRDefault="002B39A9" w:rsidP="002B39A9">
      <w:pPr>
        <w:jc w:val="center"/>
        <w:rPr>
          <w:rFonts w:eastAsia="黑体"/>
          <w:color w:val="000000"/>
          <w:sz w:val="52"/>
          <w:szCs w:val="52"/>
        </w:rPr>
      </w:pPr>
    </w:p>
    <w:p w14:paraId="7E165D56" w14:textId="77777777" w:rsidR="002B39A9" w:rsidRPr="00FB34C2" w:rsidRDefault="002B39A9" w:rsidP="002B39A9">
      <w:pPr>
        <w:rPr>
          <w:rFonts w:eastAsia="仿宋"/>
          <w:color w:val="000000"/>
          <w:szCs w:val="21"/>
        </w:rPr>
      </w:pPr>
    </w:p>
    <w:p w14:paraId="3B07A687" w14:textId="77777777" w:rsidR="002B39A9" w:rsidRPr="00FB34C2" w:rsidRDefault="002B39A9" w:rsidP="002B39A9">
      <w:pPr>
        <w:rPr>
          <w:rFonts w:eastAsia="仿宋"/>
          <w:color w:val="000000"/>
          <w:szCs w:val="21"/>
        </w:rPr>
      </w:pPr>
    </w:p>
    <w:p w14:paraId="2F8C4D4E" w14:textId="77777777" w:rsidR="002B39A9" w:rsidRPr="00FB34C2" w:rsidRDefault="002B39A9" w:rsidP="002B39A9">
      <w:pPr>
        <w:rPr>
          <w:rFonts w:eastAsia="仿宋"/>
          <w:color w:val="000000"/>
          <w:szCs w:val="21"/>
        </w:rPr>
      </w:pPr>
    </w:p>
    <w:p w14:paraId="347E6F05" w14:textId="77777777" w:rsidR="002B39A9" w:rsidRPr="00FB34C2" w:rsidRDefault="002B39A9" w:rsidP="002B39A9">
      <w:pPr>
        <w:rPr>
          <w:rFonts w:eastAsia="仿宋"/>
          <w:color w:val="000000"/>
          <w:szCs w:val="21"/>
        </w:rPr>
      </w:pPr>
    </w:p>
    <w:p w14:paraId="7175E9CE" w14:textId="77777777" w:rsidR="002B39A9" w:rsidRPr="00FB34C2" w:rsidRDefault="002B39A9" w:rsidP="002B39A9">
      <w:pPr>
        <w:rPr>
          <w:rFonts w:eastAsia="仿宋"/>
          <w:color w:val="000000"/>
          <w:szCs w:val="21"/>
        </w:rPr>
      </w:pPr>
    </w:p>
    <w:p w14:paraId="53977F9E" w14:textId="77777777" w:rsidR="002B39A9" w:rsidRPr="00FB34C2" w:rsidRDefault="002B39A9" w:rsidP="002B39A9">
      <w:pPr>
        <w:rPr>
          <w:rFonts w:eastAsia="仿宋"/>
          <w:color w:val="000000"/>
          <w:szCs w:val="21"/>
        </w:rPr>
      </w:pPr>
    </w:p>
    <w:p w14:paraId="56C1EC80" w14:textId="77777777" w:rsidR="002B39A9" w:rsidRPr="00FB34C2" w:rsidRDefault="002B39A9" w:rsidP="002B39A9">
      <w:pPr>
        <w:rPr>
          <w:rFonts w:eastAsia="仿宋"/>
          <w:color w:val="000000"/>
          <w:szCs w:val="21"/>
        </w:rPr>
      </w:pPr>
    </w:p>
    <w:p w14:paraId="689ACE74" w14:textId="77777777" w:rsidR="002B39A9" w:rsidRPr="00FB34C2" w:rsidRDefault="002B39A9" w:rsidP="002B39A9">
      <w:pPr>
        <w:rPr>
          <w:rFonts w:eastAsia="仿宋"/>
          <w:color w:val="000000"/>
          <w:szCs w:val="21"/>
        </w:rPr>
      </w:pPr>
    </w:p>
    <w:p w14:paraId="15EF1DD2" w14:textId="77777777" w:rsidR="002B39A9" w:rsidRPr="00FB34C2" w:rsidRDefault="002B39A9" w:rsidP="002B39A9">
      <w:pPr>
        <w:rPr>
          <w:rFonts w:eastAsia="仿宋"/>
          <w:color w:val="000000"/>
          <w:szCs w:val="21"/>
        </w:rPr>
      </w:pPr>
    </w:p>
    <w:p w14:paraId="1157C76D" w14:textId="77777777" w:rsidR="002B39A9" w:rsidRPr="00FB34C2" w:rsidRDefault="002B39A9" w:rsidP="002B39A9">
      <w:pPr>
        <w:rPr>
          <w:rFonts w:eastAsia="仿宋"/>
          <w:color w:val="000000"/>
          <w:szCs w:val="21"/>
        </w:rPr>
      </w:pPr>
    </w:p>
    <w:p w14:paraId="6F8A54AC" w14:textId="77777777" w:rsidR="002B39A9" w:rsidRPr="00FB34C2" w:rsidRDefault="002B39A9" w:rsidP="002B39A9">
      <w:pPr>
        <w:rPr>
          <w:rFonts w:eastAsia="仿宋"/>
          <w:color w:val="000000"/>
          <w:szCs w:val="21"/>
        </w:rPr>
      </w:pPr>
    </w:p>
    <w:p w14:paraId="14E2E612" w14:textId="77777777" w:rsidR="002B39A9" w:rsidRPr="00FB34C2" w:rsidRDefault="002B39A9" w:rsidP="002B39A9">
      <w:pPr>
        <w:rPr>
          <w:rFonts w:eastAsia="仿宋"/>
          <w:color w:val="000000"/>
          <w:szCs w:val="21"/>
        </w:rPr>
      </w:pPr>
    </w:p>
    <w:p w14:paraId="5FA0F955" w14:textId="77777777" w:rsidR="002B39A9" w:rsidRPr="00FB34C2" w:rsidRDefault="002B39A9" w:rsidP="002B39A9">
      <w:pPr>
        <w:rPr>
          <w:rFonts w:eastAsia="仿宋"/>
          <w:color w:val="000000"/>
          <w:szCs w:val="21"/>
        </w:rPr>
      </w:pPr>
    </w:p>
    <w:p w14:paraId="3D8A25F1" w14:textId="77777777" w:rsidR="002B39A9" w:rsidRPr="00FB34C2" w:rsidRDefault="002B39A9" w:rsidP="002B39A9">
      <w:pPr>
        <w:rPr>
          <w:rFonts w:eastAsia="仿宋"/>
          <w:color w:val="000000"/>
          <w:szCs w:val="21"/>
        </w:rPr>
      </w:pPr>
    </w:p>
    <w:p w14:paraId="77DE7640" w14:textId="77777777" w:rsidR="002B39A9" w:rsidRPr="00FB34C2" w:rsidRDefault="002B39A9" w:rsidP="002B39A9">
      <w:pPr>
        <w:jc w:val="center"/>
        <w:rPr>
          <w:rFonts w:eastAsia="仿宋"/>
          <w:color w:val="000000"/>
          <w:sz w:val="36"/>
          <w:szCs w:val="36"/>
        </w:rPr>
      </w:pPr>
      <w:r w:rsidRPr="00FB34C2">
        <w:rPr>
          <w:rFonts w:eastAsia="仿宋"/>
          <w:color w:val="000000"/>
          <w:sz w:val="36"/>
          <w:szCs w:val="36"/>
        </w:rPr>
        <w:t>单位名称</w:t>
      </w:r>
    </w:p>
    <w:p w14:paraId="2C6B5E14" w14:textId="77777777" w:rsidR="002B39A9" w:rsidRPr="00FB34C2" w:rsidRDefault="002B39A9" w:rsidP="002B39A9">
      <w:pPr>
        <w:jc w:val="center"/>
        <w:rPr>
          <w:rFonts w:eastAsia="仿宋"/>
          <w:color w:val="000000"/>
          <w:sz w:val="36"/>
          <w:szCs w:val="36"/>
        </w:rPr>
      </w:pPr>
      <w:r w:rsidRPr="00FB34C2">
        <w:rPr>
          <w:rFonts w:eastAsia="仿宋"/>
          <w:color w:val="000000"/>
          <w:sz w:val="36"/>
          <w:szCs w:val="36"/>
        </w:rPr>
        <w:t>时间</w:t>
      </w:r>
    </w:p>
    <w:p w14:paraId="2E04DD3D" w14:textId="77777777" w:rsidR="002B39A9" w:rsidRPr="00FB34C2" w:rsidRDefault="002B39A9" w:rsidP="002B39A9">
      <w:pPr>
        <w:widowControl/>
        <w:jc w:val="left"/>
      </w:pPr>
      <w:r w:rsidRPr="00FB34C2">
        <w:br w:type="page"/>
      </w:r>
    </w:p>
    <w:p w14:paraId="05E367FC" w14:textId="77777777" w:rsidR="009D7416" w:rsidRPr="00FB34C2" w:rsidRDefault="009D7416" w:rsidP="00673018">
      <w:pPr>
        <w:spacing w:before="240" w:after="360"/>
        <w:jc w:val="center"/>
        <w:rPr>
          <w:rFonts w:eastAsia="黑体"/>
          <w:sz w:val="36"/>
        </w:rPr>
      </w:pPr>
      <w:r w:rsidRPr="00FB34C2">
        <w:rPr>
          <w:rFonts w:eastAsia="黑体"/>
          <w:sz w:val="36"/>
        </w:rPr>
        <w:lastRenderedPageBreak/>
        <w:t>目</w:t>
      </w:r>
      <w:r w:rsidRPr="00FB34C2">
        <w:rPr>
          <w:rFonts w:eastAsia="黑体"/>
          <w:sz w:val="36"/>
        </w:rPr>
        <w:t xml:space="preserve">  </w:t>
      </w:r>
      <w:r w:rsidRPr="00FB34C2">
        <w:rPr>
          <w:rFonts w:eastAsia="黑体"/>
          <w:sz w:val="36"/>
        </w:rPr>
        <w:t>录</w:t>
      </w:r>
    </w:p>
    <w:p w14:paraId="634EB565" w14:textId="17B3A05D" w:rsidR="007C4187" w:rsidRDefault="009D741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14:ligatures w14:val="standardContextual"/>
        </w:rPr>
      </w:pPr>
      <w:r w:rsidRPr="00FB34C2">
        <w:rPr>
          <w:rFonts w:ascii="Times New Roman" w:hAnsi="Times New Roman"/>
          <w:szCs w:val="24"/>
        </w:rPr>
        <w:fldChar w:fldCharType="begin"/>
      </w:r>
      <w:r w:rsidRPr="00FB34C2">
        <w:rPr>
          <w:rFonts w:ascii="Times New Roman" w:hAnsi="Times New Roman"/>
          <w:szCs w:val="24"/>
        </w:rPr>
        <w:instrText xml:space="preserve"> TOC \o "1-4" </w:instrText>
      </w:r>
      <w:r w:rsidRPr="00FB34C2">
        <w:rPr>
          <w:rFonts w:ascii="Times New Roman" w:hAnsi="Times New Roman"/>
          <w:szCs w:val="24"/>
        </w:rPr>
        <w:fldChar w:fldCharType="separate"/>
      </w:r>
      <w:r w:rsidR="007C4187">
        <w:t>1</w:t>
      </w:r>
      <w:r w:rsidR="007C4187"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14:ligatures w14:val="standardContextual"/>
        </w:rPr>
        <w:tab/>
      </w:r>
      <w:r w:rsidR="007C4187">
        <w:t>安装</w:t>
      </w:r>
      <w:r w:rsidR="007C4187">
        <w:tab/>
      </w:r>
      <w:r w:rsidR="007C4187">
        <w:fldChar w:fldCharType="begin"/>
      </w:r>
      <w:r w:rsidR="007C4187">
        <w:instrText xml:space="preserve"> PAGEREF _Toc153131402 \h </w:instrText>
      </w:r>
      <w:r w:rsidR="007C4187">
        <w:fldChar w:fldCharType="separate"/>
      </w:r>
      <w:r w:rsidR="007C4187">
        <w:t>1</w:t>
      </w:r>
      <w:r w:rsidR="007C4187">
        <w:fldChar w:fldCharType="end"/>
      </w:r>
    </w:p>
    <w:p w14:paraId="5D91BF07" w14:textId="4AA1C0D4" w:rsidR="007C4187" w:rsidRDefault="007C4187">
      <w:pPr>
        <w:pStyle w:val="TOC2"/>
        <w:rPr>
          <w:rFonts w:asciiTheme="minorHAnsi" w:eastAsiaTheme="minorEastAsia" w:hAnsiTheme="minorHAnsi" w:cstheme="minorBidi"/>
          <w:smallCaps w:val="0"/>
          <w:sz w:val="21"/>
          <w:szCs w:val="22"/>
          <w14:ligatures w14:val="standardContextual"/>
        </w:rPr>
      </w:pPr>
      <w:r>
        <w:t>1.1</w:t>
      </w:r>
      <w:r>
        <w:rPr>
          <w:rFonts w:asciiTheme="minorHAnsi" w:eastAsiaTheme="minorEastAsia" w:hAnsiTheme="minorHAnsi" w:cstheme="minorBidi"/>
          <w:smallCaps w:val="0"/>
          <w:sz w:val="21"/>
          <w:szCs w:val="22"/>
          <w14:ligatures w14:val="standardContextual"/>
        </w:rPr>
        <w:tab/>
      </w:r>
      <w:r>
        <w:t>软硬件环境</w:t>
      </w:r>
      <w:r>
        <w:tab/>
      </w:r>
      <w:r>
        <w:fldChar w:fldCharType="begin"/>
      </w:r>
      <w:r>
        <w:instrText xml:space="preserve"> PAGEREF _Toc153131403 \h </w:instrText>
      </w:r>
      <w:r>
        <w:fldChar w:fldCharType="separate"/>
      </w:r>
      <w:r>
        <w:t>1</w:t>
      </w:r>
      <w:r>
        <w:fldChar w:fldCharType="end"/>
      </w:r>
    </w:p>
    <w:p w14:paraId="3B5A597E" w14:textId="4AF86BCB" w:rsidR="007C4187" w:rsidRDefault="007C4187">
      <w:pPr>
        <w:pStyle w:val="TOC2"/>
        <w:rPr>
          <w:rFonts w:asciiTheme="minorHAnsi" w:eastAsiaTheme="minorEastAsia" w:hAnsiTheme="minorHAnsi" w:cstheme="minorBidi"/>
          <w:smallCaps w:val="0"/>
          <w:sz w:val="21"/>
          <w:szCs w:val="22"/>
          <w14:ligatures w14:val="standardContextual"/>
        </w:rPr>
      </w:pPr>
      <w:r>
        <w:t>1.2</w:t>
      </w:r>
      <w:r>
        <w:rPr>
          <w:rFonts w:asciiTheme="minorHAnsi" w:eastAsiaTheme="minorEastAsia" w:hAnsiTheme="minorHAnsi" w:cstheme="minorBidi"/>
          <w:smallCaps w:val="0"/>
          <w:sz w:val="21"/>
          <w:szCs w:val="22"/>
          <w14:ligatures w14:val="standardContextual"/>
        </w:rPr>
        <w:tab/>
      </w:r>
      <w:r>
        <w:t>安装步骤</w:t>
      </w:r>
      <w:r>
        <w:tab/>
      </w:r>
      <w:r>
        <w:fldChar w:fldCharType="begin"/>
      </w:r>
      <w:r>
        <w:instrText xml:space="preserve"> PAGEREF _Toc153131404 \h </w:instrText>
      </w:r>
      <w:r>
        <w:fldChar w:fldCharType="separate"/>
      </w:r>
      <w:r>
        <w:t>1</w:t>
      </w:r>
      <w:r>
        <w:fldChar w:fldCharType="end"/>
      </w:r>
    </w:p>
    <w:p w14:paraId="14280A79" w14:textId="200EA8C1" w:rsidR="007C4187" w:rsidRDefault="007C41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14:ligatures w14:val="standardContextual"/>
        </w:rPr>
        <w:tab/>
      </w:r>
      <w:r>
        <w:t>数据集准备</w:t>
      </w:r>
      <w:r>
        <w:tab/>
      </w:r>
      <w:r>
        <w:fldChar w:fldCharType="begin"/>
      </w:r>
      <w:r>
        <w:instrText xml:space="preserve"> PAGEREF _Toc153131405 \h </w:instrText>
      </w:r>
      <w:r>
        <w:fldChar w:fldCharType="separate"/>
      </w:r>
      <w:r>
        <w:t>1</w:t>
      </w:r>
      <w:r>
        <w:fldChar w:fldCharType="end"/>
      </w:r>
    </w:p>
    <w:p w14:paraId="5F26734F" w14:textId="72244517" w:rsidR="007C4187" w:rsidRDefault="007C41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14:ligatures w14:val="standardContextual"/>
        </w:rPr>
        <w:tab/>
      </w:r>
      <w:r>
        <w:t>模型库</w:t>
      </w:r>
      <w:r>
        <w:tab/>
      </w:r>
      <w:r>
        <w:fldChar w:fldCharType="begin"/>
      </w:r>
      <w:r>
        <w:instrText xml:space="preserve"> PAGEREF _Toc153131406 \h </w:instrText>
      </w:r>
      <w:r>
        <w:fldChar w:fldCharType="separate"/>
      </w:r>
      <w:r>
        <w:t>1</w:t>
      </w:r>
      <w:r>
        <w:fldChar w:fldCharType="end"/>
      </w:r>
    </w:p>
    <w:p w14:paraId="6122961B" w14:textId="04047516" w:rsidR="007C4187" w:rsidRDefault="007C4187">
      <w:pPr>
        <w:pStyle w:val="TOC2"/>
        <w:rPr>
          <w:rFonts w:asciiTheme="minorHAnsi" w:eastAsiaTheme="minorEastAsia" w:hAnsiTheme="minorHAnsi" w:cstheme="minorBidi"/>
          <w:smallCaps w:val="0"/>
          <w:sz w:val="21"/>
          <w:szCs w:val="22"/>
          <w14:ligatures w14:val="standardContextual"/>
        </w:rPr>
      </w:pPr>
      <w:r>
        <w:t>3.1</w:t>
      </w:r>
      <w:r>
        <w:rPr>
          <w:rFonts w:asciiTheme="minorHAnsi" w:eastAsiaTheme="minorEastAsia" w:hAnsiTheme="minorHAnsi" w:cstheme="minorBidi"/>
          <w:smallCaps w:val="0"/>
          <w:sz w:val="21"/>
          <w:szCs w:val="22"/>
          <w14:ligatures w14:val="standardContextual"/>
        </w:rPr>
        <w:tab/>
      </w:r>
      <w:r>
        <w:t>MEGA</w:t>
      </w:r>
      <w:r>
        <w:tab/>
      </w:r>
      <w:r>
        <w:fldChar w:fldCharType="begin"/>
      </w:r>
      <w:r>
        <w:instrText xml:space="preserve"> PAGEREF _Toc153131407 \h </w:instrText>
      </w:r>
      <w:r>
        <w:fldChar w:fldCharType="separate"/>
      </w:r>
      <w:r>
        <w:t>1</w:t>
      </w:r>
      <w:r>
        <w:fldChar w:fldCharType="end"/>
      </w:r>
    </w:p>
    <w:p w14:paraId="6034BE89" w14:textId="06E5860B" w:rsidR="009A4418" w:rsidRPr="00FB34C2" w:rsidRDefault="009D7416" w:rsidP="00673018">
      <w:pPr>
        <w:pStyle w:val="TOC1"/>
        <w:rPr>
          <w:rFonts w:ascii="Times New Roman" w:hAnsi="Times New Roman"/>
        </w:rPr>
      </w:pPr>
      <w:r w:rsidRPr="00FB34C2">
        <w:rPr>
          <w:rFonts w:ascii="Times New Roman" w:hAnsi="Times New Roman"/>
        </w:rPr>
        <w:fldChar w:fldCharType="end"/>
      </w:r>
    </w:p>
    <w:p w14:paraId="627E7159" w14:textId="77777777" w:rsidR="009A4418" w:rsidRPr="00FB34C2" w:rsidRDefault="009A4418" w:rsidP="00673018">
      <w:pPr>
        <w:widowControl/>
        <w:spacing w:line="240" w:lineRule="auto"/>
        <w:jc w:val="left"/>
        <w:rPr>
          <w:b/>
          <w:bCs/>
          <w:caps/>
          <w:noProof/>
        </w:rPr>
      </w:pPr>
      <w:r w:rsidRPr="00FB34C2">
        <w:br w:type="page"/>
      </w:r>
    </w:p>
    <w:p w14:paraId="2C6E6A44" w14:textId="637EA2C5" w:rsidR="001F4DD1" w:rsidRPr="00FB34C2" w:rsidRDefault="001F4DD1" w:rsidP="00673018">
      <w:pPr>
        <w:sectPr w:rsidR="001F4DD1" w:rsidRPr="00FB34C2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928" w:right="1797" w:bottom="1928" w:left="1797" w:header="1588" w:footer="1588" w:gutter="0"/>
          <w:pgNumType w:fmt="lowerRoman" w:start="1"/>
          <w:cols w:space="425"/>
          <w:docGrid w:type="lines" w:linePitch="326"/>
        </w:sectPr>
      </w:pPr>
    </w:p>
    <w:p w14:paraId="5B33E8EA" w14:textId="77777777" w:rsidR="00FB34C2" w:rsidRPr="00FB34C2" w:rsidRDefault="00FB34C2" w:rsidP="00673018">
      <w:pPr>
        <w:pStyle w:val="1"/>
      </w:pPr>
      <w:bookmarkStart w:id="0" w:name="_Toc153131402"/>
      <w:bookmarkStart w:id="1" w:name="OLE_LINK12"/>
      <w:r w:rsidRPr="00FB34C2">
        <w:t>安装</w:t>
      </w:r>
      <w:bookmarkEnd w:id="0"/>
    </w:p>
    <w:p w14:paraId="583DA134" w14:textId="3C568A91" w:rsidR="00CC2582" w:rsidRPr="00FB34C2" w:rsidRDefault="00FB34C2" w:rsidP="00673018">
      <w:pPr>
        <w:pStyle w:val="2"/>
        <w:spacing w:before="120" w:after="0"/>
        <w:ind w:left="567"/>
      </w:pPr>
      <w:bookmarkStart w:id="2" w:name="_Toc153131403"/>
      <w:bookmarkEnd w:id="1"/>
      <w:r w:rsidRPr="00FB34C2">
        <w:t>软硬件</w:t>
      </w:r>
      <w:r w:rsidR="00E76F1E" w:rsidRPr="00FB34C2">
        <w:t>环境</w:t>
      </w:r>
      <w:bookmarkEnd w:id="2"/>
    </w:p>
    <w:p w14:paraId="21CDBF71" w14:textId="50FDF6FB" w:rsidR="00E76F1E" w:rsidRPr="00FB34C2" w:rsidRDefault="00E76F1E" w:rsidP="00E76F1E">
      <w:pPr>
        <w:pStyle w:val="a0"/>
        <w:rPr>
          <w:rFonts w:ascii="Times New Roman"/>
        </w:rPr>
      </w:pPr>
      <w:proofErr w:type="spellStart"/>
      <w:r w:rsidRPr="00FB34C2">
        <w:rPr>
          <w:rFonts w:ascii="Times New Roman"/>
        </w:rPr>
        <w:t>Xxx</w:t>
      </w:r>
      <w:proofErr w:type="spellEnd"/>
    </w:p>
    <w:p w14:paraId="6DAD61A6" w14:textId="53B7E5CD" w:rsidR="00BF7B81" w:rsidRPr="00FB34C2" w:rsidRDefault="00FB34C2" w:rsidP="00673018">
      <w:pPr>
        <w:pStyle w:val="2"/>
        <w:spacing w:before="120" w:after="0"/>
        <w:ind w:left="567"/>
      </w:pPr>
      <w:bookmarkStart w:id="3" w:name="_Toc153131404"/>
      <w:r w:rsidRPr="00FB34C2">
        <w:t>安装步骤</w:t>
      </w:r>
      <w:bookmarkEnd w:id="3"/>
    </w:p>
    <w:p w14:paraId="11F26C38" w14:textId="40C71696" w:rsidR="000C768C" w:rsidRPr="00FB34C2" w:rsidRDefault="0069375A" w:rsidP="00673018">
      <w:pPr>
        <w:ind w:firstLineChars="200" w:firstLine="480"/>
        <w:rPr>
          <w:b/>
          <w:color w:val="FF0000"/>
          <w:sz w:val="20"/>
        </w:rPr>
      </w:pPr>
      <w:proofErr w:type="spellStart"/>
      <w:r w:rsidRPr="00FB34C2">
        <w:t>Xxx</w:t>
      </w:r>
      <w:proofErr w:type="spellEnd"/>
    </w:p>
    <w:p w14:paraId="60C24873" w14:textId="66EA732E" w:rsidR="00623A56" w:rsidRPr="00FB34C2" w:rsidRDefault="00FB34C2" w:rsidP="00673018">
      <w:pPr>
        <w:pStyle w:val="1"/>
        <w:numPr>
          <w:ilvl w:val="0"/>
          <w:numId w:val="1"/>
        </w:numPr>
      </w:pPr>
      <w:bookmarkStart w:id="4" w:name="_Toc153131405"/>
      <w:r w:rsidRPr="00FB34C2">
        <w:t>数据集准备</w:t>
      </w:r>
      <w:bookmarkEnd w:id="4"/>
    </w:p>
    <w:p w14:paraId="12D074A3" w14:textId="4632A6B2" w:rsidR="00FB34C2" w:rsidRPr="00FB34C2" w:rsidRDefault="00FB34C2" w:rsidP="00FB34C2">
      <w:proofErr w:type="spellStart"/>
      <w:r w:rsidRPr="00FB34C2">
        <w:t>Xxx</w:t>
      </w:r>
      <w:proofErr w:type="spellEnd"/>
    </w:p>
    <w:p w14:paraId="5ECA98F6" w14:textId="15A827C8" w:rsidR="00E86759" w:rsidRPr="00FB34C2" w:rsidRDefault="00FB34C2" w:rsidP="00673018">
      <w:pPr>
        <w:pStyle w:val="1"/>
      </w:pPr>
      <w:bookmarkStart w:id="5" w:name="_Toc153131406"/>
      <w:bookmarkStart w:id="6" w:name="OLE_LINK1"/>
      <w:bookmarkStart w:id="7" w:name="OLE_LINK2"/>
      <w:bookmarkStart w:id="8" w:name="OLE_LINK4"/>
      <w:bookmarkStart w:id="9" w:name="OLE_LINK5"/>
      <w:bookmarkStart w:id="10" w:name="OLE_LINK6"/>
      <w:bookmarkStart w:id="11" w:name="OLE_LINK7"/>
      <w:bookmarkStart w:id="12" w:name="OLE_LINK8"/>
      <w:bookmarkStart w:id="13" w:name="OLE_LINK9"/>
      <w:bookmarkStart w:id="14" w:name="OLE_LINK10"/>
      <w:bookmarkStart w:id="15" w:name="OLE_LINK11"/>
      <w:r w:rsidRPr="00FB34C2">
        <w:t>模型库</w:t>
      </w:r>
      <w:bookmarkEnd w:id="5"/>
    </w:p>
    <w:p w14:paraId="1D5AF713" w14:textId="7709D947" w:rsidR="009319E9" w:rsidRPr="00FB34C2" w:rsidRDefault="0042709E" w:rsidP="00744771">
      <w:pPr>
        <w:pStyle w:val="2"/>
        <w:spacing w:before="120" w:after="0"/>
        <w:ind w:left="567"/>
      </w:pPr>
      <w:r>
        <w:rPr>
          <w:rFonts w:hint="eastAsia"/>
        </w:rPr>
        <w:t>VSTAM</w:t>
      </w:r>
    </w:p>
    <w:p w14:paraId="15288033" w14:textId="77777777" w:rsidR="0042709E" w:rsidRDefault="0042709E" w:rsidP="0042709E">
      <w:pPr>
        <w:pStyle w:val="aff2"/>
        <w:ind w:left="360"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VSTAM算法来源于论文</w:t>
      </w:r>
      <w:r w:rsidRPr="0042709E">
        <w:rPr>
          <w:i/>
          <w:iCs/>
          <w:szCs w:val="21"/>
        </w:rPr>
        <w:t>V</w:t>
      </w:r>
      <w:r w:rsidRPr="0042709E">
        <w:rPr>
          <w:i/>
          <w:iCs/>
        </w:rPr>
        <w:t>ideo Sparse Transformer With Attention-Guided Memory for Video Object Detection</w:t>
      </w:r>
      <w:r w:rsidRPr="0042709E">
        <w:rPr>
          <w:rFonts w:hint="eastAsia"/>
        </w:rPr>
        <w:t>。</w:t>
      </w:r>
      <w:r w:rsidRPr="005D0003">
        <w:rPr>
          <w:rFonts w:ascii="宋体" w:hAnsi="宋体"/>
          <w:szCs w:val="21"/>
        </w:rPr>
        <w:t>视频对象检测(VOD)是一项具有挑战性的工作，因为随着时间的推移，物体的外观会发生变化，从而可能导致检测错误。最近的研究集中在聚合相邻帧的特征以补偿帧的劣化外观。此外，还提出了使用远帧来处理多帧的劣化现象。</w:t>
      </w:r>
      <w:r w:rsidRPr="0042709E">
        <w:rPr>
          <w:rFonts w:ascii="宋体" w:hAnsi="宋体"/>
          <w:szCs w:val="21"/>
        </w:rPr>
        <w:t>由于一个目标的位置可能会在一个遥远的帧显著变化，他们只使用目标候选区域的特征，而不依赖于他们的位置。然而，这些方法依赖于目标候选区域的检测性能，对于劣化外观并不实用。</w:t>
      </w:r>
    </w:p>
    <w:p w14:paraId="1AD7ED51" w14:textId="4FE16690" w:rsidR="0042709E" w:rsidRPr="0042709E" w:rsidRDefault="0042709E" w:rsidP="0042709E">
      <w:pPr>
        <w:pStyle w:val="aff2"/>
        <w:ind w:left="360" w:firstLine="480"/>
        <w:rPr>
          <w:rFonts w:ascii="宋体" w:hAnsi="宋体"/>
          <w:szCs w:val="21"/>
        </w:rPr>
      </w:pPr>
      <w:r w:rsidRPr="0042709E">
        <w:rPr>
          <w:rFonts w:ascii="宋体" w:hAnsi="宋体"/>
          <w:szCs w:val="21"/>
        </w:rPr>
        <w:t>在目标候选区域检测之前，</w:t>
      </w:r>
      <w:r w:rsidRPr="0042709E">
        <w:rPr>
          <w:rFonts w:ascii="宋体" w:hAnsi="宋体" w:hint="eastAsia"/>
          <w:szCs w:val="21"/>
        </w:rPr>
        <w:t>VSTAM算法</w:t>
      </w:r>
      <w:r w:rsidRPr="0042709E">
        <w:rPr>
          <w:rFonts w:ascii="宋体" w:hAnsi="宋体"/>
          <w:szCs w:val="21"/>
        </w:rPr>
        <w:t>对特征元素进行了明智的增强，提出了带有注意引导记忆(VSTAM)的视频稀疏变换。此外，</w:t>
      </w:r>
      <w:r w:rsidRPr="0042709E">
        <w:rPr>
          <w:rFonts w:ascii="宋体" w:hAnsi="宋体" w:hint="eastAsia"/>
          <w:szCs w:val="21"/>
        </w:rPr>
        <w:t>V</w:t>
      </w:r>
      <w:r w:rsidRPr="0042709E">
        <w:rPr>
          <w:rFonts w:ascii="宋体" w:hAnsi="宋体"/>
          <w:szCs w:val="21"/>
        </w:rPr>
        <w:t>STAM</w:t>
      </w:r>
      <w:r w:rsidRPr="0042709E">
        <w:rPr>
          <w:rFonts w:ascii="宋体" w:hAnsi="宋体" w:hint="eastAsia"/>
          <w:szCs w:val="21"/>
        </w:rPr>
        <w:t>算法</w:t>
      </w:r>
      <w:r w:rsidRPr="0042709E">
        <w:rPr>
          <w:rFonts w:ascii="宋体" w:hAnsi="宋体"/>
          <w:szCs w:val="21"/>
        </w:rPr>
        <w:t>稀疏地聚合元素智能特征以减少处理时间和内存成本</w:t>
      </w:r>
      <w:r w:rsidRPr="0042709E">
        <w:rPr>
          <w:rFonts w:ascii="宋体" w:hAnsi="宋体" w:hint="eastAsia"/>
          <w:szCs w:val="21"/>
        </w:rPr>
        <w:t>，</w:t>
      </w:r>
      <w:r w:rsidRPr="0042709E">
        <w:rPr>
          <w:rFonts w:ascii="宋体" w:hAnsi="宋体"/>
          <w:szCs w:val="21"/>
        </w:rPr>
        <w:t>引入了一种基于聚合的外部内存更新策略，以有效地保存长期信息。</w:t>
      </w:r>
      <w:r w:rsidRPr="0042709E">
        <w:rPr>
          <w:rFonts w:ascii="宋体" w:hAnsi="宋体" w:hint="eastAsia"/>
          <w:szCs w:val="21"/>
        </w:rPr>
        <w:t>算法</w:t>
      </w:r>
      <w:r w:rsidRPr="0042709E">
        <w:rPr>
          <w:rFonts w:ascii="宋体" w:hAnsi="宋体"/>
          <w:szCs w:val="21"/>
        </w:rPr>
        <w:t>在ImageNet VID和UA-DETRAC数据集上实现了8.3%和11.1%的基线精度提高。</w:t>
      </w:r>
    </w:p>
    <w:p w14:paraId="5D8ADB2F" w14:textId="682398B4" w:rsidR="00FB34C2" w:rsidRPr="00FB34C2" w:rsidRDefault="0042709E" w:rsidP="0042709E">
      <w:pPr>
        <w:pStyle w:val="a0"/>
        <w:ind w:left="420"/>
        <w:rPr>
          <w:rFonts w:ascii="Times New Roman"/>
        </w:rPr>
      </w:pPr>
      <w:r>
        <w:rPr>
          <w:rFonts w:hAnsi="宋体" w:hint="eastAsia"/>
          <w:szCs w:val="21"/>
        </w:rPr>
        <w:t>V</w:t>
      </w:r>
      <w:r>
        <w:rPr>
          <w:rFonts w:hAnsi="宋体"/>
          <w:szCs w:val="21"/>
        </w:rPr>
        <w:t>STAM</w:t>
      </w:r>
      <w:r>
        <w:rPr>
          <w:rFonts w:hAnsi="宋体" w:hint="eastAsia"/>
          <w:szCs w:val="21"/>
        </w:rPr>
        <w:t>算法</w:t>
      </w:r>
      <w:r w:rsidRPr="005D0003">
        <w:rPr>
          <w:rFonts w:hAnsi="宋体"/>
          <w:szCs w:val="21"/>
        </w:rPr>
        <w:t>在广泛使用的VOD数据集上显示出优越的性能</w:t>
      </w:r>
    </w:p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14:paraId="0F2DC640" w14:textId="4FB0C334" w:rsidR="005E057D" w:rsidRPr="00FB34C2" w:rsidRDefault="0042709E" w:rsidP="0042709E">
      <w:pPr>
        <w:widowControl/>
        <w:spacing w:line="240" w:lineRule="auto"/>
        <w:jc w:val="center"/>
      </w:pPr>
      <w:r w:rsidRPr="0042709E">
        <w:rPr>
          <w:noProof/>
        </w:rPr>
        <w:drawing>
          <wp:inline distT="0" distB="0" distL="0" distR="0" wp14:anchorId="4B3D829F" wp14:editId="0DB9F0ED">
            <wp:extent cx="4828309" cy="2438569"/>
            <wp:effectExtent l="0" t="0" r="0" b="0"/>
            <wp:docPr id="632365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653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0878" cy="243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8124" w14:textId="315C5D76" w:rsidR="0064510C" w:rsidRDefault="0064510C" w:rsidP="00371017">
      <w:pPr>
        <w:widowControl/>
        <w:spacing w:line="240" w:lineRule="auto"/>
        <w:jc w:val="left"/>
      </w:pPr>
    </w:p>
    <w:p w14:paraId="26F428B8" w14:textId="77777777" w:rsidR="005175EF" w:rsidRDefault="005175EF" w:rsidP="00FB34C2">
      <w:pPr>
        <w:widowControl/>
        <w:spacing w:line="240" w:lineRule="auto"/>
        <w:jc w:val="left"/>
      </w:pPr>
    </w:p>
    <w:p w14:paraId="76356D3A" w14:textId="15563321" w:rsidR="00FB34C2" w:rsidRDefault="00FB34C2" w:rsidP="00FB34C2">
      <w:pPr>
        <w:widowControl/>
        <w:spacing w:line="240" w:lineRule="auto"/>
        <w:jc w:val="left"/>
      </w:pPr>
      <w:r>
        <w:rPr>
          <w:rFonts w:hint="eastAsia"/>
        </w:rPr>
        <w:t>训练：</w:t>
      </w:r>
    </w:p>
    <w:p w14:paraId="7DF6B8C1" w14:textId="4608BBFD" w:rsidR="0042709E" w:rsidRDefault="0042709E" w:rsidP="00FB34C2">
      <w:pPr>
        <w:widowControl/>
        <w:spacing w:line="240" w:lineRule="auto"/>
        <w:jc w:val="left"/>
      </w:pPr>
    </w:p>
    <w:p w14:paraId="0C660E92" w14:textId="71CC1C55" w:rsidR="0042709E" w:rsidRDefault="0042709E" w:rsidP="00FB34C2">
      <w:pPr>
        <w:widowControl/>
        <w:spacing w:line="240" w:lineRule="auto"/>
        <w:jc w:val="left"/>
      </w:pPr>
      <w:r>
        <w:t xml:space="preserve">python tools/train.py </w:t>
      </w:r>
      <w:r w:rsidRPr="0042709E">
        <w:t xml:space="preserve">configs/vid/vstam/vstam_config.py </w:t>
      </w:r>
    </w:p>
    <w:p w14:paraId="7A809E85" w14:textId="77777777" w:rsidR="0042709E" w:rsidRPr="0042709E" w:rsidRDefault="0042709E" w:rsidP="0042709E">
      <w:pPr>
        <w:widowControl/>
        <w:spacing w:line="240" w:lineRule="auto"/>
        <w:jc w:val="left"/>
      </w:pPr>
      <w:r w:rsidRPr="0042709E">
        <w:t>./tools/dist_train.sh configs/vid/vstam/vstam_config.py 8</w:t>
      </w:r>
    </w:p>
    <w:p w14:paraId="2667A2C7" w14:textId="710C7A34" w:rsidR="005175EF" w:rsidRPr="0042709E" w:rsidRDefault="0042709E" w:rsidP="00FB34C2">
      <w:pPr>
        <w:widowControl/>
        <w:spacing w:line="240" w:lineRule="auto"/>
        <w:jc w:val="left"/>
      </w:pPr>
      <w:r>
        <w:rPr>
          <w:rFonts w:hint="eastAsia"/>
        </w:rPr>
        <w:t>可选参数</w:t>
      </w:r>
    </w:p>
    <w:p w14:paraId="29BF7E88" w14:textId="77777777" w:rsidR="0042709E" w:rsidRPr="006C5576" w:rsidRDefault="0042709E" w:rsidP="0042709E">
      <w:pPr>
        <w:pStyle w:val="aff2"/>
        <w:numPr>
          <w:ilvl w:val="0"/>
          <w:numId w:val="8"/>
        </w:numPr>
        <w:spacing w:line="240" w:lineRule="auto"/>
        <w:ind w:firstLineChars="0"/>
        <w:jc w:val="left"/>
        <w:rPr>
          <w:rFonts w:ascii="宋体" w:hAnsi="宋体"/>
        </w:rPr>
      </w:pPr>
      <w:r w:rsidRPr="006C5576">
        <w:rPr>
          <w:rFonts w:ascii="宋体" w:hAnsi="宋体"/>
        </w:rPr>
        <w:t>optimizer: 定义训练时使用的优化算法，这里使用的是随机梯度下降（SGD）算法。学习率为0.01/</w:t>
      </w:r>
      <w:proofErr w:type="spellStart"/>
      <w:r w:rsidRPr="006C5576">
        <w:rPr>
          <w:rFonts w:ascii="宋体" w:hAnsi="宋体"/>
        </w:rPr>
        <w:t>num_gpus</w:t>
      </w:r>
      <w:proofErr w:type="spellEnd"/>
      <w:r w:rsidRPr="006C5576">
        <w:rPr>
          <w:rFonts w:ascii="宋体" w:hAnsi="宋体"/>
        </w:rPr>
        <w:t>，动量为0.9，权重衰减为0.0001。</w:t>
      </w:r>
    </w:p>
    <w:p w14:paraId="3265F119" w14:textId="77777777" w:rsidR="0042709E" w:rsidRPr="006C5576" w:rsidRDefault="0042709E" w:rsidP="0042709E">
      <w:pPr>
        <w:pStyle w:val="aff2"/>
        <w:numPr>
          <w:ilvl w:val="0"/>
          <w:numId w:val="8"/>
        </w:numPr>
        <w:spacing w:line="240" w:lineRule="auto"/>
        <w:ind w:firstLineChars="0"/>
        <w:jc w:val="left"/>
        <w:rPr>
          <w:rFonts w:ascii="宋体" w:hAnsi="宋体"/>
        </w:rPr>
      </w:pPr>
      <w:proofErr w:type="spellStart"/>
      <w:r w:rsidRPr="006C5576">
        <w:rPr>
          <w:rFonts w:ascii="宋体" w:hAnsi="宋体"/>
        </w:rPr>
        <w:t>checkpoint_config</w:t>
      </w:r>
      <w:proofErr w:type="spellEnd"/>
      <w:r w:rsidRPr="006C5576">
        <w:rPr>
          <w:rFonts w:ascii="宋体" w:hAnsi="宋体"/>
        </w:rPr>
        <w:t>: 配置模型保存的间隔，这里设置每隔1个epoch保存一次模型。</w:t>
      </w:r>
    </w:p>
    <w:p w14:paraId="0BDF2B6F" w14:textId="77777777" w:rsidR="0042709E" w:rsidRPr="006C5576" w:rsidRDefault="0042709E" w:rsidP="0042709E">
      <w:pPr>
        <w:pStyle w:val="aff2"/>
        <w:numPr>
          <w:ilvl w:val="0"/>
          <w:numId w:val="8"/>
        </w:numPr>
        <w:spacing w:line="240" w:lineRule="auto"/>
        <w:ind w:firstLineChars="0"/>
        <w:jc w:val="left"/>
        <w:rPr>
          <w:rFonts w:ascii="宋体" w:hAnsi="宋体"/>
        </w:rPr>
      </w:pPr>
      <w:proofErr w:type="spellStart"/>
      <w:r w:rsidRPr="006C5576">
        <w:rPr>
          <w:rFonts w:ascii="宋体" w:hAnsi="宋体"/>
        </w:rPr>
        <w:t>log_config</w:t>
      </w:r>
      <w:proofErr w:type="spellEnd"/>
      <w:r w:rsidRPr="006C5576">
        <w:rPr>
          <w:rFonts w:ascii="宋体" w:hAnsi="宋体"/>
        </w:rPr>
        <w:t>: 配置训练过程中的日志记录方式，这里设置每隔50个batch记录一次日志</w:t>
      </w:r>
      <w:r w:rsidRPr="006C5576">
        <w:rPr>
          <w:rFonts w:ascii="宋体" w:hAnsi="宋体" w:hint="eastAsia"/>
        </w:rPr>
        <w:t>。</w:t>
      </w:r>
    </w:p>
    <w:p w14:paraId="0B91E6E7" w14:textId="77777777" w:rsidR="0042709E" w:rsidRPr="006C5576" w:rsidRDefault="0042709E" w:rsidP="0042709E">
      <w:pPr>
        <w:pStyle w:val="aff2"/>
        <w:numPr>
          <w:ilvl w:val="0"/>
          <w:numId w:val="8"/>
        </w:numPr>
        <w:spacing w:line="240" w:lineRule="auto"/>
        <w:ind w:firstLineChars="0"/>
        <w:jc w:val="left"/>
        <w:rPr>
          <w:rFonts w:ascii="宋体" w:hAnsi="宋体"/>
        </w:rPr>
      </w:pPr>
      <w:proofErr w:type="spellStart"/>
      <w:r w:rsidRPr="006C5576">
        <w:rPr>
          <w:rFonts w:ascii="宋体" w:hAnsi="宋体"/>
        </w:rPr>
        <w:t>dist_params</w:t>
      </w:r>
      <w:proofErr w:type="spellEnd"/>
      <w:r w:rsidRPr="006C5576">
        <w:rPr>
          <w:rFonts w:ascii="宋体" w:hAnsi="宋体"/>
        </w:rPr>
        <w:t>: 配置分布式训练的参数，这里使用的是NCCL后端。</w:t>
      </w:r>
    </w:p>
    <w:p w14:paraId="7753F622" w14:textId="77777777" w:rsidR="0042709E" w:rsidRPr="006C5576" w:rsidRDefault="0042709E" w:rsidP="0042709E">
      <w:pPr>
        <w:pStyle w:val="aff2"/>
        <w:numPr>
          <w:ilvl w:val="0"/>
          <w:numId w:val="8"/>
        </w:numPr>
        <w:spacing w:line="240" w:lineRule="auto"/>
        <w:ind w:firstLineChars="0"/>
        <w:jc w:val="left"/>
        <w:rPr>
          <w:rFonts w:ascii="宋体" w:hAnsi="宋体"/>
        </w:rPr>
      </w:pPr>
      <w:proofErr w:type="spellStart"/>
      <w:r w:rsidRPr="006C5576">
        <w:rPr>
          <w:rFonts w:ascii="宋体" w:hAnsi="宋体"/>
        </w:rPr>
        <w:t>log_level</w:t>
      </w:r>
      <w:proofErr w:type="spellEnd"/>
      <w:r w:rsidRPr="006C5576">
        <w:rPr>
          <w:rFonts w:ascii="宋体" w:hAnsi="宋体"/>
        </w:rPr>
        <w:t>: 配置日志的详细程度，这里设置为INFO级别。</w:t>
      </w:r>
    </w:p>
    <w:p w14:paraId="6B16601C" w14:textId="77777777" w:rsidR="0042709E" w:rsidRPr="006C5576" w:rsidRDefault="0042709E" w:rsidP="0042709E">
      <w:pPr>
        <w:pStyle w:val="aff2"/>
        <w:numPr>
          <w:ilvl w:val="0"/>
          <w:numId w:val="8"/>
        </w:numPr>
        <w:spacing w:line="240" w:lineRule="auto"/>
        <w:ind w:firstLineChars="0"/>
        <w:jc w:val="left"/>
        <w:rPr>
          <w:rFonts w:ascii="宋体" w:hAnsi="宋体"/>
        </w:rPr>
      </w:pPr>
      <w:proofErr w:type="spellStart"/>
      <w:r w:rsidRPr="006C5576">
        <w:rPr>
          <w:rFonts w:ascii="宋体" w:hAnsi="宋体"/>
        </w:rPr>
        <w:t>load_from</w:t>
      </w:r>
      <w:proofErr w:type="spellEnd"/>
      <w:r w:rsidRPr="006C5576">
        <w:rPr>
          <w:rFonts w:ascii="宋体" w:hAnsi="宋体"/>
        </w:rPr>
        <w:t>: 模型参数的加载路径，用于继续训练时加载预训练的模型。</w:t>
      </w:r>
    </w:p>
    <w:p w14:paraId="54720E07" w14:textId="77777777" w:rsidR="0042709E" w:rsidRPr="006C5576" w:rsidRDefault="0042709E" w:rsidP="0042709E">
      <w:pPr>
        <w:pStyle w:val="aff2"/>
        <w:numPr>
          <w:ilvl w:val="0"/>
          <w:numId w:val="8"/>
        </w:numPr>
        <w:spacing w:line="240" w:lineRule="auto"/>
        <w:ind w:firstLineChars="0"/>
        <w:jc w:val="left"/>
        <w:rPr>
          <w:rFonts w:ascii="宋体" w:hAnsi="宋体"/>
        </w:rPr>
      </w:pPr>
      <w:proofErr w:type="spellStart"/>
      <w:r w:rsidRPr="006C5576">
        <w:rPr>
          <w:rFonts w:ascii="宋体" w:hAnsi="宋体"/>
        </w:rPr>
        <w:t>resume_from</w:t>
      </w:r>
      <w:proofErr w:type="spellEnd"/>
      <w:r w:rsidRPr="006C5576">
        <w:rPr>
          <w:rFonts w:ascii="宋体" w:hAnsi="宋体"/>
        </w:rPr>
        <w:t>: 恢复训练的路径，用于在中断的训练过程中恢复训练。</w:t>
      </w:r>
    </w:p>
    <w:p w14:paraId="36910620" w14:textId="77777777" w:rsidR="0042709E" w:rsidRPr="006C5576" w:rsidRDefault="0042709E" w:rsidP="0042709E">
      <w:pPr>
        <w:pStyle w:val="aff2"/>
        <w:numPr>
          <w:ilvl w:val="0"/>
          <w:numId w:val="8"/>
        </w:numPr>
        <w:spacing w:line="240" w:lineRule="auto"/>
        <w:ind w:firstLineChars="0"/>
        <w:jc w:val="left"/>
        <w:rPr>
          <w:rFonts w:ascii="宋体" w:hAnsi="宋体"/>
        </w:rPr>
      </w:pPr>
      <w:r w:rsidRPr="006C5576">
        <w:rPr>
          <w:rFonts w:ascii="宋体" w:hAnsi="宋体"/>
        </w:rPr>
        <w:t>workflow: 定义训练过程中的不同阶段和对应的迭代次数</w:t>
      </w:r>
      <w:r w:rsidRPr="006C5576">
        <w:rPr>
          <w:rFonts w:ascii="宋体" w:hAnsi="宋体" w:hint="eastAsia"/>
        </w:rPr>
        <w:t>。</w:t>
      </w:r>
    </w:p>
    <w:p w14:paraId="74A4BC75" w14:textId="77777777" w:rsidR="0042709E" w:rsidRPr="006C5576" w:rsidRDefault="0042709E" w:rsidP="0042709E">
      <w:pPr>
        <w:pStyle w:val="aff2"/>
        <w:numPr>
          <w:ilvl w:val="0"/>
          <w:numId w:val="8"/>
        </w:numPr>
        <w:spacing w:line="240" w:lineRule="auto"/>
        <w:ind w:firstLineChars="0"/>
        <w:jc w:val="left"/>
        <w:rPr>
          <w:rFonts w:ascii="宋体" w:hAnsi="宋体"/>
        </w:rPr>
      </w:pPr>
      <w:proofErr w:type="spellStart"/>
      <w:r w:rsidRPr="006C5576">
        <w:rPr>
          <w:rFonts w:ascii="宋体" w:hAnsi="宋体"/>
        </w:rPr>
        <w:t>lr_config</w:t>
      </w:r>
      <w:proofErr w:type="spellEnd"/>
      <w:r w:rsidRPr="006C5576">
        <w:rPr>
          <w:rFonts w:ascii="宋体" w:hAnsi="宋体"/>
        </w:rPr>
        <w:t>: 配置学习率的调整方式</w:t>
      </w:r>
      <w:r w:rsidRPr="006C5576">
        <w:rPr>
          <w:rFonts w:ascii="宋体" w:hAnsi="宋体" w:hint="eastAsia"/>
        </w:rPr>
        <w:t>，</w:t>
      </w:r>
      <w:r w:rsidRPr="006C5576">
        <w:rPr>
          <w:rFonts w:ascii="宋体" w:hAnsi="宋体"/>
        </w:rPr>
        <w:t>预热比例为总迭代次数的1/3，然后在第2和第5个迭代时调整学习率。</w:t>
      </w:r>
    </w:p>
    <w:p w14:paraId="6EDED59A" w14:textId="77777777" w:rsidR="0042709E" w:rsidRPr="006C5576" w:rsidRDefault="0042709E" w:rsidP="0042709E">
      <w:pPr>
        <w:pStyle w:val="aff2"/>
        <w:numPr>
          <w:ilvl w:val="0"/>
          <w:numId w:val="8"/>
        </w:numPr>
        <w:spacing w:line="240" w:lineRule="auto"/>
        <w:ind w:firstLineChars="0"/>
        <w:jc w:val="left"/>
        <w:rPr>
          <w:rFonts w:ascii="宋体" w:hAnsi="宋体"/>
        </w:rPr>
      </w:pPr>
      <w:proofErr w:type="spellStart"/>
      <w:r w:rsidRPr="006C5576">
        <w:rPr>
          <w:rFonts w:ascii="宋体" w:hAnsi="宋体"/>
        </w:rPr>
        <w:t>total_epochs</w:t>
      </w:r>
      <w:proofErr w:type="spellEnd"/>
      <w:r w:rsidRPr="006C5576">
        <w:rPr>
          <w:rFonts w:ascii="宋体" w:hAnsi="宋体"/>
        </w:rPr>
        <w:t>: 总的训练迭代次数。</w:t>
      </w:r>
    </w:p>
    <w:p w14:paraId="75B573F2" w14:textId="77777777" w:rsidR="0042709E" w:rsidRPr="006C5576" w:rsidRDefault="0042709E" w:rsidP="0042709E">
      <w:pPr>
        <w:pStyle w:val="aff2"/>
        <w:numPr>
          <w:ilvl w:val="0"/>
          <w:numId w:val="8"/>
        </w:numPr>
        <w:spacing w:line="240" w:lineRule="auto"/>
        <w:ind w:firstLineChars="0"/>
        <w:jc w:val="left"/>
        <w:rPr>
          <w:rFonts w:ascii="宋体" w:hAnsi="宋体"/>
        </w:rPr>
      </w:pPr>
      <w:r w:rsidRPr="006C5576">
        <w:rPr>
          <w:rFonts w:ascii="宋体" w:hAnsi="宋体"/>
        </w:rPr>
        <w:t>evaluation: 定义评估的指标和间隔，这里评估指标为</w:t>
      </w:r>
      <w:proofErr w:type="spellStart"/>
      <w:r w:rsidRPr="006C5576">
        <w:rPr>
          <w:rFonts w:ascii="宋体" w:hAnsi="宋体"/>
        </w:rPr>
        <w:t>bbox</w:t>
      </w:r>
      <w:proofErr w:type="spellEnd"/>
      <w:r w:rsidRPr="006C5576">
        <w:rPr>
          <w:rFonts w:ascii="宋体" w:hAnsi="宋体"/>
        </w:rPr>
        <w:t>（边界框），每隔7个epoch进行一次评估。</w:t>
      </w:r>
    </w:p>
    <w:p w14:paraId="4D2E069F" w14:textId="77777777" w:rsidR="0042709E" w:rsidRPr="006C5576" w:rsidRDefault="0042709E" w:rsidP="0042709E">
      <w:pPr>
        <w:pStyle w:val="aff2"/>
        <w:numPr>
          <w:ilvl w:val="0"/>
          <w:numId w:val="8"/>
        </w:numPr>
        <w:spacing w:line="240" w:lineRule="auto"/>
        <w:ind w:firstLineChars="0"/>
        <w:jc w:val="left"/>
        <w:rPr>
          <w:rFonts w:ascii="宋体" w:hAnsi="宋体"/>
        </w:rPr>
      </w:pPr>
      <w:proofErr w:type="spellStart"/>
      <w:r w:rsidRPr="006C5576">
        <w:rPr>
          <w:rFonts w:ascii="宋体" w:hAnsi="宋体"/>
        </w:rPr>
        <w:t>gpu_ids</w:t>
      </w:r>
      <w:proofErr w:type="spellEnd"/>
      <w:r w:rsidRPr="006C5576">
        <w:rPr>
          <w:rFonts w:ascii="宋体" w:hAnsi="宋体"/>
        </w:rPr>
        <w:t>: 使用的GPU设备ID范围，用于指定训练时使用的GPU设备。这里设置为使用第0号GPU设备。</w:t>
      </w:r>
    </w:p>
    <w:p w14:paraId="3E2E96AA" w14:textId="77777777" w:rsidR="00FB34C2" w:rsidRPr="0042709E" w:rsidRDefault="00FB34C2" w:rsidP="00FB34C2">
      <w:pPr>
        <w:widowControl/>
        <w:spacing w:line="240" w:lineRule="auto"/>
        <w:jc w:val="left"/>
      </w:pPr>
    </w:p>
    <w:p w14:paraId="1C56C29D" w14:textId="77777777" w:rsidR="00FB34C2" w:rsidRDefault="00FB34C2" w:rsidP="00FB34C2">
      <w:pPr>
        <w:widowControl/>
        <w:spacing w:line="240" w:lineRule="auto"/>
        <w:jc w:val="left"/>
      </w:pPr>
      <w:r>
        <w:rPr>
          <w:rFonts w:hint="eastAsia"/>
        </w:rPr>
        <w:t>测试</w:t>
      </w:r>
    </w:p>
    <w:p w14:paraId="4774C61E" w14:textId="77777777" w:rsidR="00FB34C2" w:rsidRDefault="00FB34C2" w:rsidP="00FB34C2">
      <w:pPr>
        <w:widowControl/>
        <w:spacing w:line="240" w:lineRule="auto"/>
        <w:jc w:val="left"/>
      </w:pPr>
    </w:p>
    <w:p w14:paraId="356F0BEB" w14:textId="77777777" w:rsidR="0042709E" w:rsidRPr="0042709E" w:rsidRDefault="0042709E" w:rsidP="0042709E">
      <w:pPr>
        <w:widowControl/>
        <w:spacing w:line="240" w:lineRule="auto"/>
        <w:jc w:val="left"/>
      </w:pPr>
      <w:r w:rsidRPr="0042709E">
        <w:t>python tools/test.py configs/vid/vstam/vstam_config.py \</w:t>
      </w:r>
    </w:p>
    <w:p w14:paraId="00290460" w14:textId="77777777" w:rsidR="0042709E" w:rsidRPr="0042709E" w:rsidRDefault="0042709E" w:rsidP="0042709E">
      <w:pPr>
        <w:widowControl/>
        <w:spacing w:line="240" w:lineRule="auto"/>
        <w:jc w:val="left"/>
      </w:pPr>
      <w:r w:rsidRPr="0042709E">
        <w:t xml:space="preserve">    --checkpoint checkpoints/$CHECKPOINT_FILE \</w:t>
      </w:r>
    </w:p>
    <w:p w14:paraId="40998DB9" w14:textId="77777777" w:rsidR="0042709E" w:rsidRPr="0042709E" w:rsidRDefault="0042709E" w:rsidP="0042709E">
      <w:pPr>
        <w:widowControl/>
        <w:spacing w:line="240" w:lineRule="auto"/>
        <w:jc w:val="left"/>
      </w:pPr>
      <w:r w:rsidRPr="0042709E">
        <w:t xml:space="preserve">    --out </w:t>
      </w:r>
      <w:proofErr w:type="spellStart"/>
      <w:r w:rsidRPr="0042709E">
        <w:t>results.pkl</w:t>
      </w:r>
      <w:proofErr w:type="spellEnd"/>
      <w:r w:rsidRPr="0042709E">
        <w:t xml:space="preserve"> \</w:t>
      </w:r>
    </w:p>
    <w:p w14:paraId="5DDECA8C" w14:textId="77777777" w:rsidR="0042709E" w:rsidRPr="0042709E" w:rsidRDefault="0042709E" w:rsidP="0042709E">
      <w:pPr>
        <w:widowControl/>
        <w:spacing w:line="240" w:lineRule="auto"/>
        <w:jc w:val="left"/>
      </w:pPr>
      <w:r w:rsidRPr="0042709E">
        <w:t xml:space="preserve">    --eval </w:t>
      </w:r>
      <w:proofErr w:type="spellStart"/>
      <w:r w:rsidRPr="0042709E">
        <w:t>bbox</w:t>
      </w:r>
      <w:proofErr w:type="spellEnd"/>
    </w:p>
    <w:p w14:paraId="49C21366" w14:textId="77777777" w:rsidR="0042709E" w:rsidRDefault="0042709E" w:rsidP="00FB34C2">
      <w:pPr>
        <w:widowControl/>
        <w:spacing w:line="240" w:lineRule="auto"/>
        <w:jc w:val="left"/>
      </w:pPr>
    </w:p>
    <w:p w14:paraId="49A6765A" w14:textId="77777777" w:rsidR="0042709E" w:rsidRPr="0042709E" w:rsidRDefault="0042709E" w:rsidP="0042709E">
      <w:pPr>
        <w:widowControl/>
        <w:spacing w:line="240" w:lineRule="auto"/>
        <w:jc w:val="left"/>
      </w:pPr>
      <w:r w:rsidRPr="0042709E">
        <w:t>./tools/dist_test.sh configs/vid/vstam/vstam_config.py 8 \</w:t>
      </w:r>
    </w:p>
    <w:p w14:paraId="121744DF" w14:textId="77777777" w:rsidR="0042709E" w:rsidRPr="0042709E" w:rsidRDefault="0042709E" w:rsidP="0042709E">
      <w:pPr>
        <w:widowControl/>
        <w:spacing w:line="240" w:lineRule="auto"/>
        <w:jc w:val="left"/>
      </w:pPr>
      <w:r w:rsidRPr="0042709E">
        <w:t xml:space="preserve">    --checkpoint checkpoints/$CHECKPOINT_FILE \</w:t>
      </w:r>
    </w:p>
    <w:p w14:paraId="21B9E140" w14:textId="77777777" w:rsidR="0042709E" w:rsidRPr="0042709E" w:rsidRDefault="0042709E" w:rsidP="0042709E">
      <w:pPr>
        <w:widowControl/>
        <w:spacing w:line="240" w:lineRule="auto"/>
        <w:jc w:val="left"/>
      </w:pPr>
      <w:r w:rsidRPr="0042709E">
        <w:t xml:space="preserve">    --out </w:t>
      </w:r>
      <w:proofErr w:type="spellStart"/>
      <w:r w:rsidRPr="0042709E">
        <w:t>results.pkl</w:t>
      </w:r>
      <w:proofErr w:type="spellEnd"/>
      <w:r w:rsidRPr="0042709E">
        <w:t xml:space="preserve"> \</w:t>
      </w:r>
    </w:p>
    <w:p w14:paraId="73031D9A" w14:textId="77777777" w:rsidR="0042709E" w:rsidRPr="0042709E" w:rsidRDefault="0042709E" w:rsidP="0042709E">
      <w:pPr>
        <w:widowControl/>
        <w:spacing w:line="240" w:lineRule="auto"/>
        <w:jc w:val="left"/>
      </w:pPr>
      <w:r w:rsidRPr="0042709E">
        <w:t xml:space="preserve">    --eval </w:t>
      </w:r>
      <w:proofErr w:type="spellStart"/>
      <w:r w:rsidRPr="0042709E">
        <w:t>bbox</w:t>
      </w:r>
      <w:proofErr w:type="spellEnd"/>
    </w:p>
    <w:p w14:paraId="4ECA8ACC" w14:textId="2E37A770" w:rsidR="00FB34C2" w:rsidRPr="00FB34C2" w:rsidRDefault="00FB34C2" w:rsidP="00FB34C2">
      <w:pPr>
        <w:widowControl/>
        <w:spacing w:line="240" w:lineRule="auto"/>
        <w:jc w:val="left"/>
      </w:pPr>
    </w:p>
    <w:sectPr w:rsidR="00FB34C2" w:rsidRPr="00FB34C2" w:rsidSect="0030679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2870D" w14:textId="77777777" w:rsidR="006C4015" w:rsidRDefault="006C4015" w:rsidP="0010604E">
      <w:pPr>
        <w:spacing w:line="240" w:lineRule="auto"/>
      </w:pPr>
      <w:r>
        <w:separator/>
      </w:r>
    </w:p>
  </w:endnote>
  <w:endnote w:type="continuationSeparator" w:id="0">
    <w:p w14:paraId="2E70DF3F" w14:textId="77777777" w:rsidR="006C4015" w:rsidRDefault="006C4015" w:rsidP="001060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0E90" w14:textId="0EC62CD8" w:rsidR="00634F53" w:rsidRPr="00216609" w:rsidRDefault="00216609" w:rsidP="00216609">
    <w:pPr>
      <w:pStyle w:val="af4"/>
      <w:pBdr>
        <w:top w:val="single" w:sz="4" w:space="1" w:color="auto"/>
      </w:pBdr>
      <w:spacing w:line="320" w:lineRule="exact"/>
      <w:ind w:firstLineChars="50" w:firstLine="90"/>
      <w:rPr>
        <w:rFonts w:ascii="楷体_GB2312" w:eastAsia="楷体_GB2312"/>
        <w:szCs w:val="18"/>
      </w:rPr>
    </w:pPr>
    <w:r w:rsidRPr="00216609">
      <w:rPr>
        <w:rFonts w:ascii="楷体_GB2312" w:eastAsia="楷体_GB2312" w:hint="eastAsia"/>
        <w:szCs w:val="18"/>
      </w:rPr>
      <w:t>视频目标检测算法库评估系统使用说明书</w:t>
    </w:r>
    <w:r w:rsidR="00634F53">
      <w:rPr>
        <w:rStyle w:val="afe"/>
        <w:rFonts w:ascii="宋体" w:hint="eastAsia"/>
      </w:rPr>
      <w:t xml:space="preserve"> </w:t>
    </w:r>
    <w:r>
      <w:rPr>
        <w:rStyle w:val="afe"/>
        <w:rFonts w:ascii="宋体"/>
      </w:rPr>
      <w:t xml:space="preserve">          </w:t>
    </w:r>
    <w:r w:rsidR="00634F53">
      <w:rPr>
        <w:rStyle w:val="afe"/>
        <w:rFonts w:ascii="宋体" w:hint="eastAsia"/>
      </w:rPr>
      <w:t xml:space="preserve">                                    · </w:t>
    </w:r>
    <w:r w:rsidR="00634F53">
      <w:rPr>
        <w:rStyle w:val="afe"/>
      </w:rPr>
      <w:fldChar w:fldCharType="begin"/>
    </w:r>
    <w:r w:rsidR="00634F53">
      <w:rPr>
        <w:rStyle w:val="afe"/>
      </w:rPr>
      <w:instrText xml:space="preserve"> PAGE </w:instrText>
    </w:r>
    <w:r w:rsidR="00634F53">
      <w:rPr>
        <w:rStyle w:val="afe"/>
      </w:rPr>
      <w:fldChar w:fldCharType="separate"/>
    </w:r>
    <w:r w:rsidR="00DA17BF">
      <w:rPr>
        <w:rStyle w:val="afe"/>
        <w:noProof/>
      </w:rPr>
      <w:t>ii</w:t>
    </w:r>
    <w:r w:rsidR="00634F53">
      <w:rPr>
        <w:rStyle w:val="afe"/>
      </w:rPr>
      <w:fldChar w:fldCharType="end"/>
    </w:r>
    <w:r w:rsidR="00634F53">
      <w:rPr>
        <w:rStyle w:val="afe"/>
        <w:rFonts w:hint="eastAsia"/>
      </w:rPr>
      <w:t xml:space="preserve"> </w:t>
    </w:r>
    <w:r w:rsidR="00634F53">
      <w:rPr>
        <w:rStyle w:val="afe"/>
        <w:rFonts w:ascii="宋体" w:hint="eastAsia"/>
      </w:rPr>
      <w:t>·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4B25F" w14:textId="77777777" w:rsidR="00634F53" w:rsidRDefault="00634F53">
    <w:pPr>
      <w:pStyle w:val="af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4949" w14:textId="722A8A97" w:rsidR="00634F53" w:rsidRDefault="00371017" w:rsidP="001D49E3">
    <w:pPr>
      <w:pStyle w:val="af4"/>
      <w:pBdr>
        <w:top w:val="single" w:sz="4" w:space="1" w:color="auto"/>
      </w:pBdr>
      <w:spacing w:line="320" w:lineRule="exact"/>
      <w:ind w:firstLineChars="50" w:firstLine="90"/>
    </w:pPr>
    <w:r w:rsidRPr="00216609">
      <w:rPr>
        <w:rFonts w:ascii="楷体_GB2312" w:eastAsia="楷体_GB2312" w:hint="eastAsia"/>
        <w:szCs w:val="18"/>
      </w:rPr>
      <w:t>视频目标检测算法库评估系统使用说明书</w:t>
    </w:r>
    <w:r w:rsidR="009A4418">
      <w:rPr>
        <w:rStyle w:val="afe"/>
        <w:rFonts w:ascii="宋体" w:hint="eastAsia"/>
      </w:rPr>
      <w:t xml:space="preserve">                                     </w:t>
    </w:r>
    <w:r w:rsidR="00634F53">
      <w:rPr>
        <w:rStyle w:val="afe"/>
        <w:rFonts w:ascii="宋体" w:hint="eastAsia"/>
      </w:rPr>
      <w:t xml:space="preserve">· </w:t>
    </w:r>
    <w:r w:rsidR="00634F53">
      <w:rPr>
        <w:rStyle w:val="afe"/>
      </w:rPr>
      <w:fldChar w:fldCharType="begin"/>
    </w:r>
    <w:r w:rsidR="00634F53" w:rsidRPr="0030679B">
      <w:rPr>
        <w:rStyle w:val="afe"/>
      </w:rPr>
      <w:instrText xml:space="preserve"> PAGE </w:instrText>
    </w:r>
    <w:r w:rsidR="00634F53">
      <w:rPr>
        <w:rStyle w:val="afe"/>
      </w:rPr>
      <w:fldChar w:fldCharType="separate"/>
    </w:r>
    <w:r w:rsidR="00DA17BF">
      <w:rPr>
        <w:rStyle w:val="afe"/>
        <w:noProof/>
      </w:rPr>
      <w:t>5</w:t>
    </w:r>
    <w:r w:rsidR="00634F53">
      <w:rPr>
        <w:rStyle w:val="afe"/>
      </w:rPr>
      <w:fldChar w:fldCharType="end"/>
    </w:r>
    <w:r w:rsidR="00634F53">
      <w:rPr>
        <w:rStyle w:val="afe"/>
        <w:rFonts w:hint="eastAsia"/>
      </w:rPr>
      <w:t xml:space="preserve"> </w:t>
    </w:r>
    <w:r w:rsidR="00634F53">
      <w:rPr>
        <w:rStyle w:val="afe"/>
        <w:rFonts w:ascii="宋体" w:hint="eastAsia"/>
      </w:rPr>
      <w:t>·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F2B9A" w14:textId="77777777" w:rsidR="00634F53" w:rsidRDefault="00634F53">
    <w:pPr>
      <w:pStyle w:val="af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271F5" w14:textId="77777777" w:rsidR="006C4015" w:rsidRDefault="006C4015" w:rsidP="0010604E">
      <w:pPr>
        <w:spacing w:line="240" w:lineRule="auto"/>
      </w:pPr>
      <w:r>
        <w:separator/>
      </w:r>
    </w:p>
  </w:footnote>
  <w:footnote w:type="continuationSeparator" w:id="0">
    <w:p w14:paraId="03D613C9" w14:textId="77777777" w:rsidR="006C4015" w:rsidRDefault="006C4015" w:rsidP="001060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C4E86" w14:textId="28464B7E" w:rsidR="00634F53" w:rsidRPr="00177BF2" w:rsidRDefault="00634F53" w:rsidP="009A4418">
    <w:pPr>
      <w:pStyle w:val="af9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FBEE4" w14:textId="77777777" w:rsidR="00634F53" w:rsidRDefault="00634F53">
    <w:pPr>
      <w:jc w:val="center"/>
    </w:pPr>
    <w:r>
      <w:rPr>
        <w:rFonts w:hint="eastAsia"/>
        <w:vanish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27B2C" w14:textId="6DC2C13C" w:rsidR="00634F53" w:rsidRDefault="00634F53" w:rsidP="009A4418">
    <w:pPr>
      <w:pStyle w:val="af9"/>
      <w:jc w:val="left"/>
      <w:rPr>
        <w:rFonts w:ascii="楷体_GB2312" w:eastAsia="楷体_GB2312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22076" w14:textId="77777777" w:rsidR="00634F53" w:rsidRDefault="00634F53">
    <w:pPr>
      <w:jc w:val="center"/>
    </w:pPr>
    <w:r>
      <w:rPr>
        <w:rFonts w:hint="eastAsia"/>
        <w:vanish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1894"/>
    <w:multiLevelType w:val="hybridMultilevel"/>
    <w:tmpl w:val="59F22F62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F8135F"/>
    <w:multiLevelType w:val="hybridMultilevel"/>
    <w:tmpl w:val="92CAC3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6567C62"/>
    <w:multiLevelType w:val="multilevel"/>
    <w:tmpl w:val="F8A2FF5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27"/>
        </w:tabs>
        <w:ind w:left="927" w:hanging="567"/>
      </w:pPr>
      <w:rPr>
        <w:rFonts w:hint="eastAsia"/>
      </w:rPr>
    </w:lvl>
    <w:lvl w:ilvl="2">
      <w:start w:val="1"/>
      <w:numFmt w:val="decimal"/>
      <w:pStyle w:val="Heading3-1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59" w:hanging="1559"/>
      </w:pPr>
      <w:rPr>
        <w:rFonts w:hint="eastAsia"/>
      </w:rPr>
    </w:lvl>
  </w:abstractNum>
  <w:abstractNum w:abstractNumId="3" w15:restartNumberingAfterBreak="0">
    <w:nsid w:val="5C26754B"/>
    <w:multiLevelType w:val="hybridMultilevel"/>
    <w:tmpl w:val="9134E796"/>
    <w:lvl w:ilvl="0" w:tplc="1668E1DC">
      <w:start w:val="1"/>
      <w:numFmt w:val="decimal"/>
      <w:pStyle w:val="reference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5610660">
    <w:abstractNumId w:val="2"/>
  </w:num>
  <w:num w:numId="2" w16cid:durableId="1757021828">
    <w:abstractNumId w:val="2"/>
  </w:num>
  <w:num w:numId="3" w16cid:durableId="1170684022">
    <w:abstractNumId w:val="3"/>
  </w:num>
  <w:num w:numId="4" w16cid:durableId="294336747">
    <w:abstractNumId w:val="2"/>
  </w:num>
  <w:num w:numId="5" w16cid:durableId="1550338215">
    <w:abstractNumId w:val="2"/>
  </w:num>
  <w:num w:numId="6" w16cid:durableId="446001358">
    <w:abstractNumId w:val="2"/>
  </w:num>
  <w:num w:numId="7" w16cid:durableId="844443822">
    <w:abstractNumId w:val="1"/>
  </w:num>
  <w:num w:numId="8" w16cid:durableId="208787837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416"/>
    <w:rsid w:val="00002ECE"/>
    <w:rsid w:val="00005731"/>
    <w:rsid w:val="00005C61"/>
    <w:rsid w:val="00005FCD"/>
    <w:rsid w:val="0001050E"/>
    <w:rsid w:val="00010ECA"/>
    <w:rsid w:val="00013CE3"/>
    <w:rsid w:val="0001711A"/>
    <w:rsid w:val="00020196"/>
    <w:rsid w:val="00020D16"/>
    <w:rsid w:val="00020E89"/>
    <w:rsid w:val="00021A85"/>
    <w:rsid w:val="00021D10"/>
    <w:rsid w:val="00022FE2"/>
    <w:rsid w:val="00025C05"/>
    <w:rsid w:val="00026AAE"/>
    <w:rsid w:val="000270EB"/>
    <w:rsid w:val="0003126D"/>
    <w:rsid w:val="00032444"/>
    <w:rsid w:val="00033CB4"/>
    <w:rsid w:val="00034B31"/>
    <w:rsid w:val="00034D86"/>
    <w:rsid w:val="0004006C"/>
    <w:rsid w:val="00043CF5"/>
    <w:rsid w:val="0004609F"/>
    <w:rsid w:val="00050032"/>
    <w:rsid w:val="0005035F"/>
    <w:rsid w:val="00053279"/>
    <w:rsid w:val="00056F10"/>
    <w:rsid w:val="00060180"/>
    <w:rsid w:val="000609CF"/>
    <w:rsid w:val="00061836"/>
    <w:rsid w:val="0007757F"/>
    <w:rsid w:val="00082077"/>
    <w:rsid w:val="00085043"/>
    <w:rsid w:val="00086466"/>
    <w:rsid w:val="000866C1"/>
    <w:rsid w:val="000924D8"/>
    <w:rsid w:val="0009501F"/>
    <w:rsid w:val="00095488"/>
    <w:rsid w:val="000955AD"/>
    <w:rsid w:val="00096715"/>
    <w:rsid w:val="000970E8"/>
    <w:rsid w:val="000A432B"/>
    <w:rsid w:val="000A777D"/>
    <w:rsid w:val="000A79B4"/>
    <w:rsid w:val="000B0AB5"/>
    <w:rsid w:val="000B0FDE"/>
    <w:rsid w:val="000B314A"/>
    <w:rsid w:val="000B3562"/>
    <w:rsid w:val="000B4A3C"/>
    <w:rsid w:val="000B7980"/>
    <w:rsid w:val="000C04CD"/>
    <w:rsid w:val="000C5F09"/>
    <w:rsid w:val="000C75B5"/>
    <w:rsid w:val="000C768C"/>
    <w:rsid w:val="000D0A33"/>
    <w:rsid w:val="000D0F8E"/>
    <w:rsid w:val="000D21CA"/>
    <w:rsid w:val="000D25D5"/>
    <w:rsid w:val="000D56FE"/>
    <w:rsid w:val="000D6761"/>
    <w:rsid w:val="000D6FB0"/>
    <w:rsid w:val="000D7107"/>
    <w:rsid w:val="000E1805"/>
    <w:rsid w:val="000E1FC7"/>
    <w:rsid w:val="000E3D89"/>
    <w:rsid w:val="000E425B"/>
    <w:rsid w:val="000E63D0"/>
    <w:rsid w:val="000E6D22"/>
    <w:rsid w:val="000E6D64"/>
    <w:rsid w:val="000F0D14"/>
    <w:rsid w:val="000F6547"/>
    <w:rsid w:val="000F6D7C"/>
    <w:rsid w:val="000F6DC1"/>
    <w:rsid w:val="001022D0"/>
    <w:rsid w:val="00102787"/>
    <w:rsid w:val="0010604E"/>
    <w:rsid w:val="00106979"/>
    <w:rsid w:val="001101C5"/>
    <w:rsid w:val="00117AD9"/>
    <w:rsid w:val="00124826"/>
    <w:rsid w:val="00133EBD"/>
    <w:rsid w:val="00135B40"/>
    <w:rsid w:val="001463F1"/>
    <w:rsid w:val="00153335"/>
    <w:rsid w:val="00160175"/>
    <w:rsid w:val="001614CD"/>
    <w:rsid w:val="00163085"/>
    <w:rsid w:val="00166770"/>
    <w:rsid w:val="00170A2D"/>
    <w:rsid w:val="00173C3B"/>
    <w:rsid w:val="0017676D"/>
    <w:rsid w:val="00177BF2"/>
    <w:rsid w:val="001811A1"/>
    <w:rsid w:val="0018130E"/>
    <w:rsid w:val="00182DE5"/>
    <w:rsid w:val="0019087B"/>
    <w:rsid w:val="00191689"/>
    <w:rsid w:val="001B252B"/>
    <w:rsid w:val="001B6CDC"/>
    <w:rsid w:val="001C2F61"/>
    <w:rsid w:val="001C3101"/>
    <w:rsid w:val="001D429B"/>
    <w:rsid w:val="001D4662"/>
    <w:rsid w:val="001D49E3"/>
    <w:rsid w:val="001E16D0"/>
    <w:rsid w:val="001E29E9"/>
    <w:rsid w:val="001E4E33"/>
    <w:rsid w:val="001E5A2F"/>
    <w:rsid w:val="001E7375"/>
    <w:rsid w:val="001F2781"/>
    <w:rsid w:val="001F4978"/>
    <w:rsid w:val="001F4DD1"/>
    <w:rsid w:val="001F5351"/>
    <w:rsid w:val="002028E2"/>
    <w:rsid w:val="00202AF4"/>
    <w:rsid w:val="00210A43"/>
    <w:rsid w:val="00216187"/>
    <w:rsid w:val="00216609"/>
    <w:rsid w:val="00216FB0"/>
    <w:rsid w:val="0022018E"/>
    <w:rsid w:val="0022277F"/>
    <w:rsid w:val="0022340A"/>
    <w:rsid w:val="00226763"/>
    <w:rsid w:val="00226898"/>
    <w:rsid w:val="002268BD"/>
    <w:rsid w:val="00233510"/>
    <w:rsid w:val="00233900"/>
    <w:rsid w:val="00236EFE"/>
    <w:rsid w:val="00242C75"/>
    <w:rsid w:val="00244B15"/>
    <w:rsid w:val="00247250"/>
    <w:rsid w:val="00250BE2"/>
    <w:rsid w:val="00251D33"/>
    <w:rsid w:val="00254FF8"/>
    <w:rsid w:val="002554F9"/>
    <w:rsid w:val="00255CD3"/>
    <w:rsid w:val="0025690E"/>
    <w:rsid w:val="002574A0"/>
    <w:rsid w:val="002579AE"/>
    <w:rsid w:val="00262B1A"/>
    <w:rsid w:val="00265448"/>
    <w:rsid w:val="00265F67"/>
    <w:rsid w:val="002665BE"/>
    <w:rsid w:val="00267A00"/>
    <w:rsid w:val="002703E2"/>
    <w:rsid w:val="00270503"/>
    <w:rsid w:val="00271AF0"/>
    <w:rsid w:val="0027277E"/>
    <w:rsid w:val="002734B8"/>
    <w:rsid w:val="00280C90"/>
    <w:rsid w:val="00283698"/>
    <w:rsid w:val="00283754"/>
    <w:rsid w:val="00283E95"/>
    <w:rsid w:val="00286E2B"/>
    <w:rsid w:val="00290182"/>
    <w:rsid w:val="00294050"/>
    <w:rsid w:val="00296FAD"/>
    <w:rsid w:val="002A1B03"/>
    <w:rsid w:val="002A2938"/>
    <w:rsid w:val="002A3022"/>
    <w:rsid w:val="002A3973"/>
    <w:rsid w:val="002A495B"/>
    <w:rsid w:val="002A544D"/>
    <w:rsid w:val="002B03F3"/>
    <w:rsid w:val="002B39A9"/>
    <w:rsid w:val="002C438B"/>
    <w:rsid w:val="002C48D9"/>
    <w:rsid w:val="002C55F6"/>
    <w:rsid w:val="002C5982"/>
    <w:rsid w:val="002C6EDE"/>
    <w:rsid w:val="002C7539"/>
    <w:rsid w:val="002D0320"/>
    <w:rsid w:val="002D04B8"/>
    <w:rsid w:val="002D0C3E"/>
    <w:rsid w:val="002D39DC"/>
    <w:rsid w:val="002D402E"/>
    <w:rsid w:val="002E0114"/>
    <w:rsid w:val="002E09BC"/>
    <w:rsid w:val="002E108E"/>
    <w:rsid w:val="002E10A8"/>
    <w:rsid w:val="002E3374"/>
    <w:rsid w:val="002F357A"/>
    <w:rsid w:val="0030497C"/>
    <w:rsid w:val="0030679B"/>
    <w:rsid w:val="00307FCC"/>
    <w:rsid w:val="00311AF2"/>
    <w:rsid w:val="003144B9"/>
    <w:rsid w:val="00315234"/>
    <w:rsid w:val="00320981"/>
    <w:rsid w:val="0032120D"/>
    <w:rsid w:val="00323BEE"/>
    <w:rsid w:val="00325D39"/>
    <w:rsid w:val="00330D99"/>
    <w:rsid w:val="00332E7A"/>
    <w:rsid w:val="00334014"/>
    <w:rsid w:val="00334CE6"/>
    <w:rsid w:val="0033690E"/>
    <w:rsid w:val="00340EC2"/>
    <w:rsid w:val="003478D6"/>
    <w:rsid w:val="00347FC5"/>
    <w:rsid w:val="00351A09"/>
    <w:rsid w:val="00351CF8"/>
    <w:rsid w:val="00354843"/>
    <w:rsid w:val="003570BC"/>
    <w:rsid w:val="00361BC2"/>
    <w:rsid w:val="00363C36"/>
    <w:rsid w:val="00363CCF"/>
    <w:rsid w:val="0036651B"/>
    <w:rsid w:val="00367B5F"/>
    <w:rsid w:val="003700EA"/>
    <w:rsid w:val="00370A5C"/>
    <w:rsid w:val="00371017"/>
    <w:rsid w:val="0037167E"/>
    <w:rsid w:val="00373A24"/>
    <w:rsid w:val="00373C6E"/>
    <w:rsid w:val="003745CE"/>
    <w:rsid w:val="00375026"/>
    <w:rsid w:val="00377EAF"/>
    <w:rsid w:val="00380673"/>
    <w:rsid w:val="00382F3D"/>
    <w:rsid w:val="003874FA"/>
    <w:rsid w:val="0039296F"/>
    <w:rsid w:val="003A5E0A"/>
    <w:rsid w:val="003A5EEC"/>
    <w:rsid w:val="003A7150"/>
    <w:rsid w:val="003B1417"/>
    <w:rsid w:val="003B14CB"/>
    <w:rsid w:val="003B1952"/>
    <w:rsid w:val="003B52D1"/>
    <w:rsid w:val="003B5DDF"/>
    <w:rsid w:val="003B7711"/>
    <w:rsid w:val="003B7742"/>
    <w:rsid w:val="003C07B2"/>
    <w:rsid w:val="003D0309"/>
    <w:rsid w:val="003D39CD"/>
    <w:rsid w:val="003D6B73"/>
    <w:rsid w:val="003E1761"/>
    <w:rsid w:val="003E3FD7"/>
    <w:rsid w:val="003E515D"/>
    <w:rsid w:val="003E7340"/>
    <w:rsid w:val="003E75F2"/>
    <w:rsid w:val="003F013A"/>
    <w:rsid w:val="003F0EBE"/>
    <w:rsid w:val="003F1A7D"/>
    <w:rsid w:val="003F2E0F"/>
    <w:rsid w:val="003F310F"/>
    <w:rsid w:val="004000B1"/>
    <w:rsid w:val="00401C07"/>
    <w:rsid w:val="00402F66"/>
    <w:rsid w:val="00406BE0"/>
    <w:rsid w:val="004130B0"/>
    <w:rsid w:val="00413461"/>
    <w:rsid w:val="00414779"/>
    <w:rsid w:val="00416D93"/>
    <w:rsid w:val="00417D3D"/>
    <w:rsid w:val="00426298"/>
    <w:rsid w:val="0042709E"/>
    <w:rsid w:val="00430D0C"/>
    <w:rsid w:val="00431CAE"/>
    <w:rsid w:val="00436FB2"/>
    <w:rsid w:val="00441A9F"/>
    <w:rsid w:val="00442007"/>
    <w:rsid w:val="00444C31"/>
    <w:rsid w:val="004457AB"/>
    <w:rsid w:val="00445ED1"/>
    <w:rsid w:val="00446227"/>
    <w:rsid w:val="00446820"/>
    <w:rsid w:val="00446E9E"/>
    <w:rsid w:val="00450230"/>
    <w:rsid w:val="004523A6"/>
    <w:rsid w:val="004531B2"/>
    <w:rsid w:val="00453B78"/>
    <w:rsid w:val="004579C5"/>
    <w:rsid w:val="00457FF4"/>
    <w:rsid w:val="0046127D"/>
    <w:rsid w:val="00461E30"/>
    <w:rsid w:val="00464B8D"/>
    <w:rsid w:val="00467A27"/>
    <w:rsid w:val="00473FDA"/>
    <w:rsid w:val="004771FB"/>
    <w:rsid w:val="004806D2"/>
    <w:rsid w:val="00482945"/>
    <w:rsid w:val="004A24AD"/>
    <w:rsid w:val="004A55D8"/>
    <w:rsid w:val="004A634E"/>
    <w:rsid w:val="004A72CE"/>
    <w:rsid w:val="004B280E"/>
    <w:rsid w:val="004B2C20"/>
    <w:rsid w:val="004B2CB1"/>
    <w:rsid w:val="004B3C1E"/>
    <w:rsid w:val="004B6519"/>
    <w:rsid w:val="004C1277"/>
    <w:rsid w:val="004C13F6"/>
    <w:rsid w:val="004C1937"/>
    <w:rsid w:val="004C2C25"/>
    <w:rsid w:val="004C39DC"/>
    <w:rsid w:val="004C478F"/>
    <w:rsid w:val="004C49E6"/>
    <w:rsid w:val="004C6552"/>
    <w:rsid w:val="004D285F"/>
    <w:rsid w:val="004D4B1C"/>
    <w:rsid w:val="004D54BE"/>
    <w:rsid w:val="004E06FC"/>
    <w:rsid w:val="004E0E44"/>
    <w:rsid w:val="004E1E52"/>
    <w:rsid w:val="004E59F8"/>
    <w:rsid w:val="004E7963"/>
    <w:rsid w:val="004F16A8"/>
    <w:rsid w:val="004F2E6C"/>
    <w:rsid w:val="004F30CF"/>
    <w:rsid w:val="004F7D1D"/>
    <w:rsid w:val="00506888"/>
    <w:rsid w:val="00514552"/>
    <w:rsid w:val="0051737D"/>
    <w:rsid w:val="005175EF"/>
    <w:rsid w:val="0052064C"/>
    <w:rsid w:val="00521191"/>
    <w:rsid w:val="00522EF9"/>
    <w:rsid w:val="0052315A"/>
    <w:rsid w:val="00524714"/>
    <w:rsid w:val="00524A69"/>
    <w:rsid w:val="00524FE4"/>
    <w:rsid w:val="00533461"/>
    <w:rsid w:val="005336F7"/>
    <w:rsid w:val="0053629F"/>
    <w:rsid w:val="0053792C"/>
    <w:rsid w:val="00540DE3"/>
    <w:rsid w:val="00542C6F"/>
    <w:rsid w:val="005477A1"/>
    <w:rsid w:val="0055144B"/>
    <w:rsid w:val="0055182B"/>
    <w:rsid w:val="00557B55"/>
    <w:rsid w:val="00557E7C"/>
    <w:rsid w:val="00560028"/>
    <w:rsid w:val="005679CA"/>
    <w:rsid w:val="005716B0"/>
    <w:rsid w:val="0057338B"/>
    <w:rsid w:val="00573B0C"/>
    <w:rsid w:val="005758CA"/>
    <w:rsid w:val="00575E94"/>
    <w:rsid w:val="00577569"/>
    <w:rsid w:val="005825E0"/>
    <w:rsid w:val="005865C2"/>
    <w:rsid w:val="00587ACF"/>
    <w:rsid w:val="00587FCE"/>
    <w:rsid w:val="00590515"/>
    <w:rsid w:val="0059489F"/>
    <w:rsid w:val="005A07B0"/>
    <w:rsid w:val="005A2455"/>
    <w:rsid w:val="005A2F98"/>
    <w:rsid w:val="005A4CE8"/>
    <w:rsid w:val="005B55BE"/>
    <w:rsid w:val="005B5CC1"/>
    <w:rsid w:val="005C0318"/>
    <w:rsid w:val="005C2FD4"/>
    <w:rsid w:val="005C368F"/>
    <w:rsid w:val="005C3697"/>
    <w:rsid w:val="005C44AB"/>
    <w:rsid w:val="005C6DE8"/>
    <w:rsid w:val="005D0E64"/>
    <w:rsid w:val="005D34FA"/>
    <w:rsid w:val="005E057D"/>
    <w:rsid w:val="005E0873"/>
    <w:rsid w:val="005E5536"/>
    <w:rsid w:val="005E5AD6"/>
    <w:rsid w:val="005E7EDB"/>
    <w:rsid w:val="005F07FE"/>
    <w:rsid w:val="005F4F6D"/>
    <w:rsid w:val="005F6108"/>
    <w:rsid w:val="005F69C9"/>
    <w:rsid w:val="005F72DC"/>
    <w:rsid w:val="006016D9"/>
    <w:rsid w:val="0060187F"/>
    <w:rsid w:val="006023A2"/>
    <w:rsid w:val="006026DA"/>
    <w:rsid w:val="00602879"/>
    <w:rsid w:val="00603419"/>
    <w:rsid w:val="0060367E"/>
    <w:rsid w:val="00604BD5"/>
    <w:rsid w:val="00605080"/>
    <w:rsid w:val="006078C3"/>
    <w:rsid w:val="00610641"/>
    <w:rsid w:val="006130DB"/>
    <w:rsid w:val="0061584F"/>
    <w:rsid w:val="00615C07"/>
    <w:rsid w:val="00617FC1"/>
    <w:rsid w:val="006207CA"/>
    <w:rsid w:val="00621036"/>
    <w:rsid w:val="00622A56"/>
    <w:rsid w:val="00623A56"/>
    <w:rsid w:val="00624512"/>
    <w:rsid w:val="00624F5E"/>
    <w:rsid w:val="00627B2C"/>
    <w:rsid w:val="00627E0D"/>
    <w:rsid w:val="006300B3"/>
    <w:rsid w:val="006300C8"/>
    <w:rsid w:val="00630980"/>
    <w:rsid w:val="006344D5"/>
    <w:rsid w:val="00634C63"/>
    <w:rsid w:val="00634F53"/>
    <w:rsid w:val="006420B0"/>
    <w:rsid w:val="00644A57"/>
    <w:rsid w:val="0064510C"/>
    <w:rsid w:val="006451F9"/>
    <w:rsid w:val="006479C2"/>
    <w:rsid w:val="00647A5B"/>
    <w:rsid w:val="00650148"/>
    <w:rsid w:val="006502FA"/>
    <w:rsid w:val="006513B7"/>
    <w:rsid w:val="006533C4"/>
    <w:rsid w:val="00653EB0"/>
    <w:rsid w:val="00654ABF"/>
    <w:rsid w:val="00654C16"/>
    <w:rsid w:val="00654E80"/>
    <w:rsid w:val="00654FDD"/>
    <w:rsid w:val="00657568"/>
    <w:rsid w:val="00670A60"/>
    <w:rsid w:val="006716C9"/>
    <w:rsid w:val="00673018"/>
    <w:rsid w:val="00673480"/>
    <w:rsid w:val="006737B5"/>
    <w:rsid w:val="00676282"/>
    <w:rsid w:val="00680C73"/>
    <w:rsid w:val="00680F24"/>
    <w:rsid w:val="006816F4"/>
    <w:rsid w:val="00682934"/>
    <w:rsid w:val="00683239"/>
    <w:rsid w:val="00683682"/>
    <w:rsid w:val="00684ECC"/>
    <w:rsid w:val="00687043"/>
    <w:rsid w:val="006917FE"/>
    <w:rsid w:val="0069375A"/>
    <w:rsid w:val="006965F5"/>
    <w:rsid w:val="006A4384"/>
    <w:rsid w:val="006B3B23"/>
    <w:rsid w:val="006B3D85"/>
    <w:rsid w:val="006B569E"/>
    <w:rsid w:val="006B63A9"/>
    <w:rsid w:val="006B69F6"/>
    <w:rsid w:val="006B6C98"/>
    <w:rsid w:val="006C4015"/>
    <w:rsid w:val="006C59E5"/>
    <w:rsid w:val="006C6247"/>
    <w:rsid w:val="006E11FF"/>
    <w:rsid w:val="006E3ADE"/>
    <w:rsid w:val="006E555C"/>
    <w:rsid w:val="006E5DBA"/>
    <w:rsid w:val="006E71ED"/>
    <w:rsid w:val="006E7EBA"/>
    <w:rsid w:val="006F1943"/>
    <w:rsid w:val="006F2306"/>
    <w:rsid w:val="006F2527"/>
    <w:rsid w:val="006F2A68"/>
    <w:rsid w:val="006F471A"/>
    <w:rsid w:val="006F728F"/>
    <w:rsid w:val="006F7A1C"/>
    <w:rsid w:val="006F7AC3"/>
    <w:rsid w:val="00701CF8"/>
    <w:rsid w:val="007042F6"/>
    <w:rsid w:val="00711036"/>
    <w:rsid w:val="00712FD8"/>
    <w:rsid w:val="00716033"/>
    <w:rsid w:val="0071668C"/>
    <w:rsid w:val="00716878"/>
    <w:rsid w:val="00717F25"/>
    <w:rsid w:val="00721F41"/>
    <w:rsid w:val="00722832"/>
    <w:rsid w:val="00724512"/>
    <w:rsid w:val="00731148"/>
    <w:rsid w:val="007348C1"/>
    <w:rsid w:val="00734A35"/>
    <w:rsid w:val="00734CDF"/>
    <w:rsid w:val="00735102"/>
    <w:rsid w:val="0073551D"/>
    <w:rsid w:val="007362F8"/>
    <w:rsid w:val="00736632"/>
    <w:rsid w:val="00737B2F"/>
    <w:rsid w:val="007400CD"/>
    <w:rsid w:val="007423A0"/>
    <w:rsid w:val="00743B58"/>
    <w:rsid w:val="00744771"/>
    <w:rsid w:val="00745718"/>
    <w:rsid w:val="007468D4"/>
    <w:rsid w:val="007473A7"/>
    <w:rsid w:val="00747806"/>
    <w:rsid w:val="007521BD"/>
    <w:rsid w:val="0075251D"/>
    <w:rsid w:val="007525AF"/>
    <w:rsid w:val="00753FAC"/>
    <w:rsid w:val="00755DC7"/>
    <w:rsid w:val="00756517"/>
    <w:rsid w:val="007574E3"/>
    <w:rsid w:val="00757512"/>
    <w:rsid w:val="0075789D"/>
    <w:rsid w:val="00757C89"/>
    <w:rsid w:val="00766264"/>
    <w:rsid w:val="00770FC8"/>
    <w:rsid w:val="0077100D"/>
    <w:rsid w:val="007721BB"/>
    <w:rsid w:val="007745BD"/>
    <w:rsid w:val="00775FCA"/>
    <w:rsid w:val="00777E9E"/>
    <w:rsid w:val="00783E20"/>
    <w:rsid w:val="00784C75"/>
    <w:rsid w:val="007856D5"/>
    <w:rsid w:val="007903D9"/>
    <w:rsid w:val="00791F33"/>
    <w:rsid w:val="00792BF6"/>
    <w:rsid w:val="00794C97"/>
    <w:rsid w:val="007A03BA"/>
    <w:rsid w:val="007A1A6F"/>
    <w:rsid w:val="007A1D80"/>
    <w:rsid w:val="007A3BF7"/>
    <w:rsid w:val="007B0C8F"/>
    <w:rsid w:val="007B1631"/>
    <w:rsid w:val="007B18C0"/>
    <w:rsid w:val="007B1A09"/>
    <w:rsid w:val="007B392E"/>
    <w:rsid w:val="007C26FD"/>
    <w:rsid w:val="007C4187"/>
    <w:rsid w:val="007C7C36"/>
    <w:rsid w:val="007D0ACB"/>
    <w:rsid w:val="007D0C20"/>
    <w:rsid w:val="007D34D5"/>
    <w:rsid w:val="007D3BCA"/>
    <w:rsid w:val="007E02E8"/>
    <w:rsid w:val="007E301E"/>
    <w:rsid w:val="007E5C71"/>
    <w:rsid w:val="007F0764"/>
    <w:rsid w:val="007F566A"/>
    <w:rsid w:val="007F6CB4"/>
    <w:rsid w:val="00801BD4"/>
    <w:rsid w:val="00804FB2"/>
    <w:rsid w:val="00811CAF"/>
    <w:rsid w:val="00813334"/>
    <w:rsid w:val="00813F33"/>
    <w:rsid w:val="00815511"/>
    <w:rsid w:val="00816912"/>
    <w:rsid w:val="00824B60"/>
    <w:rsid w:val="00827770"/>
    <w:rsid w:val="00830F26"/>
    <w:rsid w:val="0083174E"/>
    <w:rsid w:val="00831BC1"/>
    <w:rsid w:val="00832CB1"/>
    <w:rsid w:val="00833A8F"/>
    <w:rsid w:val="0083568F"/>
    <w:rsid w:val="00840CC6"/>
    <w:rsid w:val="00841596"/>
    <w:rsid w:val="00841E11"/>
    <w:rsid w:val="0084680B"/>
    <w:rsid w:val="00846DEC"/>
    <w:rsid w:val="00851968"/>
    <w:rsid w:val="00852588"/>
    <w:rsid w:val="00852AFF"/>
    <w:rsid w:val="0085331B"/>
    <w:rsid w:val="00855F8F"/>
    <w:rsid w:val="0085648A"/>
    <w:rsid w:val="0085779E"/>
    <w:rsid w:val="00857816"/>
    <w:rsid w:val="00860D37"/>
    <w:rsid w:val="00864AE6"/>
    <w:rsid w:val="008660B0"/>
    <w:rsid w:val="00866799"/>
    <w:rsid w:val="00867D5E"/>
    <w:rsid w:val="00870449"/>
    <w:rsid w:val="00871D71"/>
    <w:rsid w:val="00875DC5"/>
    <w:rsid w:val="008777CF"/>
    <w:rsid w:val="00877CE5"/>
    <w:rsid w:val="008800C5"/>
    <w:rsid w:val="00883203"/>
    <w:rsid w:val="00884F81"/>
    <w:rsid w:val="0088751D"/>
    <w:rsid w:val="00892AEC"/>
    <w:rsid w:val="008931C1"/>
    <w:rsid w:val="0089411E"/>
    <w:rsid w:val="00895479"/>
    <w:rsid w:val="00895EC9"/>
    <w:rsid w:val="008A041E"/>
    <w:rsid w:val="008A34C6"/>
    <w:rsid w:val="008A3D5A"/>
    <w:rsid w:val="008B5C57"/>
    <w:rsid w:val="008C2584"/>
    <w:rsid w:val="008C2D20"/>
    <w:rsid w:val="008C42E4"/>
    <w:rsid w:val="008C5DF4"/>
    <w:rsid w:val="008C6B12"/>
    <w:rsid w:val="008C7305"/>
    <w:rsid w:val="008C75B4"/>
    <w:rsid w:val="008D3A88"/>
    <w:rsid w:val="008D511A"/>
    <w:rsid w:val="008E2D03"/>
    <w:rsid w:val="008E3339"/>
    <w:rsid w:val="008E52C5"/>
    <w:rsid w:val="008E5A1C"/>
    <w:rsid w:val="008E6B92"/>
    <w:rsid w:val="008F064A"/>
    <w:rsid w:val="008F10F9"/>
    <w:rsid w:val="008F20C7"/>
    <w:rsid w:val="008F600B"/>
    <w:rsid w:val="00901BF8"/>
    <w:rsid w:val="0090729B"/>
    <w:rsid w:val="00911229"/>
    <w:rsid w:val="009158F4"/>
    <w:rsid w:val="00915A5D"/>
    <w:rsid w:val="00916466"/>
    <w:rsid w:val="0091683B"/>
    <w:rsid w:val="00916FDA"/>
    <w:rsid w:val="00924DB5"/>
    <w:rsid w:val="0092721E"/>
    <w:rsid w:val="009319E9"/>
    <w:rsid w:val="00932454"/>
    <w:rsid w:val="00934451"/>
    <w:rsid w:val="00940AC5"/>
    <w:rsid w:val="00946FDC"/>
    <w:rsid w:val="00947981"/>
    <w:rsid w:val="009516CE"/>
    <w:rsid w:val="00954D51"/>
    <w:rsid w:val="0095599E"/>
    <w:rsid w:val="00960D99"/>
    <w:rsid w:val="00964771"/>
    <w:rsid w:val="009663D2"/>
    <w:rsid w:val="00970CFA"/>
    <w:rsid w:val="00970EEE"/>
    <w:rsid w:val="009814D3"/>
    <w:rsid w:val="00990BA6"/>
    <w:rsid w:val="00994ED5"/>
    <w:rsid w:val="009974E5"/>
    <w:rsid w:val="009A4418"/>
    <w:rsid w:val="009A6B0B"/>
    <w:rsid w:val="009A6C60"/>
    <w:rsid w:val="009B03C3"/>
    <w:rsid w:val="009B11A5"/>
    <w:rsid w:val="009B3CD3"/>
    <w:rsid w:val="009B4BA6"/>
    <w:rsid w:val="009B6401"/>
    <w:rsid w:val="009B67D7"/>
    <w:rsid w:val="009C476E"/>
    <w:rsid w:val="009D007F"/>
    <w:rsid w:val="009D0BE8"/>
    <w:rsid w:val="009D3307"/>
    <w:rsid w:val="009D3E55"/>
    <w:rsid w:val="009D4A13"/>
    <w:rsid w:val="009D5C0B"/>
    <w:rsid w:val="009D7416"/>
    <w:rsid w:val="009E03D3"/>
    <w:rsid w:val="009E0F51"/>
    <w:rsid w:val="009E1B75"/>
    <w:rsid w:val="009F0A4A"/>
    <w:rsid w:val="009F1CDF"/>
    <w:rsid w:val="009F22E4"/>
    <w:rsid w:val="009F2A57"/>
    <w:rsid w:val="009F330B"/>
    <w:rsid w:val="009F67FA"/>
    <w:rsid w:val="009F6F46"/>
    <w:rsid w:val="009F772A"/>
    <w:rsid w:val="009F7D8B"/>
    <w:rsid w:val="00A00855"/>
    <w:rsid w:val="00A029E5"/>
    <w:rsid w:val="00A045BE"/>
    <w:rsid w:val="00A04EE8"/>
    <w:rsid w:val="00A0554D"/>
    <w:rsid w:val="00A070F0"/>
    <w:rsid w:val="00A115D3"/>
    <w:rsid w:val="00A15316"/>
    <w:rsid w:val="00A158D0"/>
    <w:rsid w:val="00A20B62"/>
    <w:rsid w:val="00A2677A"/>
    <w:rsid w:val="00A279BE"/>
    <w:rsid w:val="00A31622"/>
    <w:rsid w:val="00A40BD1"/>
    <w:rsid w:val="00A414A8"/>
    <w:rsid w:val="00A4210D"/>
    <w:rsid w:val="00A42160"/>
    <w:rsid w:val="00A44A2B"/>
    <w:rsid w:val="00A50A9B"/>
    <w:rsid w:val="00A52838"/>
    <w:rsid w:val="00A54A1C"/>
    <w:rsid w:val="00A55F13"/>
    <w:rsid w:val="00A6010A"/>
    <w:rsid w:val="00A621F4"/>
    <w:rsid w:val="00A64EA5"/>
    <w:rsid w:val="00A73186"/>
    <w:rsid w:val="00A74A18"/>
    <w:rsid w:val="00A773B4"/>
    <w:rsid w:val="00A804F3"/>
    <w:rsid w:val="00A82CD3"/>
    <w:rsid w:val="00A87E08"/>
    <w:rsid w:val="00A97EC3"/>
    <w:rsid w:val="00AA2418"/>
    <w:rsid w:val="00AA5895"/>
    <w:rsid w:val="00AA70A4"/>
    <w:rsid w:val="00AB02CE"/>
    <w:rsid w:val="00AB06A7"/>
    <w:rsid w:val="00AB1F8D"/>
    <w:rsid w:val="00AB36FE"/>
    <w:rsid w:val="00AB6D22"/>
    <w:rsid w:val="00AB7369"/>
    <w:rsid w:val="00AB7CF9"/>
    <w:rsid w:val="00AC0EC2"/>
    <w:rsid w:val="00AC4806"/>
    <w:rsid w:val="00AC48D3"/>
    <w:rsid w:val="00AC7541"/>
    <w:rsid w:val="00AC77F4"/>
    <w:rsid w:val="00AC7D8C"/>
    <w:rsid w:val="00AD0F87"/>
    <w:rsid w:val="00AD40F6"/>
    <w:rsid w:val="00AD48E3"/>
    <w:rsid w:val="00AE25F7"/>
    <w:rsid w:val="00AE56EC"/>
    <w:rsid w:val="00AE68FD"/>
    <w:rsid w:val="00AF1BDA"/>
    <w:rsid w:val="00AF256A"/>
    <w:rsid w:val="00AF3786"/>
    <w:rsid w:val="00AF5FEE"/>
    <w:rsid w:val="00B00154"/>
    <w:rsid w:val="00B001E3"/>
    <w:rsid w:val="00B11F6A"/>
    <w:rsid w:val="00B13A3A"/>
    <w:rsid w:val="00B1527A"/>
    <w:rsid w:val="00B16724"/>
    <w:rsid w:val="00B21B2A"/>
    <w:rsid w:val="00B22CE9"/>
    <w:rsid w:val="00B231AE"/>
    <w:rsid w:val="00B255A5"/>
    <w:rsid w:val="00B25F31"/>
    <w:rsid w:val="00B302D1"/>
    <w:rsid w:val="00B30B72"/>
    <w:rsid w:val="00B317A5"/>
    <w:rsid w:val="00B32FE0"/>
    <w:rsid w:val="00B352A7"/>
    <w:rsid w:val="00B3567F"/>
    <w:rsid w:val="00B41709"/>
    <w:rsid w:val="00B41A60"/>
    <w:rsid w:val="00B448A0"/>
    <w:rsid w:val="00B4598B"/>
    <w:rsid w:val="00B50B08"/>
    <w:rsid w:val="00B512FB"/>
    <w:rsid w:val="00B5148D"/>
    <w:rsid w:val="00B6000A"/>
    <w:rsid w:val="00B605BC"/>
    <w:rsid w:val="00B63991"/>
    <w:rsid w:val="00B642E9"/>
    <w:rsid w:val="00B64526"/>
    <w:rsid w:val="00B67854"/>
    <w:rsid w:val="00B72C43"/>
    <w:rsid w:val="00B76A3D"/>
    <w:rsid w:val="00B803E6"/>
    <w:rsid w:val="00B820E8"/>
    <w:rsid w:val="00B821B6"/>
    <w:rsid w:val="00B82C9E"/>
    <w:rsid w:val="00B82F11"/>
    <w:rsid w:val="00B83CE9"/>
    <w:rsid w:val="00B83F8B"/>
    <w:rsid w:val="00B8405B"/>
    <w:rsid w:val="00B8688C"/>
    <w:rsid w:val="00B931EF"/>
    <w:rsid w:val="00B936E2"/>
    <w:rsid w:val="00B93F64"/>
    <w:rsid w:val="00B97BCA"/>
    <w:rsid w:val="00BA48AB"/>
    <w:rsid w:val="00BA492B"/>
    <w:rsid w:val="00BA7E53"/>
    <w:rsid w:val="00BB161B"/>
    <w:rsid w:val="00BB1620"/>
    <w:rsid w:val="00BB24A6"/>
    <w:rsid w:val="00BB33AA"/>
    <w:rsid w:val="00BB3E54"/>
    <w:rsid w:val="00BB4544"/>
    <w:rsid w:val="00BB6751"/>
    <w:rsid w:val="00BB7965"/>
    <w:rsid w:val="00BC0629"/>
    <w:rsid w:val="00BC07DA"/>
    <w:rsid w:val="00BC547F"/>
    <w:rsid w:val="00BC5C8A"/>
    <w:rsid w:val="00BD03B8"/>
    <w:rsid w:val="00BD0BCF"/>
    <w:rsid w:val="00BD41A8"/>
    <w:rsid w:val="00BE4375"/>
    <w:rsid w:val="00BE5B76"/>
    <w:rsid w:val="00BE5F7A"/>
    <w:rsid w:val="00BE6CD1"/>
    <w:rsid w:val="00BF2E63"/>
    <w:rsid w:val="00BF53E0"/>
    <w:rsid w:val="00BF5CE7"/>
    <w:rsid w:val="00BF7B81"/>
    <w:rsid w:val="00C00619"/>
    <w:rsid w:val="00C0099D"/>
    <w:rsid w:val="00C02A52"/>
    <w:rsid w:val="00C033FE"/>
    <w:rsid w:val="00C060A0"/>
    <w:rsid w:val="00C06C20"/>
    <w:rsid w:val="00C0756C"/>
    <w:rsid w:val="00C11363"/>
    <w:rsid w:val="00C138DB"/>
    <w:rsid w:val="00C15391"/>
    <w:rsid w:val="00C16961"/>
    <w:rsid w:val="00C17BF3"/>
    <w:rsid w:val="00C20422"/>
    <w:rsid w:val="00C206BB"/>
    <w:rsid w:val="00C20F4D"/>
    <w:rsid w:val="00C221DD"/>
    <w:rsid w:val="00C2328E"/>
    <w:rsid w:val="00C235BE"/>
    <w:rsid w:val="00C24C7B"/>
    <w:rsid w:val="00C26422"/>
    <w:rsid w:val="00C26EE8"/>
    <w:rsid w:val="00C30F39"/>
    <w:rsid w:val="00C40E90"/>
    <w:rsid w:val="00C41A12"/>
    <w:rsid w:val="00C41A82"/>
    <w:rsid w:val="00C43D34"/>
    <w:rsid w:val="00C44C7F"/>
    <w:rsid w:val="00C45442"/>
    <w:rsid w:val="00C470BE"/>
    <w:rsid w:val="00C511F8"/>
    <w:rsid w:val="00C53DFD"/>
    <w:rsid w:val="00C630BE"/>
    <w:rsid w:val="00C633DA"/>
    <w:rsid w:val="00C64475"/>
    <w:rsid w:val="00C7080F"/>
    <w:rsid w:val="00C70EF5"/>
    <w:rsid w:val="00C72045"/>
    <w:rsid w:val="00C74B4F"/>
    <w:rsid w:val="00C74F83"/>
    <w:rsid w:val="00C75E12"/>
    <w:rsid w:val="00C76434"/>
    <w:rsid w:val="00C776B2"/>
    <w:rsid w:val="00C81E4C"/>
    <w:rsid w:val="00C83B4C"/>
    <w:rsid w:val="00C83C4C"/>
    <w:rsid w:val="00C85474"/>
    <w:rsid w:val="00C867AD"/>
    <w:rsid w:val="00C878DB"/>
    <w:rsid w:val="00C91561"/>
    <w:rsid w:val="00C92E9E"/>
    <w:rsid w:val="00C941F8"/>
    <w:rsid w:val="00C945FF"/>
    <w:rsid w:val="00CA1054"/>
    <w:rsid w:val="00CA1A46"/>
    <w:rsid w:val="00CA4C65"/>
    <w:rsid w:val="00CA74AA"/>
    <w:rsid w:val="00CB2F9F"/>
    <w:rsid w:val="00CC129E"/>
    <w:rsid w:val="00CC1359"/>
    <w:rsid w:val="00CC2582"/>
    <w:rsid w:val="00CC3422"/>
    <w:rsid w:val="00CD02C3"/>
    <w:rsid w:val="00CD5C13"/>
    <w:rsid w:val="00CD7118"/>
    <w:rsid w:val="00CD73DA"/>
    <w:rsid w:val="00CE37C1"/>
    <w:rsid w:val="00CE538E"/>
    <w:rsid w:val="00CF120F"/>
    <w:rsid w:val="00CF17DD"/>
    <w:rsid w:val="00CF1E15"/>
    <w:rsid w:val="00CF1FD0"/>
    <w:rsid w:val="00CF39C7"/>
    <w:rsid w:val="00CF679C"/>
    <w:rsid w:val="00D01AED"/>
    <w:rsid w:val="00D01D62"/>
    <w:rsid w:val="00D02AE3"/>
    <w:rsid w:val="00D02D8A"/>
    <w:rsid w:val="00D05E62"/>
    <w:rsid w:val="00D12775"/>
    <w:rsid w:val="00D13CF5"/>
    <w:rsid w:val="00D14D12"/>
    <w:rsid w:val="00D214E5"/>
    <w:rsid w:val="00D22C9B"/>
    <w:rsid w:val="00D23BF5"/>
    <w:rsid w:val="00D24D0F"/>
    <w:rsid w:val="00D30FD7"/>
    <w:rsid w:val="00D30FE2"/>
    <w:rsid w:val="00D33537"/>
    <w:rsid w:val="00D3486F"/>
    <w:rsid w:val="00D35F61"/>
    <w:rsid w:val="00D36EE6"/>
    <w:rsid w:val="00D37B30"/>
    <w:rsid w:val="00D40028"/>
    <w:rsid w:val="00D41FF0"/>
    <w:rsid w:val="00D42AEB"/>
    <w:rsid w:val="00D43D91"/>
    <w:rsid w:val="00D44002"/>
    <w:rsid w:val="00D4732E"/>
    <w:rsid w:val="00D5022C"/>
    <w:rsid w:val="00D55316"/>
    <w:rsid w:val="00D60D53"/>
    <w:rsid w:val="00D64180"/>
    <w:rsid w:val="00D64492"/>
    <w:rsid w:val="00D65214"/>
    <w:rsid w:val="00D812F9"/>
    <w:rsid w:val="00D839C6"/>
    <w:rsid w:val="00D90D9A"/>
    <w:rsid w:val="00D9186A"/>
    <w:rsid w:val="00D954B0"/>
    <w:rsid w:val="00DA17BF"/>
    <w:rsid w:val="00DA2C39"/>
    <w:rsid w:val="00DA2D10"/>
    <w:rsid w:val="00DA2D64"/>
    <w:rsid w:val="00DA715F"/>
    <w:rsid w:val="00DB0453"/>
    <w:rsid w:val="00DB1DDA"/>
    <w:rsid w:val="00DB364C"/>
    <w:rsid w:val="00DB506B"/>
    <w:rsid w:val="00DB52BF"/>
    <w:rsid w:val="00DB5D75"/>
    <w:rsid w:val="00DB5F01"/>
    <w:rsid w:val="00DC0178"/>
    <w:rsid w:val="00DC0CDB"/>
    <w:rsid w:val="00DC3E74"/>
    <w:rsid w:val="00DC4FD4"/>
    <w:rsid w:val="00DC6731"/>
    <w:rsid w:val="00DC67DA"/>
    <w:rsid w:val="00DC7EC5"/>
    <w:rsid w:val="00DD0E17"/>
    <w:rsid w:val="00DD16D6"/>
    <w:rsid w:val="00DD1936"/>
    <w:rsid w:val="00DD2082"/>
    <w:rsid w:val="00DD49B6"/>
    <w:rsid w:val="00DE03F6"/>
    <w:rsid w:val="00DE0D82"/>
    <w:rsid w:val="00DE33C4"/>
    <w:rsid w:val="00DE74B8"/>
    <w:rsid w:val="00DF2EBB"/>
    <w:rsid w:val="00DF519F"/>
    <w:rsid w:val="00DF53A3"/>
    <w:rsid w:val="00E01760"/>
    <w:rsid w:val="00E033F7"/>
    <w:rsid w:val="00E04BE9"/>
    <w:rsid w:val="00E05B38"/>
    <w:rsid w:val="00E06F0A"/>
    <w:rsid w:val="00E22BFD"/>
    <w:rsid w:val="00E23F6A"/>
    <w:rsid w:val="00E2426E"/>
    <w:rsid w:val="00E2780D"/>
    <w:rsid w:val="00E30746"/>
    <w:rsid w:val="00E30C90"/>
    <w:rsid w:val="00E327B8"/>
    <w:rsid w:val="00E3486D"/>
    <w:rsid w:val="00E34FFC"/>
    <w:rsid w:val="00E36DD5"/>
    <w:rsid w:val="00E3739E"/>
    <w:rsid w:val="00E4038C"/>
    <w:rsid w:val="00E43713"/>
    <w:rsid w:val="00E449C0"/>
    <w:rsid w:val="00E457B6"/>
    <w:rsid w:val="00E457C0"/>
    <w:rsid w:val="00E51687"/>
    <w:rsid w:val="00E526A3"/>
    <w:rsid w:val="00E53685"/>
    <w:rsid w:val="00E54815"/>
    <w:rsid w:val="00E54B22"/>
    <w:rsid w:val="00E54E34"/>
    <w:rsid w:val="00E61812"/>
    <w:rsid w:val="00E70D2A"/>
    <w:rsid w:val="00E71EF9"/>
    <w:rsid w:val="00E76F1E"/>
    <w:rsid w:val="00E810EE"/>
    <w:rsid w:val="00E8255F"/>
    <w:rsid w:val="00E842EF"/>
    <w:rsid w:val="00E8617A"/>
    <w:rsid w:val="00E86759"/>
    <w:rsid w:val="00E908A6"/>
    <w:rsid w:val="00E90B51"/>
    <w:rsid w:val="00E93B83"/>
    <w:rsid w:val="00E946D1"/>
    <w:rsid w:val="00E9509C"/>
    <w:rsid w:val="00E96123"/>
    <w:rsid w:val="00EA140F"/>
    <w:rsid w:val="00EA28CC"/>
    <w:rsid w:val="00EA36FE"/>
    <w:rsid w:val="00EA475A"/>
    <w:rsid w:val="00EB0D8E"/>
    <w:rsid w:val="00EB3D2C"/>
    <w:rsid w:val="00EB4531"/>
    <w:rsid w:val="00EC455C"/>
    <w:rsid w:val="00EC5F3B"/>
    <w:rsid w:val="00EC6A88"/>
    <w:rsid w:val="00ED121B"/>
    <w:rsid w:val="00ED224E"/>
    <w:rsid w:val="00ED2711"/>
    <w:rsid w:val="00ED318B"/>
    <w:rsid w:val="00ED3D51"/>
    <w:rsid w:val="00ED471F"/>
    <w:rsid w:val="00ED4D86"/>
    <w:rsid w:val="00ED4FF2"/>
    <w:rsid w:val="00ED5858"/>
    <w:rsid w:val="00ED5A8B"/>
    <w:rsid w:val="00ED69D8"/>
    <w:rsid w:val="00ED6AD6"/>
    <w:rsid w:val="00EE0401"/>
    <w:rsid w:val="00EE12FF"/>
    <w:rsid w:val="00EE6230"/>
    <w:rsid w:val="00EF2096"/>
    <w:rsid w:val="00EF2BE0"/>
    <w:rsid w:val="00F040EA"/>
    <w:rsid w:val="00F04D0F"/>
    <w:rsid w:val="00F14676"/>
    <w:rsid w:val="00F14808"/>
    <w:rsid w:val="00F17198"/>
    <w:rsid w:val="00F22318"/>
    <w:rsid w:val="00F24601"/>
    <w:rsid w:val="00F25937"/>
    <w:rsid w:val="00F27911"/>
    <w:rsid w:val="00F27FFA"/>
    <w:rsid w:val="00F3098E"/>
    <w:rsid w:val="00F3207F"/>
    <w:rsid w:val="00F35E72"/>
    <w:rsid w:val="00F37866"/>
    <w:rsid w:val="00F421C7"/>
    <w:rsid w:val="00F427A6"/>
    <w:rsid w:val="00F42CA7"/>
    <w:rsid w:val="00F4429F"/>
    <w:rsid w:val="00F46A6F"/>
    <w:rsid w:val="00F519A9"/>
    <w:rsid w:val="00F52157"/>
    <w:rsid w:val="00F556FA"/>
    <w:rsid w:val="00F57768"/>
    <w:rsid w:val="00F67136"/>
    <w:rsid w:val="00F6794D"/>
    <w:rsid w:val="00F7553D"/>
    <w:rsid w:val="00F77F69"/>
    <w:rsid w:val="00F91292"/>
    <w:rsid w:val="00F928D9"/>
    <w:rsid w:val="00F92CB7"/>
    <w:rsid w:val="00FA253C"/>
    <w:rsid w:val="00FA29C6"/>
    <w:rsid w:val="00FA5BD3"/>
    <w:rsid w:val="00FA5CF8"/>
    <w:rsid w:val="00FB07EA"/>
    <w:rsid w:val="00FB34C2"/>
    <w:rsid w:val="00FB5147"/>
    <w:rsid w:val="00FC2B3E"/>
    <w:rsid w:val="00FC2C7D"/>
    <w:rsid w:val="00FC3DD0"/>
    <w:rsid w:val="00FC6047"/>
    <w:rsid w:val="00FD2304"/>
    <w:rsid w:val="00FD4406"/>
    <w:rsid w:val="00FD4E05"/>
    <w:rsid w:val="00FD59FF"/>
    <w:rsid w:val="00FD5B26"/>
    <w:rsid w:val="00FD6F1C"/>
    <w:rsid w:val="00FE11AE"/>
    <w:rsid w:val="00FE2F3C"/>
    <w:rsid w:val="00FF000A"/>
    <w:rsid w:val="00FF3A1E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328E0"/>
  <w15:chartTrackingRefBased/>
  <w15:docId w15:val="{CE2A2AA3-D196-4576-B23C-FE11AC85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 w:qFormat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715"/>
    <w:pPr>
      <w:widowControl w:val="0"/>
      <w:spacing w:line="300" w:lineRule="auto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0"/>
    <w:qFormat/>
    <w:rsid w:val="00A54A1C"/>
    <w:pPr>
      <w:keepLines/>
      <w:numPr>
        <w:numId w:val="2"/>
      </w:numPr>
      <w:tabs>
        <w:tab w:val="left" w:pos="1134"/>
      </w:tabs>
      <w:spacing w:before="120" w:after="120" w:line="380" w:lineRule="atLeast"/>
      <w:outlineLvl w:val="0"/>
    </w:pPr>
    <w:rPr>
      <w:rFonts w:eastAsia="黑体"/>
      <w:kern w:val="44"/>
      <w:sz w:val="30"/>
    </w:rPr>
  </w:style>
  <w:style w:type="paragraph" w:styleId="2">
    <w:name w:val="heading 2"/>
    <w:basedOn w:val="a"/>
    <w:next w:val="a0"/>
    <w:link w:val="20"/>
    <w:qFormat/>
    <w:rsid w:val="00A54A1C"/>
    <w:pPr>
      <w:widowControl/>
      <w:numPr>
        <w:ilvl w:val="1"/>
        <w:numId w:val="2"/>
      </w:numPr>
      <w:spacing w:before="240" w:after="240"/>
      <w:outlineLvl w:val="1"/>
    </w:pPr>
    <w:rPr>
      <w:rFonts w:eastAsia="黑体"/>
      <w:kern w:val="0"/>
      <w:sz w:val="28"/>
    </w:rPr>
  </w:style>
  <w:style w:type="paragraph" w:styleId="3">
    <w:name w:val="heading 3"/>
    <w:basedOn w:val="a"/>
    <w:next w:val="a0"/>
    <w:link w:val="30"/>
    <w:qFormat/>
    <w:rsid w:val="004C39DC"/>
    <w:pPr>
      <w:widowControl/>
      <w:spacing w:before="120" w:after="120" w:line="320" w:lineRule="exact"/>
      <w:outlineLvl w:val="2"/>
    </w:pPr>
    <w:rPr>
      <w:rFonts w:ascii="黑体" w:eastAsia="黑体" w:hAnsi="Arial"/>
      <w:color w:val="000000"/>
      <w:kern w:val="0"/>
    </w:rPr>
  </w:style>
  <w:style w:type="paragraph" w:styleId="4">
    <w:name w:val="heading 4"/>
    <w:basedOn w:val="a"/>
    <w:next w:val="a0"/>
    <w:link w:val="40"/>
    <w:qFormat/>
    <w:rsid w:val="00EA28CC"/>
    <w:pPr>
      <w:keepNext/>
      <w:adjustRightInd w:val="0"/>
      <w:spacing w:before="120" w:after="120" w:line="440" w:lineRule="exact"/>
      <w:textAlignment w:val="baseline"/>
      <w:outlineLvl w:val="3"/>
    </w:pPr>
    <w:rPr>
      <w:rFonts w:ascii="黑体" w:eastAsia="黑体"/>
      <w:kern w:val="0"/>
    </w:rPr>
  </w:style>
  <w:style w:type="paragraph" w:styleId="5">
    <w:name w:val="heading 5"/>
    <w:basedOn w:val="a"/>
    <w:next w:val="a0"/>
    <w:link w:val="50"/>
    <w:qFormat/>
    <w:rsid w:val="004C39DC"/>
    <w:pPr>
      <w:keepNext/>
      <w:spacing w:before="240"/>
      <w:jc w:val="center"/>
      <w:outlineLvl w:val="4"/>
    </w:pPr>
    <w:rPr>
      <w:rFonts w:ascii="Arial" w:eastAsia="黑体" w:hAnsi="Arial"/>
      <w:sz w:val="44"/>
    </w:rPr>
  </w:style>
  <w:style w:type="paragraph" w:styleId="6">
    <w:name w:val="heading 6"/>
    <w:basedOn w:val="a"/>
    <w:next w:val="a0"/>
    <w:link w:val="60"/>
    <w:qFormat/>
    <w:rsid w:val="004C39D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link w:val="70"/>
    <w:qFormat/>
    <w:rsid w:val="004C39DC"/>
    <w:pPr>
      <w:keepNext/>
      <w:keepLines/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link w:val="80"/>
    <w:qFormat/>
    <w:rsid w:val="004C39DC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link w:val="90"/>
    <w:qFormat/>
    <w:rsid w:val="004C39DC"/>
    <w:pPr>
      <w:keepNext/>
      <w:keepLines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semiHidden/>
    <w:rsid w:val="004C39DC"/>
    <w:rPr>
      <w:sz w:val="18"/>
      <w:szCs w:val="18"/>
    </w:rPr>
  </w:style>
  <w:style w:type="character" w:customStyle="1" w:styleId="a5">
    <w:name w:val="批注框文本 字符"/>
    <w:link w:val="a4"/>
    <w:semiHidden/>
    <w:rsid w:val="004C39DC"/>
    <w:rPr>
      <w:rFonts w:ascii="Times New Roman" w:eastAsia="宋体" w:hAnsi="Times New Roman" w:cs="Times New Roman"/>
      <w:sz w:val="18"/>
      <w:szCs w:val="18"/>
    </w:rPr>
  </w:style>
  <w:style w:type="paragraph" w:styleId="a6">
    <w:name w:val="Body Text"/>
    <w:basedOn w:val="a"/>
    <w:link w:val="a7"/>
    <w:rsid w:val="004C39DC"/>
    <w:pPr>
      <w:spacing w:after="120"/>
    </w:pPr>
  </w:style>
  <w:style w:type="character" w:customStyle="1" w:styleId="a7">
    <w:name w:val="正文文本 字符"/>
    <w:link w:val="a6"/>
    <w:rsid w:val="004C39DC"/>
    <w:rPr>
      <w:rFonts w:ascii="Times New Roman" w:eastAsia="宋体" w:hAnsi="Times New Roman" w:cs="Times New Roman"/>
      <w:sz w:val="24"/>
      <w:szCs w:val="20"/>
    </w:rPr>
  </w:style>
  <w:style w:type="paragraph" w:styleId="a8">
    <w:name w:val="Body Text First Indent"/>
    <w:basedOn w:val="a6"/>
    <w:link w:val="a9"/>
    <w:rsid w:val="004C39DC"/>
    <w:pPr>
      <w:ind w:firstLineChars="100" w:firstLine="420"/>
    </w:pPr>
  </w:style>
  <w:style w:type="character" w:customStyle="1" w:styleId="a9">
    <w:name w:val="正文文本首行缩进 字符"/>
    <w:link w:val="a8"/>
    <w:rsid w:val="004C39DC"/>
    <w:rPr>
      <w:rFonts w:ascii="Times New Roman" w:eastAsia="宋体" w:hAnsi="Times New Roman" w:cs="Times New Roman"/>
      <w:sz w:val="24"/>
      <w:szCs w:val="20"/>
    </w:rPr>
  </w:style>
  <w:style w:type="paragraph" w:styleId="aa">
    <w:name w:val="Body Text Indent"/>
    <w:basedOn w:val="a"/>
    <w:link w:val="ab"/>
    <w:rsid w:val="004C39DC"/>
    <w:pPr>
      <w:spacing w:line="480" w:lineRule="exact"/>
      <w:ind w:left="425"/>
    </w:pPr>
    <w:rPr>
      <w:rFonts w:ascii="宋体"/>
    </w:rPr>
  </w:style>
  <w:style w:type="character" w:customStyle="1" w:styleId="ab">
    <w:name w:val="正文文本缩进 字符"/>
    <w:link w:val="aa"/>
    <w:rsid w:val="004C39DC"/>
    <w:rPr>
      <w:rFonts w:ascii="宋体" w:eastAsia="宋体" w:hAnsi="Times New Roman" w:cs="Times New Roman"/>
      <w:sz w:val="24"/>
      <w:szCs w:val="20"/>
    </w:rPr>
  </w:style>
  <w:style w:type="paragraph" w:styleId="ac">
    <w:name w:val="caption"/>
    <w:basedOn w:val="a"/>
    <w:next w:val="a"/>
    <w:qFormat/>
    <w:rsid w:val="00BC0629"/>
    <w:pPr>
      <w:spacing w:before="152" w:after="160"/>
      <w:jc w:val="center"/>
    </w:pPr>
    <w:rPr>
      <w:sz w:val="21"/>
    </w:rPr>
  </w:style>
  <w:style w:type="character" w:styleId="ad">
    <w:name w:val="annotation reference"/>
    <w:semiHidden/>
    <w:rsid w:val="004C39DC"/>
    <w:rPr>
      <w:sz w:val="21"/>
      <w:szCs w:val="21"/>
    </w:rPr>
  </w:style>
  <w:style w:type="paragraph" w:styleId="ae">
    <w:name w:val="annotation text"/>
    <w:basedOn w:val="a"/>
    <w:link w:val="af"/>
    <w:semiHidden/>
    <w:rsid w:val="004C39DC"/>
    <w:pPr>
      <w:jc w:val="left"/>
    </w:pPr>
  </w:style>
  <w:style w:type="character" w:customStyle="1" w:styleId="af">
    <w:name w:val="批注文字 字符"/>
    <w:link w:val="ae"/>
    <w:semiHidden/>
    <w:rsid w:val="004C39DC"/>
    <w:rPr>
      <w:rFonts w:ascii="Times New Roman" w:eastAsia="宋体" w:hAnsi="Times New Roman" w:cs="Times New Roman"/>
      <w:sz w:val="24"/>
      <w:szCs w:val="20"/>
    </w:rPr>
  </w:style>
  <w:style w:type="paragraph" w:styleId="af0">
    <w:name w:val="annotation subject"/>
    <w:basedOn w:val="ae"/>
    <w:next w:val="ae"/>
    <w:link w:val="af1"/>
    <w:semiHidden/>
    <w:rsid w:val="004C39DC"/>
    <w:rPr>
      <w:b/>
      <w:bCs/>
    </w:rPr>
  </w:style>
  <w:style w:type="character" w:customStyle="1" w:styleId="af1">
    <w:name w:val="批注主题 字符"/>
    <w:link w:val="af0"/>
    <w:semiHidden/>
    <w:rsid w:val="004C39DC"/>
    <w:rPr>
      <w:rFonts w:ascii="Times New Roman" w:eastAsia="宋体" w:hAnsi="Times New Roman" w:cs="Times New Roman"/>
      <w:b/>
      <w:bCs/>
      <w:sz w:val="24"/>
      <w:szCs w:val="20"/>
    </w:rPr>
  </w:style>
  <w:style w:type="paragraph" w:styleId="af2">
    <w:name w:val="Document Map"/>
    <w:basedOn w:val="a"/>
    <w:link w:val="af3"/>
    <w:semiHidden/>
    <w:rsid w:val="004C39DC"/>
    <w:pPr>
      <w:shd w:val="clear" w:color="auto" w:fill="000080"/>
    </w:pPr>
  </w:style>
  <w:style w:type="character" w:customStyle="1" w:styleId="af3">
    <w:name w:val="文档结构图 字符"/>
    <w:link w:val="af2"/>
    <w:semiHidden/>
    <w:rsid w:val="004C39DC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styleId="af4">
    <w:name w:val="footer"/>
    <w:basedOn w:val="a"/>
    <w:link w:val="af5"/>
    <w:rsid w:val="004C39D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5">
    <w:name w:val="页脚 字符"/>
    <w:link w:val="af4"/>
    <w:rsid w:val="004C39DC"/>
    <w:rPr>
      <w:rFonts w:ascii="Times New Roman" w:eastAsia="宋体" w:hAnsi="Times New Roman" w:cs="Times New Roman"/>
      <w:sz w:val="18"/>
      <w:szCs w:val="20"/>
    </w:rPr>
  </w:style>
  <w:style w:type="character" w:styleId="af6">
    <w:name w:val="footnote reference"/>
    <w:semiHidden/>
    <w:rsid w:val="004C39DC"/>
    <w:rPr>
      <w:vertAlign w:val="superscript"/>
    </w:rPr>
  </w:style>
  <w:style w:type="paragraph" w:styleId="af7">
    <w:name w:val="footnote text"/>
    <w:basedOn w:val="a"/>
    <w:link w:val="af8"/>
    <w:semiHidden/>
    <w:rsid w:val="004C39DC"/>
    <w:pPr>
      <w:snapToGrid w:val="0"/>
      <w:jc w:val="left"/>
    </w:pPr>
    <w:rPr>
      <w:sz w:val="18"/>
      <w:szCs w:val="18"/>
    </w:rPr>
  </w:style>
  <w:style w:type="character" w:customStyle="1" w:styleId="af8">
    <w:name w:val="脚注文本 字符"/>
    <w:link w:val="af7"/>
    <w:semiHidden/>
    <w:rsid w:val="004C39DC"/>
    <w:rPr>
      <w:rFonts w:ascii="Times New Roman" w:eastAsia="宋体" w:hAnsi="Times New Roman" w:cs="Times New Roman"/>
      <w:sz w:val="18"/>
      <w:szCs w:val="18"/>
    </w:rPr>
  </w:style>
  <w:style w:type="paragraph" w:styleId="af9">
    <w:name w:val="header"/>
    <w:basedOn w:val="a"/>
    <w:link w:val="afa"/>
    <w:rsid w:val="004C3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a">
    <w:name w:val="页眉 字符"/>
    <w:link w:val="af9"/>
    <w:rsid w:val="004C39DC"/>
    <w:rPr>
      <w:rFonts w:ascii="Times New Roman" w:eastAsia="宋体" w:hAnsi="Times New Roman" w:cs="Times New Roman"/>
      <w:sz w:val="18"/>
      <w:szCs w:val="20"/>
    </w:rPr>
  </w:style>
  <w:style w:type="character" w:customStyle="1" w:styleId="10">
    <w:name w:val="标题 1 字符"/>
    <w:link w:val="1"/>
    <w:rsid w:val="00A54A1C"/>
    <w:rPr>
      <w:rFonts w:ascii="Times New Roman" w:eastAsia="黑体" w:hAnsi="Times New Roman" w:cs="Times New Roman"/>
      <w:kern w:val="44"/>
      <w:sz w:val="30"/>
      <w:szCs w:val="20"/>
    </w:rPr>
  </w:style>
  <w:style w:type="character" w:customStyle="1" w:styleId="20">
    <w:name w:val="标题 2 字符"/>
    <w:link w:val="2"/>
    <w:rsid w:val="00A54A1C"/>
    <w:rPr>
      <w:rFonts w:ascii="Times New Roman" w:eastAsia="黑体" w:hAnsi="Times New Roman" w:cs="Times New Roman"/>
      <w:kern w:val="0"/>
      <w:sz w:val="28"/>
      <w:szCs w:val="20"/>
    </w:rPr>
  </w:style>
  <w:style w:type="paragraph" w:styleId="a0">
    <w:name w:val="Normal Indent"/>
    <w:basedOn w:val="a"/>
    <w:uiPriority w:val="99"/>
    <w:qFormat/>
    <w:rsid w:val="004C39DC"/>
    <w:pPr>
      <w:ind w:firstLine="420"/>
    </w:pPr>
    <w:rPr>
      <w:rFonts w:ascii="宋体"/>
    </w:rPr>
  </w:style>
  <w:style w:type="character" w:customStyle="1" w:styleId="30">
    <w:name w:val="标题 3 字符"/>
    <w:link w:val="3"/>
    <w:rsid w:val="004C39DC"/>
    <w:rPr>
      <w:rFonts w:ascii="黑体" w:eastAsia="黑体" w:hAnsi="Arial" w:cs="Times New Roman"/>
      <w:color w:val="000000"/>
      <w:kern w:val="0"/>
      <w:sz w:val="24"/>
      <w:szCs w:val="20"/>
    </w:rPr>
  </w:style>
  <w:style w:type="character" w:customStyle="1" w:styleId="40">
    <w:name w:val="标题 4 字符"/>
    <w:link w:val="4"/>
    <w:rsid w:val="00EA28CC"/>
    <w:rPr>
      <w:rFonts w:ascii="黑体" w:eastAsia="黑体" w:hAnsi="Times New Roman" w:cs="Times New Roman"/>
      <w:kern w:val="0"/>
      <w:sz w:val="24"/>
      <w:szCs w:val="20"/>
    </w:rPr>
  </w:style>
  <w:style w:type="character" w:customStyle="1" w:styleId="50">
    <w:name w:val="标题 5 字符"/>
    <w:link w:val="5"/>
    <w:rsid w:val="004C39DC"/>
    <w:rPr>
      <w:rFonts w:ascii="Arial" w:eastAsia="黑体" w:hAnsi="Arial" w:cs="Times New Roman"/>
      <w:sz w:val="44"/>
      <w:szCs w:val="20"/>
    </w:rPr>
  </w:style>
  <w:style w:type="character" w:customStyle="1" w:styleId="60">
    <w:name w:val="标题 6 字符"/>
    <w:link w:val="6"/>
    <w:rsid w:val="004C39DC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link w:val="7"/>
    <w:rsid w:val="004C39DC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link w:val="8"/>
    <w:rsid w:val="004C39DC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link w:val="9"/>
    <w:rsid w:val="004C39DC"/>
    <w:rPr>
      <w:rFonts w:ascii="Arial" w:eastAsia="黑体" w:hAnsi="Arial" w:cs="Times New Roman"/>
      <w:sz w:val="24"/>
      <w:szCs w:val="20"/>
    </w:rPr>
  </w:style>
  <w:style w:type="character" w:styleId="afb">
    <w:name w:val="Hyperlink"/>
    <w:uiPriority w:val="99"/>
    <w:rsid w:val="004C39DC"/>
    <w:rPr>
      <w:color w:val="0000FF"/>
      <w:u w:val="single"/>
    </w:rPr>
  </w:style>
  <w:style w:type="paragraph" w:styleId="11">
    <w:name w:val="index 1"/>
    <w:basedOn w:val="a"/>
    <w:next w:val="a"/>
    <w:autoRedefine/>
    <w:semiHidden/>
    <w:rsid w:val="004C39DC"/>
    <w:pPr>
      <w:ind w:left="240" w:hanging="240"/>
      <w:jc w:val="left"/>
    </w:pPr>
    <w:rPr>
      <w:sz w:val="20"/>
      <w:szCs w:val="24"/>
    </w:rPr>
  </w:style>
  <w:style w:type="paragraph" w:styleId="21">
    <w:name w:val="index 2"/>
    <w:basedOn w:val="a"/>
    <w:next w:val="a"/>
    <w:autoRedefine/>
    <w:semiHidden/>
    <w:rsid w:val="004C39DC"/>
    <w:pPr>
      <w:ind w:left="480" w:hanging="240"/>
      <w:jc w:val="left"/>
    </w:pPr>
    <w:rPr>
      <w:sz w:val="20"/>
      <w:szCs w:val="24"/>
    </w:rPr>
  </w:style>
  <w:style w:type="paragraph" w:styleId="31">
    <w:name w:val="index 3"/>
    <w:basedOn w:val="a"/>
    <w:next w:val="a"/>
    <w:autoRedefine/>
    <w:semiHidden/>
    <w:rsid w:val="004C39DC"/>
    <w:pPr>
      <w:ind w:left="720" w:hanging="240"/>
      <w:jc w:val="left"/>
    </w:pPr>
    <w:rPr>
      <w:sz w:val="20"/>
      <w:szCs w:val="24"/>
    </w:rPr>
  </w:style>
  <w:style w:type="paragraph" w:styleId="41">
    <w:name w:val="index 4"/>
    <w:basedOn w:val="a"/>
    <w:next w:val="a"/>
    <w:autoRedefine/>
    <w:semiHidden/>
    <w:rsid w:val="004C39DC"/>
    <w:pPr>
      <w:ind w:left="960" w:hanging="240"/>
      <w:jc w:val="left"/>
    </w:pPr>
    <w:rPr>
      <w:sz w:val="20"/>
      <w:szCs w:val="24"/>
    </w:rPr>
  </w:style>
  <w:style w:type="paragraph" w:styleId="51">
    <w:name w:val="index 5"/>
    <w:basedOn w:val="a"/>
    <w:next w:val="a"/>
    <w:autoRedefine/>
    <w:semiHidden/>
    <w:rsid w:val="004C39DC"/>
    <w:pPr>
      <w:ind w:left="1200" w:hanging="240"/>
      <w:jc w:val="left"/>
    </w:pPr>
    <w:rPr>
      <w:sz w:val="20"/>
      <w:szCs w:val="24"/>
    </w:rPr>
  </w:style>
  <w:style w:type="paragraph" w:styleId="61">
    <w:name w:val="index 6"/>
    <w:basedOn w:val="a"/>
    <w:next w:val="a"/>
    <w:autoRedefine/>
    <w:semiHidden/>
    <w:rsid w:val="004C39DC"/>
    <w:pPr>
      <w:ind w:left="1440" w:hanging="240"/>
      <w:jc w:val="left"/>
    </w:pPr>
    <w:rPr>
      <w:sz w:val="20"/>
      <w:szCs w:val="24"/>
    </w:rPr>
  </w:style>
  <w:style w:type="paragraph" w:styleId="71">
    <w:name w:val="index 7"/>
    <w:basedOn w:val="a"/>
    <w:next w:val="a"/>
    <w:autoRedefine/>
    <w:semiHidden/>
    <w:rsid w:val="004C39DC"/>
    <w:pPr>
      <w:ind w:left="1680" w:hanging="240"/>
      <w:jc w:val="left"/>
    </w:pPr>
    <w:rPr>
      <w:sz w:val="20"/>
      <w:szCs w:val="24"/>
    </w:rPr>
  </w:style>
  <w:style w:type="paragraph" w:styleId="81">
    <w:name w:val="index 8"/>
    <w:basedOn w:val="a"/>
    <w:next w:val="a"/>
    <w:autoRedefine/>
    <w:semiHidden/>
    <w:rsid w:val="004C39DC"/>
    <w:pPr>
      <w:ind w:left="1920" w:hanging="240"/>
      <w:jc w:val="left"/>
    </w:pPr>
    <w:rPr>
      <w:sz w:val="20"/>
      <w:szCs w:val="24"/>
    </w:rPr>
  </w:style>
  <w:style w:type="paragraph" w:styleId="91">
    <w:name w:val="index 9"/>
    <w:basedOn w:val="a"/>
    <w:next w:val="a"/>
    <w:autoRedefine/>
    <w:semiHidden/>
    <w:rsid w:val="004C39DC"/>
    <w:pPr>
      <w:ind w:left="2160" w:hanging="240"/>
      <w:jc w:val="left"/>
    </w:pPr>
    <w:rPr>
      <w:sz w:val="20"/>
      <w:szCs w:val="24"/>
    </w:rPr>
  </w:style>
  <w:style w:type="paragraph" w:styleId="afc">
    <w:name w:val="index heading"/>
    <w:basedOn w:val="a"/>
    <w:next w:val="11"/>
    <w:semiHidden/>
    <w:rsid w:val="004C39DC"/>
    <w:pPr>
      <w:jc w:val="left"/>
    </w:pPr>
    <w:rPr>
      <w:sz w:val="20"/>
      <w:szCs w:val="24"/>
    </w:rPr>
  </w:style>
  <w:style w:type="paragraph" w:styleId="afd">
    <w:name w:val="Normal (Web)"/>
    <w:basedOn w:val="a"/>
    <w:uiPriority w:val="99"/>
    <w:rsid w:val="004C39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e">
    <w:name w:val="page number"/>
    <w:basedOn w:val="a1"/>
    <w:rsid w:val="004C39DC"/>
  </w:style>
  <w:style w:type="character" w:styleId="aff">
    <w:name w:val="Strong"/>
    <w:qFormat/>
    <w:rsid w:val="004C39DC"/>
    <w:rPr>
      <w:b/>
      <w:bCs/>
    </w:rPr>
  </w:style>
  <w:style w:type="table" w:styleId="aff0">
    <w:name w:val="Table Grid"/>
    <w:basedOn w:val="a2"/>
    <w:rsid w:val="004C39DC"/>
    <w:pPr>
      <w:widowControl w:val="0"/>
      <w:spacing w:line="400" w:lineRule="exact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table of figures"/>
    <w:basedOn w:val="a"/>
    <w:next w:val="a"/>
    <w:uiPriority w:val="99"/>
    <w:rsid w:val="004C39DC"/>
    <w:pPr>
      <w:ind w:left="840" w:hanging="420"/>
    </w:pPr>
  </w:style>
  <w:style w:type="paragraph" w:styleId="TOC1">
    <w:name w:val="toc 1"/>
    <w:basedOn w:val="a"/>
    <w:next w:val="a"/>
    <w:autoRedefine/>
    <w:uiPriority w:val="39"/>
    <w:rsid w:val="00C76434"/>
    <w:pPr>
      <w:tabs>
        <w:tab w:val="left" w:pos="315"/>
        <w:tab w:val="left" w:pos="480"/>
        <w:tab w:val="right" w:leader="dot" w:pos="8302"/>
      </w:tabs>
      <w:spacing w:before="40" w:line="460" w:lineRule="exact"/>
      <w:jc w:val="center"/>
    </w:pPr>
    <w:rPr>
      <w:rFonts w:ascii="宋体" w:hAnsi="宋体"/>
      <w:b/>
      <w:bCs/>
      <w:caps/>
      <w:noProof/>
    </w:rPr>
  </w:style>
  <w:style w:type="paragraph" w:styleId="TOC2">
    <w:name w:val="toc 2"/>
    <w:basedOn w:val="a"/>
    <w:next w:val="a"/>
    <w:autoRedefine/>
    <w:uiPriority w:val="39"/>
    <w:rsid w:val="004C39DC"/>
    <w:pPr>
      <w:tabs>
        <w:tab w:val="left" w:pos="720"/>
        <w:tab w:val="left" w:pos="960"/>
        <w:tab w:val="right" w:leader="dot" w:pos="8302"/>
      </w:tabs>
      <w:ind w:left="240"/>
      <w:jc w:val="left"/>
    </w:pPr>
    <w:rPr>
      <w:smallCaps/>
      <w:noProof/>
    </w:rPr>
  </w:style>
  <w:style w:type="paragraph" w:styleId="TOC3">
    <w:name w:val="toc 3"/>
    <w:basedOn w:val="a"/>
    <w:next w:val="a"/>
    <w:autoRedefine/>
    <w:uiPriority w:val="39"/>
    <w:rsid w:val="00351A09"/>
    <w:pPr>
      <w:tabs>
        <w:tab w:val="left" w:pos="1200"/>
        <w:tab w:val="right" w:leader="dot" w:pos="8302"/>
      </w:tabs>
      <w:ind w:left="480"/>
      <w:jc w:val="left"/>
    </w:pPr>
    <w:rPr>
      <w:iCs/>
      <w:noProof/>
      <w:sz w:val="20"/>
    </w:rPr>
  </w:style>
  <w:style w:type="paragraph" w:styleId="TOC4">
    <w:name w:val="toc 4"/>
    <w:basedOn w:val="a"/>
    <w:next w:val="a"/>
    <w:autoRedefine/>
    <w:uiPriority w:val="39"/>
    <w:rsid w:val="004C39DC"/>
    <w:pPr>
      <w:tabs>
        <w:tab w:val="right" w:leader="dot" w:pos="8302"/>
      </w:tabs>
      <w:spacing w:before="40"/>
      <w:ind w:left="720" w:hanging="720"/>
      <w:jc w:val="left"/>
    </w:pPr>
    <w:rPr>
      <w:rFonts w:ascii="黑体" w:eastAsia="黑体"/>
      <w:noProof/>
    </w:rPr>
  </w:style>
  <w:style w:type="paragraph" w:styleId="TOC5">
    <w:name w:val="toc 5"/>
    <w:basedOn w:val="a"/>
    <w:next w:val="a"/>
    <w:autoRedefine/>
    <w:semiHidden/>
    <w:rsid w:val="004C39DC"/>
    <w:pPr>
      <w:ind w:left="960"/>
      <w:jc w:val="left"/>
    </w:pPr>
    <w:rPr>
      <w:sz w:val="18"/>
    </w:rPr>
  </w:style>
  <w:style w:type="paragraph" w:styleId="TOC6">
    <w:name w:val="toc 6"/>
    <w:basedOn w:val="a"/>
    <w:next w:val="a"/>
    <w:autoRedefine/>
    <w:semiHidden/>
    <w:rsid w:val="004C39DC"/>
    <w:pPr>
      <w:ind w:left="1200"/>
      <w:jc w:val="left"/>
    </w:pPr>
    <w:rPr>
      <w:sz w:val="18"/>
    </w:rPr>
  </w:style>
  <w:style w:type="paragraph" w:styleId="TOC7">
    <w:name w:val="toc 7"/>
    <w:basedOn w:val="a"/>
    <w:next w:val="a"/>
    <w:autoRedefine/>
    <w:semiHidden/>
    <w:rsid w:val="004C39DC"/>
    <w:pPr>
      <w:ind w:left="1440"/>
      <w:jc w:val="left"/>
    </w:pPr>
    <w:rPr>
      <w:sz w:val="18"/>
    </w:rPr>
  </w:style>
  <w:style w:type="paragraph" w:styleId="TOC8">
    <w:name w:val="toc 8"/>
    <w:basedOn w:val="a"/>
    <w:next w:val="a"/>
    <w:autoRedefine/>
    <w:semiHidden/>
    <w:rsid w:val="004C39DC"/>
    <w:pPr>
      <w:ind w:left="1680"/>
      <w:jc w:val="left"/>
    </w:pPr>
    <w:rPr>
      <w:sz w:val="18"/>
    </w:rPr>
  </w:style>
  <w:style w:type="paragraph" w:styleId="TOC9">
    <w:name w:val="toc 9"/>
    <w:basedOn w:val="a"/>
    <w:next w:val="a"/>
    <w:autoRedefine/>
    <w:semiHidden/>
    <w:rsid w:val="004C39DC"/>
    <w:pPr>
      <w:ind w:left="1920"/>
      <w:jc w:val="left"/>
    </w:pPr>
    <w:rPr>
      <w:sz w:val="18"/>
    </w:rPr>
  </w:style>
  <w:style w:type="paragraph" w:customStyle="1" w:styleId="12">
    <w:name w:val="样式1"/>
    <w:basedOn w:val="a8"/>
    <w:link w:val="1Char"/>
    <w:autoRedefine/>
    <w:rsid w:val="004C39DC"/>
    <w:pPr>
      <w:spacing w:after="0" w:line="460" w:lineRule="exact"/>
      <w:ind w:firstLineChars="200" w:firstLine="480"/>
    </w:pPr>
    <w:rPr>
      <w:szCs w:val="24"/>
    </w:rPr>
  </w:style>
  <w:style w:type="character" w:customStyle="1" w:styleId="1Char">
    <w:name w:val="样式1 Char"/>
    <w:link w:val="12"/>
    <w:rsid w:val="004C39DC"/>
    <w:rPr>
      <w:rFonts w:ascii="Times New Roman" w:eastAsia="宋体" w:hAnsi="Times New Roman" w:cs="Times New Roman"/>
      <w:sz w:val="24"/>
      <w:szCs w:val="24"/>
    </w:rPr>
  </w:style>
  <w:style w:type="paragraph" w:customStyle="1" w:styleId="22">
    <w:name w:val="样式2"/>
    <w:basedOn w:val="a"/>
    <w:rsid w:val="004C39DC"/>
    <w:pPr>
      <w:autoSpaceDE w:val="0"/>
      <w:autoSpaceDN w:val="0"/>
      <w:adjustRightInd w:val="0"/>
      <w:spacing w:line="460" w:lineRule="exact"/>
      <w:jc w:val="left"/>
    </w:pPr>
    <w:rPr>
      <w:rFonts w:ascii="宋体"/>
      <w:szCs w:val="24"/>
    </w:rPr>
  </w:style>
  <w:style w:type="paragraph" w:customStyle="1" w:styleId="Abstract">
    <w:name w:val="Abstract"/>
    <w:basedOn w:val="a"/>
    <w:link w:val="AbstractChar"/>
    <w:qFormat/>
    <w:rsid w:val="0009671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stractChar">
    <w:name w:val="Abstract Char"/>
    <w:link w:val="Abstract"/>
    <w:rsid w:val="00096715"/>
    <w:rPr>
      <w:rFonts w:ascii="Cambria" w:eastAsia="宋体" w:hAnsi="Cambria" w:cs="Times New Roman"/>
      <w:b/>
      <w:bCs/>
      <w:sz w:val="32"/>
      <w:szCs w:val="32"/>
    </w:rPr>
  </w:style>
  <w:style w:type="paragraph" w:customStyle="1" w:styleId="Heading3-1">
    <w:name w:val="Heading 3-1"/>
    <w:basedOn w:val="3"/>
    <w:next w:val="a"/>
    <w:link w:val="Heading3-1Char"/>
    <w:qFormat/>
    <w:rsid w:val="00DC7EC5"/>
    <w:pPr>
      <w:numPr>
        <w:ilvl w:val="2"/>
        <w:numId w:val="2"/>
      </w:numPr>
      <w:spacing w:before="200"/>
    </w:pPr>
    <w:rPr>
      <w:rFonts w:ascii="Times New Roman" w:hAnsi="Times New Roman"/>
    </w:rPr>
  </w:style>
  <w:style w:type="character" w:customStyle="1" w:styleId="Heading3-1Char">
    <w:name w:val="Heading 3-1 Char"/>
    <w:link w:val="Heading3-1"/>
    <w:rsid w:val="00DC7EC5"/>
    <w:rPr>
      <w:rFonts w:ascii="Times New Roman" w:eastAsia="黑体" w:hAnsi="Times New Roman" w:cs="Times New Roman"/>
      <w:color w:val="000000"/>
      <w:kern w:val="0"/>
      <w:sz w:val="24"/>
      <w:szCs w:val="20"/>
    </w:rPr>
  </w:style>
  <w:style w:type="paragraph" w:customStyle="1" w:styleId="Reference0">
    <w:name w:val="Reference"/>
    <w:basedOn w:val="a"/>
    <w:link w:val="ReferenceChar"/>
    <w:rsid w:val="008C7305"/>
    <w:pPr>
      <w:ind w:left="567" w:hanging="567"/>
    </w:pPr>
  </w:style>
  <w:style w:type="paragraph" w:styleId="aff2">
    <w:name w:val="List Paragraph"/>
    <w:basedOn w:val="a"/>
    <w:link w:val="aff3"/>
    <w:uiPriority w:val="34"/>
    <w:qFormat/>
    <w:rsid w:val="008C7305"/>
    <w:pPr>
      <w:ind w:firstLineChars="200" w:firstLine="420"/>
    </w:pPr>
  </w:style>
  <w:style w:type="character" w:customStyle="1" w:styleId="ReferenceChar">
    <w:name w:val="Reference Char"/>
    <w:link w:val="Reference0"/>
    <w:rsid w:val="008C7305"/>
    <w:rPr>
      <w:rFonts w:ascii="Times New Roman" w:eastAsia="宋体" w:hAnsi="Times New Roman" w:cs="Times New Roman"/>
      <w:sz w:val="24"/>
      <w:szCs w:val="20"/>
    </w:rPr>
  </w:style>
  <w:style w:type="paragraph" w:customStyle="1" w:styleId="reference">
    <w:name w:val="reference"/>
    <w:basedOn w:val="aff2"/>
    <w:link w:val="referenceChar0"/>
    <w:qFormat/>
    <w:rsid w:val="00792BF6"/>
    <w:pPr>
      <w:numPr>
        <w:numId w:val="3"/>
      </w:numPr>
      <w:ind w:left="567" w:firstLineChars="0" w:hanging="567"/>
    </w:pPr>
  </w:style>
  <w:style w:type="character" w:customStyle="1" w:styleId="aff3">
    <w:name w:val="列表段落 字符"/>
    <w:link w:val="aff2"/>
    <w:uiPriority w:val="34"/>
    <w:rsid w:val="00792BF6"/>
    <w:rPr>
      <w:rFonts w:ascii="Times New Roman" w:eastAsia="宋体" w:hAnsi="Times New Roman" w:cs="Times New Roman"/>
      <w:sz w:val="24"/>
      <w:szCs w:val="20"/>
    </w:rPr>
  </w:style>
  <w:style w:type="character" w:customStyle="1" w:styleId="referenceChar0">
    <w:name w:val="reference Char"/>
    <w:link w:val="reference"/>
    <w:rsid w:val="00792BF6"/>
    <w:rPr>
      <w:rFonts w:ascii="Times New Roman" w:eastAsia="宋体" w:hAnsi="Times New Roman" w:cs="Times New Roman"/>
      <w:sz w:val="24"/>
      <w:szCs w:val="20"/>
    </w:rPr>
  </w:style>
  <w:style w:type="paragraph" w:customStyle="1" w:styleId="aff4">
    <w:name w:val="论文正文"/>
    <w:basedOn w:val="a"/>
    <w:link w:val="Char"/>
    <w:qFormat/>
    <w:rsid w:val="004C49E6"/>
    <w:pPr>
      <w:widowControl/>
      <w:spacing w:line="360" w:lineRule="auto"/>
      <w:ind w:firstLineChars="200" w:firstLine="200"/>
    </w:pPr>
    <w:rPr>
      <w:szCs w:val="24"/>
    </w:rPr>
  </w:style>
  <w:style w:type="character" w:customStyle="1" w:styleId="Char">
    <w:name w:val="论文正文 Char"/>
    <w:link w:val="aff4"/>
    <w:qFormat/>
    <w:rsid w:val="004C49E6"/>
    <w:rPr>
      <w:rFonts w:ascii="Times New Roman" w:eastAsia="宋体" w:hAnsi="Times New Roman" w:cs="Times New Roman"/>
      <w:sz w:val="24"/>
      <w:szCs w:val="24"/>
    </w:rPr>
  </w:style>
  <w:style w:type="character" w:customStyle="1" w:styleId="Heading4-1Char">
    <w:name w:val="Heading 4-1 Char"/>
    <w:link w:val="Heading4-1"/>
    <w:locked/>
    <w:rsid w:val="00414779"/>
    <w:rPr>
      <w:rFonts w:ascii="Cambria" w:eastAsia="黑体" w:hAnsi="Cambria" w:cs="Times New Roman"/>
      <w:kern w:val="0"/>
      <w:sz w:val="24"/>
      <w:szCs w:val="20"/>
    </w:rPr>
  </w:style>
  <w:style w:type="paragraph" w:customStyle="1" w:styleId="Heading4-1">
    <w:name w:val="Heading 4-1"/>
    <w:basedOn w:val="4"/>
    <w:link w:val="Heading4-1Char"/>
    <w:qFormat/>
    <w:rsid w:val="00414779"/>
    <w:pPr>
      <w:tabs>
        <w:tab w:val="num" w:pos="1080"/>
      </w:tabs>
      <w:spacing w:line="320" w:lineRule="exact"/>
      <w:ind w:left="851" w:hanging="567"/>
      <w:textAlignment w:val="auto"/>
    </w:pPr>
    <w:rPr>
      <w:rFonts w:ascii="Cambria" w:hAnsi="Cambria"/>
    </w:rPr>
  </w:style>
  <w:style w:type="paragraph" w:styleId="aff5">
    <w:name w:val="Title"/>
    <w:basedOn w:val="a"/>
    <w:next w:val="a"/>
    <w:link w:val="aff6"/>
    <w:uiPriority w:val="10"/>
    <w:qFormat/>
    <w:rsid w:val="00737B2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f6">
    <w:name w:val="标题 字符"/>
    <w:link w:val="aff5"/>
    <w:uiPriority w:val="10"/>
    <w:rsid w:val="00737B2F"/>
    <w:rPr>
      <w:rFonts w:ascii="Calibri Light" w:eastAsia="宋体" w:hAnsi="Calibri Light" w:cs="Times New Roman"/>
      <w:b/>
      <w:bCs/>
      <w:sz w:val="32"/>
      <w:szCs w:val="32"/>
    </w:rPr>
  </w:style>
  <w:style w:type="paragraph" w:styleId="aff7">
    <w:name w:val="endnote text"/>
    <w:basedOn w:val="a"/>
    <w:link w:val="aff8"/>
    <w:uiPriority w:val="99"/>
    <w:semiHidden/>
    <w:unhideWhenUsed/>
    <w:rsid w:val="008C75B4"/>
    <w:pPr>
      <w:snapToGrid w:val="0"/>
      <w:jc w:val="left"/>
    </w:pPr>
  </w:style>
  <w:style w:type="character" w:customStyle="1" w:styleId="aff8">
    <w:name w:val="尾注文本 字符"/>
    <w:link w:val="aff7"/>
    <w:uiPriority w:val="99"/>
    <w:semiHidden/>
    <w:rsid w:val="008C75B4"/>
    <w:rPr>
      <w:rFonts w:ascii="Times New Roman" w:eastAsia="宋体" w:hAnsi="Times New Roman" w:cs="Times New Roman"/>
      <w:sz w:val="24"/>
      <w:szCs w:val="20"/>
    </w:rPr>
  </w:style>
  <w:style w:type="character" w:styleId="aff9">
    <w:name w:val="endnote reference"/>
    <w:uiPriority w:val="99"/>
    <w:semiHidden/>
    <w:unhideWhenUsed/>
    <w:rsid w:val="008C75B4"/>
    <w:rPr>
      <w:vertAlign w:val="superscript"/>
    </w:rPr>
  </w:style>
  <w:style w:type="character" w:styleId="affa">
    <w:name w:val="Placeholder Text"/>
    <w:uiPriority w:val="99"/>
    <w:semiHidden/>
    <w:rsid w:val="001E4E33"/>
    <w:rPr>
      <w:color w:val="808080"/>
    </w:rPr>
  </w:style>
  <w:style w:type="paragraph" w:customStyle="1" w:styleId="Default">
    <w:name w:val="Default"/>
    <w:rsid w:val="00377EA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fb">
    <w:name w:val="公式"/>
    <w:basedOn w:val="a"/>
    <w:qFormat/>
    <w:rsid w:val="00E54815"/>
    <w:pPr>
      <w:tabs>
        <w:tab w:val="center" w:pos="4469"/>
        <w:tab w:val="center" w:pos="5189"/>
        <w:tab w:val="right" w:pos="10368"/>
      </w:tabs>
      <w:spacing w:line="360" w:lineRule="auto"/>
      <w:ind w:firstLineChars="200" w:firstLine="200"/>
      <w:jc w:val="center"/>
      <w:textAlignment w:val="center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10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763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04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8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2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AD580-6B97-485F-998D-95FFD08E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Links>
    <vt:vector size="12" baseType="variant"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_Toc90040255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_Toc90040254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>文献综述</cp:keywords>
  <dc:description/>
  <cp:lastModifiedBy>wei zhiyuan</cp:lastModifiedBy>
  <cp:revision>32</cp:revision>
  <cp:lastPrinted>2020-09-01T06:15:00Z</cp:lastPrinted>
  <dcterms:created xsi:type="dcterms:W3CDTF">2021-12-10T07:08:00Z</dcterms:created>
  <dcterms:modified xsi:type="dcterms:W3CDTF">2023-12-10T13:27:00Z</dcterms:modified>
</cp:coreProperties>
</file>