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6F53" w14:textId="77777777" w:rsidR="00BE396B" w:rsidRPr="004601DC" w:rsidRDefault="00BE396B" w:rsidP="00BE396B">
      <w:pPr>
        <w:jc w:val="center"/>
        <w:rPr>
          <w:b/>
          <w:bCs/>
          <w:sz w:val="32"/>
          <w:szCs w:val="32"/>
        </w:rPr>
      </w:pPr>
      <w:r w:rsidRPr="004601DC">
        <w:rPr>
          <w:b/>
          <w:bCs/>
          <w:sz w:val="32"/>
          <w:szCs w:val="32"/>
        </w:rPr>
        <w:t>Zásady ochrany osobných údajov</w:t>
      </w:r>
    </w:p>
    <w:p w14:paraId="5753B890" w14:textId="77777777" w:rsidR="00BE396B" w:rsidRPr="004601DC" w:rsidRDefault="00BE396B" w:rsidP="00BE396B">
      <w:r w:rsidRPr="004601DC">
        <w:rPr>
          <w:b/>
          <w:bCs/>
        </w:rPr>
        <w:t>Dátum účinnosti:</w:t>
      </w:r>
      <w:r w:rsidRPr="004601DC">
        <w:t xml:space="preserve"> 16. marec 2026</w:t>
      </w:r>
      <w:r w:rsidRPr="004601DC">
        <w:br/>
      </w:r>
      <w:r w:rsidRPr="004601DC">
        <w:rPr>
          <w:b/>
          <w:bCs/>
        </w:rPr>
        <w:t>Názov služby:</w:t>
      </w:r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br/>
      </w:r>
      <w:r w:rsidRPr="004601DC">
        <w:rPr>
          <w:b/>
          <w:bCs/>
        </w:rPr>
        <w:t>Webová stránka:</w:t>
      </w:r>
      <w:r w:rsidRPr="004601DC">
        <w:t xml:space="preserve"> </w:t>
      </w:r>
      <w:hyperlink r:id="rId5" w:history="1">
        <w:r w:rsidRPr="004601DC">
          <w:rPr>
            <w:rStyle w:val="Hypertextovprepojenie"/>
          </w:rPr>
          <w:t>www.mindbanger.com</w:t>
        </w:r>
      </w:hyperlink>
    </w:p>
    <w:p w14:paraId="41DC5E6E" w14:textId="77777777" w:rsidR="00BE396B" w:rsidRPr="004601DC" w:rsidRDefault="00BE396B" w:rsidP="00BE396B">
      <w:r w:rsidRPr="004601DC">
        <w:t xml:space="preserve">Tieto zásady ochrany osobných údajov (ďalej len „Zásady“) vysvetľujú, ako spoločnosť </w:t>
      </w:r>
      <w:proofErr w:type="spellStart"/>
      <w:r w:rsidRPr="004601DC">
        <w:t>Genomic</w:t>
      </w:r>
      <w:proofErr w:type="spellEnd"/>
      <w:r w:rsidRPr="004601DC">
        <w:t xml:space="preserve"> </w:t>
      </w:r>
      <w:proofErr w:type="spellStart"/>
      <w:r w:rsidRPr="004601DC">
        <w:t>Fashion</w:t>
      </w:r>
      <w:proofErr w:type="spellEnd"/>
      <w:r w:rsidRPr="004601DC">
        <w:t xml:space="preserve"> </w:t>
      </w:r>
      <w:proofErr w:type="spellStart"/>
      <w:r w:rsidRPr="004601DC">
        <w:t>s.r.o</w:t>
      </w:r>
      <w:proofErr w:type="spellEnd"/>
      <w:r w:rsidRPr="004601DC">
        <w:t>. (ďalej len „</w:t>
      </w:r>
      <w:proofErr w:type="spellStart"/>
      <w:r w:rsidRPr="004601DC">
        <w:t>Mindbanger</w:t>
      </w:r>
      <w:proofErr w:type="spellEnd"/>
      <w:r w:rsidRPr="004601DC">
        <w:t xml:space="preserve">“, „my“, „nás“, „náš“ alebo „prevádzkovateľ“) spracúva osobné údaje v súvislosti s webovou stránkou </w:t>
      </w:r>
      <w:proofErr w:type="spellStart"/>
      <w:r w:rsidRPr="004601DC">
        <w:t>Mindbanger</w:t>
      </w:r>
      <w:proofErr w:type="spellEnd"/>
      <w:r w:rsidRPr="004601DC">
        <w:t xml:space="preserve">, produktmi, predplatným, komunikáciou, </w:t>
      </w:r>
      <w:proofErr w:type="spellStart"/>
      <w:r w:rsidRPr="004601DC">
        <w:t>affiliate</w:t>
      </w:r>
      <w:proofErr w:type="spellEnd"/>
      <w:r w:rsidRPr="004601DC">
        <w:t xml:space="preserve"> funkciami a súvisiacimi službami.</w:t>
      </w:r>
    </w:p>
    <w:p w14:paraId="3E1F6DF0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1. Prevádzkovateľ</w:t>
      </w:r>
    </w:p>
    <w:p w14:paraId="56C97112" w14:textId="77777777" w:rsidR="00BE396B" w:rsidRPr="004601DC" w:rsidRDefault="00BE396B" w:rsidP="00BE396B">
      <w:proofErr w:type="spellStart"/>
      <w:r w:rsidRPr="004601DC">
        <w:rPr>
          <w:b/>
          <w:bCs/>
        </w:rPr>
        <w:t>Genomic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Fashion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s.r.o</w:t>
      </w:r>
      <w:proofErr w:type="spellEnd"/>
      <w:r w:rsidRPr="004601DC">
        <w:rPr>
          <w:b/>
          <w:bCs/>
        </w:rPr>
        <w:t>.</w:t>
      </w:r>
      <w:r w:rsidRPr="004601DC">
        <w:br/>
        <w:t>Nám. Sv. Martina 407/3A</w:t>
      </w:r>
      <w:r w:rsidRPr="004601DC">
        <w:br/>
        <w:t>90851 Holíč</w:t>
      </w:r>
      <w:r w:rsidRPr="004601DC">
        <w:br/>
        <w:t>Slovenská republika</w:t>
      </w:r>
      <w:r w:rsidRPr="004601DC">
        <w:br/>
        <w:t>IČO: 55 662 072</w:t>
      </w:r>
      <w:r w:rsidRPr="004601DC">
        <w:br/>
        <w:t>IČ DPH: SK2122052933</w:t>
      </w:r>
      <w:r w:rsidRPr="004601DC">
        <w:br/>
        <w:t xml:space="preserve">Zapísaná v Obchodnom registri Okresného súdu Trnava, oddiel </w:t>
      </w:r>
      <w:proofErr w:type="spellStart"/>
      <w:r w:rsidRPr="004601DC">
        <w:t>Sro</w:t>
      </w:r>
      <w:proofErr w:type="spellEnd"/>
      <w:r w:rsidRPr="004601DC">
        <w:t>, vložka č. 54755/T</w:t>
      </w:r>
      <w:r w:rsidRPr="004601DC">
        <w:br/>
        <w:t xml:space="preserve">Všeobecný e-mail: </w:t>
      </w:r>
      <w:hyperlink r:id="rId6" w:history="1">
        <w:r w:rsidRPr="004601DC">
          <w:rPr>
            <w:rStyle w:val="Hypertextovprepojenie"/>
          </w:rPr>
          <w:t>info@mindbanger.com</w:t>
        </w:r>
      </w:hyperlink>
      <w:r w:rsidRPr="004601DC">
        <w:br/>
        <w:t xml:space="preserve">Podpora: </w:t>
      </w:r>
      <w:hyperlink r:id="rId7" w:history="1">
        <w:r w:rsidRPr="004601DC">
          <w:rPr>
            <w:rStyle w:val="Hypertextovprepojenie"/>
          </w:rPr>
          <w:t>support@mindbanger.com</w:t>
        </w:r>
      </w:hyperlink>
      <w:r w:rsidRPr="004601DC">
        <w:br/>
        <w:t xml:space="preserve">GDPR kontakt: </w:t>
      </w:r>
      <w:hyperlink r:id="rId8" w:history="1">
        <w:r w:rsidRPr="004601DC">
          <w:rPr>
            <w:rStyle w:val="Hypertextovprepojenie"/>
          </w:rPr>
          <w:t>gdpr@mindbanger.com</w:t>
        </w:r>
      </w:hyperlink>
    </w:p>
    <w:p w14:paraId="09039410" w14:textId="77777777" w:rsidR="00BE396B" w:rsidRPr="004601DC" w:rsidRDefault="00BE396B" w:rsidP="00BE396B">
      <w:r w:rsidRPr="004601DC">
        <w:t xml:space="preserve">Zodpovedná osoba pre otázky ochrany súkromia: </w:t>
      </w:r>
      <w:r w:rsidRPr="004601DC">
        <w:rPr>
          <w:b/>
          <w:bCs/>
        </w:rPr>
        <w:t>Mgr. Miroslav Jobus</w:t>
      </w:r>
    </w:p>
    <w:p w14:paraId="6953D917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2. Na koho sa tieto Zásady vzťahujú</w:t>
      </w:r>
    </w:p>
    <w:p w14:paraId="50BC38CC" w14:textId="77777777" w:rsidR="00BE396B" w:rsidRPr="004601DC" w:rsidRDefault="00BE396B" w:rsidP="00BE396B">
      <w:r w:rsidRPr="004601DC">
        <w:t xml:space="preserve">Tieto Zásady sa vzťahujú na návštevníkov webu, zákazníkov, používateľov účtov, odberateľov </w:t>
      </w:r>
      <w:proofErr w:type="spellStart"/>
      <w:r w:rsidRPr="004601DC">
        <w:t>newslettera</w:t>
      </w:r>
      <w:proofErr w:type="spellEnd"/>
      <w:r w:rsidRPr="004601DC">
        <w:t xml:space="preserve">, </w:t>
      </w:r>
      <w:proofErr w:type="spellStart"/>
      <w:r w:rsidRPr="004601DC">
        <w:t>affiliate</w:t>
      </w:r>
      <w:proofErr w:type="spellEnd"/>
      <w:r w:rsidRPr="004601DC">
        <w:t xml:space="preserve"> partnerov, firemných zákazníkov a ďalšie fyzické osoby, ktorých osobné údaje spracúvame prostredníctvom služby </w:t>
      </w:r>
      <w:proofErr w:type="spellStart"/>
      <w:r w:rsidRPr="004601DC">
        <w:t>Mindbanger</w:t>
      </w:r>
      <w:proofErr w:type="spellEnd"/>
      <w:r w:rsidRPr="004601DC">
        <w:t>.</w:t>
      </w:r>
    </w:p>
    <w:p w14:paraId="5FDBC419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3. Kategórie osobných údajov, ktoré môžeme spracúvať</w:t>
      </w:r>
    </w:p>
    <w:p w14:paraId="0CFED2B2" w14:textId="77777777" w:rsidR="00BE396B" w:rsidRPr="004601DC" w:rsidRDefault="00BE396B" w:rsidP="00BE396B">
      <w:r w:rsidRPr="004601DC">
        <w:t>V závislosti od toho, ako používate Službu, môžeme spracúvať najmä:</w:t>
      </w:r>
    </w:p>
    <w:p w14:paraId="26E5A173" w14:textId="77777777" w:rsidR="00BE396B" w:rsidRPr="004601DC" w:rsidRDefault="00BE396B" w:rsidP="00BE396B">
      <w:pPr>
        <w:numPr>
          <w:ilvl w:val="0"/>
          <w:numId w:val="1"/>
        </w:numPr>
      </w:pPr>
      <w:r w:rsidRPr="004601DC">
        <w:rPr>
          <w:b/>
          <w:bCs/>
        </w:rPr>
        <w:t>Identifikačné údaje</w:t>
      </w:r>
      <w:r w:rsidRPr="004601DC">
        <w:t xml:space="preserve"> – meno, priezvisko, používateľské meno, zobrazované meno.</w:t>
      </w:r>
    </w:p>
    <w:p w14:paraId="526F87C0" w14:textId="77777777" w:rsidR="00BE396B" w:rsidRPr="004601DC" w:rsidRDefault="00BE396B" w:rsidP="00BE396B">
      <w:pPr>
        <w:numPr>
          <w:ilvl w:val="0"/>
          <w:numId w:val="1"/>
        </w:numPr>
      </w:pPr>
      <w:r w:rsidRPr="004601DC">
        <w:rPr>
          <w:b/>
          <w:bCs/>
        </w:rPr>
        <w:t>Kontaktné údaje</w:t>
      </w:r>
      <w:r w:rsidRPr="004601DC">
        <w:t xml:space="preserve"> – e-mailová adresa, telefónne číslo, preferencie komunikácie.</w:t>
      </w:r>
    </w:p>
    <w:p w14:paraId="1BB7BBD3" w14:textId="77777777" w:rsidR="00BE396B" w:rsidRPr="004601DC" w:rsidRDefault="00BE396B" w:rsidP="00BE396B">
      <w:pPr>
        <w:numPr>
          <w:ilvl w:val="0"/>
          <w:numId w:val="1"/>
        </w:numPr>
      </w:pPr>
      <w:r w:rsidRPr="004601DC">
        <w:rPr>
          <w:b/>
          <w:bCs/>
        </w:rPr>
        <w:t>Údaje o účte</w:t>
      </w:r>
      <w:r w:rsidRPr="004601DC">
        <w:t xml:space="preserve"> – prihlasovacie údaje, nastavenia účtu, autentifikačné údaje, identifikátory prepojených sociálnych prihlásení.</w:t>
      </w:r>
    </w:p>
    <w:p w14:paraId="72AD56C8" w14:textId="77777777" w:rsidR="00BE396B" w:rsidRPr="004601DC" w:rsidRDefault="00BE396B" w:rsidP="00BE396B">
      <w:pPr>
        <w:numPr>
          <w:ilvl w:val="0"/>
          <w:numId w:val="1"/>
        </w:numPr>
      </w:pPr>
      <w:r w:rsidRPr="004601DC">
        <w:rPr>
          <w:b/>
          <w:bCs/>
        </w:rPr>
        <w:t>Transakčné a fakturačné údaje</w:t>
      </w:r>
      <w:r w:rsidRPr="004601DC">
        <w:t xml:space="preserve"> – zakúpené produkty, stav predplatného, faktúry, história platieb, daňové údaje a obmedzené platobné údaje sprostredkované našimi poskytovateľmi platieb.</w:t>
      </w:r>
    </w:p>
    <w:p w14:paraId="7EE71B48" w14:textId="77777777" w:rsidR="00BE396B" w:rsidRPr="004601DC" w:rsidRDefault="00BE396B" w:rsidP="00BE396B">
      <w:pPr>
        <w:numPr>
          <w:ilvl w:val="0"/>
          <w:numId w:val="1"/>
        </w:numPr>
      </w:pPr>
      <w:proofErr w:type="spellStart"/>
      <w:r w:rsidRPr="004601DC">
        <w:rPr>
          <w:b/>
          <w:bCs/>
        </w:rPr>
        <w:t>Affiliate</w:t>
      </w:r>
      <w:proofErr w:type="spellEnd"/>
      <w:r w:rsidRPr="004601DC">
        <w:rPr>
          <w:b/>
          <w:bCs/>
        </w:rPr>
        <w:t xml:space="preserve"> údaje</w:t>
      </w:r>
      <w:r w:rsidRPr="004601DC">
        <w:t xml:space="preserve"> – používanie </w:t>
      </w:r>
      <w:proofErr w:type="spellStart"/>
      <w:r w:rsidRPr="004601DC">
        <w:t>affiliate</w:t>
      </w:r>
      <w:proofErr w:type="spellEnd"/>
      <w:r w:rsidRPr="004601DC">
        <w:t xml:space="preserve"> odkazov, údaje o odporúčaniach, evidenciu provízií, žiadosti o výplatu, zostatky peňaženky, výplatné údaje, bankové údaje, daňové údaje, fakturačné údaje a overovacie údaje potrebné pre výplatu.</w:t>
      </w:r>
    </w:p>
    <w:p w14:paraId="030E9744" w14:textId="77777777" w:rsidR="00BE396B" w:rsidRPr="004601DC" w:rsidRDefault="00BE396B" w:rsidP="00BE396B">
      <w:pPr>
        <w:numPr>
          <w:ilvl w:val="0"/>
          <w:numId w:val="1"/>
        </w:numPr>
      </w:pPr>
      <w:r w:rsidRPr="004601DC">
        <w:rPr>
          <w:b/>
          <w:bCs/>
        </w:rPr>
        <w:t>Technické a prevádzkové údaje</w:t>
      </w:r>
      <w:r w:rsidRPr="004601DC">
        <w:t xml:space="preserve"> – IP adresa, údaje o zariadení, prehliadači, operačnom systéme, identifikátory, </w:t>
      </w:r>
      <w:proofErr w:type="spellStart"/>
      <w:r w:rsidRPr="004601DC">
        <w:t>cookies</w:t>
      </w:r>
      <w:proofErr w:type="spellEnd"/>
      <w:r w:rsidRPr="004601DC">
        <w:t xml:space="preserve">, logy, eventy, analytické údaje, pohyb po webe, </w:t>
      </w:r>
      <w:proofErr w:type="spellStart"/>
      <w:r w:rsidRPr="004601DC">
        <w:t>atribuované</w:t>
      </w:r>
      <w:proofErr w:type="spellEnd"/>
      <w:r w:rsidRPr="004601DC">
        <w:t xml:space="preserve"> kampane a bezpečnostné </w:t>
      </w:r>
      <w:proofErr w:type="spellStart"/>
      <w:r w:rsidRPr="004601DC">
        <w:t>metaúdaje</w:t>
      </w:r>
      <w:proofErr w:type="spellEnd"/>
      <w:r w:rsidRPr="004601DC">
        <w:t>.</w:t>
      </w:r>
    </w:p>
    <w:p w14:paraId="61CDB3CA" w14:textId="77777777" w:rsidR="00BE396B" w:rsidRPr="004601DC" w:rsidRDefault="00BE396B" w:rsidP="00BE396B">
      <w:pPr>
        <w:numPr>
          <w:ilvl w:val="0"/>
          <w:numId w:val="1"/>
        </w:numPr>
      </w:pPr>
      <w:r w:rsidRPr="004601DC">
        <w:rPr>
          <w:b/>
          <w:bCs/>
        </w:rPr>
        <w:lastRenderedPageBreak/>
        <w:t>Marketingové údaje</w:t>
      </w:r>
      <w:r w:rsidRPr="004601DC">
        <w:t xml:space="preserve"> – prihlásenie na </w:t>
      </w:r>
      <w:proofErr w:type="spellStart"/>
      <w:r w:rsidRPr="004601DC">
        <w:t>newsletter</w:t>
      </w:r>
      <w:proofErr w:type="spellEnd"/>
      <w:r w:rsidRPr="004601DC">
        <w:t xml:space="preserve">, údaje o otvorení a </w:t>
      </w:r>
      <w:proofErr w:type="spellStart"/>
      <w:r w:rsidRPr="004601DC">
        <w:t>prekliku</w:t>
      </w:r>
      <w:proofErr w:type="spellEnd"/>
      <w:r w:rsidRPr="004601DC">
        <w:t xml:space="preserve">, evidencia súhlasov, marketingové preferencie a údaje pre </w:t>
      </w:r>
      <w:proofErr w:type="spellStart"/>
      <w:r w:rsidRPr="004601DC">
        <w:t>remarketing</w:t>
      </w:r>
      <w:proofErr w:type="spellEnd"/>
      <w:r w:rsidRPr="004601DC">
        <w:t xml:space="preserve"> alebo cieľové skupiny.</w:t>
      </w:r>
    </w:p>
    <w:p w14:paraId="2B772D0B" w14:textId="77777777" w:rsidR="00BE396B" w:rsidRPr="004601DC" w:rsidRDefault="00BE396B" w:rsidP="00BE396B">
      <w:pPr>
        <w:numPr>
          <w:ilvl w:val="0"/>
          <w:numId w:val="1"/>
        </w:numPr>
      </w:pPr>
      <w:r w:rsidRPr="004601DC">
        <w:rPr>
          <w:b/>
          <w:bCs/>
        </w:rPr>
        <w:t xml:space="preserve">Údaje zo </w:t>
      </w:r>
      <w:proofErr w:type="spellStart"/>
      <w:r w:rsidRPr="004601DC">
        <w:rPr>
          <w:b/>
          <w:bCs/>
        </w:rPr>
        <w:t>supportu</w:t>
      </w:r>
      <w:proofErr w:type="spellEnd"/>
      <w:r w:rsidRPr="004601DC">
        <w:rPr>
          <w:b/>
          <w:bCs/>
        </w:rPr>
        <w:t xml:space="preserve"> a komunikácie</w:t>
      </w:r>
      <w:r w:rsidRPr="004601DC">
        <w:t xml:space="preserve"> – správy odoslané podpore, e-mailová komunikácia, reklamácie a súvisiace záznamy.</w:t>
      </w:r>
    </w:p>
    <w:p w14:paraId="1607D59E" w14:textId="77777777" w:rsidR="00BE396B" w:rsidRPr="004601DC" w:rsidRDefault="00BE396B" w:rsidP="00BE396B">
      <w:pPr>
        <w:numPr>
          <w:ilvl w:val="0"/>
          <w:numId w:val="1"/>
        </w:numPr>
      </w:pPr>
      <w:r w:rsidRPr="004601DC">
        <w:rPr>
          <w:b/>
          <w:bCs/>
        </w:rPr>
        <w:t>Dobrovoľne poskytnuté profilové alebo voliteľné údaje</w:t>
      </w:r>
      <w:r w:rsidRPr="004601DC">
        <w:t xml:space="preserve"> – profilové polia alebo údaje prepojených účtov, ktoré sa rozhodnete poskytnúť.</w:t>
      </w:r>
    </w:p>
    <w:p w14:paraId="459AC0FA" w14:textId="77777777" w:rsidR="00BE396B" w:rsidRPr="004601DC" w:rsidRDefault="00BE396B" w:rsidP="00BE396B">
      <w:r w:rsidRPr="004601DC">
        <w:t>Pri bežnom používaní Služby zámerne nevyžadujeme osobitné kategórie osobných údajov. Prosíme, aby ste bez výslovnej potreby a právneho dôvodu neposkytovali citlivé údaje o zdraví, biometrické údaje, politické názory, náboženstvo alebo obdobne citlivé údaje.</w:t>
      </w:r>
    </w:p>
    <w:p w14:paraId="5CEA0199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4. Zdroje osobných údajov</w:t>
      </w:r>
    </w:p>
    <w:p w14:paraId="184C2F10" w14:textId="77777777" w:rsidR="00BE396B" w:rsidRPr="004601DC" w:rsidRDefault="00BE396B" w:rsidP="00BE396B">
      <w:r w:rsidRPr="004601DC">
        <w:t>Osobné údaje získavame:</w:t>
      </w:r>
    </w:p>
    <w:p w14:paraId="3DB6428B" w14:textId="77777777" w:rsidR="00BE396B" w:rsidRPr="004601DC" w:rsidRDefault="00BE396B" w:rsidP="00BE396B">
      <w:pPr>
        <w:numPr>
          <w:ilvl w:val="0"/>
          <w:numId w:val="2"/>
        </w:numPr>
      </w:pPr>
      <w:r w:rsidRPr="004601DC">
        <w:t xml:space="preserve">priamo od vás pri registrácii, nákupe, kontakte, odbere </w:t>
      </w:r>
      <w:proofErr w:type="spellStart"/>
      <w:r w:rsidRPr="004601DC">
        <w:t>newslettera</w:t>
      </w:r>
      <w:proofErr w:type="spellEnd"/>
      <w:r w:rsidRPr="004601DC">
        <w:t xml:space="preserve"> alebo používaní Služby;</w:t>
      </w:r>
    </w:p>
    <w:p w14:paraId="14239E26" w14:textId="77777777" w:rsidR="00BE396B" w:rsidRPr="004601DC" w:rsidRDefault="00BE396B" w:rsidP="00BE396B">
      <w:pPr>
        <w:numPr>
          <w:ilvl w:val="0"/>
          <w:numId w:val="2"/>
        </w:numPr>
      </w:pPr>
      <w:r w:rsidRPr="004601DC">
        <w:t>automaticky prostredníctvom vášho zariadenia a technológií používaných na webe;</w:t>
      </w:r>
    </w:p>
    <w:p w14:paraId="3576CE81" w14:textId="77777777" w:rsidR="00BE396B" w:rsidRPr="004601DC" w:rsidRDefault="00BE396B" w:rsidP="00BE396B">
      <w:pPr>
        <w:numPr>
          <w:ilvl w:val="0"/>
          <w:numId w:val="2"/>
        </w:numPr>
      </w:pPr>
      <w:r w:rsidRPr="004601DC">
        <w:t>od poskytovateľov platieb a nástrojov na prevenciu podvodov;</w:t>
      </w:r>
    </w:p>
    <w:p w14:paraId="29DCF545" w14:textId="77777777" w:rsidR="00BE396B" w:rsidRPr="004601DC" w:rsidRDefault="00BE396B" w:rsidP="00BE396B">
      <w:pPr>
        <w:numPr>
          <w:ilvl w:val="0"/>
          <w:numId w:val="2"/>
        </w:numPr>
      </w:pPr>
      <w:r w:rsidRPr="004601DC">
        <w:t xml:space="preserve">od poskytovateľov prihlásenia a identity, vrátane Facebook </w:t>
      </w:r>
      <w:proofErr w:type="spellStart"/>
      <w:r w:rsidRPr="004601DC">
        <w:t>Login</w:t>
      </w:r>
      <w:proofErr w:type="spellEnd"/>
      <w:r w:rsidRPr="004601DC">
        <w:t xml:space="preserve"> a Google </w:t>
      </w:r>
      <w:proofErr w:type="spellStart"/>
      <w:r w:rsidRPr="004601DC">
        <w:t>Login</w:t>
      </w:r>
      <w:proofErr w:type="spellEnd"/>
      <w:r w:rsidRPr="004601DC">
        <w:t>, ak ich použijete;</w:t>
      </w:r>
    </w:p>
    <w:p w14:paraId="1CBA19B5" w14:textId="77777777" w:rsidR="00BE396B" w:rsidRPr="004601DC" w:rsidRDefault="00BE396B" w:rsidP="00BE396B">
      <w:pPr>
        <w:numPr>
          <w:ilvl w:val="0"/>
          <w:numId w:val="2"/>
        </w:numPr>
      </w:pPr>
      <w:r w:rsidRPr="004601DC">
        <w:t xml:space="preserve">od reklamných, analytických a </w:t>
      </w:r>
      <w:proofErr w:type="spellStart"/>
      <w:r w:rsidRPr="004601DC">
        <w:t>atribuovaných</w:t>
      </w:r>
      <w:proofErr w:type="spellEnd"/>
      <w:r w:rsidRPr="004601DC">
        <w:t xml:space="preserve"> partnerov;</w:t>
      </w:r>
    </w:p>
    <w:p w14:paraId="2A78ECBA" w14:textId="77777777" w:rsidR="00BE396B" w:rsidRPr="004601DC" w:rsidRDefault="00BE396B" w:rsidP="00BE396B">
      <w:pPr>
        <w:numPr>
          <w:ilvl w:val="0"/>
          <w:numId w:val="2"/>
        </w:numPr>
      </w:pPr>
      <w:r w:rsidRPr="004601DC">
        <w:t xml:space="preserve">z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trackingu</w:t>
      </w:r>
      <w:proofErr w:type="spellEnd"/>
      <w:r w:rsidRPr="004601DC">
        <w:t xml:space="preserve"> a aktivít súvisiacich s odporúčaniami v rámci Služby.</w:t>
      </w:r>
    </w:p>
    <w:p w14:paraId="7C1E6958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5. Účely a právne základy spracúvania</w:t>
      </w:r>
    </w:p>
    <w:p w14:paraId="35BC43A4" w14:textId="77777777" w:rsidR="00BE396B" w:rsidRPr="004601DC" w:rsidRDefault="00BE396B" w:rsidP="00BE396B">
      <w:r w:rsidRPr="004601DC">
        <w:t>Osobné údaje spracúvame na tieto účely a na týchto právnych základoch:</w:t>
      </w:r>
    </w:p>
    <w:p w14:paraId="127BA8FF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A. Registrácia účtu a poskytovanie Služby</w:t>
      </w:r>
    </w:p>
    <w:p w14:paraId="2D0EFDE1" w14:textId="77777777" w:rsidR="00BE396B" w:rsidRPr="004601DC" w:rsidRDefault="00BE396B" w:rsidP="00BE396B">
      <w:r w:rsidRPr="004601DC">
        <w:t>Na vytváranie účtov, autentifikáciu používateľov, dodanie digitálneho obsahu, správu predplatného, sprístupnenie funkcií a prevádzku Služby.</w:t>
      </w:r>
      <w:r w:rsidRPr="004601DC">
        <w:br/>
      </w:r>
      <w:r w:rsidRPr="004601DC">
        <w:rPr>
          <w:b/>
          <w:bCs/>
        </w:rPr>
        <w:t>Právny základ:</w:t>
      </w:r>
      <w:r w:rsidRPr="004601DC">
        <w:t xml:space="preserve"> plnenie zmluvy a vykonanie opatrení pred uzatvorením zmluvy.</w:t>
      </w:r>
    </w:p>
    <w:p w14:paraId="332E5FE7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B. Platby, fakturácia a evidencia</w:t>
      </w:r>
    </w:p>
    <w:p w14:paraId="1521FF7B" w14:textId="77777777" w:rsidR="00BE396B" w:rsidRPr="004601DC" w:rsidRDefault="00BE396B" w:rsidP="00BE396B">
      <w:r w:rsidRPr="004601DC">
        <w:t>Na spracovanie platieb, vystavovanie faktúr, vedenie účtovných a daňových záznamov a administráciu úhrad.</w:t>
      </w:r>
      <w:r w:rsidRPr="004601DC">
        <w:br/>
      </w:r>
      <w:r w:rsidRPr="004601DC">
        <w:rPr>
          <w:b/>
          <w:bCs/>
        </w:rPr>
        <w:t>Právny základ:</w:t>
      </w:r>
      <w:r w:rsidRPr="004601DC">
        <w:t xml:space="preserve"> plnenie zmluvy; splnenie zákonnej povinnosti.</w:t>
      </w:r>
    </w:p>
    <w:p w14:paraId="5452CE00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C. Zákaznícka podpora a reklamácie</w:t>
      </w:r>
    </w:p>
    <w:p w14:paraId="07B5B84F" w14:textId="77777777" w:rsidR="00BE396B" w:rsidRPr="004601DC" w:rsidRDefault="00BE396B" w:rsidP="00BE396B">
      <w:r w:rsidRPr="004601DC">
        <w:t>Na odpovedanie na otázky, vybavovanie reklamácií, riešenie technických problémov a poskytovanie podpory.</w:t>
      </w:r>
      <w:r w:rsidRPr="004601DC">
        <w:br/>
      </w:r>
      <w:r w:rsidRPr="004601DC">
        <w:rPr>
          <w:b/>
          <w:bCs/>
        </w:rPr>
        <w:t>Právny základ:</w:t>
      </w:r>
      <w:r w:rsidRPr="004601DC">
        <w:t xml:space="preserve"> plnenie zmluvy; oprávnený záujem na kvalite podpory a služieb.</w:t>
      </w:r>
    </w:p>
    <w:p w14:paraId="616C6E29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D. Bezpečnosť, prevencia podvodov a vymáhanie práv</w:t>
      </w:r>
    </w:p>
    <w:p w14:paraId="17CB1555" w14:textId="77777777" w:rsidR="00BE396B" w:rsidRPr="004601DC" w:rsidRDefault="00BE396B" w:rsidP="00BE396B">
      <w:r w:rsidRPr="004601DC">
        <w:lastRenderedPageBreak/>
        <w:t>Na ochranu Služby, odhaľovanie zneužitia, vyšetrovanie podvodov, overovanie identity, ochranu práv, plnenie sankčných, AML/KYC alebo iných právnych povinností, ak sú relevantné.</w:t>
      </w:r>
      <w:r w:rsidRPr="004601DC">
        <w:br/>
      </w:r>
      <w:r w:rsidRPr="004601DC">
        <w:rPr>
          <w:b/>
          <w:bCs/>
        </w:rPr>
        <w:t>Právny základ:</w:t>
      </w:r>
      <w:r w:rsidRPr="004601DC">
        <w:t xml:space="preserve"> oprávnený záujem; splnenie zákonnej povinnosti, ak sa uplatní.</w:t>
      </w:r>
    </w:p>
    <w:p w14:paraId="64FE09B6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 xml:space="preserve">E. Správa </w:t>
      </w:r>
      <w:proofErr w:type="spellStart"/>
      <w:r w:rsidRPr="004601DC">
        <w:rPr>
          <w:b/>
          <w:bCs/>
        </w:rPr>
        <w:t>affiliate</w:t>
      </w:r>
      <w:proofErr w:type="spellEnd"/>
      <w:r w:rsidRPr="004601DC">
        <w:rPr>
          <w:b/>
          <w:bCs/>
        </w:rPr>
        <w:t xml:space="preserve"> programu</w:t>
      </w:r>
    </w:p>
    <w:p w14:paraId="00C76EED" w14:textId="77777777" w:rsidR="00BE396B" w:rsidRPr="004601DC" w:rsidRDefault="00BE396B" w:rsidP="00BE396B">
      <w:r w:rsidRPr="004601DC">
        <w:t xml:space="preserve">Na sledovanie odporúčaní, výpočet provízií, správu peňaženky, preverenie oprávnenosti, spracovanie žiadostí o výplatu, zber daňových a výplatných údajov a prevenciu </w:t>
      </w:r>
      <w:proofErr w:type="spellStart"/>
      <w:r w:rsidRPr="004601DC">
        <w:t>affiliate</w:t>
      </w:r>
      <w:proofErr w:type="spellEnd"/>
      <w:r w:rsidRPr="004601DC">
        <w:t xml:space="preserve"> podvodov.</w:t>
      </w:r>
      <w:r w:rsidRPr="004601DC">
        <w:br/>
      </w:r>
      <w:r w:rsidRPr="004601DC">
        <w:rPr>
          <w:b/>
          <w:bCs/>
        </w:rPr>
        <w:t>Právny základ:</w:t>
      </w:r>
      <w:r w:rsidRPr="004601DC">
        <w:t xml:space="preserve"> plnenie zmluvy; oprávnený záujem; splnenie zákonnej povinnosti, ak sa uplatní.</w:t>
      </w:r>
    </w:p>
    <w:p w14:paraId="7DF72B79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 xml:space="preserve">F. </w:t>
      </w:r>
      <w:proofErr w:type="spellStart"/>
      <w:r w:rsidRPr="004601DC">
        <w:rPr>
          <w:b/>
          <w:bCs/>
        </w:rPr>
        <w:t>Newsletter</w:t>
      </w:r>
      <w:proofErr w:type="spellEnd"/>
      <w:r w:rsidRPr="004601DC">
        <w:rPr>
          <w:b/>
          <w:bCs/>
        </w:rPr>
        <w:t xml:space="preserve"> a priamy marketing</w:t>
      </w:r>
    </w:p>
    <w:p w14:paraId="0E4BB5B3" w14:textId="77777777" w:rsidR="00BE396B" w:rsidRPr="004601DC" w:rsidRDefault="00BE396B" w:rsidP="00BE396B">
      <w:r w:rsidRPr="004601DC">
        <w:t xml:space="preserve">Na zasielanie </w:t>
      </w:r>
      <w:proofErr w:type="spellStart"/>
      <w:r w:rsidRPr="004601DC">
        <w:t>newsletterov</w:t>
      </w:r>
      <w:proofErr w:type="spellEnd"/>
      <w:r w:rsidRPr="004601DC">
        <w:t>, noviniek, ponúk, produktových správ a marketingových oznámení.</w:t>
      </w:r>
      <w:r w:rsidRPr="004601DC">
        <w:br/>
      </w:r>
      <w:r w:rsidRPr="004601DC">
        <w:rPr>
          <w:b/>
          <w:bCs/>
        </w:rPr>
        <w:t>Právny základ:</w:t>
      </w:r>
      <w:r w:rsidRPr="004601DC">
        <w:t xml:space="preserve"> súhlas, ak je vyžadovaný; oprávnený záujem, ak to právny predpis dovoľuje.</w:t>
      </w:r>
    </w:p>
    <w:p w14:paraId="098652E5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G. Analytika, zlepšovanie produktu a personalizácia</w:t>
      </w:r>
    </w:p>
    <w:p w14:paraId="0126DDE2" w14:textId="77777777" w:rsidR="00BE396B" w:rsidRPr="004601DC" w:rsidRDefault="00BE396B" w:rsidP="00BE396B">
      <w:r w:rsidRPr="004601DC">
        <w:t xml:space="preserve">Na pochopenie používania, meranie návštevnosti, optimalizáciu výkonu, zlepšovanie Služby, personalizáciu obsahu alebo ponúk a podporu súčasných alebo budúcich marketingových nástrojov a </w:t>
      </w:r>
      <w:proofErr w:type="spellStart"/>
      <w:r w:rsidRPr="004601DC">
        <w:t>remarketingu</w:t>
      </w:r>
      <w:proofErr w:type="spellEnd"/>
      <w:r w:rsidRPr="004601DC">
        <w:t>.</w:t>
      </w:r>
      <w:r w:rsidRPr="004601DC">
        <w:br/>
      </w:r>
      <w:r w:rsidRPr="004601DC">
        <w:rPr>
          <w:b/>
          <w:bCs/>
        </w:rPr>
        <w:t>Právny základ:</w:t>
      </w:r>
      <w:r w:rsidRPr="004601DC">
        <w:t xml:space="preserve"> súhlas, ak je potrebný pre </w:t>
      </w:r>
      <w:proofErr w:type="spellStart"/>
      <w:r w:rsidRPr="004601DC">
        <w:t>cookies</w:t>
      </w:r>
      <w:proofErr w:type="spellEnd"/>
      <w:r w:rsidRPr="004601DC">
        <w:t xml:space="preserve"> alebo </w:t>
      </w:r>
      <w:proofErr w:type="spellStart"/>
      <w:r w:rsidRPr="004601DC">
        <w:t>trackery</w:t>
      </w:r>
      <w:proofErr w:type="spellEnd"/>
      <w:r w:rsidRPr="004601DC">
        <w:t>; oprávnený záujem, ak je zákonný.</w:t>
      </w:r>
    </w:p>
    <w:p w14:paraId="4B1ACD8A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H. Právne povinnosti a právne nároky</w:t>
      </w:r>
    </w:p>
    <w:p w14:paraId="5E4C07F1" w14:textId="77777777" w:rsidR="00BE396B" w:rsidRPr="004601DC" w:rsidRDefault="00BE396B" w:rsidP="00BE396B">
      <w:r w:rsidRPr="004601DC">
        <w:t>Na plnenie zákonných povinností, daňových a účtovných povinností, rozhodnutí orgánov verejnej moci alebo na uplatňovanie, obhajovanie a preukazovanie právnych nárokov.</w:t>
      </w:r>
      <w:r w:rsidRPr="004601DC">
        <w:br/>
      </w:r>
      <w:r w:rsidRPr="004601DC">
        <w:rPr>
          <w:b/>
          <w:bCs/>
        </w:rPr>
        <w:t>Právny základ:</w:t>
      </w:r>
      <w:r w:rsidRPr="004601DC">
        <w:t xml:space="preserve"> splnenie zákonnej povinnosti; oprávnený záujem na uplatňovaní, preukazovaní alebo obhajobe právnych nárokov.</w:t>
      </w:r>
    </w:p>
    <w:p w14:paraId="25D98191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 xml:space="preserve">6. </w:t>
      </w:r>
      <w:proofErr w:type="spellStart"/>
      <w:r w:rsidRPr="004601DC">
        <w:rPr>
          <w:b/>
          <w:bCs/>
        </w:rPr>
        <w:t>Cookies</w:t>
      </w:r>
      <w:proofErr w:type="spellEnd"/>
      <w:r w:rsidRPr="004601DC">
        <w:rPr>
          <w:b/>
          <w:bCs/>
        </w:rPr>
        <w:t xml:space="preserve"> a obdobné technológie</w:t>
      </w:r>
    </w:p>
    <w:p w14:paraId="244C696D" w14:textId="77777777" w:rsidR="00BE396B" w:rsidRPr="004601DC" w:rsidRDefault="00BE396B" w:rsidP="00BE396B">
      <w:r w:rsidRPr="004601DC">
        <w:t xml:space="preserve">Používame </w:t>
      </w:r>
      <w:proofErr w:type="spellStart"/>
      <w:r w:rsidRPr="004601DC">
        <w:t>cookies</w:t>
      </w:r>
      <w:proofErr w:type="spellEnd"/>
      <w:r w:rsidRPr="004601DC">
        <w:t xml:space="preserve">, pixely, SDK, tagy a obdobné technológie na zabezpečenie funkčnosti, autentifikácie, </w:t>
      </w:r>
      <w:proofErr w:type="spellStart"/>
      <w:r w:rsidRPr="004601DC">
        <w:t>analytiky</w:t>
      </w:r>
      <w:proofErr w:type="spellEnd"/>
      <w:r w:rsidRPr="004601DC">
        <w:t xml:space="preserve">, bezpečnosti, </w:t>
      </w:r>
      <w:proofErr w:type="spellStart"/>
      <w:r w:rsidRPr="004601DC">
        <w:t>atribúcie</w:t>
      </w:r>
      <w:proofErr w:type="spellEnd"/>
      <w:r w:rsidRPr="004601DC">
        <w:t xml:space="preserve"> a marketingu.</w:t>
      </w:r>
    </w:p>
    <w:p w14:paraId="22753498" w14:textId="77777777" w:rsidR="00BE396B" w:rsidRPr="004601DC" w:rsidRDefault="00BE396B" w:rsidP="00BE396B">
      <w:r w:rsidRPr="004601DC">
        <w:t>Môže ísť najmä o technológie spojené s nástrojmi a službami ako:</w:t>
      </w:r>
    </w:p>
    <w:p w14:paraId="056F7554" w14:textId="77777777" w:rsidR="00BE396B" w:rsidRPr="004601DC" w:rsidRDefault="00BE396B" w:rsidP="00BE396B">
      <w:pPr>
        <w:numPr>
          <w:ilvl w:val="0"/>
          <w:numId w:val="3"/>
        </w:numPr>
      </w:pPr>
      <w:r w:rsidRPr="004601DC">
        <w:t xml:space="preserve">Google </w:t>
      </w:r>
      <w:proofErr w:type="spellStart"/>
      <w:r w:rsidRPr="004601DC">
        <w:t>Analytics</w:t>
      </w:r>
      <w:proofErr w:type="spellEnd"/>
    </w:p>
    <w:p w14:paraId="1FF4BD48" w14:textId="77777777" w:rsidR="00BE396B" w:rsidRPr="004601DC" w:rsidRDefault="00BE396B" w:rsidP="00BE396B">
      <w:pPr>
        <w:numPr>
          <w:ilvl w:val="0"/>
          <w:numId w:val="3"/>
        </w:numPr>
      </w:pPr>
      <w:proofErr w:type="spellStart"/>
      <w:r w:rsidRPr="004601DC">
        <w:t>Meta</w:t>
      </w:r>
      <w:proofErr w:type="spellEnd"/>
      <w:r w:rsidRPr="004601DC">
        <w:t xml:space="preserve"> Pixel</w:t>
      </w:r>
    </w:p>
    <w:p w14:paraId="0B0E3B9E" w14:textId="77777777" w:rsidR="00BE396B" w:rsidRPr="004601DC" w:rsidRDefault="00BE396B" w:rsidP="00BE396B">
      <w:pPr>
        <w:numPr>
          <w:ilvl w:val="0"/>
          <w:numId w:val="3"/>
        </w:numPr>
      </w:pPr>
      <w:proofErr w:type="spellStart"/>
      <w:r w:rsidRPr="004601DC">
        <w:t>PostHog</w:t>
      </w:r>
      <w:proofErr w:type="spellEnd"/>
    </w:p>
    <w:p w14:paraId="3C11C250" w14:textId="77777777" w:rsidR="00BE396B" w:rsidRPr="004601DC" w:rsidRDefault="00BE396B" w:rsidP="00BE396B">
      <w:pPr>
        <w:numPr>
          <w:ilvl w:val="0"/>
          <w:numId w:val="3"/>
        </w:numPr>
      </w:pPr>
      <w:proofErr w:type="spellStart"/>
      <w:r w:rsidRPr="004601DC">
        <w:t>Cloudflare</w:t>
      </w:r>
      <w:proofErr w:type="spellEnd"/>
    </w:p>
    <w:p w14:paraId="10584D75" w14:textId="77777777" w:rsidR="00BE396B" w:rsidRPr="004601DC" w:rsidRDefault="00BE396B" w:rsidP="00BE396B">
      <w:pPr>
        <w:numPr>
          <w:ilvl w:val="0"/>
          <w:numId w:val="3"/>
        </w:numPr>
      </w:pPr>
      <w:proofErr w:type="spellStart"/>
      <w:r w:rsidRPr="004601DC">
        <w:t>Vercel</w:t>
      </w:r>
      <w:proofErr w:type="spellEnd"/>
    </w:p>
    <w:p w14:paraId="26A0458A" w14:textId="77777777" w:rsidR="00BE396B" w:rsidRPr="004601DC" w:rsidRDefault="00BE396B" w:rsidP="00BE396B">
      <w:pPr>
        <w:numPr>
          <w:ilvl w:val="0"/>
          <w:numId w:val="3"/>
        </w:numPr>
      </w:pPr>
      <w:r w:rsidRPr="004601DC">
        <w:t xml:space="preserve">autentifikačné a </w:t>
      </w:r>
      <w:proofErr w:type="spellStart"/>
      <w:r w:rsidRPr="004601DC">
        <w:t>session</w:t>
      </w:r>
      <w:proofErr w:type="spellEnd"/>
      <w:r w:rsidRPr="004601DC">
        <w:t xml:space="preserve"> nástroje</w:t>
      </w:r>
    </w:p>
    <w:p w14:paraId="6D989646" w14:textId="77777777" w:rsidR="00BE396B" w:rsidRPr="004601DC" w:rsidRDefault="00BE396B" w:rsidP="00BE396B">
      <w:pPr>
        <w:numPr>
          <w:ilvl w:val="0"/>
          <w:numId w:val="3"/>
        </w:numPr>
      </w:pPr>
      <w:r w:rsidRPr="004601DC">
        <w:t xml:space="preserve">reklamné a </w:t>
      </w:r>
      <w:proofErr w:type="spellStart"/>
      <w:r w:rsidRPr="004601DC">
        <w:t>atribuované</w:t>
      </w:r>
      <w:proofErr w:type="spellEnd"/>
      <w:r w:rsidRPr="004601DC">
        <w:t xml:space="preserve"> nástroje používané teraz alebo v budúcnosti</w:t>
      </w:r>
    </w:p>
    <w:p w14:paraId="11C9DECA" w14:textId="77777777" w:rsidR="00BE396B" w:rsidRPr="004601DC" w:rsidRDefault="00BE396B" w:rsidP="00BE396B">
      <w:r w:rsidRPr="004601DC">
        <w:t xml:space="preserve">Ak to vyžaduje právny predpis, pred uložením nepodstatných </w:t>
      </w:r>
      <w:proofErr w:type="spellStart"/>
      <w:r w:rsidRPr="004601DC">
        <w:t>cookies</w:t>
      </w:r>
      <w:proofErr w:type="spellEnd"/>
      <w:r w:rsidRPr="004601DC">
        <w:t xml:space="preserve"> alebo obdobných technológií si vyžiadame váš súhlas. </w:t>
      </w:r>
      <w:proofErr w:type="spellStart"/>
      <w:r w:rsidRPr="004601DC">
        <w:t>Cookies</w:t>
      </w:r>
      <w:proofErr w:type="spellEnd"/>
      <w:r w:rsidRPr="004601DC">
        <w:t xml:space="preserve"> môžete spravovať aj prostredníctvom nastavení svojho prehliadača a </w:t>
      </w:r>
      <w:proofErr w:type="spellStart"/>
      <w:r w:rsidRPr="004601DC">
        <w:t>cookie</w:t>
      </w:r>
      <w:proofErr w:type="spellEnd"/>
      <w:r w:rsidRPr="004601DC">
        <w:t xml:space="preserve"> nástroja sprístupneného na webe.</w:t>
      </w:r>
    </w:p>
    <w:p w14:paraId="08749978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7. Príjemcovia a sprostredkovatelia</w:t>
      </w:r>
    </w:p>
    <w:p w14:paraId="7C3038E7" w14:textId="77777777" w:rsidR="00BE396B" w:rsidRPr="004601DC" w:rsidRDefault="00BE396B" w:rsidP="00BE396B">
      <w:r w:rsidRPr="004601DC">
        <w:lastRenderedPageBreak/>
        <w:t xml:space="preserve">Osobné údaje môžeme sprístupňovať dôveryhodným partnerom a sprostredkovateľom, ktorí nám pomáhajú prevádzkovať </w:t>
      </w:r>
      <w:proofErr w:type="spellStart"/>
      <w:r w:rsidRPr="004601DC">
        <w:t>Mindbanger</w:t>
      </w:r>
      <w:proofErr w:type="spellEnd"/>
      <w:r w:rsidRPr="004601DC">
        <w:t>, najmä týmto kategóriám subjektov:</w:t>
      </w:r>
    </w:p>
    <w:p w14:paraId="6103EB7B" w14:textId="77777777" w:rsidR="00BE396B" w:rsidRPr="004601DC" w:rsidRDefault="00BE396B" w:rsidP="00BE396B">
      <w:pPr>
        <w:numPr>
          <w:ilvl w:val="0"/>
          <w:numId w:val="4"/>
        </w:numPr>
      </w:pPr>
      <w:r w:rsidRPr="004601DC">
        <w:t xml:space="preserve">poskytovatelia platieb (napr. </w:t>
      </w:r>
      <w:proofErr w:type="spellStart"/>
      <w:r w:rsidRPr="004601DC">
        <w:t>Stripe</w:t>
      </w:r>
      <w:proofErr w:type="spellEnd"/>
      <w:r w:rsidRPr="004601DC">
        <w:t>);</w:t>
      </w:r>
    </w:p>
    <w:p w14:paraId="6E6DA75F" w14:textId="77777777" w:rsidR="00BE396B" w:rsidRPr="004601DC" w:rsidRDefault="00BE396B" w:rsidP="00BE396B">
      <w:pPr>
        <w:numPr>
          <w:ilvl w:val="0"/>
          <w:numId w:val="4"/>
        </w:numPr>
      </w:pPr>
      <w:r w:rsidRPr="004601DC">
        <w:t xml:space="preserve">databázoví, autentifikační a </w:t>
      </w:r>
      <w:proofErr w:type="spellStart"/>
      <w:r w:rsidRPr="004601DC">
        <w:t>backend</w:t>
      </w:r>
      <w:proofErr w:type="spellEnd"/>
      <w:r w:rsidRPr="004601DC">
        <w:t xml:space="preserve"> poskytovatelia (napr. </w:t>
      </w:r>
      <w:proofErr w:type="spellStart"/>
      <w:r w:rsidRPr="004601DC">
        <w:t>Supabase</w:t>
      </w:r>
      <w:proofErr w:type="spellEnd"/>
      <w:r w:rsidRPr="004601DC">
        <w:t>);</w:t>
      </w:r>
    </w:p>
    <w:p w14:paraId="7FBAD19B" w14:textId="77777777" w:rsidR="00BE396B" w:rsidRPr="004601DC" w:rsidRDefault="00BE396B" w:rsidP="00BE396B">
      <w:pPr>
        <w:numPr>
          <w:ilvl w:val="0"/>
          <w:numId w:val="4"/>
        </w:numPr>
      </w:pPr>
      <w:r w:rsidRPr="004601DC">
        <w:t xml:space="preserve">poskytovatelia e-mailových a komunikačných služieb (napr. </w:t>
      </w:r>
      <w:proofErr w:type="spellStart"/>
      <w:r w:rsidRPr="004601DC">
        <w:t>Brevo</w:t>
      </w:r>
      <w:proofErr w:type="spellEnd"/>
      <w:r w:rsidRPr="004601DC">
        <w:t>);</w:t>
      </w:r>
    </w:p>
    <w:p w14:paraId="3D082F4E" w14:textId="77777777" w:rsidR="00BE396B" w:rsidRPr="004601DC" w:rsidRDefault="00BE396B" w:rsidP="00BE396B">
      <w:pPr>
        <w:numPr>
          <w:ilvl w:val="0"/>
          <w:numId w:val="4"/>
        </w:numPr>
      </w:pPr>
      <w:proofErr w:type="spellStart"/>
      <w:r w:rsidRPr="004601DC">
        <w:t>hostingoví</w:t>
      </w:r>
      <w:proofErr w:type="spellEnd"/>
      <w:r w:rsidRPr="004601DC">
        <w:t xml:space="preserve">, CDN, bezpečnostní a infraštruktúrni poskytovatelia (napr. </w:t>
      </w:r>
      <w:proofErr w:type="spellStart"/>
      <w:r w:rsidRPr="004601DC">
        <w:t>Vercel</w:t>
      </w:r>
      <w:proofErr w:type="spellEnd"/>
      <w:r w:rsidRPr="004601DC">
        <w:t xml:space="preserve"> a </w:t>
      </w:r>
      <w:proofErr w:type="spellStart"/>
      <w:r w:rsidRPr="004601DC">
        <w:t>Cloudflare</w:t>
      </w:r>
      <w:proofErr w:type="spellEnd"/>
      <w:r w:rsidRPr="004601DC">
        <w:t>);</w:t>
      </w:r>
    </w:p>
    <w:p w14:paraId="7E0B90E2" w14:textId="77777777" w:rsidR="00BE396B" w:rsidRPr="004601DC" w:rsidRDefault="00BE396B" w:rsidP="00BE396B">
      <w:pPr>
        <w:numPr>
          <w:ilvl w:val="0"/>
          <w:numId w:val="4"/>
        </w:numPr>
      </w:pPr>
      <w:r w:rsidRPr="004601DC">
        <w:t xml:space="preserve">poskytovatelia </w:t>
      </w:r>
      <w:proofErr w:type="spellStart"/>
      <w:r w:rsidRPr="004601DC">
        <w:t>analytiky</w:t>
      </w:r>
      <w:proofErr w:type="spellEnd"/>
      <w:r w:rsidRPr="004601DC">
        <w:t xml:space="preserve"> a produktovej inteligencie (napr. Google </w:t>
      </w:r>
      <w:proofErr w:type="spellStart"/>
      <w:r w:rsidRPr="004601DC">
        <w:t>Analytics</w:t>
      </w:r>
      <w:proofErr w:type="spellEnd"/>
      <w:r w:rsidRPr="004601DC">
        <w:t xml:space="preserve"> a </w:t>
      </w:r>
      <w:proofErr w:type="spellStart"/>
      <w:r w:rsidRPr="004601DC">
        <w:t>PostHog</w:t>
      </w:r>
      <w:proofErr w:type="spellEnd"/>
      <w:r w:rsidRPr="004601DC">
        <w:t>);</w:t>
      </w:r>
    </w:p>
    <w:p w14:paraId="1CC22E3B" w14:textId="77777777" w:rsidR="00BE396B" w:rsidRPr="004601DC" w:rsidRDefault="00BE396B" w:rsidP="00BE396B">
      <w:pPr>
        <w:numPr>
          <w:ilvl w:val="0"/>
          <w:numId w:val="4"/>
        </w:numPr>
      </w:pPr>
      <w:r w:rsidRPr="004601DC">
        <w:t xml:space="preserve">marketingoví a reklamní partneri (napr. </w:t>
      </w:r>
      <w:proofErr w:type="spellStart"/>
      <w:r w:rsidRPr="004601DC">
        <w:t>Meta</w:t>
      </w:r>
      <w:proofErr w:type="spellEnd"/>
      <w:r w:rsidRPr="004601DC">
        <w:t xml:space="preserve"> a nástroje Google);</w:t>
      </w:r>
    </w:p>
    <w:p w14:paraId="60745849" w14:textId="77777777" w:rsidR="00BE396B" w:rsidRPr="004601DC" w:rsidRDefault="00BE396B" w:rsidP="00BE396B">
      <w:pPr>
        <w:numPr>
          <w:ilvl w:val="0"/>
          <w:numId w:val="4"/>
        </w:numPr>
      </w:pPr>
      <w:r w:rsidRPr="004601DC">
        <w:t xml:space="preserve">poskytovatelia sociálneho prihlásenia alebo identity (napr. Google </w:t>
      </w:r>
      <w:proofErr w:type="spellStart"/>
      <w:r w:rsidRPr="004601DC">
        <w:t>Login</w:t>
      </w:r>
      <w:proofErr w:type="spellEnd"/>
      <w:r w:rsidRPr="004601DC">
        <w:t xml:space="preserve"> a Facebook </w:t>
      </w:r>
      <w:proofErr w:type="spellStart"/>
      <w:r w:rsidRPr="004601DC">
        <w:t>Login</w:t>
      </w:r>
      <w:proofErr w:type="spellEnd"/>
      <w:r w:rsidRPr="004601DC">
        <w:t>);</w:t>
      </w:r>
    </w:p>
    <w:p w14:paraId="6A6BD3F7" w14:textId="77777777" w:rsidR="00BE396B" w:rsidRPr="004601DC" w:rsidRDefault="00BE396B" w:rsidP="00BE396B">
      <w:pPr>
        <w:numPr>
          <w:ilvl w:val="0"/>
          <w:numId w:val="4"/>
        </w:numPr>
      </w:pPr>
      <w:r w:rsidRPr="004601DC">
        <w:t xml:space="preserve">účtovníci, právni poradcovia, audítori, banky, orgány verejnej moci a </w:t>
      </w:r>
      <w:proofErr w:type="spellStart"/>
      <w:r w:rsidRPr="004601DC">
        <w:t>regulátori</w:t>
      </w:r>
      <w:proofErr w:type="spellEnd"/>
      <w:r w:rsidRPr="004601DC">
        <w:t>, ak je to potrebné.</w:t>
      </w:r>
    </w:p>
    <w:p w14:paraId="45AF96B4" w14:textId="77777777" w:rsidR="00BE396B" w:rsidRPr="004601DC" w:rsidRDefault="00BE396B" w:rsidP="00BE396B">
      <w:r w:rsidRPr="004601DC">
        <w:t>Osobné údaje môžeme sprístupniť aj:</w:t>
      </w:r>
    </w:p>
    <w:p w14:paraId="7C354769" w14:textId="77777777" w:rsidR="00BE396B" w:rsidRPr="004601DC" w:rsidRDefault="00BE396B" w:rsidP="00BE396B">
      <w:pPr>
        <w:numPr>
          <w:ilvl w:val="0"/>
          <w:numId w:val="5"/>
        </w:numPr>
      </w:pPr>
      <w:r w:rsidRPr="004601DC">
        <w:t>v rámci transakcií týkajúcich sa predaja podniku, investície, reorganizácie, zlúčenia alebo inej podnikovej zmeny;</w:t>
      </w:r>
    </w:p>
    <w:p w14:paraId="2301870D" w14:textId="77777777" w:rsidR="00BE396B" w:rsidRPr="004601DC" w:rsidRDefault="00BE396B" w:rsidP="00BE396B">
      <w:pPr>
        <w:numPr>
          <w:ilvl w:val="0"/>
          <w:numId w:val="5"/>
        </w:numPr>
      </w:pPr>
      <w:r w:rsidRPr="004601DC">
        <w:t>ak je to potrebné na ochranu práv, používateľov alebo verejnosti;</w:t>
      </w:r>
    </w:p>
    <w:p w14:paraId="0CA6B399" w14:textId="77777777" w:rsidR="00BE396B" w:rsidRPr="004601DC" w:rsidRDefault="00BE396B" w:rsidP="00BE396B">
      <w:pPr>
        <w:numPr>
          <w:ilvl w:val="0"/>
          <w:numId w:val="5"/>
        </w:numPr>
      </w:pPr>
      <w:r w:rsidRPr="004601DC">
        <w:t>ak to vyžaduje zákon, rozhodnutie súdu, regulačný orgán, sankčná kontrola alebo iná zákonná požiadavka.</w:t>
      </w:r>
    </w:p>
    <w:p w14:paraId="7244BF0F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8. Prenosy do tretích krajín</w:t>
      </w:r>
    </w:p>
    <w:p w14:paraId="5262916B" w14:textId="77777777" w:rsidR="00BE396B" w:rsidRPr="004601DC" w:rsidRDefault="00BE396B" w:rsidP="00BE396B">
      <w:r w:rsidRPr="004601DC">
        <w:t xml:space="preserve">Keďže </w:t>
      </w:r>
      <w:proofErr w:type="spellStart"/>
      <w:r w:rsidRPr="004601DC">
        <w:t>Mindbanger</w:t>
      </w:r>
      <w:proofErr w:type="spellEnd"/>
      <w:r w:rsidRPr="004601DC">
        <w:t xml:space="preserve"> môže využívať globálnych poskytovateľov služieb, osobné údaje môžu byť prenášané aj do krajín mimo Európskeho hospodárskeho priestoru. Ak je to potrebné, používame primerané záruky, napríklad rozhodnutia o primeranosti, štandardné zmluvné doložky alebo iné zákonné mechanizmy prenosu.</w:t>
      </w:r>
    </w:p>
    <w:p w14:paraId="2A719029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9. Doba uchovávania</w:t>
      </w:r>
    </w:p>
    <w:p w14:paraId="61B44A03" w14:textId="77777777" w:rsidR="00BE396B" w:rsidRPr="004601DC" w:rsidRDefault="00BE396B" w:rsidP="00BE396B">
      <w:r w:rsidRPr="004601DC">
        <w:t>Osobné údaje uchovávame len po dobu nevyhnutnú na účely, na ktoré boli získané, najmä:</w:t>
      </w:r>
    </w:p>
    <w:p w14:paraId="5C883C1D" w14:textId="77777777" w:rsidR="00BE396B" w:rsidRPr="004601DC" w:rsidRDefault="00BE396B" w:rsidP="00BE396B">
      <w:pPr>
        <w:numPr>
          <w:ilvl w:val="0"/>
          <w:numId w:val="6"/>
        </w:numPr>
      </w:pPr>
      <w:r w:rsidRPr="004601DC">
        <w:t>počas trvania účtu a zmluvného vzťahu;</w:t>
      </w:r>
    </w:p>
    <w:p w14:paraId="71771B5E" w14:textId="77777777" w:rsidR="00BE396B" w:rsidRPr="004601DC" w:rsidRDefault="00BE396B" w:rsidP="00BE396B">
      <w:pPr>
        <w:numPr>
          <w:ilvl w:val="0"/>
          <w:numId w:val="6"/>
        </w:numPr>
      </w:pPr>
      <w:r w:rsidRPr="004601DC">
        <w:t>počas trvania predplatného a správy platieb;</w:t>
      </w:r>
    </w:p>
    <w:p w14:paraId="0161E880" w14:textId="77777777" w:rsidR="00BE396B" w:rsidRPr="004601DC" w:rsidRDefault="00BE396B" w:rsidP="00BE396B">
      <w:pPr>
        <w:numPr>
          <w:ilvl w:val="0"/>
          <w:numId w:val="6"/>
        </w:numPr>
      </w:pPr>
      <w:r w:rsidRPr="004601DC">
        <w:t>počas lehôt vyžadovaných účtovnými, daňovými a inými právnymi predpismi;</w:t>
      </w:r>
    </w:p>
    <w:p w14:paraId="24213A03" w14:textId="77777777" w:rsidR="00BE396B" w:rsidRPr="004601DC" w:rsidRDefault="00BE396B" w:rsidP="00BE396B">
      <w:pPr>
        <w:numPr>
          <w:ilvl w:val="0"/>
          <w:numId w:val="6"/>
        </w:numPr>
      </w:pPr>
      <w:r w:rsidRPr="004601DC">
        <w:t>počas doby potrebnej na riešenie reklamácií, sporov, auditov, preverovania podvodov alebo právnych povinností;</w:t>
      </w:r>
    </w:p>
    <w:p w14:paraId="29BB51D2" w14:textId="77777777" w:rsidR="00BE396B" w:rsidRPr="004601DC" w:rsidRDefault="00BE396B" w:rsidP="00BE396B">
      <w:pPr>
        <w:numPr>
          <w:ilvl w:val="0"/>
          <w:numId w:val="6"/>
        </w:numPr>
      </w:pPr>
      <w:r w:rsidRPr="004601DC">
        <w:t>na marketingové účely do odvolania súhlasu alebo uplatnenia námietky, ak je to relevantné;</w:t>
      </w:r>
    </w:p>
    <w:p w14:paraId="123EA445" w14:textId="77777777" w:rsidR="00BE396B" w:rsidRPr="004601DC" w:rsidRDefault="00BE396B" w:rsidP="00BE396B">
      <w:pPr>
        <w:numPr>
          <w:ilvl w:val="0"/>
          <w:numId w:val="6"/>
        </w:numPr>
      </w:pPr>
      <w:r w:rsidRPr="004601DC">
        <w:t xml:space="preserve">pri </w:t>
      </w:r>
      <w:proofErr w:type="spellStart"/>
      <w:r w:rsidRPr="004601DC">
        <w:t>affiliate</w:t>
      </w:r>
      <w:proofErr w:type="spellEnd"/>
      <w:r w:rsidRPr="004601DC">
        <w:t xml:space="preserve"> údajoch po dobu potrebnú na správu programu, overenie výplat, plnenie daňových povinností, prevenciu podvodov a vedenie auditnej stopy.</w:t>
      </w:r>
    </w:p>
    <w:p w14:paraId="0830A507" w14:textId="77777777" w:rsidR="00BE396B" w:rsidRPr="004601DC" w:rsidRDefault="00BE396B" w:rsidP="00BE396B">
      <w:r w:rsidRPr="004601DC">
        <w:lastRenderedPageBreak/>
        <w:t>Ak uchovávanie už nie je potrebné, údaje vymažeme, anonymizujeme alebo bezpečne obmedzíme ich spracúvanie, pokiaľ ďalšie uchovávanie nevyžaduje právny predpis.</w:t>
      </w:r>
    </w:p>
    <w:p w14:paraId="4D37B0FB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10. Vaše práva</w:t>
      </w:r>
    </w:p>
    <w:p w14:paraId="6C8D6E8D" w14:textId="77777777" w:rsidR="00BE396B" w:rsidRPr="004601DC" w:rsidRDefault="00BE396B" w:rsidP="00BE396B">
      <w:r w:rsidRPr="004601DC">
        <w:t>V rozsahu pripustenom právnymi predpismi máte právo:</w:t>
      </w:r>
    </w:p>
    <w:p w14:paraId="08D705D2" w14:textId="77777777" w:rsidR="00BE396B" w:rsidRPr="004601DC" w:rsidRDefault="00BE396B" w:rsidP="00BE396B">
      <w:pPr>
        <w:numPr>
          <w:ilvl w:val="0"/>
          <w:numId w:val="7"/>
        </w:numPr>
      </w:pPr>
      <w:r w:rsidRPr="004601DC">
        <w:t>získať potvrdenie, či spracúvame vaše osobné údaje;</w:t>
      </w:r>
    </w:p>
    <w:p w14:paraId="3C0700A9" w14:textId="77777777" w:rsidR="00BE396B" w:rsidRPr="004601DC" w:rsidRDefault="00BE396B" w:rsidP="00BE396B">
      <w:pPr>
        <w:numPr>
          <w:ilvl w:val="0"/>
          <w:numId w:val="7"/>
        </w:numPr>
      </w:pPr>
      <w:r w:rsidRPr="004601DC">
        <w:t>na prístup k osobným údajom;</w:t>
      </w:r>
    </w:p>
    <w:p w14:paraId="73B13626" w14:textId="77777777" w:rsidR="00BE396B" w:rsidRPr="004601DC" w:rsidRDefault="00BE396B" w:rsidP="00BE396B">
      <w:pPr>
        <w:numPr>
          <w:ilvl w:val="0"/>
          <w:numId w:val="7"/>
        </w:numPr>
      </w:pPr>
      <w:r w:rsidRPr="004601DC">
        <w:t>na opravu nepresných alebo neúplných údajov;</w:t>
      </w:r>
    </w:p>
    <w:p w14:paraId="70773914" w14:textId="77777777" w:rsidR="00BE396B" w:rsidRPr="004601DC" w:rsidRDefault="00BE396B" w:rsidP="00BE396B">
      <w:pPr>
        <w:numPr>
          <w:ilvl w:val="0"/>
          <w:numId w:val="7"/>
        </w:numPr>
      </w:pPr>
      <w:r w:rsidRPr="004601DC">
        <w:t>na vymazanie údajov v zákonom stanovených prípadoch;</w:t>
      </w:r>
    </w:p>
    <w:p w14:paraId="28D5960C" w14:textId="77777777" w:rsidR="00BE396B" w:rsidRPr="004601DC" w:rsidRDefault="00BE396B" w:rsidP="00BE396B">
      <w:pPr>
        <w:numPr>
          <w:ilvl w:val="0"/>
          <w:numId w:val="7"/>
        </w:numPr>
      </w:pPr>
      <w:r w:rsidRPr="004601DC">
        <w:t>na obmedzenie spracúvania v zákonom stanovených prípadoch;</w:t>
      </w:r>
    </w:p>
    <w:p w14:paraId="24EA25D9" w14:textId="77777777" w:rsidR="00BE396B" w:rsidRPr="004601DC" w:rsidRDefault="00BE396B" w:rsidP="00BE396B">
      <w:pPr>
        <w:numPr>
          <w:ilvl w:val="0"/>
          <w:numId w:val="7"/>
        </w:numPr>
      </w:pPr>
      <w:r w:rsidRPr="004601DC">
        <w:t>namietať proti spracúvaniu založenému na oprávnenom záujme, vrátane priameho marketingu;</w:t>
      </w:r>
    </w:p>
    <w:p w14:paraId="45BAC75B" w14:textId="77777777" w:rsidR="00BE396B" w:rsidRPr="004601DC" w:rsidRDefault="00BE396B" w:rsidP="00BE396B">
      <w:pPr>
        <w:numPr>
          <w:ilvl w:val="0"/>
          <w:numId w:val="7"/>
        </w:numPr>
      </w:pPr>
      <w:r w:rsidRPr="004601DC">
        <w:t>kedykoľvek odvolať súhlas, ak je spracúvanie založené na súhlase;</w:t>
      </w:r>
    </w:p>
    <w:p w14:paraId="297EB983" w14:textId="77777777" w:rsidR="00BE396B" w:rsidRPr="004601DC" w:rsidRDefault="00BE396B" w:rsidP="00BE396B">
      <w:pPr>
        <w:numPr>
          <w:ilvl w:val="0"/>
          <w:numId w:val="7"/>
        </w:numPr>
      </w:pPr>
      <w:r w:rsidRPr="004601DC">
        <w:t>na prenosnosť údajov, ak sú splnené zákonné podmienky;</w:t>
      </w:r>
    </w:p>
    <w:p w14:paraId="7D9FAD0E" w14:textId="77777777" w:rsidR="00BE396B" w:rsidRPr="004601DC" w:rsidRDefault="00BE396B" w:rsidP="00BE396B">
      <w:pPr>
        <w:numPr>
          <w:ilvl w:val="0"/>
          <w:numId w:val="7"/>
        </w:numPr>
      </w:pPr>
      <w:r w:rsidRPr="004601DC">
        <w:t>podať sťažnosť príslušnému dozornému orgánu.</w:t>
      </w:r>
    </w:p>
    <w:p w14:paraId="71BEE373" w14:textId="77777777" w:rsidR="00BE396B" w:rsidRPr="004601DC" w:rsidRDefault="00BE396B" w:rsidP="00BE396B">
      <w:r w:rsidRPr="004601DC">
        <w:t xml:space="preserve">Na uplatnenie práv nás kontaktujte na </w:t>
      </w:r>
      <w:hyperlink r:id="rId9" w:history="1">
        <w:r w:rsidRPr="004601DC">
          <w:rPr>
            <w:rStyle w:val="Hypertextovprepojenie"/>
            <w:b/>
            <w:bCs/>
          </w:rPr>
          <w:t>gdpr@mindbanger.com</w:t>
        </w:r>
      </w:hyperlink>
      <w:r w:rsidRPr="004601DC">
        <w:t>.</w:t>
      </w:r>
    </w:p>
    <w:p w14:paraId="4328AC3C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11. Marketingová komunikácia</w:t>
      </w:r>
    </w:p>
    <w:p w14:paraId="0A646493" w14:textId="77777777" w:rsidR="00BE396B" w:rsidRPr="004601DC" w:rsidRDefault="00BE396B" w:rsidP="00BE396B">
      <w:r w:rsidRPr="004601DC">
        <w:t>Odber marketingových e-mailov môžete kedykoľvek zrušiť kliknutím na odhlasovací odkaz v e-maile alebo kontaktovaním prevádzkovateľa. Prevádzkovateľ vám môže naďalej zasielať transakčné a servisné správy, ak sú potrebné na správu účtu, zmluvný vzťah, platby alebo technické fungovanie služby.</w:t>
      </w:r>
    </w:p>
    <w:p w14:paraId="487308A9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12. Deti a vekové limity</w:t>
      </w:r>
    </w:p>
    <w:p w14:paraId="00200A26" w14:textId="77777777" w:rsidR="00BE396B" w:rsidRPr="004601DC" w:rsidRDefault="00BE396B" w:rsidP="00BE396B">
      <w:proofErr w:type="spellStart"/>
      <w:r w:rsidRPr="004601DC">
        <w:t>Mindbanger</w:t>
      </w:r>
      <w:proofErr w:type="spellEnd"/>
      <w:r w:rsidRPr="004601DC">
        <w:t xml:space="preserve"> je určený používateľom vo veku </w:t>
      </w:r>
      <w:r w:rsidRPr="004601DC">
        <w:rPr>
          <w:b/>
          <w:bCs/>
        </w:rPr>
        <w:t>16 rokov a viac</w:t>
      </w:r>
      <w:r w:rsidRPr="004601DC">
        <w:t xml:space="preserve">. Nákupy, platené predplatné a peňažné </w:t>
      </w:r>
      <w:proofErr w:type="spellStart"/>
      <w:r w:rsidRPr="004601DC">
        <w:t>affiliate</w:t>
      </w:r>
      <w:proofErr w:type="spellEnd"/>
      <w:r w:rsidRPr="004601DC">
        <w:t xml:space="preserve"> výplaty sú dostupné iba používateľom vo veku </w:t>
      </w:r>
      <w:r w:rsidRPr="004601DC">
        <w:rPr>
          <w:b/>
          <w:bCs/>
        </w:rPr>
        <w:t>18 rokov a viac</w:t>
      </w:r>
      <w:r w:rsidRPr="004601DC">
        <w:t>. Vedome neumožňujeme používanie Služby osobám mladším ako 16 rokov tam, kde by to bolo v rozpore s právnymi predpismi. Ak zistíme, že osobné údaje boli získané v rozpore s týmito pravidlami, môžeme príslušný účet a údaje vymazať alebo obmedziť.</w:t>
      </w:r>
    </w:p>
    <w:p w14:paraId="6832039B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13. Bezpečnosť</w:t>
      </w:r>
    </w:p>
    <w:p w14:paraId="61C14D2A" w14:textId="77777777" w:rsidR="00BE396B" w:rsidRPr="004601DC" w:rsidRDefault="00BE396B" w:rsidP="00BE396B">
      <w:r w:rsidRPr="004601DC">
        <w:t>Prijímame primerané technické, organizačné a zmluvné opatrenia na ochranu osobných údajov pred neoprávneným prístupom, stratou, zneužitím alebo protiprávnou zmenou. Žiadny systém však nie je absolútne bezpečný a nemožno zaručiť absolútnu bezpečnosť.</w:t>
      </w:r>
    </w:p>
    <w:p w14:paraId="4FBA3626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14. Zmeny týchto Zásad</w:t>
      </w:r>
    </w:p>
    <w:p w14:paraId="35BC2D3E" w14:textId="77777777" w:rsidR="00BE396B" w:rsidRPr="004601DC" w:rsidRDefault="00BE396B" w:rsidP="00BE396B">
      <w:r w:rsidRPr="004601DC">
        <w:t>Tieto Zásady môžeme priebežne meniť alebo dopĺňať. Aktuálne znenie bude zverejnené na webovej stránke spolu s dátumom účinnosti.</w:t>
      </w:r>
    </w:p>
    <w:p w14:paraId="0F206A69" w14:textId="77777777" w:rsidR="00BE396B" w:rsidRPr="004601DC" w:rsidRDefault="00BE396B" w:rsidP="00BE396B">
      <w:pPr>
        <w:rPr>
          <w:b/>
          <w:bCs/>
        </w:rPr>
      </w:pPr>
      <w:r w:rsidRPr="004601DC">
        <w:rPr>
          <w:b/>
          <w:bCs/>
        </w:rPr>
        <w:t>15. Kontakt</w:t>
      </w:r>
    </w:p>
    <w:p w14:paraId="699EEB2D" w14:textId="77777777" w:rsidR="00BE396B" w:rsidRPr="004601DC" w:rsidRDefault="00BE396B" w:rsidP="00BE396B">
      <w:r w:rsidRPr="004601DC">
        <w:lastRenderedPageBreak/>
        <w:t xml:space="preserve">Všeobecné otázky: </w:t>
      </w:r>
      <w:hyperlink r:id="rId10" w:history="1">
        <w:r w:rsidRPr="004601DC">
          <w:rPr>
            <w:rStyle w:val="Hypertextovprepojenie"/>
            <w:b/>
            <w:bCs/>
          </w:rPr>
          <w:t>info@mindbanger.com</w:t>
        </w:r>
      </w:hyperlink>
      <w:r w:rsidRPr="004601DC">
        <w:br/>
        <w:t xml:space="preserve">Podpora: </w:t>
      </w:r>
      <w:hyperlink r:id="rId11" w:history="1">
        <w:r w:rsidRPr="004601DC">
          <w:rPr>
            <w:rStyle w:val="Hypertextovprepojenie"/>
            <w:b/>
            <w:bCs/>
          </w:rPr>
          <w:t>support@mindbanger.com</w:t>
        </w:r>
      </w:hyperlink>
      <w:r w:rsidRPr="004601DC">
        <w:br/>
        <w:t xml:space="preserve">GDPR: </w:t>
      </w:r>
      <w:hyperlink r:id="rId12" w:history="1">
        <w:r w:rsidRPr="004601DC">
          <w:rPr>
            <w:rStyle w:val="Hypertextovprepojenie"/>
            <w:b/>
            <w:bCs/>
          </w:rPr>
          <w:t>gdpr@mindbanger.com</w:t>
        </w:r>
      </w:hyperlink>
    </w:p>
    <w:p w14:paraId="7AF5D047" w14:textId="77777777" w:rsidR="00ED2B74" w:rsidRDefault="00ED2B74"/>
    <w:sectPr w:rsidR="00ED2B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C86"/>
    <w:multiLevelType w:val="multilevel"/>
    <w:tmpl w:val="E858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F17D0"/>
    <w:multiLevelType w:val="multilevel"/>
    <w:tmpl w:val="9868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65E85"/>
    <w:multiLevelType w:val="multilevel"/>
    <w:tmpl w:val="D35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F2C9E"/>
    <w:multiLevelType w:val="multilevel"/>
    <w:tmpl w:val="A76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A59DF"/>
    <w:multiLevelType w:val="multilevel"/>
    <w:tmpl w:val="F3D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06A00"/>
    <w:multiLevelType w:val="multilevel"/>
    <w:tmpl w:val="8A38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3A075A"/>
    <w:multiLevelType w:val="multilevel"/>
    <w:tmpl w:val="7AC0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601059">
    <w:abstractNumId w:val="0"/>
  </w:num>
  <w:num w:numId="2" w16cid:durableId="1252277856">
    <w:abstractNumId w:val="6"/>
  </w:num>
  <w:num w:numId="3" w16cid:durableId="590086578">
    <w:abstractNumId w:val="3"/>
  </w:num>
  <w:num w:numId="4" w16cid:durableId="2027099976">
    <w:abstractNumId w:val="4"/>
  </w:num>
  <w:num w:numId="5" w16cid:durableId="2082944040">
    <w:abstractNumId w:val="5"/>
  </w:num>
  <w:num w:numId="6" w16cid:durableId="831531157">
    <w:abstractNumId w:val="2"/>
  </w:num>
  <w:num w:numId="7" w16cid:durableId="98003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6B"/>
    <w:rsid w:val="004F5512"/>
    <w:rsid w:val="006A0D50"/>
    <w:rsid w:val="00992CD7"/>
    <w:rsid w:val="00BE396B"/>
    <w:rsid w:val="00E13EF0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6348"/>
  <w15:chartTrackingRefBased/>
  <w15:docId w15:val="{DDDC371D-A151-413F-8326-7A00E1F8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BE396B"/>
  </w:style>
  <w:style w:type="paragraph" w:styleId="Nadpis1">
    <w:name w:val="heading 1"/>
    <w:basedOn w:val="Normlny"/>
    <w:next w:val="Normlny"/>
    <w:link w:val="Nadpis1Char"/>
    <w:uiPriority w:val="9"/>
    <w:qFormat/>
    <w:rsid w:val="00B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E396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E396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E396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E396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E396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E396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E396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E396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E396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E396B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E396B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BE39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dpr@mindbanger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mindbanger.com" TargetMode="External"/><Relationship Id="rId12" Type="http://schemas.openxmlformats.org/officeDocument/2006/relationships/hyperlink" Target="mailto:gdpr@mindbang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indbanger.com" TargetMode="External"/><Relationship Id="rId11" Type="http://schemas.openxmlformats.org/officeDocument/2006/relationships/hyperlink" Target="mailto:support@mindbanger.com" TargetMode="External"/><Relationship Id="rId5" Type="http://schemas.openxmlformats.org/officeDocument/2006/relationships/hyperlink" Target="http://www.mindbanger.com/" TargetMode="External"/><Relationship Id="rId10" Type="http://schemas.openxmlformats.org/officeDocument/2006/relationships/hyperlink" Target="mailto:info@mindbang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dpr@mindbanger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1603</Words>
  <Characters>9139</Characters>
  <Application>Microsoft Office Word</Application>
  <DocSecurity>0</DocSecurity>
  <Lines>76</Lines>
  <Paragraphs>21</Paragraphs>
  <ScaleCrop>false</ScaleCrop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Jobus</dc:creator>
  <cp:keywords/>
  <dc:description/>
  <cp:lastModifiedBy>Miroslav Jobus</cp:lastModifiedBy>
  <cp:revision>1</cp:revision>
  <dcterms:created xsi:type="dcterms:W3CDTF">2026-03-16T09:50:00Z</dcterms:created>
  <dcterms:modified xsi:type="dcterms:W3CDTF">2026-03-16T09:51:00Z</dcterms:modified>
</cp:coreProperties>
</file>