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33" w:rsidRDefault="00CF6033" w:rsidP="00CF6033"/>
    <w:p w:rsidR="00CF6033" w:rsidRDefault="00CF6033" w:rsidP="00CF6033"/>
    <w:p w:rsidR="00CF6033" w:rsidRDefault="00CF6033" w:rsidP="00CF6033"/>
    <w:p w:rsidR="00CF6033" w:rsidRDefault="00CF6033" w:rsidP="00CF6033"/>
    <w:p w:rsidR="00CF6033" w:rsidRDefault="00CF6033" w:rsidP="00CF6033"/>
    <w:p w:rsidR="00CF6033" w:rsidRDefault="00CF6033" w:rsidP="00CF6033"/>
    <w:p w:rsidR="00CF6033" w:rsidRDefault="00CF6033" w:rsidP="00CF6033"/>
    <w:p w:rsidR="00AB1840" w:rsidRDefault="00AB1840" w:rsidP="00CF6033"/>
    <w:p w:rsidR="00CF6033" w:rsidRDefault="00CF6033" w:rsidP="00CF6033"/>
    <w:p w:rsidR="00FC73E4" w:rsidRDefault="00FC73E4" w:rsidP="00CF6033"/>
    <w:p w:rsidR="00CF6033" w:rsidRDefault="00CF6033" w:rsidP="00CF6033"/>
    <w:p w:rsidR="00CF6033" w:rsidRDefault="00CF6033" w:rsidP="00CF6033"/>
    <w:p w:rsidR="00087A22" w:rsidRPr="002D0BE1" w:rsidRDefault="007363CC" w:rsidP="009C5C88">
      <w:pPr>
        <w:pStyle w:val="a8"/>
      </w:pPr>
      <w:r w:rsidRPr="007363CC">
        <w:rPr>
          <w:rFonts w:hint="eastAsia"/>
        </w:rPr>
        <w:t>MMS</w:t>
      </w:r>
      <w:r w:rsidRPr="007363CC">
        <w:rPr>
          <w:rFonts w:hint="eastAsia"/>
        </w:rPr>
        <w:t>服务器交互流程</w:t>
      </w:r>
      <w:r w:rsidR="005B6282">
        <w:rPr>
          <w:rFonts w:hint="eastAsia"/>
        </w:rPr>
        <w:t>的</w:t>
      </w:r>
      <w:r w:rsidRPr="007363CC">
        <w:rPr>
          <w:rFonts w:hint="eastAsia"/>
        </w:rPr>
        <w:t>抓包</w:t>
      </w:r>
      <w:r>
        <w:rPr>
          <w:rFonts w:hint="eastAsia"/>
        </w:rPr>
        <w:t>分析</w:t>
      </w:r>
    </w:p>
    <w:p w:rsidR="00041125" w:rsidRDefault="00501CF9" w:rsidP="00041125">
      <w:r>
        <w:t>A</w:t>
      </w:r>
      <w:r>
        <w:rPr>
          <w:rFonts w:hint="eastAsia"/>
        </w:rPr>
        <w:t xml:space="preserve">nalysed </w:t>
      </w:r>
      <w:r w:rsidRPr="00501CF9">
        <w:t>WireShark</w:t>
      </w:r>
    </w:p>
    <w:p w:rsidR="002D0BE1" w:rsidRDefault="002D0BE1" w:rsidP="00041125"/>
    <w:p w:rsidR="009C5C88" w:rsidRDefault="009C5C88" w:rsidP="00041125"/>
    <w:p w:rsidR="00753DD5" w:rsidRDefault="00753DD5" w:rsidP="00041125"/>
    <w:p w:rsidR="00753DD5" w:rsidRDefault="00753DD5" w:rsidP="00041125"/>
    <w:p w:rsidR="0076573E" w:rsidRDefault="0076573E" w:rsidP="00041125"/>
    <w:p w:rsidR="00DC2EF4" w:rsidRDefault="00DC2EF4" w:rsidP="00041125"/>
    <w:p w:rsidR="00DC2EF4" w:rsidRDefault="00DC2EF4" w:rsidP="00041125"/>
    <w:p w:rsidR="00DC2EF4" w:rsidRDefault="00DC2EF4" w:rsidP="00041125"/>
    <w:p w:rsidR="00DC2EF4" w:rsidRDefault="00DC2EF4" w:rsidP="00041125"/>
    <w:p w:rsidR="00DC2EF4" w:rsidRDefault="00DC2EF4" w:rsidP="00041125"/>
    <w:p w:rsidR="00DC2EF4" w:rsidRDefault="00DC2EF4" w:rsidP="00041125"/>
    <w:p w:rsidR="00DC2EF4" w:rsidRDefault="00DC2EF4" w:rsidP="00041125"/>
    <w:p w:rsidR="00DC2EF4" w:rsidRDefault="00DC2EF4" w:rsidP="00041125"/>
    <w:p w:rsidR="00DC2EF4" w:rsidRDefault="00DC2EF4" w:rsidP="00041125">
      <w:bookmarkStart w:id="0" w:name="_GoBack"/>
      <w:bookmarkEnd w:id="0"/>
    </w:p>
    <w:p w:rsidR="00DC2EF4" w:rsidRDefault="00DC2EF4" w:rsidP="00041125"/>
    <w:p w:rsidR="00DC2EF4" w:rsidRDefault="00DC2EF4" w:rsidP="00041125"/>
    <w:p w:rsidR="00DC2EF4" w:rsidRDefault="00DC2EF4" w:rsidP="00041125"/>
    <w:p w:rsidR="0076573E" w:rsidRDefault="0076573E" w:rsidP="00041125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384"/>
        <w:gridCol w:w="1701"/>
        <w:gridCol w:w="1559"/>
        <w:gridCol w:w="9269"/>
      </w:tblGrid>
      <w:tr w:rsidR="00041125" w:rsidRPr="008776AA" w:rsidTr="008776AA">
        <w:tc>
          <w:tcPr>
            <w:tcW w:w="1384" w:type="dxa"/>
          </w:tcPr>
          <w:p w:rsidR="00041125" w:rsidRPr="008776AA" w:rsidRDefault="00041125" w:rsidP="00041125">
            <w:pPr>
              <w:jc w:val="center"/>
              <w:rPr>
                <w:b/>
                <w:color w:val="808080"/>
              </w:rPr>
            </w:pPr>
            <w:r w:rsidRPr="008776AA">
              <w:rPr>
                <w:rFonts w:hint="eastAsia"/>
                <w:b/>
                <w:color w:val="808080"/>
              </w:rPr>
              <w:t>Version</w:t>
            </w:r>
          </w:p>
        </w:tc>
        <w:tc>
          <w:tcPr>
            <w:tcW w:w="1701" w:type="dxa"/>
          </w:tcPr>
          <w:p w:rsidR="00041125" w:rsidRPr="008776AA" w:rsidRDefault="00041125" w:rsidP="00041125">
            <w:pPr>
              <w:jc w:val="center"/>
              <w:rPr>
                <w:b/>
                <w:color w:val="808080"/>
              </w:rPr>
            </w:pPr>
            <w:r w:rsidRPr="008776AA">
              <w:rPr>
                <w:rFonts w:hint="eastAsia"/>
                <w:b/>
                <w:color w:val="808080"/>
              </w:rPr>
              <w:t>Date</w:t>
            </w:r>
          </w:p>
        </w:tc>
        <w:tc>
          <w:tcPr>
            <w:tcW w:w="1559" w:type="dxa"/>
          </w:tcPr>
          <w:p w:rsidR="00041125" w:rsidRPr="008776AA" w:rsidRDefault="00041125" w:rsidP="00041125">
            <w:pPr>
              <w:jc w:val="center"/>
              <w:rPr>
                <w:b/>
                <w:color w:val="808080"/>
              </w:rPr>
            </w:pPr>
            <w:r w:rsidRPr="008776AA">
              <w:rPr>
                <w:rFonts w:hint="eastAsia"/>
                <w:b/>
                <w:color w:val="808080"/>
              </w:rPr>
              <w:t>Author</w:t>
            </w:r>
          </w:p>
        </w:tc>
        <w:tc>
          <w:tcPr>
            <w:tcW w:w="9269" w:type="dxa"/>
          </w:tcPr>
          <w:p w:rsidR="00041125" w:rsidRPr="008776AA" w:rsidRDefault="00041125" w:rsidP="00041125">
            <w:pPr>
              <w:jc w:val="center"/>
              <w:rPr>
                <w:b/>
                <w:color w:val="808080"/>
              </w:rPr>
            </w:pPr>
            <w:r w:rsidRPr="008776AA">
              <w:rPr>
                <w:rFonts w:hint="eastAsia"/>
                <w:b/>
                <w:color w:val="808080"/>
              </w:rPr>
              <w:t>Comment</w:t>
            </w:r>
          </w:p>
        </w:tc>
      </w:tr>
      <w:tr w:rsidR="00041125" w:rsidRPr="008776AA" w:rsidTr="008776AA">
        <w:tc>
          <w:tcPr>
            <w:tcW w:w="1384" w:type="dxa"/>
          </w:tcPr>
          <w:p w:rsidR="00041125" w:rsidRPr="008776AA" w:rsidRDefault="00041125" w:rsidP="00070295">
            <w:pPr>
              <w:jc w:val="center"/>
              <w:rPr>
                <w:color w:val="808080"/>
              </w:rPr>
            </w:pPr>
            <w:r w:rsidRPr="008776AA">
              <w:rPr>
                <w:rFonts w:hint="eastAsia"/>
                <w:color w:val="808080"/>
              </w:rPr>
              <w:t>0.0.1</w:t>
            </w:r>
          </w:p>
        </w:tc>
        <w:tc>
          <w:tcPr>
            <w:tcW w:w="1701" w:type="dxa"/>
          </w:tcPr>
          <w:p w:rsidR="00041125" w:rsidRPr="008776AA" w:rsidRDefault="00F54B2D" w:rsidP="00070295">
            <w:pPr>
              <w:jc w:val="center"/>
              <w:rPr>
                <w:color w:val="808080"/>
              </w:rPr>
            </w:pPr>
            <w:r w:rsidRPr="00F54B2D">
              <w:rPr>
                <w:color w:val="808080"/>
              </w:rPr>
              <w:t>2014-7-9</w:t>
            </w:r>
          </w:p>
        </w:tc>
        <w:tc>
          <w:tcPr>
            <w:tcW w:w="1559" w:type="dxa"/>
          </w:tcPr>
          <w:p w:rsidR="00041125" w:rsidRPr="008776AA" w:rsidRDefault="00EB2CD1" w:rsidP="00070295">
            <w:pPr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io</w:t>
            </w:r>
          </w:p>
        </w:tc>
        <w:tc>
          <w:tcPr>
            <w:tcW w:w="9269" w:type="dxa"/>
          </w:tcPr>
          <w:p w:rsidR="00041125" w:rsidRPr="008776AA" w:rsidRDefault="00041125" w:rsidP="00F54B2D">
            <w:pPr>
              <w:rPr>
                <w:color w:val="808080"/>
              </w:rPr>
            </w:pPr>
            <w:r w:rsidRPr="008776AA">
              <w:rPr>
                <w:rFonts w:hint="eastAsia"/>
                <w:color w:val="808080"/>
              </w:rPr>
              <w:t xml:space="preserve">create </w:t>
            </w:r>
            <w:r w:rsidR="00FA3C60" w:rsidRPr="008776AA">
              <w:rPr>
                <w:rFonts w:hint="eastAsia"/>
                <w:color w:val="808080"/>
              </w:rPr>
              <w:t xml:space="preserve">this </w:t>
            </w:r>
            <w:r w:rsidRPr="008776AA">
              <w:rPr>
                <w:rFonts w:hint="eastAsia"/>
                <w:color w:val="808080"/>
              </w:rPr>
              <w:t>doc</w:t>
            </w:r>
            <w:r w:rsidR="00FA3C60" w:rsidRPr="008776AA">
              <w:rPr>
                <w:rFonts w:hint="eastAsia"/>
                <w:color w:val="808080"/>
              </w:rPr>
              <w:t>ument.</w:t>
            </w:r>
          </w:p>
        </w:tc>
      </w:tr>
      <w:tr w:rsidR="00041125" w:rsidRPr="008776AA" w:rsidTr="008776AA">
        <w:tc>
          <w:tcPr>
            <w:tcW w:w="1384" w:type="dxa"/>
          </w:tcPr>
          <w:p w:rsidR="00041125" w:rsidRPr="008776AA" w:rsidRDefault="00041125" w:rsidP="00041125">
            <w:pPr>
              <w:rPr>
                <w:color w:val="808080"/>
              </w:rPr>
            </w:pPr>
          </w:p>
        </w:tc>
        <w:tc>
          <w:tcPr>
            <w:tcW w:w="1701" w:type="dxa"/>
          </w:tcPr>
          <w:p w:rsidR="00041125" w:rsidRPr="008776AA" w:rsidRDefault="00041125" w:rsidP="00041125">
            <w:pPr>
              <w:rPr>
                <w:color w:val="808080"/>
              </w:rPr>
            </w:pPr>
          </w:p>
        </w:tc>
        <w:tc>
          <w:tcPr>
            <w:tcW w:w="1559" w:type="dxa"/>
          </w:tcPr>
          <w:p w:rsidR="00041125" w:rsidRPr="008776AA" w:rsidRDefault="00041125" w:rsidP="00041125">
            <w:pPr>
              <w:rPr>
                <w:color w:val="808080"/>
              </w:rPr>
            </w:pPr>
          </w:p>
        </w:tc>
        <w:tc>
          <w:tcPr>
            <w:tcW w:w="9269" w:type="dxa"/>
          </w:tcPr>
          <w:p w:rsidR="00041125" w:rsidRPr="008776AA" w:rsidRDefault="00041125" w:rsidP="00041125">
            <w:pPr>
              <w:rPr>
                <w:color w:val="808080"/>
              </w:rPr>
            </w:pPr>
          </w:p>
        </w:tc>
      </w:tr>
    </w:tbl>
    <w:p w:rsidR="002D0BE1" w:rsidRDefault="00DC2EF4" w:rsidP="0076573E">
      <w:pPr>
        <w:pStyle w:val="1"/>
      </w:pPr>
      <w:r>
        <w:br w:type="page"/>
      </w:r>
      <w:r w:rsidR="0095739A" w:rsidRPr="0095739A">
        <w:rPr>
          <w:rFonts w:hint="eastAsia"/>
        </w:rPr>
        <w:lastRenderedPageBreak/>
        <w:t>彩信的定义</w:t>
      </w:r>
    </w:p>
    <w:p w:rsidR="00C941F0" w:rsidRDefault="00C941F0" w:rsidP="00C941F0">
      <w:r w:rsidRPr="00C941F0">
        <w:rPr>
          <w:rFonts w:hint="eastAsia"/>
        </w:rPr>
        <w:t>彩信的英文名是</w:t>
      </w:r>
      <w:r w:rsidRPr="00C941F0">
        <w:rPr>
          <w:rFonts w:hint="eastAsia"/>
        </w:rPr>
        <w:t>MMS</w:t>
      </w:r>
      <w:r w:rsidRPr="00C941F0">
        <w:rPr>
          <w:rFonts w:hint="eastAsia"/>
        </w:rPr>
        <w:t>，它是</w:t>
      </w:r>
      <w:r w:rsidRPr="00C941F0">
        <w:rPr>
          <w:rFonts w:hint="eastAsia"/>
        </w:rPr>
        <w:t>Multimedia</w:t>
      </w:r>
      <w:r w:rsidR="007154FA">
        <w:rPr>
          <w:rFonts w:hint="eastAsia"/>
        </w:rPr>
        <w:t xml:space="preserve"> </w:t>
      </w:r>
      <w:r w:rsidRPr="00C941F0">
        <w:rPr>
          <w:rFonts w:hint="eastAsia"/>
        </w:rPr>
        <w:t>Messaging</w:t>
      </w:r>
      <w:r w:rsidR="007154FA">
        <w:rPr>
          <w:rFonts w:hint="eastAsia"/>
        </w:rPr>
        <w:t xml:space="preserve"> </w:t>
      </w:r>
      <w:r w:rsidRPr="00C941F0">
        <w:rPr>
          <w:rFonts w:hint="eastAsia"/>
        </w:rPr>
        <w:t>Service</w:t>
      </w:r>
      <w:r w:rsidRPr="00C941F0">
        <w:rPr>
          <w:rFonts w:hint="eastAsia"/>
        </w:rPr>
        <w:t>的缩写，意为多媒体信息服务，彩信的最大的特色就是支持多媒体功能，能够传递功能全面的内容和信息，包括文字、图像、声音、数据等各种多媒体格式的信息，彩信是在</w:t>
      </w:r>
      <w:r w:rsidRPr="00C941F0">
        <w:rPr>
          <w:rFonts w:hint="eastAsia"/>
        </w:rPr>
        <w:t>GPRS</w:t>
      </w:r>
      <w:r w:rsidRPr="00C941F0">
        <w:rPr>
          <w:rFonts w:hint="eastAsia"/>
        </w:rPr>
        <w:t>网络的支持下，以</w:t>
      </w:r>
      <w:r w:rsidRPr="00C941F0">
        <w:rPr>
          <w:rFonts w:hint="eastAsia"/>
        </w:rPr>
        <w:t>WAP</w:t>
      </w:r>
      <w:r w:rsidRPr="00C941F0">
        <w:rPr>
          <w:rFonts w:hint="eastAsia"/>
        </w:rPr>
        <w:t>无线应用协议为载体传送图片、声音和文字等信息，彩信业务可实现即时的手机端到端、手机终端到互联网或互联网到手机终端的多媒体信息传送</w:t>
      </w:r>
      <w:r w:rsidR="003637FD">
        <w:rPr>
          <w:rFonts w:hint="eastAsia"/>
        </w:rPr>
        <w:t>。</w:t>
      </w:r>
    </w:p>
    <w:p w:rsidR="003637FD" w:rsidRPr="003637FD" w:rsidRDefault="003637FD" w:rsidP="003637FD">
      <w:pPr>
        <w:spacing w:line="240" w:lineRule="auto"/>
      </w:pPr>
      <w:r>
        <w:rPr>
          <w:noProof/>
        </w:rPr>
        <w:drawing>
          <wp:inline distT="0" distB="0" distL="0" distR="0" wp14:anchorId="2F8AD522" wp14:editId="57F29A0B">
            <wp:extent cx="5372100" cy="4371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D" w:rsidRDefault="00253C1D" w:rsidP="00B5194D">
      <w:pPr>
        <w:pStyle w:val="2"/>
      </w:pPr>
      <w:r w:rsidRPr="00253C1D">
        <w:rPr>
          <w:rFonts w:hint="eastAsia"/>
        </w:rPr>
        <w:lastRenderedPageBreak/>
        <w:t>发送方发送消息</w:t>
      </w:r>
    </w:p>
    <w:p w:rsidR="00253C1D" w:rsidRDefault="00253C1D" w:rsidP="00253C1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编辑欲发送的多媒体消息</w:t>
      </w:r>
    </w:p>
    <w:p w:rsidR="00253C1D" w:rsidRDefault="00253C1D" w:rsidP="00253C1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终端与</w:t>
      </w:r>
      <w:r>
        <w:rPr>
          <w:rFonts w:hint="eastAsia"/>
        </w:rPr>
        <w:t>MMSC</w:t>
      </w:r>
      <w:r>
        <w:rPr>
          <w:rFonts w:hint="eastAsia"/>
        </w:rPr>
        <w:t>建立</w:t>
      </w:r>
      <w:r>
        <w:rPr>
          <w:rFonts w:hint="eastAsia"/>
        </w:rPr>
        <w:t>WAP</w:t>
      </w:r>
      <w:r>
        <w:rPr>
          <w:rFonts w:hint="eastAsia"/>
        </w:rPr>
        <w:t>连接，通过</w:t>
      </w:r>
      <w:r>
        <w:rPr>
          <w:rFonts w:hint="eastAsia"/>
        </w:rPr>
        <w:t>WAP</w:t>
      </w:r>
      <w:r>
        <w:rPr>
          <w:rFonts w:hint="eastAsia"/>
        </w:rPr>
        <w:t>网关将信息内容发送至</w:t>
      </w:r>
      <w:r>
        <w:rPr>
          <w:rFonts w:hint="eastAsia"/>
        </w:rPr>
        <w:t>MMSC</w:t>
      </w:r>
    </w:p>
    <w:p w:rsidR="00253C1D" w:rsidRDefault="00253C1D" w:rsidP="00253C1D">
      <w:r>
        <w:rPr>
          <w:rFonts w:hint="eastAsia"/>
        </w:rPr>
        <w:t>3.</w:t>
      </w:r>
      <w:r>
        <w:rPr>
          <w:rFonts w:hint="eastAsia"/>
        </w:rPr>
        <w:tab/>
        <w:t>MMSC</w:t>
      </w:r>
      <w:r>
        <w:rPr>
          <w:rFonts w:hint="eastAsia"/>
        </w:rPr>
        <w:t>存储信息并进行数据分析，同时对发送方做出响应，发送方终端显示“消息已发出”</w:t>
      </w:r>
    </w:p>
    <w:p w:rsidR="00253C1D" w:rsidRDefault="00253C1D" w:rsidP="00253C1D">
      <w:pPr>
        <w:pStyle w:val="2"/>
      </w:pPr>
      <w:r w:rsidRPr="00253C1D">
        <w:rPr>
          <w:rFonts w:hint="eastAsia"/>
        </w:rPr>
        <w:t>MMSC</w:t>
      </w:r>
      <w:r w:rsidRPr="00253C1D">
        <w:rPr>
          <w:rFonts w:hint="eastAsia"/>
        </w:rPr>
        <w:t>通知接收方</w:t>
      </w:r>
    </w:p>
    <w:p w:rsidR="00253C1D" w:rsidRDefault="00253C1D" w:rsidP="00253C1D">
      <w:r>
        <w:rPr>
          <w:rFonts w:hint="eastAsia"/>
        </w:rPr>
        <w:t>1.</w:t>
      </w:r>
      <w:r>
        <w:rPr>
          <w:rFonts w:hint="eastAsia"/>
        </w:rPr>
        <w:tab/>
        <w:t>MMSC</w:t>
      </w:r>
      <w:r>
        <w:rPr>
          <w:rFonts w:hint="eastAsia"/>
        </w:rPr>
        <w:t>使用</w:t>
      </w:r>
      <w:r>
        <w:rPr>
          <w:rFonts w:hint="eastAsia"/>
        </w:rPr>
        <w:t xml:space="preserve">WAP PUSH </w:t>
      </w:r>
      <w:r>
        <w:rPr>
          <w:rFonts w:hint="eastAsia"/>
        </w:rPr>
        <w:t>向接收方发送一条通知消息</w:t>
      </w:r>
    </w:p>
    <w:p w:rsidR="00253C1D" w:rsidRDefault="0021347F" w:rsidP="00253C1D">
      <w:r>
        <w:rPr>
          <w:rFonts w:hint="eastAsia"/>
        </w:rPr>
        <w:t>2</w:t>
      </w:r>
      <w:r w:rsidR="00253C1D">
        <w:rPr>
          <w:rFonts w:hint="eastAsia"/>
        </w:rPr>
        <w:t>.</w:t>
      </w:r>
      <w:r w:rsidR="00253C1D">
        <w:rPr>
          <w:rFonts w:hint="eastAsia"/>
        </w:rPr>
        <w:tab/>
      </w:r>
      <w:r w:rsidR="00253C1D">
        <w:rPr>
          <w:rFonts w:hint="eastAsia"/>
        </w:rPr>
        <w:t>接收方与</w:t>
      </w:r>
      <w:r w:rsidR="00253C1D">
        <w:rPr>
          <w:rFonts w:hint="eastAsia"/>
        </w:rPr>
        <w:t>MMSC</w:t>
      </w:r>
      <w:r w:rsidR="00253C1D">
        <w:rPr>
          <w:rFonts w:hint="eastAsia"/>
        </w:rPr>
        <w:t>建立</w:t>
      </w:r>
      <w:r w:rsidR="00253C1D">
        <w:rPr>
          <w:rFonts w:hint="eastAsia"/>
        </w:rPr>
        <w:t>WAP</w:t>
      </w:r>
      <w:r w:rsidR="00253C1D">
        <w:rPr>
          <w:rFonts w:hint="eastAsia"/>
        </w:rPr>
        <w:t>连接，使用</w:t>
      </w:r>
      <w:r>
        <w:rPr>
          <w:rFonts w:hint="eastAsia"/>
        </w:rPr>
        <w:t>HTTP</w:t>
      </w:r>
      <w:r w:rsidR="00253C1D">
        <w:rPr>
          <w:rFonts w:hint="eastAsia"/>
        </w:rPr>
        <w:t xml:space="preserve"> GET</w:t>
      </w:r>
      <w:r w:rsidR="00253C1D">
        <w:rPr>
          <w:rFonts w:hint="eastAsia"/>
        </w:rPr>
        <w:t>从</w:t>
      </w:r>
      <w:r w:rsidR="00253C1D">
        <w:rPr>
          <w:rFonts w:hint="eastAsia"/>
        </w:rPr>
        <w:t>MMSC</w:t>
      </w:r>
      <w:r w:rsidR="00253C1D">
        <w:rPr>
          <w:rFonts w:hint="eastAsia"/>
        </w:rPr>
        <w:t>取回</w:t>
      </w:r>
      <w:r w:rsidR="00253C1D">
        <w:rPr>
          <w:rFonts w:hint="eastAsia"/>
        </w:rPr>
        <w:t>MMS</w:t>
      </w:r>
      <w:r w:rsidR="00253C1D">
        <w:rPr>
          <w:rFonts w:hint="eastAsia"/>
        </w:rPr>
        <w:t>消息</w:t>
      </w:r>
    </w:p>
    <w:p w:rsidR="00253C1D" w:rsidRDefault="0021347F" w:rsidP="00253C1D">
      <w:r>
        <w:rPr>
          <w:rFonts w:hint="eastAsia"/>
        </w:rPr>
        <w:t>3</w:t>
      </w:r>
      <w:r w:rsidR="00253C1D">
        <w:rPr>
          <w:rFonts w:hint="eastAsia"/>
        </w:rPr>
        <w:t>.</w:t>
      </w:r>
      <w:r w:rsidR="00253C1D">
        <w:rPr>
          <w:rFonts w:hint="eastAsia"/>
        </w:rPr>
        <w:tab/>
      </w:r>
      <w:r w:rsidR="00253C1D">
        <w:rPr>
          <w:rFonts w:hint="eastAsia"/>
        </w:rPr>
        <w:t>接收方终端仍通过同一个</w:t>
      </w:r>
      <w:r w:rsidR="00253C1D">
        <w:rPr>
          <w:rFonts w:hint="eastAsia"/>
        </w:rPr>
        <w:t>WAP</w:t>
      </w:r>
      <w:r w:rsidR="00253C1D">
        <w:rPr>
          <w:rFonts w:hint="eastAsia"/>
        </w:rPr>
        <w:t>连接用</w:t>
      </w:r>
      <w:r>
        <w:rPr>
          <w:rFonts w:hint="eastAsia"/>
        </w:rPr>
        <w:t>HTTP</w:t>
      </w:r>
      <w:r w:rsidR="00253C1D">
        <w:rPr>
          <w:rFonts w:hint="eastAsia"/>
        </w:rPr>
        <w:t xml:space="preserve"> POST</w:t>
      </w:r>
      <w:r w:rsidR="00253C1D">
        <w:rPr>
          <w:rFonts w:hint="eastAsia"/>
        </w:rPr>
        <w:t>消息告知接收成功</w:t>
      </w:r>
    </w:p>
    <w:p w:rsidR="00253C1D" w:rsidRDefault="0021347F" w:rsidP="00253C1D">
      <w:r>
        <w:rPr>
          <w:rFonts w:hint="eastAsia"/>
        </w:rPr>
        <w:t>4</w:t>
      </w:r>
      <w:r w:rsidR="00253C1D">
        <w:rPr>
          <w:rFonts w:hint="eastAsia"/>
        </w:rPr>
        <w:t>.</w:t>
      </w:r>
      <w:r w:rsidR="00253C1D">
        <w:rPr>
          <w:rFonts w:hint="eastAsia"/>
        </w:rPr>
        <w:tab/>
        <w:t>MMSC</w:t>
      </w:r>
      <w:r w:rsidR="00253C1D">
        <w:rPr>
          <w:rFonts w:hint="eastAsia"/>
        </w:rPr>
        <w:t>使用</w:t>
      </w:r>
      <w:r w:rsidR="00253C1D">
        <w:rPr>
          <w:rFonts w:hint="eastAsia"/>
        </w:rPr>
        <w:t xml:space="preserve">WAP PUSH </w:t>
      </w:r>
      <w:r w:rsidR="00253C1D">
        <w:rPr>
          <w:rFonts w:hint="eastAsia"/>
        </w:rPr>
        <w:t>告知发送方消息已送达，发送方终端显示“消息已送达”</w:t>
      </w:r>
    </w:p>
    <w:p w:rsidR="00253C1D" w:rsidRDefault="004112E7" w:rsidP="004112E7">
      <w:pPr>
        <w:pStyle w:val="2"/>
      </w:pPr>
      <w:r w:rsidRPr="004112E7">
        <w:rPr>
          <w:rFonts w:hint="eastAsia"/>
        </w:rPr>
        <w:t>补充说明</w:t>
      </w:r>
    </w:p>
    <w:p w:rsidR="004112E7" w:rsidRDefault="004112E7" w:rsidP="00F233E1">
      <w:pPr>
        <w:pStyle w:val="af4"/>
        <w:numPr>
          <w:ilvl w:val="0"/>
          <w:numId w:val="1"/>
        </w:numPr>
        <w:ind w:firstLineChars="0"/>
      </w:pPr>
      <w:r>
        <w:t>MMSC</w:t>
      </w:r>
      <w:r>
        <w:rPr>
          <w:rFonts w:hint="eastAsia"/>
        </w:rPr>
        <w:t>并不是直接将</w:t>
      </w:r>
      <w:r>
        <w:t>MMS</w:t>
      </w:r>
      <w:r>
        <w:rPr>
          <w:rFonts w:hint="eastAsia"/>
        </w:rPr>
        <w:t>消息发送给接收者，而是向其发送一个通知，告诉接收方有一条消息正在等待。</w:t>
      </w:r>
    </w:p>
    <w:p w:rsidR="004112E7" w:rsidRDefault="004112E7" w:rsidP="00F233E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根据终端设置的不同，接收方的终端将尝试立即提取该消息，或者推迟一段时间提取，又或者仅仅将通知放在一边，不予理会。</w:t>
      </w:r>
    </w:p>
    <w:p w:rsidR="004112E7" w:rsidRDefault="004112E7" w:rsidP="00F233E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由于某些原因信息中心无法通知到接收者时，信息中心将消息保存一定时间后再次发送。</w:t>
      </w:r>
    </w:p>
    <w:p w:rsidR="004112E7" w:rsidRDefault="004112E7" w:rsidP="00F233E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若在一定时间内总是无法送达，就丢弃这条消息。</w:t>
      </w:r>
    </w:p>
    <w:p w:rsidR="001E5C89" w:rsidRDefault="001E5C89" w:rsidP="001E5C89"/>
    <w:p w:rsidR="001E5C89" w:rsidRDefault="001E5C89">
      <w:pPr>
        <w:widowControl/>
        <w:spacing w:line="240" w:lineRule="auto"/>
        <w:jc w:val="left"/>
      </w:pPr>
      <w:r>
        <w:br w:type="page"/>
      </w:r>
    </w:p>
    <w:p w:rsidR="001E5C89" w:rsidRDefault="001E5C89" w:rsidP="001E5C89">
      <w:pPr>
        <w:pStyle w:val="1"/>
      </w:pPr>
      <w:r w:rsidRPr="001E5C89">
        <w:rPr>
          <w:rFonts w:hint="eastAsia"/>
        </w:rPr>
        <w:lastRenderedPageBreak/>
        <w:t>交互过程</w:t>
      </w:r>
    </w:p>
    <w:p w:rsidR="00A66A36" w:rsidRPr="00A66A36" w:rsidRDefault="00A66A36" w:rsidP="00A66A36">
      <w:pPr>
        <w:pStyle w:val="2"/>
      </w:pPr>
      <w:bookmarkStart w:id="1" w:name="_Toc393885370"/>
      <w:r w:rsidRPr="00A66A36">
        <w:rPr>
          <w:rFonts w:hint="eastAsia"/>
        </w:rPr>
        <w:t>发送过程</w:t>
      </w:r>
      <w:bookmarkEnd w:id="1"/>
    </w:p>
    <w:p w:rsidR="00A66A36" w:rsidRPr="00A66A36" w:rsidRDefault="00A66A36" w:rsidP="00A66A36">
      <w:r w:rsidRPr="00A66A36">
        <w:rPr>
          <w:rFonts w:hint="eastAsia"/>
        </w:rPr>
        <w:t>彩信发送方把彩信发送给</w:t>
      </w:r>
      <w:r w:rsidRPr="00A66A36">
        <w:rPr>
          <w:rFonts w:hint="eastAsia"/>
        </w:rPr>
        <w:t>MMSC</w:t>
      </w:r>
      <w:r w:rsidRPr="00A66A36">
        <w:rPr>
          <w:rFonts w:hint="eastAsia"/>
        </w:rPr>
        <w:t>的过程，</w:t>
      </w:r>
      <w:r w:rsidRPr="00A66A36">
        <w:rPr>
          <w:rFonts w:hint="eastAsia"/>
        </w:rPr>
        <w:t>MMSC</w:t>
      </w:r>
      <w:r w:rsidRPr="00A66A36">
        <w:rPr>
          <w:rFonts w:hint="eastAsia"/>
        </w:rPr>
        <w:t>在收到彩信后会给发送方一个确认消息。</w:t>
      </w:r>
    </w:p>
    <w:p w:rsidR="00A66A36" w:rsidRPr="00A66A36" w:rsidRDefault="00A66A36" w:rsidP="00A66A36">
      <w:pPr>
        <w:spacing w:line="240" w:lineRule="auto"/>
      </w:pPr>
      <w:r w:rsidRPr="00A66A36">
        <w:rPr>
          <w:noProof/>
        </w:rPr>
        <w:drawing>
          <wp:inline distT="0" distB="0" distL="0" distR="0" wp14:anchorId="4153497C" wp14:editId="3336F4A3">
            <wp:extent cx="5334000" cy="1666875"/>
            <wp:effectExtent l="0" t="0" r="0" b="9525"/>
            <wp:docPr id="30" name="图片 30" descr="clip_image0024d3321f2-e6f6-4589-acad-467232ce7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4d3321f2-e6f6-4589-acad-467232ce7d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36" w:rsidRPr="00A66A36" w:rsidRDefault="00A66A36" w:rsidP="00A66A36">
      <w:pPr>
        <w:pStyle w:val="2"/>
      </w:pPr>
      <w:bookmarkStart w:id="2" w:name="_Toc393885371"/>
      <w:r w:rsidRPr="00A66A36">
        <w:rPr>
          <w:rFonts w:hint="eastAsia"/>
        </w:rPr>
        <w:t>通知过程</w:t>
      </w:r>
      <w:bookmarkEnd w:id="2"/>
    </w:p>
    <w:p w:rsidR="00A66A36" w:rsidRPr="00A66A36" w:rsidRDefault="00A66A36" w:rsidP="00A66A36">
      <w:r w:rsidRPr="00A66A36">
        <w:rPr>
          <w:rFonts w:hint="eastAsia"/>
        </w:rPr>
        <w:t>为了把彩信投递给接收方，</w:t>
      </w:r>
      <w:r w:rsidRPr="00A66A36">
        <w:rPr>
          <w:rFonts w:hint="eastAsia"/>
        </w:rPr>
        <w:t>MMSC</w:t>
      </w:r>
      <w:r w:rsidRPr="00A66A36">
        <w:rPr>
          <w:rFonts w:hint="eastAsia"/>
        </w:rPr>
        <w:t>要通过</w:t>
      </w:r>
      <w:r w:rsidRPr="00A66A36">
        <w:rPr>
          <w:rFonts w:hint="eastAsia"/>
        </w:rPr>
        <w:t>PUSH</w:t>
      </w:r>
      <w:r w:rsidRPr="00A66A36">
        <w:rPr>
          <w:rFonts w:hint="eastAsia"/>
        </w:rPr>
        <w:t>协议给接收方发送一条彩信通知消息，这个消息通常是一条特殊短信，里面包含彩信的位置</w:t>
      </w:r>
      <w:r w:rsidRPr="00A66A36">
        <w:rPr>
          <w:rFonts w:hint="eastAsia"/>
        </w:rPr>
        <w:t>URL</w:t>
      </w:r>
      <w:r w:rsidRPr="00A66A36">
        <w:rPr>
          <w:rFonts w:hint="eastAsia"/>
        </w:rPr>
        <w:t>。</w:t>
      </w:r>
    </w:p>
    <w:p w:rsidR="00A66A36" w:rsidRPr="00A66A36" w:rsidRDefault="00A66A36" w:rsidP="00A66A36">
      <w:pPr>
        <w:spacing w:line="240" w:lineRule="auto"/>
      </w:pPr>
      <w:r w:rsidRPr="00A66A36">
        <w:rPr>
          <w:noProof/>
        </w:rPr>
        <w:drawing>
          <wp:inline distT="0" distB="0" distL="0" distR="0" wp14:anchorId="5E53DBD8" wp14:editId="5225C403">
            <wp:extent cx="5334000" cy="1666875"/>
            <wp:effectExtent l="0" t="0" r="0" b="9525"/>
            <wp:docPr id="29" name="图片 29" descr="clip_image0036bce982e-8b15-4ab9-8b37-dbfa8ed5b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36bce982e-8b15-4ab9-8b37-dbfa8ed5bd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36" w:rsidRPr="00A66A36" w:rsidRDefault="00A66A36" w:rsidP="00A66A36">
      <w:pPr>
        <w:pStyle w:val="2"/>
      </w:pPr>
      <w:bookmarkStart w:id="3" w:name="_Toc393885372"/>
      <w:r w:rsidRPr="00A66A36">
        <w:rPr>
          <w:rFonts w:hint="eastAsia"/>
        </w:rPr>
        <w:lastRenderedPageBreak/>
        <w:t>提取彩信</w:t>
      </w:r>
      <w:bookmarkEnd w:id="3"/>
    </w:p>
    <w:p w:rsidR="00A66A36" w:rsidRPr="00A66A36" w:rsidRDefault="00A66A36" w:rsidP="00A66A36">
      <w:r w:rsidRPr="00A66A36">
        <w:rPr>
          <w:rFonts w:hint="eastAsia"/>
        </w:rPr>
        <w:t>接收方收到彩信通知后，从中取出</w:t>
      </w:r>
      <w:r w:rsidRPr="00A66A36">
        <w:rPr>
          <w:rFonts w:hint="eastAsia"/>
        </w:rPr>
        <w:t>URL</w:t>
      </w:r>
      <w:r w:rsidRPr="00A66A36">
        <w:rPr>
          <w:rFonts w:hint="eastAsia"/>
        </w:rPr>
        <w:t>，然后通过标准的</w:t>
      </w:r>
      <w:r w:rsidRPr="00A66A36">
        <w:rPr>
          <w:rFonts w:hint="eastAsia"/>
        </w:rPr>
        <w:t>HTTP GET</w:t>
      </w:r>
      <w:r w:rsidRPr="00A66A36">
        <w:rPr>
          <w:rFonts w:hint="eastAsia"/>
        </w:rPr>
        <w:t>请求从</w:t>
      </w:r>
      <w:r w:rsidRPr="00A66A36">
        <w:rPr>
          <w:rFonts w:hint="eastAsia"/>
        </w:rPr>
        <w:t>MMSC</w:t>
      </w:r>
      <w:r w:rsidRPr="00A66A36">
        <w:rPr>
          <w:rFonts w:hint="eastAsia"/>
        </w:rPr>
        <w:t>上获取彩信。</w:t>
      </w:r>
    </w:p>
    <w:p w:rsidR="00A66A36" w:rsidRPr="00A66A36" w:rsidRDefault="00A66A36" w:rsidP="00A66A36">
      <w:pPr>
        <w:spacing w:line="240" w:lineRule="auto"/>
      </w:pPr>
      <w:r w:rsidRPr="00A66A36">
        <w:rPr>
          <w:noProof/>
        </w:rPr>
        <w:drawing>
          <wp:inline distT="0" distB="0" distL="0" distR="0" wp14:anchorId="0DDD7911" wp14:editId="047A29B7">
            <wp:extent cx="5334000" cy="4800600"/>
            <wp:effectExtent l="0" t="0" r="0" b="0"/>
            <wp:docPr id="28" name="图片 28" descr="clip_image004e0332c1b-ea12-4d31-9e93-bb8a83077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4e0332c1b-ea12-4d31-9e93-bb8a83077c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36" w:rsidRPr="00A66A36" w:rsidRDefault="00A66A36" w:rsidP="00A66A36">
      <w:pPr>
        <w:pStyle w:val="2"/>
      </w:pPr>
      <w:bookmarkStart w:id="4" w:name="_Toc393885373"/>
      <w:r w:rsidRPr="00A66A36">
        <w:rPr>
          <w:rFonts w:hint="eastAsia"/>
        </w:rPr>
        <w:lastRenderedPageBreak/>
        <w:t>彩信回执</w:t>
      </w:r>
      <w:bookmarkEnd w:id="4"/>
    </w:p>
    <w:p w:rsidR="00A66A36" w:rsidRPr="00A66A36" w:rsidRDefault="00A66A36" w:rsidP="00A66A36">
      <w:r w:rsidRPr="00A66A36">
        <w:rPr>
          <w:rFonts w:hint="eastAsia"/>
        </w:rPr>
        <w:t>当</w:t>
      </w:r>
      <w:r w:rsidRPr="00A66A36">
        <w:rPr>
          <w:rFonts w:hint="eastAsia"/>
        </w:rPr>
        <w:t>MMSC</w:t>
      </w:r>
      <w:r w:rsidRPr="00A66A36">
        <w:rPr>
          <w:rFonts w:hint="eastAsia"/>
        </w:rPr>
        <w:t>成功的通知彩信接收方后，它会给彩信发送方发送一个消息表明彩信投递成功。</w:t>
      </w:r>
    </w:p>
    <w:p w:rsidR="00A66A36" w:rsidRPr="00A66A36" w:rsidRDefault="00A66A36" w:rsidP="00A66A36">
      <w:pPr>
        <w:spacing w:line="240" w:lineRule="auto"/>
      </w:pPr>
      <w:r w:rsidRPr="00A66A36">
        <w:rPr>
          <w:noProof/>
        </w:rPr>
        <w:drawing>
          <wp:inline distT="0" distB="0" distL="0" distR="0" wp14:anchorId="5D9F0F38" wp14:editId="3A17CAF5">
            <wp:extent cx="5000625" cy="1533525"/>
            <wp:effectExtent l="0" t="0" r="9525" b="9525"/>
            <wp:docPr id="20" name="图片 20" descr="clip_image00670896551-0d1c-4317-a2cd-d12f8ad99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670896551-0d1c-4317-a2cd-d12f8ad99d7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C8" w:rsidRDefault="00B91CC8">
      <w:pPr>
        <w:widowControl/>
        <w:spacing w:line="240" w:lineRule="auto"/>
        <w:jc w:val="left"/>
      </w:pPr>
      <w:r>
        <w:br w:type="page"/>
      </w:r>
    </w:p>
    <w:p w:rsidR="001E5C89" w:rsidRDefault="00B91CC8" w:rsidP="00B91CC8">
      <w:pPr>
        <w:pStyle w:val="1"/>
      </w:pPr>
      <w:r w:rsidRPr="00B91CC8">
        <w:rPr>
          <w:rFonts w:hint="eastAsia"/>
        </w:rPr>
        <w:lastRenderedPageBreak/>
        <w:t>WireShark</w:t>
      </w:r>
      <w:r w:rsidRPr="00B91CC8">
        <w:rPr>
          <w:rFonts w:hint="eastAsia"/>
        </w:rPr>
        <w:t>抓包业务流程</w:t>
      </w:r>
    </w:p>
    <w:p w:rsidR="00DC2080" w:rsidRPr="00DC2080" w:rsidRDefault="00DC2080" w:rsidP="00DC2080">
      <w:pPr>
        <w:pStyle w:val="2"/>
      </w:pPr>
      <w:bookmarkStart w:id="5" w:name="_Toc393885375"/>
      <w:r w:rsidRPr="00DC2080">
        <w:rPr>
          <w:rFonts w:hint="eastAsia"/>
        </w:rPr>
        <w:t>与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网关建立连接</w:t>
      </w:r>
      <w:bookmarkEnd w:id="5"/>
    </w:p>
    <w:p w:rsidR="00DC2080" w:rsidRPr="00DC2080" w:rsidRDefault="00DC2080" w:rsidP="00DC2080">
      <w:r w:rsidRPr="00DC2080">
        <w:rPr>
          <w:rFonts w:hint="eastAsia"/>
        </w:rPr>
        <w:t>发送端与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网关经过“三次握手”，建立</w:t>
      </w:r>
      <w:r w:rsidRPr="00DC2080">
        <w:rPr>
          <w:rFonts w:hint="eastAsia"/>
        </w:rPr>
        <w:t>TCP</w:t>
      </w:r>
      <w:r w:rsidRPr="00DC2080">
        <w:rPr>
          <w:rFonts w:hint="eastAsia"/>
        </w:rPr>
        <w:t>连接。</w:t>
      </w:r>
      <w:r w:rsidRPr="00DC2080">
        <w:rPr>
          <w:rFonts w:hint="eastAsia"/>
        </w:rPr>
        <w:t> </w:t>
      </w:r>
    </w:p>
    <w:p w:rsidR="00DC2080" w:rsidRPr="00DC2080" w:rsidRDefault="00DC2080" w:rsidP="00DC2080">
      <w:pPr>
        <w:spacing w:line="240" w:lineRule="auto"/>
      </w:pPr>
      <w:r w:rsidRPr="00DC2080">
        <w:rPr>
          <w:noProof/>
        </w:rPr>
        <w:drawing>
          <wp:inline distT="0" distB="0" distL="0" distR="0" wp14:anchorId="006E1E4F" wp14:editId="1B8D7858">
            <wp:extent cx="5000625" cy="876300"/>
            <wp:effectExtent l="0" t="0" r="9525" b="0"/>
            <wp:docPr id="40" name="图片 40" descr="Screensho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6" w:name="_Toc393885376"/>
      <w:r w:rsidRPr="00DC2080">
        <w:rPr>
          <w:rFonts w:hint="eastAsia"/>
        </w:rPr>
        <w:t>发送端向彩信中心上传彩信内容</w:t>
      </w:r>
      <w:bookmarkEnd w:id="6"/>
    </w:p>
    <w:p w:rsidR="00DC2080" w:rsidRPr="00DC2080" w:rsidRDefault="00DC2080" w:rsidP="00DC2080">
      <w:r w:rsidRPr="00DC2080">
        <w:rPr>
          <w:rFonts w:hint="eastAsia"/>
        </w:rPr>
        <w:t>数据传输过程中，直接和发送端通信的是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网关，所有数据都是通过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网关转发给彩信中心（</w:t>
      </w:r>
      <w:r w:rsidRPr="00DC2080">
        <w:rPr>
          <w:rFonts w:hint="eastAsia"/>
        </w:rPr>
        <w:t>MMSC</w:t>
      </w:r>
      <w:r w:rsidRPr="00DC2080">
        <w:rPr>
          <w:rFonts w:hint="eastAsia"/>
        </w:rPr>
        <w:t>）的，我们无法看到</w:t>
      </w:r>
      <w:r w:rsidRPr="00DC2080">
        <w:rPr>
          <w:rFonts w:hint="eastAsia"/>
        </w:rPr>
        <w:t>GPRS</w:t>
      </w:r>
      <w:r w:rsidRPr="00DC2080">
        <w:rPr>
          <w:rFonts w:hint="eastAsia"/>
        </w:rPr>
        <w:t>网内的设备，所以这里看到的接收端为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网关（</w:t>
      </w:r>
      <w:r w:rsidRPr="00DC2080">
        <w:rPr>
          <w:rFonts w:hint="eastAsia"/>
        </w:rPr>
        <w:t>10.0.0.172</w:t>
      </w:r>
      <w:r w:rsidRPr="00DC2080">
        <w:rPr>
          <w:rFonts w:hint="eastAsia"/>
        </w:rPr>
        <w:t>）。</w:t>
      </w:r>
    </w:p>
    <w:p w:rsidR="00DC2080" w:rsidRPr="00DC2080" w:rsidRDefault="00DC2080" w:rsidP="00DC2080">
      <w:pPr>
        <w:spacing w:line="240" w:lineRule="auto"/>
      </w:pPr>
      <w:r w:rsidRPr="00DC2080">
        <w:rPr>
          <w:noProof/>
        </w:rPr>
        <w:drawing>
          <wp:inline distT="0" distB="0" distL="0" distR="0" wp14:anchorId="1D4E91ED" wp14:editId="6A40FACA">
            <wp:extent cx="4876800" cy="1990725"/>
            <wp:effectExtent l="0" t="0" r="0" b="9525"/>
            <wp:docPr id="39" name="图片 39" descr="Screensho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-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7" w:name="_Toc393885377"/>
      <w:r>
        <w:rPr>
          <w:rFonts w:hint="eastAsia"/>
        </w:rPr>
        <w:t>MMSC</w:t>
      </w:r>
      <w:r w:rsidRPr="00DC2080">
        <w:rPr>
          <w:rFonts w:hint="eastAsia"/>
        </w:rPr>
        <w:t>发送</w:t>
      </w:r>
      <w:bookmarkEnd w:id="7"/>
      <w:r>
        <w:rPr>
          <w:rFonts w:hint="eastAsia"/>
        </w:rPr>
        <w:t>成功响应</w:t>
      </w:r>
    </w:p>
    <w:p w:rsidR="00DC2080" w:rsidRPr="00DC2080" w:rsidRDefault="00DC2080" w:rsidP="00DC2080">
      <w:r w:rsidRPr="00DC2080">
        <w:rPr>
          <w:rFonts w:hint="eastAsia"/>
        </w:rPr>
        <w:t>“</w:t>
      </w:r>
      <w:r w:rsidRPr="00DC2080">
        <w:rPr>
          <w:rFonts w:hint="eastAsia"/>
        </w:rPr>
        <w:t>M-Send.req</w:t>
      </w:r>
      <w:r w:rsidRPr="00DC2080">
        <w:rPr>
          <w:rFonts w:hint="eastAsia"/>
        </w:rPr>
        <w:t>”被视为发送端将彩信内容上传到</w:t>
      </w:r>
      <w:r w:rsidRPr="00DC2080">
        <w:rPr>
          <w:rFonts w:hint="eastAsia"/>
        </w:rPr>
        <w:t>MMSC</w:t>
      </w:r>
      <w:r w:rsidRPr="00DC2080">
        <w:rPr>
          <w:rFonts w:hint="eastAsia"/>
        </w:rPr>
        <w:t>，</w:t>
      </w:r>
      <w:r w:rsidRPr="00DC2080">
        <w:rPr>
          <w:rFonts w:hint="eastAsia"/>
        </w:rPr>
        <w:t>MMSC</w:t>
      </w:r>
      <w:r w:rsidRPr="00DC2080">
        <w:rPr>
          <w:rFonts w:hint="eastAsia"/>
        </w:rPr>
        <w:t>在接收到彩信全部内容后，通过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网关向发送端下发一条</w:t>
      </w:r>
      <w:r w:rsidRPr="00DC2080">
        <w:rPr>
          <w:rFonts w:hint="eastAsia"/>
        </w:rPr>
        <w:t xml:space="preserve"> </w:t>
      </w:r>
      <w:r w:rsidRPr="00DC2080">
        <w:rPr>
          <w:rFonts w:hint="eastAsia"/>
        </w:rPr>
        <w:t>“</w:t>
      </w:r>
      <w:r w:rsidRPr="00DC2080">
        <w:rPr>
          <w:rFonts w:hint="eastAsia"/>
        </w:rPr>
        <w:t>M-Send.conf</w:t>
      </w:r>
      <w:r w:rsidRPr="00DC2080">
        <w:rPr>
          <w:rFonts w:hint="eastAsia"/>
        </w:rPr>
        <w:t>”，表明</w:t>
      </w:r>
      <w:r w:rsidRPr="00DC2080">
        <w:rPr>
          <w:rFonts w:hint="eastAsia"/>
        </w:rPr>
        <w:lastRenderedPageBreak/>
        <w:t>彩信成功发送成功。</w:t>
      </w:r>
      <w:r w:rsidRPr="00DC2080">
        <w:rPr>
          <w:rFonts w:hint="eastAsia"/>
        </w:rPr>
        <w:t>  </w:t>
      </w:r>
    </w:p>
    <w:p w:rsidR="00DC2080" w:rsidRPr="00DC2080" w:rsidRDefault="00DC2080" w:rsidP="00DC2080">
      <w:pPr>
        <w:spacing w:line="240" w:lineRule="auto"/>
      </w:pPr>
      <w:r w:rsidRPr="00DC2080">
        <w:rPr>
          <w:noProof/>
        </w:rPr>
        <w:drawing>
          <wp:inline distT="0" distB="0" distL="0" distR="0" wp14:anchorId="59E1F6BA" wp14:editId="4CC32FE9">
            <wp:extent cx="4905375" cy="1800225"/>
            <wp:effectExtent l="0" t="0" r="9525" b="9525"/>
            <wp:docPr id="38" name="图片 38" descr="Screensho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-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8" w:name="_Toc393885378"/>
      <w:r w:rsidRPr="00DC2080">
        <w:rPr>
          <w:rFonts w:hint="eastAsia"/>
        </w:rPr>
        <w:t>发送端断开与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网关的连接</w:t>
      </w:r>
      <w:bookmarkEnd w:id="8"/>
    </w:p>
    <w:p w:rsidR="00DC2080" w:rsidRPr="00DC2080" w:rsidRDefault="00DC2080" w:rsidP="00DC2080">
      <w:r w:rsidRPr="00DC2080">
        <w:rPr>
          <w:rFonts w:hint="eastAsia"/>
        </w:rPr>
        <w:t>在收到上一步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网关返回的确认信息后，中断其与发送端的连接并告知（</w:t>
      </w:r>
      <w:r w:rsidRPr="00DC2080">
        <w:rPr>
          <w:rFonts w:hint="eastAsia"/>
        </w:rPr>
        <w:t>[FIN,ACK]</w:t>
      </w:r>
      <w:r w:rsidRPr="00DC2080">
        <w:rPr>
          <w:rFonts w:hint="eastAsia"/>
        </w:rPr>
        <w:t>）发送端，发送端收到信息后将最后的确认信息（</w:t>
      </w:r>
      <w:r w:rsidRPr="00DC2080">
        <w:rPr>
          <w:rFonts w:hint="eastAsia"/>
        </w:rPr>
        <w:t>[RST,ACK]</w:t>
      </w:r>
      <w:r w:rsidRPr="00DC2080">
        <w:rPr>
          <w:rFonts w:hint="eastAsia"/>
        </w:rPr>
        <w:t>）返回给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网关。至此，发送</w:t>
      </w:r>
      <w:r w:rsidRPr="00DC2080">
        <w:rPr>
          <w:rFonts w:hint="eastAsia"/>
        </w:rPr>
        <w:t>MMS</w:t>
      </w:r>
      <w:r w:rsidRPr="00DC2080">
        <w:rPr>
          <w:rFonts w:hint="eastAsia"/>
        </w:rPr>
        <w:t>的过程已经全部结束。</w:t>
      </w:r>
    </w:p>
    <w:p w:rsidR="00DC2080" w:rsidRPr="00DC2080" w:rsidRDefault="00DC2080" w:rsidP="00E46AAE">
      <w:pPr>
        <w:spacing w:line="240" w:lineRule="auto"/>
      </w:pPr>
      <w:r w:rsidRPr="00DC2080">
        <w:rPr>
          <w:noProof/>
        </w:rPr>
        <w:drawing>
          <wp:inline distT="0" distB="0" distL="0" distR="0" wp14:anchorId="7711DE86" wp14:editId="0392B591">
            <wp:extent cx="5314950" cy="1028700"/>
            <wp:effectExtent l="0" t="0" r="0" b="0"/>
            <wp:docPr id="37" name="图片 37" descr="5b884231-4ae4-4cd8-a549-22af2172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b884231-4ae4-4cd8-a549-22af217245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9" w:name="_Toc393885379"/>
      <w:r w:rsidRPr="00DC2080">
        <w:rPr>
          <w:rFonts w:hint="eastAsia"/>
        </w:rPr>
        <w:t>接收端提取彩信内容</w:t>
      </w:r>
      <w:bookmarkEnd w:id="9"/>
    </w:p>
    <w:p w:rsidR="00DC2080" w:rsidRPr="00DC2080" w:rsidRDefault="00DC2080" w:rsidP="00DC2080">
      <w:r w:rsidRPr="00DC2080">
        <w:rPr>
          <w:rFonts w:hint="eastAsia"/>
        </w:rPr>
        <w:t>接收端下载彩信内容，首先需要与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网关建立连接。</w:t>
      </w:r>
    </w:p>
    <w:p w:rsidR="00DC2080" w:rsidRPr="00DC2080" w:rsidRDefault="00DC2080" w:rsidP="00E46AAE">
      <w:pPr>
        <w:spacing w:line="240" w:lineRule="auto"/>
      </w:pPr>
      <w:r w:rsidRPr="00DC2080">
        <w:rPr>
          <w:noProof/>
        </w:rPr>
        <w:drawing>
          <wp:inline distT="0" distB="0" distL="0" distR="0" wp14:anchorId="2E4C2AF5" wp14:editId="3B18C415">
            <wp:extent cx="5362575" cy="800100"/>
            <wp:effectExtent l="0" t="0" r="9525" b="0"/>
            <wp:docPr id="36" name="图片 36" descr="46c05e25-219f-401e-ab65-0c35f1b65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6c05e25-219f-401e-ab65-0c35f1b6592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E46AAE">
      <w:pPr>
        <w:spacing w:line="240" w:lineRule="auto"/>
      </w:pPr>
      <w:r w:rsidRPr="00DC2080">
        <w:rPr>
          <w:rFonts w:hint="eastAsia"/>
        </w:rPr>
        <w:t>然后发出</w:t>
      </w:r>
      <w:r w:rsidRPr="00DC2080">
        <w:rPr>
          <w:rFonts w:hint="eastAsia"/>
        </w:rPr>
        <w:t>GET</w:t>
      </w:r>
      <w:r w:rsidRPr="00DC2080">
        <w:rPr>
          <w:rFonts w:hint="eastAsia"/>
        </w:rPr>
        <w:t>请求。在这个过程中，接收端需要与下载地址（</w:t>
      </w:r>
      <w:r w:rsidRPr="00DC2080">
        <w:rPr>
          <w:rFonts w:hint="eastAsia"/>
        </w:rPr>
        <w:t>10.95.251.141</w:t>
      </w:r>
      <w:r w:rsidRPr="00DC2080">
        <w:rPr>
          <w:rFonts w:hint="eastAsia"/>
        </w:rPr>
        <w:t>）进行通信，</w:t>
      </w:r>
      <w:r w:rsidRPr="00DC2080">
        <w:rPr>
          <w:rFonts w:hint="eastAsia"/>
        </w:rPr>
        <w:t>UE</w:t>
      </w:r>
      <w:r w:rsidRPr="00DC2080">
        <w:rPr>
          <w:rFonts w:hint="eastAsia"/>
        </w:rPr>
        <w:t>只和网关交互，从下载服务器过来的数据包通过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网关后变成了</w:t>
      </w:r>
      <w:r w:rsidRPr="00DC2080">
        <w:rPr>
          <w:rFonts w:hint="eastAsia"/>
        </w:rPr>
        <w:t>10.0.0.172</w:t>
      </w:r>
      <w:r w:rsidRPr="00DC2080">
        <w:rPr>
          <w:rFonts w:hint="eastAsia"/>
        </w:rPr>
        <w:t>的数据包。</w:t>
      </w:r>
      <w:r>
        <w:br/>
      </w:r>
      <w:r w:rsidRPr="00DC2080">
        <w:rPr>
          <w:noProof/>
        </w:rPr>
        <w:lastRenderedPageBreak/>
        <w:drawing>
          <wp:inline distT="0" distB="0" distL="0" distR="0" wp14:anchorId="4027339E" wp14:editId="3AF41402">
            <wp:extent cx="5362575" cy="1400175"/>
            <wp:effectExtent l="0" t="0" r="9525" b="9525"/>
            <wp:docPr id="35" name="图片 35" descr="0d7ee5e7-b73c-47ef-8c5f-4a4ca5c37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d7ee5e7-b73c-47ef-8c5f-4a4ca5c37bb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r w:rsidRPr="00DC2080">
        <w:rPr>
          <w:rFonts w:hint="eastAsia"/>
        </w:rPr>
        <w:t>数据传输过程中，最后一个数据包下发的同时，</w:t>
      </w:r>
      <w:r w:rsidRPr="00DC2080">
        <w:rPr>
          <w:rFonts w:hint="eastAsia"/>
        </w:rPr>
        <w:t>MMSC</w:t>
      </w:r>
      <w:r w:rsidRPr="00DC2080">
        <w:rPr>
          <w:rFonts w:hint="eastAsia"/>
        </w:rPr>
        <w:t>还会通过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网关下发一条获取彩信回应（</w:t>
      </w:r>
      <w:r w:rsidRPr="00DC2080">
        <w:rPr>
          <w:rFonts w:hint="eastAsia"/>
        </w:rPr>
        <w:t>m-retrieve-conf</w:t>
      </w:r>
      <w:r w:rsidRPr="00DC2080">
        <w:rPr>
          <w:rFonts w:hint="eastAsia"/>
        </w:rPr>
        <w:t>），已经对全部彩信内容进行了下载。然后网关发送</w:t>
      </w:r>
      <w:r w:rsidRPr="00DC2080">
        <w:rPr>
          <w:rFonts w:hint="eastAsia"/>
        </w:rPr>
        <w:t>FIN</w:t>
      </w:r>
      <w:r w:rsidRPr="00DC2080">
        <w:rPr>
          <w:rFonts w:hint="eastAsia"/>
        </w:rPr>
        <w:t>包给</w:t>
      </w:r>
      <w:r w:rsidRPr="00DC2080">
        <w:rPr>
          <w:rFonts w:hint="eastAsia"/>
        </w:rPr>
        <w:t>UE</w:t>
      </w:r>
      <w:r w:rsidRPr="00DC2080">
        <w:rPr>
          <w:rFonts w:hint="eastAsia"/>
        </w:rPr>
        <w:t>，断开</w:t>
      </w:r>
      <w:r w:rsidRPr="00DC2080">
        <w:rPr>
          <w:rFonts w:hint="eastAsia"/>
        </w:rPr>
        <w:t>TCP</w:t>
      </w:r>
      <w:r w:rsidRPr="00DC2080">
        <w:rPr>
          <w:rFonts w:hint="eastAsia"/>
        </w:rPr>
        <w:t>连接。</w:t>
      </w:r>
    </w:p>
    <w:p w:rsidR="00DC2080" w:rsidRPr="00DC2080" w:rsidRDefault="00DC2080" w:rsidP="00E46AAE">
      <w:pPr>
        <w:spacing w:line="240" w:lineRule="auto"/>
      </w:pPr>
      <w:r w:rsidRPr="00DC2080">
        <w:rPr>
          <w:noProof/>
        </w:rPr>
        <w:drawing>
          <wp:inline distT="0" distB="0" distL="0" distR="0" wp14:anchorId="40B061E0" wp14:editId="49A79D59">
            <wp:extent cx="5429250" cy="1085850"/>
            <wp:effectExtent l="0" t="0" r="0" b="0"/>
            <wp:docPr id="34" name="图片 34" descr="dea353b5-db0d-439e-bf55-8973c3eb0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a353b5-db0d-439e-bf55-8973c3eb0dd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10" w:name="_Toc393885380"/>
      <w:r w:rsidRPr="00DC2080">
        <w:rPr>
          <w:rFonts w:hint="eastAsia"/>
        </w:rPr>
        <w:t>提取彩信确认</w:t>
      </w:r>
      <w:bookmarkEnd w:id="10"/>
    </w:p>
    <w:p w:rsidR="00DC2080" w:rsidRPr="00DC2080" w:rsidRDefault="00DC2080" w:rsidP="00DC2080">
      <w:r w:rsidRPr="00DC2080">
        <w:rPr>
          <w:rFonts w:hint="eastAsia"/>
        </w:rPr>
        <w:t>接收端通过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网关向</w:t>
      </w:r>
      <w:r w:rsidRPr="00DC2080">
        <w:rPr>
          <w:rFonts w:hint="eastAsia"/>
        </w:rPr>
        <w:t>MMSC</w:t>
      </w:r>
      <w:r w:rsidRPr="00DC2080">
        <w:rPr>
          <w:rFonts w:hint="eastAsia"/>
        </w:rPr>
        <w:t>发送回应信息（</w:t>
      </w:r>
      <w:r w:rsidRPr="00DC2080">
        <w:rPr>
          <w:rFonts w:hint="eastAsia"/>
        </w:rPr>
        <w:t>m-notifyresp-ind</w:t>
      </w:r>
      <w:r w:rsidRPr="00DC2080">
        <w:rPr>
          <w:rFonts w:hint="eastAsia"/>
        </w:rPr>
        <w:t>），表明已经成功接收收到</w:t>
      </w:r>
      <w:r w:rsidRPr="00DC2080">
        <w:rPr>
          <w:rFonts w:hint="eastAsia"/>
        </w:rPr>
        <w:t>MMSC</w:t>
      </w:r>
      <w:r w:rsidRPr="00DC2080">
        <w:rPr>
          <w:rFonts w:hint="eastAsia"/>
        </w:rPr>
        <w:t>下发</w:t>
      </w:r>
      <w:r w:rsidRPr="00DC2080">
        <w:rPr>
          <w:rFonts w:hint="eastAsia"/>
        </w:rPr>
        <w:t>PUSH</w:t>
      </w:r>
      <w:r w:rsidRPr="00DC2080">
        <w:rPr>
          <w:rFonts w:hint="eastAsia"/>
        </w:rPr>
        <w:t>消息并提取了彩信内容，彩信中心通过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网关返回确认信息（</w:t>
      </w:r>
      <w:r w:rsidRPr="00DC2080">
        <w:rPr>
          <w:rFonts w:hint="eastAsia"/>
        </w:rPr>
        <w:t>HTTP/1.1 200 ok</w:t>
      </w:r>
      <w:r w:rsidRPr="00DC2080">
        <w:rPr>
          <w:rFonts w:hint="eastAsia"/>
        </w:rPr>
        <w:t>），表明彩信提取成功。</w:t>
      </w:r>
      <w:r w:rsidRPr="00DC2080">
        <w:rPr>
          <w:rFonts w:hint="eastAsia"/>
        </w:rPr>
        <w:t>  </w:t>
      </w:r>
    </w:p>
    <w:p w:rsidR="00DC2080" w:rsidRPr="00DC2080" w:rsidRDefault="00DC2080" w:rsidP="00E46AAE">
      <w:pPr>
        <w:spacing w:line="240" w:lineRule="auto"/>
      </w:pPr>
      <w:r w:rsidRPr="00DC2080">
        <w:rPr>
          <w:noProof/>
        </w:rPr>
        <w:drawing>
          <wp:inline distT="0" distB="0" distL="0" distR="0" wp14:anchorId="3E4C4A68" wp14:editId="0FCF40EA">
            <wp:extent cx="5429250" cy="1438275"/>
            <wp:effectExtent l="0" t="0" r="0" b="9525"/>
            <wp:docPr id="33" name="图片 33" descr="4765e5c6-3d69-4609-9ad3-8bf952c97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765e5c6-3d69-4609-9ad3-8bf952c9716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11" w:name="_Toc393885381"/>
      <w:r w:rsidRPr="00DC2080">
        <w:rPr>
          <w:rFonts w:hint="eastAsia"/>
        </w:rPr>
        <w:t>接收端端断开与</w:t>
      </w:r>
      <w:r w:rsidRPr="00DC2080">
        <w:rPr>
          <w:rFonts w:hint="eastAsia"/>
        </w:rPr>
        <w:t>WAP</w:t>
      </w:r>
      <w:r w:rsidRPr="00DC2080">
        <w:rPr>
          <w:rFonts w:hint="eastAsia"/>
        </w:rPr>
        <w:t>网关的连接</w:t>
      </w:r>
      <w:bookmarkEnd w:id="11"/>
    </w:p>
    <w:p w:rsidR="00DC2080" w:rsidRPr="00DC2080" w:rsidRDefault="00DC2080" w:rsidP="00DC2080">
      <w:r w:rsidRPr="00DC2080">
        <w:rPr>
          <w:rFonts w:hint="eastAsia"/>
        </w:rPr>
        <w:t>WAP</w:t>
      </w:r>
      <w:r w:rsidRPr="00DC2080">
        <w:rPr>
          <w:rFonts w:hint="eastAsia"/>
        </w:rPr>
        <w:t>网关与接收端先后中断与对方的连接。彩信接收完成。</w:t>
      </w:r>
    </w:p>
    <w:p w:rsidR="00DC2080" w:rsidRPr="00DC2080" w:rsidRDefault="00DC2080" w:rsidP="00DC2080">
      <w:pPr>
        <w:spacing w:line="240" w:lineRule="auto"/>
      </w:pPr>
      <w:r w:rsidRPr="00DC2080">
        <w:rPr>
          <w:noProof/>
        </w:rPr>
        <w:lastRenderedPageBreak/>
        <w:drawing>
          <wp:inline distT="0" distB="0" distL="0" distR="0" wp14:anchorId="1CFA0F47" wp14:editId="4028C819">
            <wp:extent cx="5648325" cy="1028700"/>
            <wp:effectExtent l="0" t="0" r="9525" b="0"/>
            <wp:docPr id="32" name="图片 32" descr="16d089fb-90ac-43bf-b4a6-d6099d597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6d089fb-90ac-43bf-b4a6-d6099d59717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80" w:rsidRPr="00DC2080" w:rsidRDefault="00DC2080" w:rsidP="00DC2080">
      <w:pPr>
        <w:pStyle w:val="2"/>
      </w:pPr>
      <w:bookmarkStart w:id="12" w:name="_Toc393885382"/>
      <w:r w:rsidRPr="00DC2080">
        <w:rPr>
          <w:rFonts w:hint="eastAsia"/>
        </w:rPr>
        <w:lastRenderedPageBreak/>
        <w:t>整体描述</w:t>
      </w:r>
      <w:bookmarkEnd w:id="12"/>
    </w:p>
    <w:p w:rsidR="00F233E1" w:rsidRDefault="00DC2080" w:rsidP="00DC2080">
      <w:pPr>
        <w:spacing w:line="240" w:lineRule="auto"/>
      </w:pPr>
      <w:r w:rsidRPr="00DC2080">
        <w:rPr>
          <w:noProof/>
        </w:rPr>
        <w:drawing>
          <wp:inline distT="0" distB="0" distL="0" distR="0" wp14:anchorId="77912E7C" wp14:editId="17B14F39">
            <wp:extent cx="5457825" cy="8115300"/>
            <wp:effectExtent l="4763" t="0" r="0" b="0"/>
            <wp:docPr id="31" name="图片 31" descr="send and rece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nd and receiv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578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E1" w:rsidRDefault="00F233E1">
      <w:pPr>
        <w:widowControl/>
        <w:spacing w:line="240" w:lineRule="auto"/>
        <w:jc w:val="left"/>
      </w:pPr>
      <w:r>
        <w:br w:type="page"/>
      </w:r>
    </w:p>
    <w:p w:rsidR="00F233E1" w:rsidRPr="00F233E1" w:rsidRDefault="00F233E1" w:rsidP="00F233E1">
      <w:pPr>
        <w:pStyle w:val="1"/>
      </w:pPr>
      <w:bookmarkStart w:id="13" w:name="_Toc393885383"/>
      <w:r w:rsidRPr="00F233E1">
        <w:rPr>
          <w:rFonts w:hint="eastAsia"/>
        </w:rPr>
        <w:lastRenderedPageBreak/>
        <w:t>TCP</w:t>
      </w:r>
      <w:r w:rsidRPr="00F233E1">
        <w:rPr>
          <w:rFonts w:hint="eastAsia"/>
        </w:rPr>
        <w:t>层分析</w:t>
      </w:r>
      <w:bookmarkEnd w:id="13"/>
    </w:p>
    <w:p w:rsidR="00F233E1" w:rsidRDefault="00F233E1" w:rsidP="00F233E1">
      <w:pPr>
        <w:pStyle w:val="2"/>
      </w:pPr>
      <w:bookmarkStart w:id="14" w:name="_Toc393885384"/>
      <w:r w:rsidRPr="00F233E1">
        <w:rPr>
          <w:rFonts w:hint="eastAsia"/>
        </w:rPr>
        <w:t>发送端与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网关建立连接</w:t>
      </w:r>
      <w:bookmarkEnd w:id="14"/>
    </w:p>
    <w:p w:rsidR="00752D0A" w:rsidRPr="00752D0A" w:rsidRDefault="00752D0A" w:rsidP="00752D0A">
      <w:pPr>
        <w:pStyle w:val="3"/>
      </w:pPr>
      <w:r>
        <w:rPr>
          <w:rFonts w:hint="eastAsia"/>
        </w:rPr>
        <w:t>SYN</w:t>
      </w:r>
    </w:p>
    <w:p w:rsidR="00F233E1" w:rsidRPr="00F233E1" w:rsidRDefault="00F233E1" w:rsidP="00F233E1">
      <w:pPr>
        <w:spacing w:line="240" w:lineRule="auto"/>
      </w:pPr>
      <w:r w:rsidRPr="00F233E1">
        <w:rPr>
          <w:noProof/>
        </w:rPr>
        <w:drawing>
          <wp:inline distT="0" distB="0" distL="0" distR="0" wp14:anchorId="469C0AA2" wp14:editId="6B50C41D">
            <wp:extent cx="5334000" cy="3714750"/>
            <wp:effectExtent l="0" t="0" r="38100" b="38100"/>
            <wp:docPr id="56" name="图片 56" descr="c247a50a-44a3-4cb8-b24d-86d5d20192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247a50a-44a3-4cb8-b24d-86d5d20192a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pPr>
        <w:pStyle w:val="af4"/>
        <w:numPr>
          <w:ilvl w:val="0"/>
          <w:numId w:val="2"/>
        </w:numPr>
        <w:ind w:firstLineChars="0"/>
      </w:pPr>
      <w:r w:rsidRPr="00F233E1">
        <w:rPr>
          <w:rFonts w:hint="eastAsia"/>
        </w:rPr>
        <w:t>Dst port</w:t>
      </w:r>
      <w:r w:rsidRPr="00F233E1">
        <w:rPr>
          <w:rFonts w:hint="eastAsia"/>
        </w:rPr>
        <w:t>（</w:t>
      </w:r>
      <w:r w:rsidRPr="00F233E1">
        <w:rPr>
          <w:rFonts w:hint="eastAsia"/>
        </w:rPr>
        <w:t>80</w:t>
      </w:r>
      <w:r w:rsidRPr="00F233E1">
        <w:rPr>
          <w:rFonts w:hint="eastAsia"/>
        </w:rPr>
        <w:t>）表示发送端请求使用</w:t>
      </w:r>
      <w:r w:rsidRPr="00F233E1">
        <w:rPr>
          <w:rFonts w:hint="eastAsia"/>
        </w:rPr>
        <w:t>80</w:t>
      </w:r>
      <w:r w:rsidRPr="00F233E1">
        <w:rPr>
          <w:rFonts w:hint="eastAsia"/>
        </w:rPr>
        <w:t>端口与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网关进行连接。</w:t>
      </w:r>
    </w:p>
    <w:p w:rsidR="00F233E1" w:rsidRPr="00F233E1" w:rsidRDefault="00F233E1" w:rsidP="00F233E1">
      <w:pPr>
        <w:pStyle w:val="af4"/>
        <w:numPr>
          <w:ilvl w:val="0"/>
          <w:numId w:val="2"/>
        </w:numPr>
        <w:ind w:firstLineChars="0"/>
      </w:pPr>
      <w:r w:rsidRPr="00F233E1">
        <w:rPr>
          <w:rFonts w:hint="eastAsia"/>
        </w:rPr>
        <w:t>Header Length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40</w:t>
      </w:r>
      <w:r w:rsidRPr="00F233E1">
        <w:rPr>
          <w:rFonts w:hint="eastAsia"/>
        </w:rPr>
        <w:t>表示原有数据在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层增加了</w:t>
      </w:r>
      <w:r w:rsidRPr="00F233E1">
        <w:rPr>
          <w:rFonts w:hint="eastAsia"/>
        </w:rPr>
        <w:t>40bytes</w:t>
      </w:r>
      <w:r w:rsidRPr="00F233E1">
        <w:rPr>
          <w:rFonts w:hint="eastAsia"/>
        </w:rPr>
        <w:t>的包头。</w:t>
      </w:r>
    </w:p>
    <w:p w:rsidR="00F233E1" w:rsidRPr="00F233E1" w:rsidRDefault="00F233E1" w:rsidP="00F233E1">
      <w:pPr>
        <w:pStyle w:val="af4"/>
        <w:numPr>
          <w:ilvl w:val="0"/>
          <w:numId w:val="2"/>
        </w:numPr>
        <w:ind w:firstLineChars="0"/>
      </w:pPr>
      <w:r w:rsidRPr="00F233E1">
        <w:rPr>
          <w:rFonts w:hint="eastAsia"/>
        </w:rPr>
        <w:t>Maximum segment size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1370bytes</w:t>
      </w:r>
      <w:r w:rsidRPr="00F233E1">
        <w:rPr>
          <w:rFonts w:hint="eastAsia"/>
        </w:rPr>
        <w:t>表示在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层，一个数据包最大为</w:t>
      </w:r>
      <w:r w:rsidRPr="00F233E1">
        <w:rPr>
          <w:rFonts w:hint="eastAsia"/>
        </w:rPr>
        <w:t>1370bytes</w:t>
      </w:r>
      <w:r w:rsidRPr="00F233E1">
        <w:rPr>
          <w:rFonts w:hint="eastAsia"/>
        </w:rPr>
        <w:t>。</w:t>
      </w:r>
    </w:p>
    <w:p w:rsidR="00F233E1" w:rsidRDefault="00F233E1" w:rsidP="00F233E1">
      <w:pPr>
        <w:pStyle w:val="af4"/>
        <w:numPr>
          <w:ilvl w:val="0"/>
          <w:numId w:val="2"/>
        </w:numPr>
        <w:ind w:firstLineChars="0"/>
      </w:pPr>
      <w:r w:rsidRPr="00F233E1">
        <w:rPr>
          <w:rFonts w:hint="eastAsia"/>
        </w:rPr>
        <w:t>WAP</w:t>
      </w:r>
      <w:r w:rsidRPr="00F233E1">
        <w:rPr>
          <w:rFonts w:hint="eastAsia"/>
        </w:rPr>
        <w:t>网关接收到发送端发出的连接请求后，会返回一条以（</w:t>
      </w:r>
      <w:r w:rsidRPr="00F233E1">
        <w:rPr>
          <w:rFonts w:hint="eastAsia"/>
        </w:rPr>
        <w:t>SYN,ACK</w:t>
      </w:r>
      <w:r w:rsidRPr="00F233E1">
        <w:rPr>
          <w:rFonts w:hint="eastAsia"/>
        </w:rPr>
        <w:t>）标记的确认信息</w:t>
      </w:r>
    </w:p>
    <w:p w:rsidR="00752D0A" w:rsidRDefault="00752D0A" w:rsidP="00752D0A"/>
    <w:p w:rsidR="00752D0A" w:rsidRPr="00F233E1" w:rsidRDefault="00752D0A" w:rsidP="00752D0A">
      <w:pPr>
        <w:pStyle w:val="3"/>
      </w:pPr>
      <w:r>
        <w:rPr>
          <w:rFonts w:hint="eastAsia"/>
        </w:rPr>
        <w:lastRenderedPageBreak/>
        <w:t>SYN, ACK</w:t>
      </w:r>
    </w:p>
    <w:p w:rsidR="00F233E1" w:rsidRPr="00F233E1" w:rsidRDefault="00F233E1" w:rsidP="00F233E1">
      <w:pPr>
        <w:spacing w:line="240" w:lineRule="auto"/>
      </w:pPr>
      <w:r w:rsidRPr="00F233E1">
        <w:rPr>
          <w:noProof/>
        </w:rPr>
        <w:drawing>
          <wp:inline distT="0" distB="0" distL="0" distR="0" wp14:anchorId="14806F85" wp14:editId="1E42F2D9">
            <wp:extent cx="6000750" cy="3305175"/>
            <wp:effectExtent l="0" t="0" r="38100" b="47625"/>
            <wp:docPr id="55" name="图片 55" descr="404e2e0a-4a32-4c2d-ae5b-6d372c8516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404e2e0a-4a32-4c2d-ae5b-6d372c8516a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“</w:t>
      </w:r>
      <w:r w:rsidRPr="00F233E1">
        <w:rPr>
          <w:rFonts w:hint="eastAsia"/>
        </w:rPr>
        <w:t>This is an ACK to the segment in frame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16</w:t>
      </w:r>
      <w:r w:rsidRPr="00F233E1">
        <w:rPr>
          <w:rFonts w:hint="eastAsia"/>
        </w:rPr>
        <w:t>”表明了这条信息是对第</w:t>
      </w:r>
      <w:r w:rsidRPr="00F233E1">
        <w:rPr>
          <w:rFonts w:hint="eastAsia"/>
        </w:rPr>
        <w:t>16</w:t>
      </w:r>
      <w:r w:rsidRPr="00F233E1">
        <w:rPr>
          <w:rFonts w:hint="eastAsia"/>
        </w:rPr>
        <w:t>帧信息的回复。即</w:t>
      </w:r>
    </w:p>
    <w:p w:rsidR="00F233E1" w:rsidRPr="00F233E1" w:rsidRDefault="00F233E1" w:rsidP="00F233E1">
      <w:pPr>
        <w:spacing w:line="240" w:lineRule="auto"/>
      </w:pPr>
      <w:r w:rsidRPr="00F233E1">
        <w:rPr>
          <w:noProof/>
        </w:rPr>
        <w:drawing>
          <wp:inline distT="0" distB="0" distL="0" distR="0" wp14:anchorId="46B74E93" wp14:editId="014E42EF">
            <wp:extent cx="5172075" cy="857250"/>
            <wp:effectExtent l="0" t="0" r="47625" b="38100"/>
            <wp:docPr id="54" name="图片 54" descr="73be9f97-6014-48c4-ba51-a190cc633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73be9f97-6014-48c4-ba51-a190cc633c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52D0A" w:rsidRPr="00F233E1" w:rsidRDefault="00752D0A" w:rsidP="00752D0A">
      <w:pPr>
        <w:pStyle w:val="3"/>
      </w:pPr>
      <w:r>
        <w:rPr>
          <w:rFonts w:hint="eastAsia"/>
        </w:rPr>
        <w:lastRenderedPageBreak/>
        <w:t>ACK</w:t>
      </w:r>
    </w:p>
    <w:p w:rsidR="00F233E1" w:rsidRPr="00F233E1" w:rsidRDefault="00F233E1" w:rsidP="00F233E1">
      <w:pPr>
        <w:spacing w:line="240" w:lineRule="auto"/>
      </w:pPr>
      <w:r w:rsidRPr="00F233E1">
        <w:rPr>
          <w:noProof/>
        </w:rPr>
        <w:drawing>
          <wp:inline distT="0" distB="0" distL="0" distR="0" wp14:anchorId="2E4B764B" wp14:editId="2005F5D6">
            <wp:extent cx="5676900" cy="3705225"/>
            <wp:effectExtent l="0" t="0" r="38100" b="47625"/>
            <wp:docPr id="53" name="图片 53" descr="cd415213-bef0-4a2a-b53a-048c7959b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d415213-bef0-4a2a-b53a-048c7959b0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上图是建立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连接的最后一步，发送端在收到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网关的回复后，再向其发送一条确认信息（</w:t>
      </w:r>
      <w:r w:rsidRPr="00F233E1">
        <w:rPr>
          <w:rFonts w:hint="eastAsia"/>
        </w:rPr>
        <w:t>ACK</w:t>
      </w:r>
      <w:r w:rsidRPr="00F233E1">
        <w:rPr>
          <w:rFonts w:hint="eastAsia"/>
        </w:rPr>
        <w:t>），表明通过</w:t>
      </w:r>
      <w:r w:rsidRPr="00F233E1">
        <w:rPr>
          <w:rFonts w:hint="eastAsia"/>
        </w:rPr>
        <w:t>80</w:t>
      </w:r>
      <w:r w:rsidRPr="00F233E1">
        <w:rPr>
          <w:rFonts w:hint="eastAsia"/>
        </w:rPr>
        <w:t>端口建立连接成功，接下来就要传输数据了。这条信息的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层包头大小为</w:t>
      </w:r>
      <w:r w:rsidRPr="00F233E1">
        <w:rPr>
          <w:rFonts w:hint="eastAsia"/>
        </w:rPr>
        <w:t>32bytes</w:t>
      </w:r>
      <w:r w:rsidRPr="00F233E1">
        <w:rPr>
          <w:rFonts w:hint="eastAsia"/>
        </w:rPr>
        <w:t>。</w:t>
      </w:r>
    </w:p>
    <w:p w:rsidR="00F233E1" w:rsidRPr="00F233E1" w:rsidRDefault="00F233E1" w:rsidP="00F233E1">
      <w:pPr>
        <w:pStyle w:val="2"/>
      </w:pPr>
      <w:bookmarkStart w:id="15" w:name="_Toc393885386"/>
      <w:r w:rsidRPr="00F233E1">
        <w:rPr>
          <w:rFonts w:hint="eastAsia"/>
        </w:rPr>
        <w:lastRenderedPageBreak/>
        <w:t>发送端向彩信中心上传彩信内容</w:t>
      </w:r>
      <w:bookmarkEnd w:id="15"/>
    </w:p>
    <w:p w:rsidR="00F233E1" w:rsidRPr="00F233E1" w:rsidRDefault="00F233E1" w:rsidP="00F233E1">
      <w:pPr>
        <w:spacing w:line="240" w:lineRule="auto"/>
      </w:pPr>
      <w:r w:rsidRPr="00F233E1">
        <w:rPr>
          <w:noProof/>
        </w:rPr>
        <w:drawing>
          <wp:inline distT="0" distB="0" distL="0" distR="0" wp14:anchorId="1FB4DD60" wp14:editId="789D5C0D">
            <wp:extent cx="5286375" cy="3810000"/>
            <wp:effectExtent l="0" t="0" r="47625" b="38100"/>
            <wp:docPr id="52" name="图片 52" descr="3f228195-c609-4a66-b1dc-fd36559c0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f228195-c609-4a66-b1dc-fd36559c03c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彩信内容在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层经过打包（包头为</w:t>
      </w:r>
      <w:r w:rsidRPr="00F233E1">
        <w:rPr>
          <w:rFonts w:hint="eastAsia"/>
        </w:rPr>
        <w:t>20bytes</w:t>
      </w:r>
      <w:r w:rsidRPr="00F233E1">
        <w:rPr>
          <w:rFonts w:hint="eastAsia"/>
        </w:rPr>
        <w:t>）之后，通过</w:t>
      </w:r>
      <w:r w:rsidRPr="00F233E1">
        <w:rPr>
          <w:rFonts w:hint="eastAsia"/>
        </w:rPr>
        <w:t>HTTP</w:t>
      </w:r>
      <w:r w:rsidRPr="00F233E1">
        <w:rPr>
          <w:rFonts w:hint="eastAsia"/>
        </w:rPr>
        <w:t>的</w:t>
      </w:r>
      <w:r w:rsidRPr="00F233E1">
        <w:rPr>
          <w:rFonts w:hint="eastAsia"/>
        </w:rPr>
        <w:t>80</w:t>
      </w:r>
      <w:r w:rsidRPr="00F233E1">
        <w:rPr>
          <w:rFonts w:hint="eastAsia"/>
        </w:rPr>
        <w:t>端口向彩信中心传输。</w:t>
      </w:r>
    </w:p>
    <w:p w:rsidR="00F233E1" w:rsidRPr="00F233E1" w:rsidRDefault="00F233E1" w:rsidP="00056698">
      <w:pPr>
        <w:pStyle w:val="af4"/>
        <w:numPr>
          <w:ilvl w:val="0"/>
          <w:numId w:val="3"/>
        </w:numPr>
        <w:ind w:firstLineChars="0"/>
      </w:pPr>
      <w:r w:rsidRPr="00F233E1">
        <w:rPr>
          <w:rFonts w:hint="eastAsia"/>
        </w:rPr>
        <w:t>TCP segment data</w:t>
      </w:r>
      <w:r w:rsidRPr="00F233E1">
        <w:rPr>
          <w:rFonts w:hint="eastAsia"/>
        </w:rPr>
        <w:t>（</w:t>
      </w:r>
      <w:r w:rsidRPr="00F233E1">
        <w:rPr>
          <w:rFonts w:hint="eastAsia"/>
        </w:rPr>
        <w:t>1358bytes</w:t>
      </w:r>
      <w:r w:rsidRPr="00F233E1">
        <w:rPr>
          <w:rFonts w:hint="eastAsia"/>
        </w:rPr>
        <w:t>）表示当前传输的包的大小为</w:t>
      </w:r>
      <w:r w:rsidRPr="00F233E1">
        <w:rPr>
          <w:rFonts w:hint="eastAsia"/>
        </w:rPr>
        <w:t>1358bytes</w:t>
      </w:r>
      <w:r w:rsidRPr="00F233E1">
        <w:rPr>
          <w:rFonts w:hint="eastAsia"/>
        </w:rPr>
        <w:t>。</w:t>
      </w:r>
    </w:p>
    <w:p w:rsidR="00F233E1" w:rsidRPr="00F233E1" w:rsidRDefault="00F233E1" w:rsidP="00056698">
      <w:pPr>
        <w:pStyle w:val="af4"/>
        <w:numPr>
          <w:ilvl w:val="0"/>
          <w:numId w:val="3"/>
        </w:numPr>
        <w:ind w:firstLineChars="0"/>
      </w:pPr>
      <w:r w:rsidRPr="00F233E1">
        <w:rPr>
          <w:rFonts w:hint="eastAsia"/>
        </w:rPr>
        <w:t>“</w:t>
      </w:r>
      <w:r w:rsidRPr="00F233E1">
        <w:rPr>
          <w:rFonts w:hint="eastAsia"/>
        </w:rPr>
        <w:t>Reassembled PDU in frame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42</w:t>
      </w:r>
      <w:r w:rsidRPr="00F233E1">
        <w:rPr>
          <w:rFonts w:hint="eastAsia"/>
        </w:rPr>
        <w:t>”表示在第</w:t>
      </w:r>
      <w:r w:rsidRPr="00F233E1">
        <w:rPr>
          <w:rFonts w:hint="eastAsia"/>
        </w:rPr>
        <w:t>42</w:t>
      </w:r>
      <w:r w:rsidRPr="00F233E1">
        <w:rPr>
          <w:rFonts w:hint="eastAsia"/>
        </w:rPr>
        <w:t>帧被重新组合。</w:t>
      </w:r>
    </w:p>
    <w:p w:rsidR="00056698" w:rsidRDefault="00056698" w:rsidP="00F233E1"/>
    <w:p w:rsidR="00F233E1" w:rsidRPr="00F233E1" w:rsidRDefault="00F233E1" w:rsidP="00F233E1">
      <w:r w:rsidRPr="00F233E1">
        <w:rPr>
          <w:rFonts w:hint="eastAsia"/>
        </w:rPr>
        <w:t>对于发送端上传到彩信中心的所有数据包，彩信中心再收到后会回复一条确认信息，表明该数据包已经成功接收。</w:t>
      </w:r>
    </w:p>
    <w:p w:rsidR="00F233E1" w:rsidRPr="00F233E1" w:rsidRDefault="00F233E1" w:rsidP="00056698">
      <w:pPr>
        <w:spacing w:line="240" w:lineRule="auto"/>
      </w:pPr>
      <w:r w:rsidRPr="00F233E1">
        <w:rPr>
          <w:noProof/>
        </w:rPr>
        <w:lastRenderedPageBreak/>
        <w:drawing>
          <wp:inline distT="0" distB="0" distL="0" distR="0" wp14:anchorId="47E1570F" wp14:editId="2AD5A95A">
            <wp:extent cx="5276850" cy="3457575"/>
            <wp:effectExtent l="0" t="0" r="38100" b="47625"/>
            <wp:docPr id="51" name="图片 51" descr="b9c9b5d5-a89a-4ba5-a9f7-42f09dc666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9c9b5d5-a89a-4ba5-a9f7-42f09dc666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78316F">
      <w:pPr>
        <w:pStyle w:val="af4"/>
        <w:numPr>
          <w:ilvl w:val="0"/>
          <w:numId w:val="4"/>
        </w:numPr>
        <w:ind w:firstLineChars="0"/>
      </w:pPr>
      <w:r w:rsidRPr="00F233E1">
        <w:rPr>
          <w:rFonts w:hint="eastAsia"/>
        </w:rPr>
        <w:t>“</w:t>
      </w:r>
      <w:r w:rsidRPr="00F233E1">
        <w:rPr>
          <w:rFonts w:hint="eastAsia"/>
        </w:rPr>
        <w:t>This is an ACK to the segment in frame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20</w:t>
      </w:r>
      <w:r w:rsidRPr="00F233E1">
        <w:rPr>
          <w:rFonts w:hint="eastAsia"/>
        </w:rPr>
        <w:t>”表明该条确认信息是对第</w:t>
      </w:r>
      <w:r w:rsidRPr="00F233E1">
        <w:rPr>
          <w:rFonts w:hint="eastAsia"/>
        </w:rPr>
        <w:t>20</w:t>
      </w:r>
      <w:r w:rsidRPr="00F233E1">
        <w:rPr>
          <w:rFonts w:hint="eastAsia"/>
        </w:rPr>
        <w:t>帧的回复</w:t>
      </w:r>
    </w:p>
    <w:p w:rsidR="00F233E1" w:rsidRPr="00F233E1" w:rsidRDefault="00F233E1" w:rsidP="0078316F">
      <w:pPr>
        <w:pStyle w:val="af4"/>
        <w:numPr>
          <w:ilvl w:val="0"/>
          <w:numId w:val="4"/>
        </w:numPr>
        <w:ind w:firstLineChars="0"/>
      </w:pPr>
      <w:r w:rsidRPr="00F233E1">
        <w:rPr>
          <w:rFonts w:hint="eastAsia"/>
        </w:rPr>
        <w:t>“</w:t>
      </w:r>
      <w:r w:rsidRPr="00F233E1">
        <w:rPr>
          <w:rFonts w:hint="eastAsia"/>
        </w:rPr>
        <w:t>The RTT to ACK the segment was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1.730595000 senconds</w:t>
      </w:r>
      <w:r w:rsidRPr="00F233E1">
        <w:rPr>
          <w:rFonts w:hint="eastAsia"/>
        </w:rPr>
        <w:t>”表明距发送时间相隔了</w:t>
      </w:r>
      <w:r w:rsidRPr="00F233E1">
        <w:rPr>
          <w:rFonts w:hint="eastAsia"/>
        </w:rPr>
        <w:t>1.730595000</w:t>
      </w:r>
      <w:r w:rsidRPr="00F233E1">
        <w:rPr>
          <w:rFonts w:hint="eastAsia"/>
        </w:rPr>
        <w:t>秒。</w:t>
      </w:r>
    </w:p>
    <w:p w:rsidR="0078316F" w:rsidRDefault="0078316F">
      <w:pPr>
        <w:widowControl/>
        <w:spacing w:line="240" w:lineRule="auto"/>
        <w:jc w:val="left"/>
        <w:rPr>
          <w:bCs/>
          <w:sz w:val="32"/>
          <w:szCs w:val="32"/>
        </w:rPr>
      </w:pPr>
      <w:bookmarkStart w:id="16" w:name="_Toc393885388"/>
      <w:r>
        <w:br w:type="page"/>
      </w:r>
    </w:p>
    <w:p w:rsidR="00F233E1" w:rsidRPr="00F233E1" w:rsidRDefault="00F233E1" w:rsidP="00156936">
      <w:pPr>
        <w:pStyle w:val="2"/>
      </w:pPr>
      <w:bookmarkStart w:id="17" w:name="_Toc393885389"/>
      <w:bookmarkEnd w:id="16"/>
      <w:r w:rsidRPr="00F233E1">
        <w:rPr>
          <w:rFonts w:hint="eastAsia"/>
        </w:rPr>
        <w:lastRenderedPageBreak/>
        <w:t>发送端断开与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网关的连接</w:t>
      </w:r>
      <w:bookmarkEnd w:id="17"/>
    </w:p>
    <w:p w:rsidR="00F233E1" w:rsidRPr="00F233E1" w:rsidRDefault="00F233E1" w:rsidP="00F233E1">
      <w:r w:rsidRPr="00F233E1">
        <w:rPr>
          <w:rFonts w:hint="eastAsia"/>
        </w:rPr>
        <w:t>WAP</w:t>
      </w:r>
      <w:r w:rsidRPr="00F233E1">
        <w:rPr>
          <w:rFonts w:hint="eastAsia"/>
        </w:rPr>
        <w:t>网关发送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层数据包，断开与发送端连接。</w:t>
      </w:r>
    </w:p>
    <w:p w:rsidR="00F233E1" w:rsidRPr="00F233E1" w:rsidRDefault="00F233E1" w:rsidP="00156936">
      <w:pPr>
        <w:spacing w:line="240" w:lineRule="auto"/>
      </w:pPr>
      <w:r w:rsidRPr="00F233E1">
        <w:rPr>
          <w:noProof/>
        </w:rPr>
        <w:drawing>
          <wp:inline distT="0" distB="0" distL="0" distR="0" wp14:anchorId="50ABD371" wp14:editId="6ADB713C">
            <wp:extent cx="5334000" cy="2905125"/>
            <wp:effectExtent l="0" t="0" r="38100" b="47625"/>
            <wp:docPr id="49" name="图片 49" descr="4b26f121-c73e-443f-b3e2-493316973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4b26f121-c73e-443f-b3e2-4933169730d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在接收到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网关断开连接的确认后，发送端最后会像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网关发送一条</w:t>
      </w:r>
      <w:r w:rsidRPr="00F233E1">
        <w:rPr>
          <w:rFonts w:hint="eastAsia"/>
        </w:rPr>
        <w:t>ACK</w:t>
      </w:r>
      <w:r w:rsidRPr="00F233E1">
        <w:rPr>
          <w:rFonts w:hint="eastAsia"/>
        </w:rPr>
        <w:t>确认信息，表明连接已经被中断。</w:t>
      </w:r>
    </w:p>
    <w:p w:rsidR="00F233E1" w:rsidRPr="00F233E1" w:rsidRDefault="00F233E1" w:rsidP="00156936">
      <w:pPr>
        <w:spacing w:line="240" w:lineRule="auto"/>
      </w:pPr>
      <w:r w:rsidRPr="00F233E1">
        <w:rPr>
          <w:noProof/>
        </w:rPr>
        <w:lastRenderedPageBreak/>
        <w:drawing>
          <wp:inline distT="0" distB="0" distL="0" distR="0" wp14:anchorId="7F940D2B" wp14:editId="6DCA2CEB">
            <wp:extent cx="5372100" cy="3467100"/>
            <wp:effectExtent l="0" t="0" r="38100" b="38100"/>
            <wp:docPr id="48" name="图片 48" descr="350edbd9-65b1-49b9-8381-1dcb285f0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350edbd9-65b1-49b9-8381-1dcb285f0f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第</w:t>
      </w:r>
      <w:r w:rsidRPr="00F233E1">
        <w:rPr>
          <w:rFonts w:hint="eastAsia"/>
        </w:rPr>
        <w:t>82</w:t>
      </w:r>
      <w:r w:rsidRPr="00F233E1">
        <w:rPr>
          <w:rFonts w:hint="eastAsia"/>
        </w:rPr>
        <w:t>帧是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网关向发送端发送的断开连接的信息。</w:t>
      </w:r>
    </w:p>
    <w:p w:rsidR="00156936" w:rsidRDefault="00156936">
      <w:pPr>
        <w:widowControl/>
        <w:spacing w:line="240" w:lineRule="auto"/>
        <w:jc w:val="left"/>
        <w:rPr>
          <w:bCs/>
          <w:sz w:val="32"/>
          <w:szCs w:val="32"/>
        </w:rPr>
      </w:pPr>
      <w:bookmarkStart w:id="18" w:name="_Toc393885390"/>
      <w:r>
        <w:br w:type="page"/>
      </w:r>
    </w:p>
    <w:p w:rsidR="00F233E1" w:rsidRPr="00F233E1" w:rsidRDefault="00F233E1" w:rsidP="00156936">
      <w:pPr>
        <w:pStyle w:val="2"/>
      </w:pPr>
      <w:r w:rsidRPr="00F233E1">
        <w:rPr>
          <w:rFonts w:hint="eastAsia"/>
        </w:rPr>
        <w:lastRenderedPageBreak/>
        <w:t>接收端与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网关建立连接</w:t>
      </w:r>
      <w:bookmarkEnd w:id="18"/>
    </w:p>
    <w:p w:rsidR="00F233E1" w:rsidRPr="00F233E1" w:rsidRDefault="00F233E1" w:rsidP="00156936">
      <w:pPr>
        <w:pStyle w:val="3"/>
      </w:pPr>
      <w:r w:rsidRPr="00F233E1">
        <w:rPr>
          <w:rFonts w:hint="eastAsia"/>
        </w:rPr>
        <w:t>SYN</w:t>
      </w:r>
    </w:p>
    <w:p w:rsidR="00F233E1" w:rsidRPr="00F233E1" w:rsidRDefault="00F233E1" w:rsidP="00156936">
      <w:pPr>
        <w:spacing w:line="240" w:lineRule="auto"/>
      </w:pPr>
      <w:r w:rsidRPr="00F233E1">
        <w:rPr>
          <w:noProof/>
        </w:rPr>
        <w:drawing>
          <wp:inline distT="0" distB="0" distL="0" distR="0" wp14:anchorId="002A2EC8" wp14:editId="6D51686C">
            <wp:extent cx="5581650" cy="2714625"/>
            <wp:effectExtent l="0" t="0" r="38100" b="47625"/>
            <wp:docPr id="47" name="图片 4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creensho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156936">
      <w:pPr>
        <w:pStyle w:val="3"/>
      </w:pPr>
      <w:r w:rsidRPr="00F233E1">
        <w:rPr>
          <w:rFonts w:hint="eastAsia"/>
        </w:rPr>
        <w:lastRenderedPageBreak/>
        <w:t>SYN,ACK</w:t>
      </w:r>
    </w:p>
    <w:p w:rsidR="00F233E1" w:rsidRPr="00F233E1" w:rsidRDefault="00F233E1" w:rsidP="00156936">
      <w:pPr>
        <w:spacing w:line="240" w:lineRule="auto"/>
      </w:pPr>
      <w:r w:rsidRPr="00F233E1">
        <w:rPr>
          <w:noProof/>
        </w:rPr>
        <w:drawing>
          <wp:inline distT="0" distB="0" distL="0" distR="0" wp14:anchorId="671FF929" wp14:editId="50A680C5">
            <wp:extent cx="5619750" cy="3248025"/>
            <wp:effectExtent l="0" t="0" r="38100" b="47625"/>
            <wp:docPr id="46" name="图片 46" descr="Screensho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creenshot-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156936">
      <w:pPr>
        <w:pStyle w:val="3"/>
      </w:pPr>
      <w:r w:rsidRPr="00F233E1">
        <w:rPr>
          <w:rFonts w:hint="eastAsia"/>
        </w:rPr>
        <w:lastRenderedPageBreak/>
        <w:t>ACK</w:t>
      </w:r>
    </w:p>
    <w:p w:rsidR="00F233E1" w:rsidRPr="00F233E1" w:rsidRDefault="00F233E1" w:rsidP="00156936">
      <w:pPr>
        <w:spacing w:line="240" w:lineRule="auto"/>
      </w:pPr>
      <w:r w:rsidRPr="00F233E1">
        <w:rPr>
          <w:noProof/>
        </w:rPr>
        <w:drawing>
          <wp:inline distT="0" distB="0" distL="0" distR="0" wp14:anchorId="1EA6EE78" wp14:editId="05173076">
            <wp:extent cx="5638800" cy="3495675"/>
            <wp:effectExtent l="0" t="0" r="38100" b="47625"/>
            <wp:docPr id="45" name="图片 45" descr="Screensho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-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上图为接收端与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网关建立连接的过程，请求首先由接收端发起，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网关接收到请求后会返回一条确认信息（</w:t>
      </w:r>
      <w:r w:rsidRPr="00F233E1">
        <w:rPr>
          <w:rFonts w:hint="eastAsia"/>
        </w:rPr>
        <w:t>SYN,ACK</w:t>
      </w:r>
      <w:r w:rsidRPr="00F233E1">
        <w:rPr>
          <w:rFonts w:hint="eastAsia"/>
        </w:rPr>
        <w:t>），最后接收端向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网关发送一条</w:t>
      </w:r>
      <w:r w:rsidRPr="00F233E1">
        <w:rPr>
          <w:rFonts w:hint="eastAsia"/>
        </w:rPr>
        <w:t>ACK</w:t>
      </w:r>
      <w:r w:rsidRPr="00F233E1">
        <w:rPr>
          <w:rFonts w:hint="eastAsia"/>
        </w:rPr>
        <w:t>信息，表明连接已经建立。</w:t>
      </w:r>
    </w:p>
    <w:p w:rsidR="00094DBA" w:rsidRDefault="00094DBA">
      <w:pPr>
        <w:widowControl/>
        <w:spacing w:line="240" w:lineRule="auto"/>
        <w:jc w:val="left"/>
        <w:rPr>
          <w:bCs/>
          <w:sz w:val="32"/>
          <w:szCs w:val="32"/>
        </w:rPr>
      </w:pPr>
      <w:bookmarkStart w:id="19" w:name="_Toc393885391"/>
      <w:r>
        <w:br w:type="page"/>
      </w:r>
    </w:p>
    <w:p w:rsidR="00F233E1" w:rsidRPr="00F233E1" w:rsidRDefault="00F233E1" w:rsidP="00094DBA">
      <w:pPr>
        <w:pStyle w:val="2"/>
      </w:pPr>
      <w:r w:rsidRPr="00F233E1">
        <w:rPr>
          <w:rFonts w:hint="eastAsia"/>
        </w:rPr>
        <w:lastRenderedPageBreak/>
        <w:t>接收端下载彩信内容</w:t>
      </w:r>
      <w:bookmarkEnd w:id="19"/>
    </w:p>
    <w:p w:rsidR="00F233E1" w:rsidRPr="00F233E1" w:rsidRDefault="00F233E1" w:rsidP="00F233E1">
      <w:r w:rsidRPr="00F233E1">
        <w:rPr>
          <w:rFonts w:hint="eastAsia"/>
        </w:rPr>
        <w:t>接收端下载彩信的过程中，彩信内容在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层仍然被打包（包头为</w:t>
      </w:r>
      <w:r w:rsidRPr="00F233E1">
        <w:rPr>
          <w:rFonts w:hint="eastAsia"/>
        </w:rPr>
        <w:t>32bytes</w:t>
      </w:r>
      <w:r w:rsidRPr="00F233E1">
        <w:rPr>
          <w:rFonts w:hint="eastAsia"/>
        </w:rPr>
        <w:t>），数据的流向是从彩信中心到接收终端，当接收端成功接收一个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包后，会向彩信中心发送一条确认信息。</w:t>
      </w:r>
    </w:p>
    <w:p w:rsidR="00F233E1" w:rsidRPr="00F233E1" w:rsidRDefault="00F233E1" w:rsidP="00094DBA">
      <w:pPr>
        <w:spacing w:line="240" w:lineRule="auto"/>
      </w:pPr>
      <w:r w:rsidRPr="00F233E1">
        <w:rPr>
          <w:noProof/>
        </w:rPr>
        <w:drawing>
          <wp:inline distT="0" distB="0" distL="0" distR="0" wp14:anchorId="65AAE18D" wp14:editId="679BD163">
            <wp:extent cx="5953125" cy="4133850"/>
            <wp:effectExtent l="0" t="0" r="47625" b="38100"/>
            <wp:docPr id="44" name="图片 44" descr="Screensho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-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945BF7">
      <w:pPr>
        <w:pStyle w:val="af4"/>
        <w:numPr>
          <w:ilvl w:val="0"/>
          <w:numId w:val="5"/>
        </w:numPr>
        <w:ind w:firstLineChars="0"/>
      </w:pPr>
      <w:r w:rsidRPr="00F233E1">
        <w:rPr>
          <w:rFonts w:hint="eastAsia"/>
        </w:rPr>
        <w:t>“</w:t>
      </w:r>
      <w:r w:rsidRPr="00F233E1">
        <w:rPr>
          <w:rFonts w:hint="eastAsia"/>
        </w:rPr>
        <w:t>Reassembled PDU in frame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185</w:t>
      </w:r>
      <w:r w:rsidRPr="00F233E1">
        <w:rPr>
          <w:rFonts w:hint="eastAsia"/>
        </w:rPr>
        <w:t>”表示下载的彩信数据包在第</w:t>
      </w:r>
      <w:r w:rsidRPr="00F233E1">
        <w:rPr>
          <w:rFonts w:hint="eastAsia"/>
        </w:rPr>
        <w:t>185</w:t>
      </w:r>
      <w:r w:rsidRPr="00F233E1">
        <w:rPr>
          <w:rFonts w:hint="eastAsia"/>
        </w:rPr>
        <w:t>帧会被重新组合。</w:t>
      </w:r>
    </w:p>
    <w:p w:rsidR="00F233E1" w:rsidRPr="00F233E1" w:rsidRDefault="00F233E1" w:rsidP="00945BF7">
      <w:pPr>
        <w:pStyle w:val="af4"/>
        <w:numPr>
          <w:ilvl w:val="0"/>
          <w:numId w:val="5"/>
        </w:numPr>
        <w:ind w:firstLineChars="0"/>
      </w:pPr>
      <w:r w:rsidRPr="00F233E1">
        <w:rPr>
          <w:rFonts w:hint="eastAsia"/>
        </w:rPr>
        <w:t>1358 bytes</w:t>
      </w:r>
      <w:r w:rsidRPr="00F233E1">
        <w:rPr>
          <w:rFonts w:hint="eastAsia"/>
        </w:rPr>
        <w:t>是</w:t>
      </w:r>
      <w:r w:rsidRPr="00F233E1">
        <w:rPr>
          <w:rFonts w:hint="eastAsia"/>
        </w:rPr>
        <w:t>TCP</w:t>
      </w:r>
      <w:r w:rsidRPr="00F233E1">
        <w:rPr>
          <w:rFonts w:hint="eastAsia"/>
        </w:rPr>
        <w:t>包的大小。</w:t>
      </w:r>
    </w:p>
    <w:p w:rsidR="00F233E1" w:rsidRPr="00F233E1" w:rsidRDefault="00F233E1" w:rsidP="00945BF7">
      <w:pPr>
        <w:spacing w:line="240" w:lineRule="auto"/>
      </w:pPr>
      <w:r w:rsidRPr="00F233E1">
        <w:rPr>
          <w:noProof/>
        </w:rPr>
        <w:lastRenderedPageBreak/>
        <w:drawing>
          <wp:inline distT="0" distB="0" distL="0" distR="0" wp14:anchorId="5FBCA3C5" wp14:editId="62E3B07B">
            <wp:extent cx="5953125" cy="3467100"/>
            <wp:effectExtent l="0" t="0" r="47625" b="38100"/>
            <wp:docPr id="43" name="图片 43" descr="25534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553425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945BF7">
      <w:pPr>
        <w:pStyle w:val="af4"/>
        <w:numPr>
          <w:ilvl w:val="0"/>
          <w:numId w:val="6"/>
        </w:numPr>
        <w:ind w:firstLineChars="0"/>
      </w:pPr>
      <w:r w:rsidRPr="00F233E1">
        <w:rPr>
          <w:rFonts w:hint="eastAsia"/>
        </w:rPr>
        <w:t>该条确认信息是对第</w:t>
      </w:r>
      <w:r w:rsidRPr="00F233E1">
        <w:rPr>
          <w:rFonts w:hint="eastAsia"/>
        </w:rPr>
        <w:t>187</w:t>
      </w:r>
      <w:r w:rsidRPr="00F233E1">
        <w:rPr>
          <w:rFonts w:hint="eastAsia"/>
        </w:rPr>
        <w:t>帧传输的数据包的确认。</w:t>
      </w:r>
    </w:p>
    <w:p w:rsidR="008B35BF" w:rsidRDefault="008B35BF">
      <w:pPr>
        <w:widowControl/>
        <w:spacing w:line="240" w:lineRule="auto"/>
        <w:jc w:val="left"/>
        <w:rPr>
          <w:bCs/>
          <w:sz w:val="32"/>
          <w:szCs w:val="32"/>
        </w:rPr>
      </w:pPr>
      <w:bookmarkStart w:id="20" w:name="_Toc393885392"/>
      <w:r>
        <w:br w:type="page"/>
      </w:r>
    </w:p>
    <w:p w:rsidR="00F233E1" w:rsidRPr="00F233E1" w:rsidRDefault="00F233E1" w:rsidP="00945BF7">
      <w:pPr>
        <w:pStyle w:val="2"/>
      </w:pPr>
      <w:r w:rsidRPr="00F233E1">
        <w:rPr>
          <w:rFonts w:hint="eastAsia"/>
        </w:rPr>
        <w:lastRenderedPageBreak/>
        <w:t>WAP</w:t>
      </w:r>
      <w:r w:rsidRPr="00F233E1">
        <w:rPr>
          <w:rFonts w:hint="eastAsia"/>
        </w:rPr>
        <w:t>网关断开与接收端的连接</w:t>
      </w:r>
      <w:bookmarkEnd w:id="20"/>
    </w:p>
    <w:p w:rsidR="00F233E1" w:rsidRPr="00F233E1" w:rsidRDefault="00F233E1" w:rsidP="00F233E1">
      <w:r w:rsidRPr="00F233E1">
        <w:rPr>
          <w:rFonts w:hint="eastAsia"/>
        </w:rPr>
        <w:t>接收端成功下载全部数据包后，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网关会主动向接收端发送一条由（</w:t>
      </w:r>
      <w:r w:rsidRPr="00F233E1">
        <w:rPr>
          <w:rFonts w:hint="eastAsia"/>
        </w:rPr>
        <w:t>FIN,ACK</w:t>
      </w:r>
      <w:r w:rsidRPr="00F233E1">
        <w:rPr>
          <w:rFonts w:hint="eastAsia"/>
        </w:rPr>
        <w:t>）标记的信息，表明传输结束，连接已从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网关一侧中断。这条信息同样被打上</w:t>
      </w:r>
      <w:r w:rsidR="008B35BF">
        <w:rPr>
          <w:rFonts w:hint="eastAsia"/>
        </w:rPr>
        <w:t>32</w:t>
      </w:r>
      <w:r w:rsidRPr="00F233E1">
        <w:rPr>
          <w:rFonts w:hint="eastAsia"/>
        </w:rPr>
        <w:t>bytes</w:t>
      </w:r>
      <w:r w:rsidRPr="00F233E1">
        <w:rPr>
          <w:rFonts w:hint="eastAsia"/>
        </w:rPr>
        <w:t>的包头发送出去。</w:t>
      </w:r>
    </w:p>
    <w:p w:rsidR="00F233E1" w:rsidRPr="00F233E1" w:rsidRDefault="00F233E1" w:rsidP="00945BF7">
      <w:pPr>
        <w:spacing w:line="240" w:lineRule="auto"/>
      </w:pPr>
      <w:r w:rsidRPr="00F233E1">
        <w:rPr>
          <w:noProof/>
        </w:rPr>
        <w:drawing>
          <wp:inline distT="0" distB="0" distL="0" distR="0" wp14:anchorId="53F63872" wp14:editId="27E05E7C">
            <wp:extent cx="6048375" cy="2933700"/>
            <wp:effectExtent l="0" t="0" r="47625" b="38100"/>
            <wp:docPr id="42" name="图片 42" descr="Screenshot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-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F233E1">
      <w:r w:rsidRPr="00F233E1">
        <w:rPr>
          <w:rFonts w:hint="eastAsia"/>
        </w:rPr>
        <w:t>接收端收到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网关断开连接的信息后，立即发送一条</w:t>
      </w:r>
      <w:r w:rsidRPr="00F233E1">
        <w:rPr>
          <w:rFonts w:hint="eastAsia"/>
        </w:rPr>
        <w:t>ACK</w:t>
      </w:r>
      <w:r w:rsidRPr="00F233E1">
        <w:rPr>
          <w:rFonts w:hint="eastAsia"/>
        </w:rPr>
        <w:t>信息，给予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网关回应，同时也向</w:t>
      </w:r>
      <w:r w:rsidRPr="00F233E1">
        <w:rPr>
          <w:rFonts w:hint="eastAsia"/>
        </w:rPr>
        <w:t>WAP</w:t>
      </w:r>
      <w:r w:rsidRPr="00F233E1">
        <w:rPr>
          <w:rFonts w:hint="eastAsia"/>
        </w:rPr>
        <w:t>网关发送一条由（</w:t>
      </w:r>
      <w:r w:rsidRPr="00F233E1">
        <w:rPr>
          <w:rFonts w:hint="eastAsia"/>
        </w:rPr>
        <w:t>RST,ACK</w:t>
      </w:r>
      <w:r w:rsidRPr="00F233E1">
        <w:rPr>
          <w:rFonts w:hint="eastAsia"/>
        </w:rPr>
        <w:t>）标记的信息，表明连接已中断。</w:t>
      </w:r>
    </w:p>
    <w:p w:rsidR="00F233E1" w:rsidRPr="00F233E1" w:rsidRDefault="00F233E1" w:rsidP="008B35BF">
      <w:pPr>
        <w:spacing w:line="240" w:lineRule="auto"/>
      </w:pPr>
      <w:r w:rsidRPr="00F233E1">
        <w:rPr>
          <w:noProof/>
        </w:rPr>
        <w:lastRenderedPageBreak/>
        <w:drawing>
          <wp:inline distT="0" distB="0" distL="0" distR="0" wp14:anchorId="65957231" wp14:editId="314AB604">
            <wp:extent cx="6019800" cy="3476625"/>
            <wp:effectExtent l="0" t="0" r="38100" b="47625"/>
            <wp:docPr id="41" name="图片 41" descr="Screenshot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shot-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233E1" w:rsidRPr="00F233E1" w:rsidRDefault="00F233E1" w:rsidP="008B35BF">
      <w:pPr>
        <w:pStyle w:val="af4"/>
        <w:numPr>
          <w:ilvl w:val="0"/>
          <w:numId w:val="6"/>
        </w:numPr>
        <w:ind w:firstLineChars="0"/>
      </w:pPr>
      <w:r w:rsidRPr="00F233E1">
        <w:rPr>
          <w:rFonts w:hint="eastAsia"/>
        </w:rPr>
        <w:t>“</w:t>
      </w:r>
      <w:r w:rsidRPr="00F233E1">
        <w:rPr>
          <w:rFonts w:hint="eastAsia"/>
        </w:rPr>
        <w:t>This is an ACK to the segment in frame</w:t>
      </w:r>
      <w:r w:rsidRPr="00F233E1">
        <w:rPr>
          <w:rFonts w:hint="eastAsia"/>
        </w:rPr>
        <w:t>：</w:t>
      </w:r>
      <w:r w:rsidRPr="00F233E1">
        <w:rPr>
          <w:rFonts w:hint="eastAsia"/>
        </w:rPr>
        <w:t>212</w:t>
      </w:r>
      <w:r w:rsidRPr="00F233E1">
        <w:rPr>
          <w:rFonts w:hint="eastAsia"/>
        </w:rPr>
        <w:t>”表明该条信息是对第</w:t>
      </w:r>
      <w:r w:rsidRPr="00F233E1">
        <w:rPr>
          <w:rFonts w:hint="eastAsia"/>
        </w:rPr>
        <w:t>212</w:t>
      </w:r>
      <w:r w:rsidRPr="00F233E1">
        <w:rPr>
          <w:rFonts w:hint="eastAsia"/>
        </w:rPr>
        <w:t>帧的确认回复。</w:t>
      </w:r>
    </w:p>
    <w:p w:rsidR="00DC2080" w:rsidRPr="00F233E1" w:rsidRDefault="00DC2080" w:rsidP="00F233E1"/>
    <w:p w:rsidR="00BD16CF" w:rsidRDefault="00BD16CF">
      <w:pPr>
        <w:widowControl/>
        <w:spacing w:line="240" w:lineRule="auto"/>
        <w:jc w:val="left"/>
      </w:pPr>
      <w:r>
        <w:br w:type="page"/>
      </w:r>
    </w:p>
    <w:p w:rsidR="00BD16CF" w:rsidRPr="00BD16CF" w:rsidRDefault="00BD16CF" w:rsidP="00BD16CF">
      <w:pPr>
        <w:pStyle w:val="1"/>
      </w:pPr>
      <w:bookmarkStart w:id="21" w:name="_Toc393885393"/>
      <w:r w:rsidRPr="00BD16CF">
        <w:rPr>
          <w:rFonts w:hint="eastAsia"/>
        </w:rPr>
        <w:lastRenderedPageBreak/>
        <w:t>HTTP</w:t>
      </w:r>
      <w:r w:rsidRPr="00BD16CF">
        <w:rPr>
          <w:rFonts w:hint="eastAsia"/>
        </w:rPr>
        <w:t>层分析</w:t>
      </w:r>
      <w:bookmarkEnd w:id="21"/>
    </w:p>
    <w:p w:rsidR="00BD16CF" w:rsidRPr="00BD16CF" w:rsidRDefault="00BD16CF" w:rsidP="00BD16CF">
      <w:pPr>
        <w:pStyle w:val="2"/>
      </w:pPr>
      <w:bookmarkStart w:id="22" w:name="_Toc393885394"/>
      <w:r w:rsidRPr="00BD16CF">
        <w:rPr>
          <w:rFonts w:hint="eastAsia"/>
        </w:rPr>
        <w:t>发送端上传彩信内容</w:t>
      </w:r>
      <w:bookmarkEnd w:id="22"/>
    </w:p>
    <w:p w:rsidR="00BD16CF" w:rsidRPr="00BD16CF" w:rsidRDefault="00BD16CF" w:rsidP="00BD16CF">
      <w:r w:rsidRPr="00BD16CF">
        <w:rPr>
          <w:rFonts w:hint="eastAsia"/>
        </w:rPr>
        <w:t>在发送端上传彩信内容的过程中，彩信内容加上发送终端的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包头信息形成了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层的数据包。</w:t>
      </w:r>
    </w:p>
    <w:p w:rsidR="00BD16CF" w:rsidRPr="00BD16CF" w:rsidRDefault="00BD16CF" w:rsidP="00BD16CF">
      <w:pPr>
        <w:spacing w:line="240" w:lineRule="auto"/>
      </w:pPr>
      <w:r w:rsidRPr="00BD16CF">
        <w:rPr>
          <w:noProof/>
        </w:rPr>
        <w:drawing>
          <wp:inline distT="0" distB="0" distL="0" distR="0" wp14:anchorId="55F75D79" wp14:editId="0DC9DD14">
            <wp:extent cx="4943475" cy="3400425"/>
            <wp:effectExtent l="0" t="0" r="47625" b="47625"/>
            <wp:docPr id="4" name="图片 4" descr="Screenshot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-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D16CF" w:rsidRPr="00BD16CF" w:rsidRDefault="00BD16CF" w:rsidP="00BD16CF">
      <w:r w:rsidRPr="00BD16CF">
        <w:rPr>
          <w:rFonts w:hint="eastAsia"/>
        </w:rPr>
        <w:t>在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包头中：</w:t>
      </w:r>
    </w:p>
    <w:p w:rsidR="00BD16CF" w:rsidRPr="00BD16CF" w:rsidRDefault="00BD16CF" w:rsidP="00BD16CF">
      <w:pPr>
        <w:pStyle w:val="af4"/>
        <w:numPr>
          <w:ilvl w:val="0"/>
          <w:numId w:val="6"/>
        </w:numPr>
        <w:ind w:firstLineChars="0"/>
      </w:pPr>
      <w:r w:rsidRPr="00BD16CF">
        <w:rPr>
          <w:rFonts w:hint="eastAsia"/>
        </w:rPr>
        <w:t>“</w:t>
      </w:r>
      <w:r w:rsidRPr="00BD16CF">
        <w:rPr>
          <w:rFonts w:hint="eastAsia"/>
        </w:rPr>
        <w:t>Method</w:t>
      </w:r>
      <w:r w:rsidRPr="00BD16CF">
        <w:rPr>
          <w:rFonts w:hint="eastAsia"/>
        </w:rPr>
        <w:t>”指传输方法。</w:t>
      </w:r>
    </w:p>
    <w:p w:rsidR="00BD16CF" w:rsidRPr="00BD16CF" w:rsidRDefault="00BD16CF" w:rsidP="00BD16CF">
      <w:pPr>
        <w:pStyle w:val="af4"/>
        <w:numPr>
          <w:ilvl w:val="0"/>
          <w:numId w:val="6"/>
        </w:numPr>
        <w:ind w:firstLineChars="0"/>
      </w:pPr>
      <w:r w:rsidRPr="00BD16CF">
        <w:rPr>
          <w:rFonts w:hint="eastAsia"/>
        </w:rPr>
        <w:t>“</w:t>
      </w:r>
      <w:r w:rsidRPr="00BD16CF">
        <w:rPr>
          <w:rFonts w:hint="eastAsia"/>
        </w:rPr>
        <w:t>URI</w:t>
      </w:r>
      <w:r w:rsidRPr="00BD16CF">
        <w:rPr>
          <w:rFonts w:hint="eastAsia"/>
        </w:rPr>
        <w:t>”是目标地址。</w:t>
      </w:r>
    </w:p>
    <w:p w:rsidR="00BD16CF" w:rsidRPr="00BD16CF" w:rsidRDefault="00BD16CF" w:rsidP="00BD16CF">
      <w:pPr>
        <w:pStyle w:val="af4"/>
        <w:numPr>
          <w:ilvl w:val="0"/>
          <w:numId w:val="6"/>
        </w:numPr>
        <w:ind w:firstLineChars="0"/>
      </w:pPr>
      <w:r w:rsidRPr="00BD16CF">
        <w:rPr>
          <w:rFonts w:hint="eastAsia"/>
        </w:rPr>
        <w:t>“</w:t>
      </w:r>
      <w:r w:rsidRPr="00BD16CF">
        <w:rPr>
          <w:rFonts w:hint="eastAsia"/>
        </w:rPr>
        <w:t>Version</w:t>
      </w:r>
      <w:r w:rsidRPr="00BD16CF">
        <w:rPr>
          <w:rFonts w:hint="eastAsia"/>
        </w:rPr>
        <w:t>”是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协议版本号。</w:t>
      </w:r>
    </w:p>
    <w:p w:rsidR="00BD16CF" w:rsidRPr="00BD16CF" w:rsidRDefault="00BD16CF" w:rsidP="00BD16CF">
      <w:pPr>
        <w:pStyle w:val="af4"/>
        <w:numPr>
          <w:ilvl w:val="0"/>
          <w:numId w:val="6"/>
        </w:numPr>
        <w:ind w:firstLineChars="0"/>
      </w:pPr>
      <w:r w:rsidRPr="00BD16CF">
        <w:rPr>
          <w:rFonts w:hint="eastAsia"/>
        </w:rPr>
        <w:t>“</w:t>
      </w:r>
      <w:r w:rsidRPr="00BD16CF">
        <w:rPr>
          <w:rFonts w:hint="eastAsia"/>
        </w:rPr>
        <w:t>content-length</w:t>
      </w:r>
      <w:r w:rsidRPr="00BD16CF">
        <w:rPr>
          <w:rFonts w:hint="eastAsia"/>
        </w:rPr>
        <w:t>”是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层的数据总大小。</w:t>
      </w:r>
    </w:p>
    <w:p w:rsidR="00BD16CF" w:rsidRPr="00BD16CF" w:rsidRDefault="00BD16CF" w:rsidP="00BD16CF">
      <w:pPr>
        <w:pStyle w:val="af4"/>
        <w:numPr>
          <w:ilvl w:val="0"/>
          <w:numId w:val="6"/>
        </w:numPr>
        <w:ind w:firstLineChars="0"/>
      </w:pPr>
      <w:r w:rsidRPr="00BD16CF">
        <w:rPr>
          <w:rFonts w:hint="eastAsia"/>
        </w:rPr>
        <w:t>“</w:t>
      </w:r>
      <w:r w:rsidRPr="00BD16CF">
        <w:rPr>
          <w:rFonts w:hint="eastAsia"/>
        </w:rPr>
        <w:t>content-type</w:t>
      </w:r>
      <w:r w:rsidRPr="00BD16CF">
        <w:rPr>
          <w:rFonts w:hint="eastAsia"/>
        </w:rPr>
        <w:t>”是传输的内容类型。</w:t>
      </w:r>
    </w:p>
    <w:p w:rsidR="00BD16CF" w:rsidRPr="00BD16CF" w:rsidRDefault="00BD16CF" w:rsidP="00BD16CF">
      <w:pPr>
        <w:pStyle w:val="2"/>
      </w:pPr>
      <w:bookmarkStart w:id="23" w:name="_Toc393885395"/>
      <w:r w:rsidRPr="00BD16CF">
        <w:rPr>
          <w:rFonts w:hint="eastAsia"/>
        </w:rPr>
        <w:lastRenderedPageBreak/>
        <w:t>彩信中心回复确认信息</w:t>
      </w:r>
      <w:bookmarkEnd w:id="23"/>
    </w:p>
    <w:p w:rsidR="00BD16CF" w:rsidRPr="00BD16CF" w:rsidRDefault="00BD16CF" w:rsidP="00BD16CF">
      <w:r w:rsidRPr="00BD16CF">
        <w:rPr>
          <w:rFonts w:hint="eastAsia"/>
        </w:rPr>
        <w:t>接收完发送端上传的全部彩信内容后，彩信中心会通过</w:t>
      </w:r>
      <w:r w:rsidRPr="00BD16CF">
        <w:rPr>
          <w:rFonts w:hint="eastAsia"/>
        </w:rPr>
        <w:t>WAP</w:t>
      </w:r>
      <w:r w:rsidRPr="00BD16CF">
        <w:rPr>
          <w:rFonts w:hint="eastAsia"/>
        </w:rPr>
        <w:t>网关向发送端下发一条确认信息。</w:t>
      </w:r>
    </w:p>
    <w:p w:rsidR="00BD16CF" w:rsidRPr="00BD16CF" w:rsidRDefault="00BD16CF" w:rsidP="00BD16CF">
      <w:pPr>
        <w:spacing w:line="240" w:lineRule="auto"/>
      </w:pPr>
      <w:r w:rsidRPr="00BD16CF">
        <w:rPr>
          <w:noProof/>
        </w:rPr>
        <w:drawing>
          <wp:inline distT="0" distB="0" distL="0" distR="0" wp14:anchorId="1432EDE2" wp14:editId="00DCB1A0">
            <wp:extent cx="3514725" cy="3600450"/>
            <wp:effectExtent l="0" t="0" r="47625" b="38100"/>
            <wp:docPr id="3" name="图片 3" descr="Screenshot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-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D16CF" w:rsidRPr="00BD16CF" w:rsidRDefault="00BD16CF" w:rsidP="00BD16CF">
      <w:r w:rsidRPr="00BD16CF">
        <w:rPr>
          <w:rFonts w:hint="eastAsia"/>
        </w:rPr>
        <w:t>其中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部分包含了：</w:t>
      </w:r>
    </w:p>
    <w:p w:rsidR="00BD16CF" w:rsidRPr="00BD16CF" w:rsidRDefault="00BD16CF" w:rsidP="00C000E0">
      <w:pPr>
        <w:pStyle w:val="af4"/>
        <w:numPr>
          <w:ilvl w:val="0"/>
          <w:numId w:val="8"/>
        </w:numPr>
        <w:ind w:firstLineChars="0"/>
      </w:pPr>
      <w:r w:rsidRPr="00BD16CF">
        <w:rPr>
          <w:rFonts w:hint="eastAsia"/>
        </w:rPr>
        <w:t>HTTP</w:t>
      </w:r>
      <w:r w:rsidRPr="00BD16CF">
        <w:rPr>
          <w:rFonts w:hint="eastAsia"/>
        </w:rPr>
        <w:t>协议版本号。</w:t>
      </w:r>
    </w:p>
    <w:p w:rsidR="00BD16CF" w:rsidRPr="00BD16CF" w:rsidRDefault="00BD16CF" w:rsidP="00C000E0">
      <w:pPr>
        <w:pStyle w:val="af4"/>
        <w:numPr>
          <w:ilvl w:val="0"/>
          <w:numId w:val="8"/>
        </w:numPr>
        <w:ind w:firstLineChars="0"/>
      </w:pPr>
      <w:r w:rsidRPr="00BD16CF">
        <w:rPr>
          <w:rFonts w:hint="eastAsia"/>
        </w:rPr>
        <w:t>返回的状态码。</w:t>
      </w:r>
    </w:p>
    <w:p w:rsidR="00BD16CF" w:rsidRPr="00BD16CF" w:rsidRDefault="00BD16CF" w:rsidP="00C000E0">
      <w:pPr>
        <w:pStyle w:val="af4"/>
        <w:numPr>
          <w:ilvl w:val="0"/>
          <w:numId w:val="8"/>
        </w:numPr>
        <w:ind w:firstLineChars="0"/>
      </w:pPr>
      <w:r w:rsidRPr="00BD16CF">
        <w:rPr>
          <w:rFonts w:hint="eastAsia"/>
        </w:rPr>
        <w:t xml:space="preserve">x-mmsc-tid </w:t>
      </w:r>
      <w:r w:rsidRPr="00BD16CF">
        <w:rPr>
          <w:rFonts w:hint="eastAsia"/>
        </w:rPr>
        <w:t>彩信编号。</w:t>
      </w:r>
    </w:p>
    <w:p w:rsidR="00BD16CF" w:rsidRPr="00BD16CF" w:rsidRDefault="00BD16CF" w:rsidP="00C000E0">
      <w:pPr>
        <w:pStyle w:val="af4"/>
        <w:numPr>
          <w:ilvl w:val="0"/>
          <w:numId w:val="8"/>
        </w:numPr>
        <w:ind w:firstLineChars="0"/>
      </w:pPr>
      <w:r w:rsidRPr="00BD16CF">
        <w:rPr>
          <w:rFonts w:hint="eastAsia"/>
        </w:rPr>
        <w:t xml:space="preserve">x-mmsc-from, x-mmsc-to </w:t>
      </w:r>
      <w:r w:rsidRPr="00BD16CF">
        <w:rPr>
          <w:rFonts w:hint="eastAsia"/>
        </w:rPr>
        <w:t>发送及接收方号码。</w:t>
      </w:r>
    </w:p>
    <w:p w:rsidR="00BD16CF" w:rsidRPr="00BD16CF" w:rsidRDefault="00BD16CF" w:rsidP="00C000E0">
      <w:pPr>
        <w:pStyle w:val="af4"/>
        <w:numPr>
          <w:ilvl w:val="0"/>
          <w:numId w:val="8"/>
        </w:numPr>
        <w:ind w:firstLineChars="0"/>
      </w:pPr>
      <w:r w:rsidRPr="00BD16CF">
        <w:rPr>
          <w:rFonts w:hint="eastAsia"/>
        </w:rPr>
        <w:t xml:space="preserve">Date: </w:t>
      </w:r>
      <w:r w:rsidRPr="00BD16CF">
        <w:rPr>
          <w:rFonts w:hint="eastAsia"/>
        </w:rPr>
        <w:t>日期时间等内容。</w:t>
      </w:r>
    </w:p>
    <w:p w:rsidR="00C000E0" w:rsidRDefault="00C000E0">
      <w:pPr>
        <w:widowControl/>
        <w:spacing w:line="240" w:lineRule="auto"/>
        <w:jc w:val="left"/>
        <w:rPr>
          <w:bCs/>
          <w:sz w:val="32"/>
          <w:szCs w:val="32"/>
        </w:rPr>
      </w:pPr>
      <w:bookmarkStart w:id="24" w:name="_Toc393885396"/>
      <w:r>
        <w:br w:type="page"/>
      </w:r>
    </w:p>
    <w:p w:rsidR="00BD16CF" w:rsidRPr="00BD16CF" w:rsidRDefault="00BD16CF" w:rsidP="00C000E0">
      <w:pPr>
        <w:pStyle w:val="2"/>
      </w:pPr>
      <w:r w:rsidRPr="00BD16CF">
        <w:rPr>
          <w:rFonts w:hint="eastAsia"/>
        </w:rPr>
        <w:lastRenderedPageBreak/>
        <w:t>接收端下载彩信内容</w:t>
      </w:r>
      <w:bookmarkEnd w:id="24"/>
    </w:p>
    <w:p w:rsidR="00BD16CF" w:rsidRPr="00BD16CF" w:rsidRDefault="00BD16CF" w:rsidP="00BD16CF">
      <w:r w:rsidRPr="00BD16CF">
        <w:rPr>
          <w:rFonts w:hint="eastAsia"/>
        </w:rPr>
        <w:t>接收端在接收到彩信中心下发的</w:t>
      </w:r>
      <w:r w:rsidRPr="00BD16CF">
        <w:rPr>
          <w:rFonts w:hint="eastAsia"/>
        </w:rPr>
        <w:t>PUSH</w:t>
      </w:r>
      <w:r w:rsidRPr="00BD16CF">
        <w:rPr>
          <w:rFonts w:hint="eastAsia"/>
        </w:rPr>
        <w:t>消息后，会根据</w:t>
      </w:r>
      <w:r w:rsidRPr="00BD16CF">
        <w:rPr>
          <w:rFonts w:hint="eastAsia"/>
        </w:rPr>
        <w:t>PUSH</w:t>
      </w:r>
      <w:r w:rsidRPr="00BD16CF">
        <w:rPr>
          <w:rFonts w:hint="eastAsia"/>
        </w:rPr>
        <w:t>消息中的信息去指定地点提取彩信内容。</w:t>
      </w:r>
    </w:p>
    <w:p w:rsidR="00BD16CF" w:rsidRPr="00BD16CF" w:rsidRDefault="00BD16CF" w:rsidP="00C000E0">
      <w:pPr>
        <w:spacing w:line="240" w:lineRule="auto"/>
      </w:pPr>
      <w:r w:rsidRPr="00BD16CF">
        <w:rPr>
          <w:noProof/>
        </w:rPr>
        <w:drawing>
          <wp:inline distT="0" distB="0" distL="0" distR="0" wp14:anchorId="2D96F548" wp14:editId="134CA0CE">
            <wp:extent cx="5410200" cy="3086100"/>
            <wp:effectExtent l="0" t="0" r="38100" b="38100"/>
            <wp:docPr id="2" name="图片 2" descr="Screenshot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-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D16CF" w:rsidRPr="00BD16CF" w:rsidRDefault="00BD16CF" w:rsidP="00BD16CF">
      <w:r w:rsidRPr="00BD16CF">
        <w:rPr>
          <w:rFonts w:hint="eastAsia"/>
        </w:rPr>
        <w:t>在接收端发送的</w:t>
      </w:r>
      <w:r w:rsidRPr="00BD16CF">
        <w:rPr>
          <w:rFonts w:hint="eastAsia"/>
        </w:rPr>
        <w:t>get</w:t>
      </w:r>
      <w:r w:rsidRPr="00BD16CF">
        <w:rPr>
          <w:rFonts w:hint="eastAsia"/>
        </w:rPr>
        <w:t>请求中，包含了含有必要信息的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包头，其中包括：</w:t>
      </w:r>
    </w:p>
    <w:p w:rsidR="00BD16CF" w:rsidRPr="00BD16CF" w:rsidRDefault="00BD16CF" w:rsidP="0002056C">
      <w:pPr>
        <w:pStyle w:val="af4"/>
        <w:numPr>
          <w:ilvl w:val="0"/>
          <w:numId w:val="9"/>
        </w:numPr>
        <w:ind w:firstLineChars="0"/>
      </w:pPr>
      <w:r w:rsidRPr="00BD16CF">
        <w:rPr>
          <w:rFonts w:hint="eastAsia"/>
        </w:rPr>
        <w:t>下载地址</w:t>
      </w:r>
    </w:p>
    <w:p w:rsidR="00BD16CF" w:rsidRPr="00BD16CF" w:rsidRDefault="00BD16CF" w:rsidP="0002056C">
      <w:pPr>
        <w:pStyle w:val="af4"/>
        <w:numPr>
          <w:ilvl w:val="0"/>
          <w:numId w:val="9"/>
        </w:numPr>
        <w:ind w:firstLineChars="0"/>
      </w:pPr>
      <w:r w:rsidRPr="00BD16CF">
        <w:rPr>
          <w:rFonts w:hint="eastAsia"/>
        </w:rPr>
        <w:t>传输方法</w:t>
      </w:r>
    </w:p>
    <w:p w:rsidR="00BD16CF" w:rsidRPr="00BD16CF" w:rsidRDefault="00BD16CF" w:rsidP="0002056C">
      <w:pPr>
        <w:pStyle w:val="af4"/>
        <w:numPr>
          <w:ilvl w:val="0"/>
          <w:numId w:val="9"/>
        </w:numPr>
        <w:ind w:firstLineChars="0"/>
      </w:pPr>
      <w:r w:rsidRPr="00BD16CF">
        <w:rPr>
          <w:rFonts w:hint="eastAsia"/>
        </w:rPr>
        <w:t>HTTP</w:t>
      </w:r>
      <w:r w:rsidRPr="00BD16CF">
        <w:rPr>
          <w:rFonts w:hint="eastAsia"/>
        </w:rPr>
        <w:t>协议版本号</w:t>
      </w:r>
    </w:p>
    <w:p w:rsidR="00BD16CF" w:rsidRPr="00BD16CF" w:rsidRDefault="00BD16CF" w:rsidP="0002056C">
      <w:pPr>
        <w:pStyle w:val="af4"/>
        <w:numPr>
          <w:ilvl w:val="0"/>
          <w:numId w:val="9"/>
        </w:numPr>
        <w:ind w:firstLineChars="0"/>
      </w:pPr>
      <w:r w:rsidRPr="00BD16CF">
        <w:rPr>
          <w:rFonts w:hint="eastAsia"/>
        </w:rPr>
        <w:t>终端型号</w:t>
      </w:r>
    </w:p>
    <w:p w:rsidR="00BD16CF" w:rsidRPr="00BD16CF" w:rsidRDefault="00BD16CF" w:rsidP="0002056C">
      <w:pPr>
        <w:pStyle w:val="af4"/>
        <w:numPr>
          <w:ilvl w:val="0"/>
          <w:numId w:val="9"/>
        </w:numPr>
        <w:ind w:firstLineChars="0"/>
      </w:pPr>
      <w:r w:rsidRPr="00BD16CF">
        <w:rPr>
          <w:rFonts w:hint="eastAsia"/>
        </w:rPr>
        <w:t>终端支持的内容类型等信息。</w:t>
      </w:r>
    </w:p>
    <w:p w:rsidR="0002056C" w:rsidRDefault="0002056C">
      <w:pPr>
        <w:widowControl/>
        <w:spacing w:line="240" w:lineRule="auto"/>
        <w:jc w:val="left"/>
        <w:rPr>
          <w:bCs/>
          <w:sz w:val="32"/>
          <w:szCs w:val="32"/>
        </w:rPr>
      </w:pPr>
      <w:bookmarkStart w:id="25" w:name="_Toc393885397"/>
      <w:r>
        <w:br w:type="page"/>
      </w:r>
    </w:p>
    <w:p w:rsidR="00BD16CF" w:rsidRPr="00BD16CF" w:rsidRDefault="00BD16CF" w:rsidP="0002056C">
      <w:pPr>
        <w:pStyle w:val="2"/>
      </w:pPr>
      <w:r w:rsidRPr="00BD16CF">
        <w:rPr>
          <w:rFonts w:hint="eastAsia"/>
        </w:rPr>
        <w:lastRenderedPageBreak/>
        <w:t>接收端下载彩信内容</w:t>
      </w:r>
      <w:bookmarkEnd w:id="25"/>
    </w:p>
    <w:p w:rsidR="00BD16CF" w:rsidRPr="00BD16CF" w:rsidRDefault="00BD16CF" w:rsidP="00BD16CF">
      <w:r w:rsidRPr="00BD16CF">
        <w:rPr>
          <w:rFonts w:hint="eastAsia"/>
        </w:rPr>
        <w:t>当接收端下载完所有的彩信内容后，彩信中心会通过</w:t>
      </w:r>
      <w:r w:rsidRPr="00BD16CF">
        <w:rPr>
          <w:rFonts w:hint="eastAsia"/>
        </w:rPr>
        <w:t>WAP</w:t>
      </w:r>
      <w:r w:rsidRPr="00BD16CF">
        <w:rPr>
          <w:rFonts w:hint="eastAsia"/>
        </w:rPr>
        <w:t>网关向接收端发送一条信息，告知彩信内容已全部提取。</w:t>
      </w:r>
    </w:p>
    <w:p w:rsidR="00BD16CF" w:rsidRPr="00BD16CF" w:rsidRDefault="00BD16CF" w:rsidP="0002056C">
      <w:pPr>
        <w:spacing w:line="240" w:lineRule="auto"/>
      </w:pPr>
      <w:r w:rsidRPr="00BD16CF">
        <w:rPr>
          <w:noProof/>
        </w:rPr>
        <w:drawing>
          <wp:inline distT="0" distB="0" distL="0" distR="0" wp14:anchorId="7DC1AF0D" wp14:editId="0A656E5D">
            <wp:extent cx="3609975" cy="2933700"/>
            <wp:effectExtent l="0" t="0" r="47625" b="38100"/>
            <wp:docPr id="1" name="图片 1" descr="Screenshot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-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D16CF" w:rsidRPr="00BD16CF" w:rsidRDefault="00BD16CF" w:rsidP="00BD16CF">
      <w:r w:rsidRPr="00BD16CF">
        <w:rPr>
          <w:rFonts w:hint="eastAsia"/>
        </w:rPr>
        <w:t>在这条信息的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包头中，包含了：</w:t>
      </w:r>
    </w:p>
    <w:p w:rsidR="00BD16CF" w:rsidRPr="00BD16CF" w:rsidRDefault="00BD16CF" w:rsidP="0002056C">
      <w:pPr>
        <w:pStyle w:val="af4"/>
        <w:numPr>
          <w:ilvl w:val="0"/>
          <w:numId w:val="10"/>
        </w:numPr>
        <w:ind w:firstLineChars="0"/>
      </w:pPr>
      <w:r w:rsidRPr="00BD16CF">
        <w:rPr>
          <w:rFonts w:hint="eastAsia"/>
        </w:rPr>
        <w:t>HTTP</w:t>
      </w:r>
      <w:r w:rsidRPr="00BD16CF">
        <w:rPr>
          <w:rFonts w:hint="eastAsia"/>
        </w:rPr>
        <w:t>协议版本号。</w:t>
      </w:r>
    </w:p>
    <w:p w:rsidR="00BD16CF" w:rsidRPr="00BD16CF" w:rsidRDefault="00BD16CF" w:rsidP="0002056C">
      <w:pPr>
        <w:pStyle w:val="af4"/>
        <w:numPr>
          <w:ilvl w:val="0"/>
          <w:numId w:val="10"/>
        </w:numPr>
        <w:ind w:firstLineChars="0"/>
      </w:pPr>
      <w:r w:rsidRPr="00BD16CF">
        <w:rPr>
          <w:rFonts w:hint="eastAsia"/>
        </w:rPr>
        <w:t>返回的状态码。</w:t>
      </w:r>
    </w:p>
    <w:p w:rsidR="00BD16CF" w:rsidRPr="00BD16CF" w:rsidRDefault="00BD16CF" w:rsidP="00BD16CF">
      <w:r w:rsidRPr="00BD16CF">
        <w:rPr>
          <w:rFonts w:hint="eastAsia"/>
        </w:rPr>
        <w:t>对应接收端提出的</w:t>
      </w:r>
      <w:r w:rsidRPr="00BD16CF">
        <w:rPr>
          <w:rFonts w:hint="eastAsia"/>
        </w:rPr>
        <w:t>get</w:t>
      </w:r>
      <w:r w:rsidRPr="00BD16CF">
        <w:rPr>
          <w:rFonts w:hint="eastAsia"/>
        </w:rPr>
        <w:t>请求，在提取彩信内容后，彩信中心还会向接收端发送一条</w:t>
      </w:r>
      <w:r w:rsidRPr="00BD16CF">
        <w:rPr>
          <w:rFonts w:hint="eastAsia"/>
        </w:rPr>
        <w:t>HTTP</w:t>
      </w:r>
      <w:r w:rsidRPr="00BD16CF">
        <w:rPr>
          <w:rFonts w:hint="eastAsia"/>
        </w:rPr>
        <w:t>响应信息，内容与上图基本一致。</w:t>
      </w:r>
    </w:p>
    <w:p w:rsidR="00B91CC8" w:rsidRDefault="00B91CC8" w:rsidP="00B91CC8"/>
    <w:p w:rsidR="007C1AA2" w:rsidRDefault="007C1AA2">
      <w:pPr>
        <w:widowControl/>
        <w:spacing w:line="240" w:lineRule="auto"/>
        <w:jc w:val="left"/>
      </w:pPr>
      <w:r>
        <w:br w:type="page"/>
      </w:r>
    </w:p>
    <w:p w:rsidR="007C1AA2" w:rsidRPr="007C1AA2" w:rsidRDefault="007C1AA2" w:rsidP="007C1AA2">
      <w:pPr>
        <w:pStyle w:val="1"/>
      </w:pPr>
      <w:bookmarkStart w:id="26" w:name="_Toc393885398"/>
      <w:r w:rsidRPr="007C1AA2">
        <w:rPr>
          <w:rFonts w:hint="eastAsia"/>
        </w:rPr>
        <w:lastRenderedPageBreak/>
        <w:t>MMSE</w:t>
      </w:r>
      <w:r w:rsidRPr="007C1AA2">
        <w:rPr>
          <w:rFonts w:hint="eastAsia"/>
        </w:rPr>
        <w:t>层分析</w:t>
      </w:r>
      <w:r w:rsidRPr="007C1AA2">
        <w:rPr>
          <w:rFonts w:hint="eastAsia"/>
        </w:rPr>
        <w:t> -- MMS PDU</w:t>
      </w:r>
      <w:bookmarkEnd w:id="26"/>
    </w:p>
    <w:p w:rsidR="007C1AA2" w:rsidRPr="007C1AA2" w:rsidRDefault="007C1AA2" w:rsidP="007C1AA2">
      <w:r w:rsidRPr="007C1AA2">
        <w:rPr>
          <w:rFonts w:hint="eastAsia"/>
        </w:rPr>
        <w:t>在</w:t>
      </w:r>
      <w:r w:rsidRPr="007C1AA2">
        <w:rPr>
          <w:rFonts w:hint="eastAsia"/>
        </w:rPr>
        <w:t>MMSE</w:t>
      </w:r>
      <w:r w:rsidRPr="007C1AA2">
        <w:rPr>
          <w:rFonts w:hint="eastAsia"/>
        </w:rPr>
        <w:t>层，被传送的是</w:t>
      </w:r>
      <w:r w:rsidRPr="007C1AA2">
        <w:rPr>
          <w:rFonts w:hint="eastAsia"/>
        </w:rPr>
        <w:t>MMS PDU</w:t>
      </w:r>
      <w:r w:rsidRPr="007C1AA2">
        <w:rPr>
          <w:rFonts w:hint="eastAsia"/>
        </w:rPr>
        <w:t>（协议数据单元），个</w:t>
      </w:r>
      <w:r w:rsidRPr="007C1AA2">
        <w:rPr>
          <w:rFonts w:hint="eastAsia"/>
        </w:rPr>
        <w:t>MMS PDU </w:t>
      </w:r>
      <w:r w:rsidRPr="007C1AA2">
        <w:rPr>
          <w:rFonts w:hint="eastAsia"/>
        </w:rPr>
        <w:t>由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头和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体构成。</w:t>
      </w:r>
    </w:p>
    <w:p w:rsidR="007C1AA2" w:rsidRPr="007C1AA2" w:rsidRDefault="007C1AA2" w:rsidP="00A4358E">
      <w:pPr>
        <w:ind w:firstLine="420"/>
      </w:pPr>
      <w:r w:rsidRPr="007C1AA2">
        <w:rPr>
          <w:rFonts w:hint="eastAsia"/>
        </w:rPr>
        <w:t>只在</w:t>
      </w:r>
      <w:r w:rsidRPr="007C1AA2">
        <w:rPr>
          <w:rFonts w:hint="eastAsia"/>
        </w:rPr>
        <w:t>m-send-req</w:t>
      </w:r>
      <w:r w:rsidRPr="007C1AA2">
        <w:rPr>
          <w:rFonts w:hint="eastAsia"/>
        </w:rPr>
        <w:t>和</w:t>
      </w:r>
      <w:r w:rsidRPr="007C1AA2">
        <w:rPr>
          <w:rFonts w:hint="eastAsia"/>
        </w:rPr>
        <w:t>m-retrieve-conf</w:t>
      </w:r>
      <w:r w:rsidRPr="007C1AA2">
        <w:rPr>
          <w:rFonts w:hint="eastAsia"/>
        </w:rPr>
        <w:t>中</w:t>
      </w:r>
      <w:r w:rsidRPr="007C1AA2">
        <w:rPr>
          <w:rFonts w:hint="eastAsia"/>
        </w:rPr>
        <w:t>MMS PDU</w:t>
      </w:r>
      <w:r w:rsidRPr="007C1AA2">
        <w:rPr>
          <w:rFonts w:hint="eastAsia"/>
        </w:rPr>
        <w:t>才包含了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体，其它部分只对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头进行传送</w:t>
      </w:r>
      <w:r w:rsidRPr="007C1AA2">
        <w:rPr>
          <w:rFonts w:hint="eastAsia"/>
        </w:rPr>
        <w:t>MMS PDU</w:t>
      </w:r>
      <w:r w:rsidRPr="007C1AA2">
        <w:rPr>
          <w:rFonts w:hint="eastAsia"/>
        </w:rPr>
        <w:t>被依次传递给</w:t>
      </w:r>
      <w:r w:rsidRPr="007C1AA2">
        <w:rPr>
          <w:rFonts w:hint="eastAsia"/>
        </w:rPr>
        <w:t>WSP</w:t>
      </w:r>
      <w:r w:rsidRPr="007C1AA2">
        <w:rPr>
          <w:rFonts w:hint="eastAsia"/>
        </w:rPr>
        <w:t>或者</w:t>
      </w:r>
      <w:r w:rsidRPr="007C1AA2">
        <w:rPr>
          <w:rFonts w:hint="eastAsia"/>
        </w:rPr>
        <w:t>HTTP</w:t>
      </w:r>
      <w:r w:rsidRPr="007C1AA2">
        <w:rPr>
          <w:rFonts w:hint="eastAsia"/>
        </w:rPr>
        <w:t>消息的内容部分（取决于使用哪种传输协议），这些消息的</w:t>
      </w:r>
      <w:r w:rsidRPr="007C1AA2">
        <w:rPr>
          <w:rFonts w:hint="eastAsia"/>
        </w:rPr>
        <w:t>content-type</w:t>
      </w:r>
      <w:r w:rsidRPr="007C1AA2">
        <w:rPr>
          <w:rFonts w:hint="eastAsia"/>
        </w:rPr>
        <w:t>被设置为</w:t>
      </w:r>
      <w:r w:rsidRPr="007C1AA2">
        <w:rPr>
          <w:rFonts w:hint="eastAsia"/>
        </w:rPr>
        <w:t>application/vnd.wap.mms-message</w:t>
      </w:r>
    </w:p>
    <w:p w:rsidR="007C1AA2" w:rsidRPr="007C1AA2" w:rsidRDefault="007C1AA2" w:rsidP="00A4358E">
      <w:pPr>
        <w:ind w:firstLine="420"/>
      </w:pPr>
      <w:r w:rsidRPr="007C1AA2">
        <w:rPr>
          <w:rFonts w:hint="eastAsia"/>
        </w:rPr>
        <w:t>每个</w:t>
      </w:r>
      <w:r w:rsidRPr="007C1AA2">
        <w:rPr>
          <w:rFonts w:hint="eastAsia"/>
        </w:rPr>
        <w:t>MMS PDU</w:t>
      </w:r>
      <w:r w:rsidRPr="007C1AA2">
        <w:rPr>
          <w:rFonts w:hint="eastAsia"/>
        </w:rPr>
        <w:t>的头三个参数依次为</w:t>
      </w:r>
      <w:r w:rsidRPr="007C1AA2">
        <w:rPr>
          <w:rFonts w:hint="eastAsia"/>
        </w:rPr>
        <w:t>X-Mms-Message-Type, X-Mms-Transaction-ID </w:t>
      </w:r>
      <w:r w:rsidRPr="007C1AA2">
        <w:rPr>
          <w:rFonts w:hint="eastAsia"/>
        </w:rPr>
        <w:t>和</w:t>
      </w:r>
      <w:r w:rsidRPr="007C1AA2">
        <w:rPr>
          <w:rFonts w:hint="eastAsia"/>
        </w:rPr>
        <w:t>X-Mms-MMS-Version</w:t>
      </w:r>
      <w:r w:rsidRPr="007C1AA2">
        <w:rPr>
          <w:rFonts w:hint="eastAsia"/>
        </w:rPr>
        <w:t>。不同类型的</w:t>
      </w:r>
      <w:r w:rsidRPr="007C1AA2">
        <w:rPr>
          <w:rFonts w:hint="eastAsia"/>
        </w:rPr>
        <w:t>PDU</w:t>
      </w:r>
      <w:r w:rsidRPr="007C1AA2">
        <w:rPr>
          <w:rFonts w:hint="eastAsia"/>
        </w:rPr>
        <w:t>对应不同的角色，由</w:t>
      </w:r>
      <w:r w:rsidRPr="007C1AA2">
        <w:rPr>
          <w:rFonts w:hint="eastAsia"/>
        </w:rPr>
        <w:t>X-Mms-Message-Type</w:t>
      </w:r>
      <w:r w:rsidRPr="007C1AA2">
        <w:rPr>
          <w:rFonts w:hint="eastAsia"/>
        </w:rPr>
        <w:t>来标识。</w:t>
      </w:r>
    </w:p>
    <w:p w:rsidR="007C1AA2" w:rsidRPr="007C1AA2" w:rsidRDefault="007C1AA2" w:rsidP="00A4358E">
      <w:pPr>
        <w:pStyle w:val="2"/>
      </w:pPr>
      <w:bookmarkStart w:id="27" w:name="_Toc393885399"/>
      <w:r w:rsidRPr="007C1AA2">
        <w:rPr>
          <w:rFonts w:hint="eastAsia"/>
        </w:rPr>
        <w:t>发送彩信：</w:t>
      </w:r>
      <w:r w:rsidRPr="007C1AA2">
        <w:rPr>
          <w:rFonts w:hint="eastAsia"/>
        </w:rPr>
        <w:t>m-send-req</w:t>
      </w:r>
      <w:bookmarkEnd w:id="27"/>
    </w:p>
    <w:p w:rsidR="007C1AA2" w:rsidRPr="007C1AA2" w:rsidRDefault="007C1AA2" w:rsidP="007C1AA2">
      <w:r w:rsidRPr="007C1AA2">
        <w:rPr>
          <w:rFonts w:hint="eastAsia"/>
        </w:rPr>
        <w:t>m-send-req</w:t>
      </w:r>
      <w:r w:rsidRPr="007C1AA2">
        <w:rPr>
          <w:rFonts w:hint="eastAsia"/>
        </w:rPr>
        <w:t>标识了该条</w:t>
      </w:r>
      <w:r w:rsidRPr="007C1AA2">
        <w:rPr>
          <w:rFonts w:hint="eastAsia"/>
        </w:rPr>
        <w:t>PDU</w:t>
      </w:r>
      <w:r w:rsidRPr="007C1AA2">
        <w:rPr>
          <w:rFonts w:hint="eastAsia"/>
        </w:rPr>
        <w:t>是指彩信的发送</w:t>
      </w:r>
    </w:p>
    <w:p w:rsidR="007C1AA2" w:rsidRPr="007C1AA2" w:rsidRDefault="007C1AA2" w:rsidP="00BC189C">
      <w:pPr>
        <w:spacing w:line="240" w:lineRule="auto"/>
      </w:pPr>
      <w:r w:rsidRPr="007C1AA2">
        <w:rPr>
          <w:noProof/>
        </w:rPr>
        <w:lastRenderedPageBreak/>
        <w:drawing>
          <wp:inline distT="0" distB="0" distL="0" distR="0" wp14:anchorId="6DA3DE7B" wp14:editId="429B11BD">
            <wp:extent cx="5343525" cy="4495800"/>
            <wp:effectExtent l="0" t="0" r="47625" b="38100"/>
            <wp:docPr id="8" name="图片 8" descr="Screenshot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-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C1AA2" w:rsidRPr="007C1AA2" w:rsidRDefault="007C1AA2" w:rsidP="00482C1D">
      <w:pPr>
        <w:pStyle w:val="af4"/>
        <w:numPr>
          <w:ilvl w:val="0"/>
          <w:numId w:val="11"/>
        </w:numPr>
        <w:ind w:firstLineChars="0"/>
      </w:pPr>
      <w:r w:rsidRPr="007C1AA2">
        <w:rPr>
          <w:rFonts w:hint="eastAsia"/>
        </w:rPr>
        <w:t>MMS Message Encapsulation</w:t>
      </w:r>
      <w:r w:rsidRPr="007C1AA2">
        <w:rPr>
          <w:rFonts w:hint="eastAsia"/>
        </w:rPr>
        <w:t>是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头。</w:t>
      </w:r>
    </w:p>
    <w:p w:rsidR="007C1AA2" w:rsidRPr="007C1AA2" w:rsidRDefault="007C1AA2" w:rsidP="00482C1D">
      <w:pPr>
        <w:pStyle w:val="af4"/>
        <w:numPr>
          <w:ilvl w:val="0"/>
          <w:numId w:val="11"/>
        </w:numPr>
        <w:ind w:firstLineChars="0"/>
      </w:pPr>
      <w:r w:rsidRPr="007C1AA2">
        <w:rPr>
          <w:rFonts w:hint="eastAsia"/>
        </w:rPr>
        <w:t xml:space="preserve">X-Mms-Message-Type: </w:t>
      </w:r>
      <w:r w:rsidR="00EB18A8">
        <w:rPr>
          <w:rFonts w:hint="eastAsia"/>
        </w:rPr>
        <w:t>m-send-req</w:t>
      </w:r>
    </w:p>
    <w:p w:rsidR="007C1AA2" w:rsidRPr="007C1AA2" w:rsidRDefault="007C1AA2" w:rsidP="00482C1D">
      <w:pPr>
        <w:pStyle w:val="af4"/>
        <w:numPr>
          <w:ilvl w:val="0"/>
          <w:numId w:val="11"/>
        </w:numPr>
        <w:ind w:firstLineChars="0"/>
      </w:pPr>
      <w:r w:rsidRPr="007C1AA2">
        <w:rPr>
          <w:rFonts w:hint="eastAsia"/>
        </w:rPr>
        <w:t>X-Mms-Transaction-ID:T14733606992 </w:t>
      </w:r>
      <w:r w:rsidRPr="007C1AA2">
        <w:rPr>
          <w:rFonts w:hint="eastAsia"/>
        </w:rPr>
        <w:t>指定了该条</w:t>
      </w:r>
      <w:r w:rsidRPr="007C1AA2">
        <w:rPr>
          <w:rFonts w:hint="eastAsia"/>
        </w:rPr>
        <w:t>PDU</w:t>
      </w:r>
      <w:r w:rsidRPr="007C1AA2">
        <w:rPr>
          <w:rFonts w:hint="eastAsia"/>
        </w:rPr>
        <w:t>的传输号。</w:t>
      </w:r>
    </w:p>
    <w:p w:rsidR="007C1AA2" w:rsidRPr="007C1AA2" w:rsidRDefault="007C1AA2" w:rsidP="00482C1D">
      <w:pPr>
        <w:pStyle w:val="af4"/>
        <w:numPr>
          <w:ilvl w:val="0"/>
          <w:numId w:val="11"/>
        </w:numPr>
        <w:ind w:firstLineChars="0"/>
      </w:pPr>
      <w:r w:rsidRPr="007C1AA2">
        <w:rPr>
          <w:rFonts w:hint="eastAsia"/>
        </w:rPr>
        <w:t>X-Mms-MMS-Version:1.2 </w:t>
      </w:r>
      <w:r w:rsidRPr="007C1AA2">
        <w:rPr>
          <w:rFonts w:hint="eastAsia"/>
        </w:rPr>
        <w:t>是彩信协议的版本号。</w:t>
      </w:r>
    </w:p>
    <w:p w:rsidR="007C1AA2" w:rsidRPr="007C1AA2" w:rsidRDefault="007C1AA2" w:rsidP="00482C1D">
      <w:pPr>
        <w:pStyle w:val="af4"/>
        <w:numPr>
          <w:ilvl w:val="0"/>
          <w:numId w:val="11"/>
        </w:numPr>
        <w:ind w:firstLineChars="0"/>
      </w:pPr>
      <w:r w:rsidRPr="007C1AA2">
        <w:rPr>
          <w:rFonts w:hint="eastAsia"/>
        </w:rPr>
        <w:t>X-Mms-Delivery-Report</w:t>
      </w:r>
      <w:r w:rsidRPr="007C1AA2">
        <w:rPr>
          <w:rFonts w:hint="eastAsia"/>
        </w:rPr>
        <w:t>指彩信的信息回复。</w:t>
      </w:r>
    </w:p>
    <w:p w:rsidR="007C1AA2" w:rsidRPr="007C1AA2" w:rsidRDefault="007C1AA2" w:rsidP="00482C1D">
      <w:pPr>
        <w:pStyle w:val="af4"/>
        <w:numPr>
          <w:ilvl w:val="0"/>
          <w:numId w:val="11"/>
        </w:numPr>
        <w:ind w:firstLineChars="0"/>
      </w:pPr>
      <w:r w:rsidRPr="007C1AA2">
        <w:rPr>
          <w:rFonts w:hint="eastAsia"/>
        </w:rPr>
        <w:t>Data</w:t>
      </w:r>
      <w:r w:rsidRPr="007C1AA2">
        <w:rPr>
          <w:rFonts w:hint="eastAsia"/>
        </w:rPr>
        <w:t>是彩信的原有内容，即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体。</w:t>
      </w:r>
    </w:p>
    <w:p w:rsidR="007C1AA2" w:rsidRPr="007C1AA2" w:rsidRDefault="007C1AA2" w:rsidP="00482C1D">
      <w:pPr>
        <w:pStyle w:val="2"/>
      </w:pPr>
      <w:bookmarkStart w:id="28" w:name="_Toc393885400"/>
      <w:r w:rsidRPr="007C1AA2">
        <w:rPr>
          <w:rFonts w:hint="eastAsia"/>
        </w:rPr>
        <w:lastRenderedPageBreak/>
        <w:t>发送确认：</w:t>
      </w:r>
      <w:r w:rsidRPr="007C1AA2">
        <w:rPr>
          <w:rFonts w:hint="eastAsia"/>
        </w:rPr>
        <w:t>m-send-conf</w:t>
      </w:r>
      <w:bookmarkEnd w:id="28"/>
    </w:p>
    <w:p w:rsidR="007C1AA2" w:rsidRPr="007C1AA2" w:rsidRDefault="007C1AA2" w:rsidP="007C1AA2">
      <w:r w:rsidRPr="007C1AA2">
        <w:rPr>
          <w:rFonts w:hint="eastAsia"/>
        </w:rPr>
        <w:t>m-send-conf</w:t>
      </w:r>
      <w:r w:rsidRPr="007C1AA2">
        <w:rPr>
          <w:rFonts w:hint="eastAsia"/>
        </w:rPr>
        <w:t>由彩信中心发送到彩信的发送端，是对</w:t>
      </w:r>
      <w:r w:rsidRPr="007C1AA2">
        <w:rPr>
          <w:rFonts w:hint="eastAsia"/>
        </w:rPr>
        <w:t>m-send-req</w:t>
      </w:r>
      <w:r w:rsidRPr="007C1AA2">
        <w:rPr>
          <w:rFonts w:hint="eastAsia"/>
        </w:rPr>
        <w:t>的确认，表明彩信中心已经成功接收发送端上传的彩信内容。</w:t>
      </w:r>
    </w:p>
    <w:p w:rsidR="007C1AA2" w:rsidRPr="007C1AA2" w:rsidRDefault="007C1AA2" w:rsidP="00482C1D">
      <w:pPr>
        <w:spacing w:line="240" w:lineRule="auto"/>
      </w:pPr>
      <w:r w:rsidRPr="007C1AA2">
        <w:rPr>
          <w:noProof/>
        </w:rPr>
        <w:drawing>
          <wp:inline distT="0" distB="0" distL="0" distR="0" wp14:anchorId="52045FA4" wp14:editId="0CD60A92">
            <wp:extent cx="3228975" cy="1628775"/>
            <wp:effectExtent l="0" t="0" r="47625" b="47625"/>
            <wp:docPr id="7" name="图片 7" descr="Screenshot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-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C1AA2" w:rsidRPr="007C1AA2" w:rsidRDefault="007C1AA2" w:rsidP="00482C1D">
      <w:pPr>
        <w:pStyle w:val="af4"/>
        <w:numPr>
          <w:ilvl w:val="0"/>
          <w:numId w:val="12"/>
        </w:numPr>
        <w:ind w:firstLineChars="0"/>
      </w:pPr>
      <w:r w:rsidRPr="007C1AA2">
        <w:rPr>
          <w:rFonts w:hint="eastAsia"/>
        </w:rPr>
        <w:t>X-Mms-Transaction-ID</w:t>
      </w:r>
      <w:r w:rsidRPr="007C1AA2">
        <w:rPr>
          <w:rFonts w:hint="eastAsia"/>
        </w:rPr>
        <w:t>与</w:t>
      </w:r>
      <w:r w:rsidRPr="007C1AA2">
        <w:rPr>
          <w:rFonts w:hint="eastAsia"/>
        </w:rPr>
        <w:t>m-send-req</w:t>
      </w:r>
      <w:r w:rsidRPr="007C1AA2">
        <w:rPr>
          <w:rFonts w:hint="eastAsia"/>
        </w:rPr>
        <w:t>步骤一致。</w:t>
      </w:r>
    </w:p>
    <w:p w:rsidR="007C1AA2" w:rsidRPr="007C1AA2" w:rsidRDefault="007C1AA2" w:rsidP="00482C1D">
      <w:pPr>
        <w:pStyle w:val="af4"/>
        <w:numPr>
          <w:ilvl w:val="0"/>
          <w:numId w:val="12"/>
        </w:numPr>
        <w:ind w:firstLineChars="0"/>
      </w:pPr>
      <w:r w:rsidRPr="007C1AA2">
        <w:rPr>
          <w:rFonts w:hint="eastAsia"/>
        </w:rPr>
        <w:t>Response-Status</w:t>
      </w:r>
      <w:r w:rsidRPr="007C1AA2">
        <w:rPr>
          <w:rFonts w:hint="eastAsia"/>
        </w:rPr>
        <w:t>返回的状态码为</w:t>
      </w:r>
      <w:r w:rsidRPr="007C1AA2">
        <w:rPr>
          <w:rFonts w:hint="eastAsia"/>
        </w:rPr>
        <w:t>ok</w:t>
      </w:r>
      <w:r w:rsidRPr="007C1AA2">
        <w:rPr>
          <w:rFonts w:hint="eastAsia"/>
        </w:rPr>
        <w:t>说明发送彩信成功。</w:t>
      </w:r>
    </w:p>
    <w:p w:rsidR="007C1AA2" w:rsidRPr="007C1AA2" w:rsidRDefault="007C1AA2" w:rsidP="00482C1D">
      <w:pPr>
        <w:pStyle w:val="2"/>
      </w:pPr>
      <w:bookmarkStart w:id="29" w:name="_Toc393885401"/>
      <w:r w:rsidRPr="007C1AA2">
        <w:rPr>
          <w:rFonts w:hint="eastAsia"/>
        </w:rPr>
        <w:t>提取彩信回应：</w:t>
      </w:r>
      <w:r w:rsidRPr="007C1AA2">
        <w:rPr>
          <w:rFonts w:hint="eastAsia"/>
        </w:rPr>
        <w:t>m-retrieve-conf</w:t>
      </w:r>
      <w:bookmarkEnd w:id="29"/>
    </w:p>
    <w:p w:rsidR="007C1AA2" w:rsidRPr="007C1AA2" w:rsidRDefault="007C1AA2" w:rsidP="007C1AA2">
      <w:r w:rsidRPr="007C1AA2">
        <w:rPr>
          <w:rFonts w:hint="eastAsia"/>
        </w:rPr>
        <w:t>与发送彩信步骤相同，该条</w:t>
      </w:r>
      <w:r w:rsidRPr="007C1AA2">
        <w:rPr>
          <w:rFonts w:hint="eastAsia"/>
        </w:rPr>
        <w:t>MMS PDU</w:t>
      </w:r>
      <w:r w:rsidRPr="007C1AA2">
        <w:rPr>
          <w:rFonts w:hint="eastAsia"/>
        </w:rPr>
        <w:t>包含了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头和</w:t>
      </w:r>
      <w:r w:rsidRPr="007C1AA2">
        <w:rPr>
          <w:rFonts w:hint="eastAsia"/>
        </w:rPr>
        <w:t>MMS</w:t>
      </w:r>
      <w:r w:rsidRPr="007C1AA2">
        <w:rPr>
          <w:rFonts w:hint="eastAsia"/>
        </w:rPr>
        <w:t>体，使用</w:t>
      </w:r>
      <w:r w:rsidRPr="007C1AA2">
        <w:rPr>
          <w:rFonts w:hint="eastAsia"/>
        </w:rPr>
        <w:t>m-retrieve-conf</w:t>
      </w:r>
      <w:r w:rsidRPr="007C1AA2">
        <w:rPr>
          <w:rFonts w:hint="eastAsia"/>
        </w:rPr>
        <w:t>标识，表示该条信息是成功提取彩信后的确认，由彩信接收端发送到彩信中心。</w:t>
      </w:r>
    </w:p>
    <w:p w:rsidR="007C1AA2" w:rsidRPr="007C1AA2" w:rsidRDefault="007C1AA2" w:rsidP="00482C1D">
      <w:pPr>
        <w:spacing w:line="240" w:lineRule="auto"/>
      </w:pPr>
      <w:r w:rsidRPr="007C1AA2">
        <w:rPr>
          <w:noProof/>
        </w:rPr>
        <w:lastRenderedPageBreak/>
        <w:drawing>
          <wp:inline distT="0" distB="0" distL="0" distR="0" wp14:anchorId="0A603D69" wp14:editId="2920ABBB">
            <wp:extent cx="5419725" cy="4267200"/>
            <wp:effectExtent l="0" t="0" r="47625" b="38100"/>
            <wp:docPr id="6" name="图片 6" descr="Screenshot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-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C1AA2" w:rsidRPr="007C1AA2" w:rsidRDefault="007C1AA2" w:rsidP="007C1AA2">
      <w:r w:rsidRPr="007C1AA2">
        <w:rPr>
          <w:rFonts w:hint="eastAsia"/>
        </w:rPr>
        <w:t>MMS</w:t>
      </w:r>
      <w:r w:rsidRPr="007C1AA2">
        <w:rPr>
          <w:rFonts w:hint="eastAsia"/>
        </w:rPr>
        <w:t>头记录了：</w:t>
      </w:r>
    </w:p>
    <w:p w:rsidR="007C1AA2" w:rsidRPr="007C1AA2" w:rsidRDefault="007C1AA2" w:rsidP="00482C1D">
      <w:pPr>
        <w:pStyle w:val="af4"/>
        <w:numPr>
          <w:ilvl w:val="0"/>
          <w:numId w:val="13"/>
        </w:numPr>
        <w:ind w:firstLineChars="0"/>
      </w:pPr>
      <w:r w:rsidRPr="007C1AA2">
        <w:rPr>
          <w:rFonts w:hint="eastAsia"/>
        </w:rPr>
        <w:t>该条</w:t>
      </w:r>
      <w:r w:rsidRPr="007C1AA2">
        <w:rPr>
          <w:rFonts w:hint="eastAsia"/>
        </w:rPr>
        <w:t>PDU</w:t>
      </w:r>
      <w:r w:rsidRPr="007C1AA2">
        <w:rPr>
          <w:rFonts w:hint="eastAsia"/>
        </w:rPr>
        <w:t>的编号。</w:t>
      </w:r>
    </w:p>
    <w:p w:rsidR="007C1AA2" w:rsidRPr="007C1AA2" w:rsidRDefault="007C1AA2" w:rsidP="00482C1D">
      <w:pPr>
        <w:pStyle w:val="af4"/>
        <w:numPr>
          <w:ilvl w:val="0"/>
          <w:numId w:val="13"/>
        </w:numPr>
        <w:ind w:firstLineChars="0"/>
      </w:pPr>
      <w:r w:rsidRPr="007C1AA2">
        <w:rPr>
          <w:rFonts w:hint="eastAsia"/>
        </w:rPr>
        <w:t>接收彩信的时间。</w:t>
      </w:r>
    </w:p>
    <w:p w:rsidR="007C1AA2" w:rsidRPr="007C1AA2" w:rsidRDefault="007C1AA2" w:rsidP="00482C1D">
      <w:pPr>
        <w:pStyle w:val="af4"/>
        <w:numPr>
          <w:ilvl w:val="0"/>
          <w:numId w:val="13"/>
        </w:numPr>
        <w:ind w:firstLineChars="0"/>
      </w:pPr>
      <w:r w:rsidRPr="007C1AA2">
        <w:rPr>
          <w:rFonts w:hint="eastAsia"/>
        </w:rPr>
        <w:t>彩信的发送方与接收方号码。</w:t>
      </w:r>
    </w:p>
    <w:p w:rsidR="007C1AA2" w:rsidRPr="007C1AA2" w:rsidRDefault="007C1AA2" w:rsidP="00482C1D">
      <w:pPr>
        <w:pStyle w:val="af4"/>
        <w:numPr>
          <w:ilvl w:val="0"/>
          <w:numId w:val="13"/>
        </w:numPr>
        <w:ind w:firstLineChars="0"/>
      </w:pPr>
      <w:r w:rsidRPr="007C1AA2">
        <w:rPr>
          <w:rFonts w:hint="eastAsia"/>
        </w:rPr>
        <w:t>彩信主题。</w:t>
      </w:r>
    </w:p>
    <w:p w:rsidR="007C1AA2" w:rsidRDefault="007C1AA2" w:rsidP="00482C1D">
      <w:pPr>
        <w:pStyle w:val="af4"/>
        <w:numPr>
          <w:ilvl w:val="0"/>
          <w:numId w:val="13"/>
        </w:numPr>
        <w:ind w:firstLineChars="0"/>
      </w:pPr>
      <w:r w:rsidRPr="007C1AA2">
        <w:rPr>
          <w:rFonts w:hint="eastAsia"/>
        </w:rPr>
        <w:t>是否阅读彩信回执等信息。</w:t>
      </w:r>
    </w:p>
    <w:p w:rsidR="00482C1D" w:rsidRPr="007C1AA2" w:rsidRDefault="00482C1D" w:rsidP="00482C1D"/>
    <w:p w:rsidR="007C1AA2" w:rsidRPr="007C1AA2" w:rsidRDefault="007C1AA2" w:rsidP="00482C1D">
      <w:pPr>
        <w:pStyle w:val="2"/>
      </w:pPr>
      <w:bookmarkStart w:id="30" w:name="_Toc393885402"/>
      <w:r w:rsidRPr="007C1AA2">
        <w:rPr>
          <w:rFonts w:hint="eastAsia"/>
        </w:rPr>
        <w:lastRenderedPageBreak/>
        <w:t>彩信通知回应：</w:t>
      </w:r>
      <w:r w:rsidRPr="007C1AA2">
        <w:rPr>
          <w:rFonts w:hint="eastAsia"/>
        </w:rPr>
        <w:t>m-notifyresp-ind</w:t>
      </w:r>
      <w:bookmarkEnd w:id="30"/>
    </w:p>
    <w:p w:rsidR="007C1AA2" w:rsidRPr="007C1AA2" w:rsidRDefault="007C1AA2" w:rsidP="007C1AA2">
      <w:r w:rsidRPr="007C1AA2">
        <w:rPr>
          <w:rFonts w:hint="eastAsia"/>
        </w:rPr>
        <w:t>接收端收到彩信中心下发的</w:t>
      </w:r>
      <w:r w:rsidRPr="007C1AA2">
        <w:rPr>
          <w:rFonts w:hint="eastAsia"/>
        </w:rPr>
        <w:t>PUSH</w:t>
      </w:r>
      <w:r w:rsidRPr="007C1AA2">
        <w:rPr>
          <w:rFonts w:hint="eastAsia"/>
        </w:rPr>
        <w:t>消息后，会回应一条由</w:t>
      </w:r>
      <w:r w:rsidRPr="007C1AA2">
        <w:rPr>
          <w:rFonts w:hint="eastAsia"/>
        </w:rPr>
        <w:t>m-notifyresp-ind</w:t>
      </w:r>
      <w:r w:rsidRPr="007C1AA2">
        <w:rPr>
          <w:rFonts w:hint="eastAsia"/>
        </w:rPr>
        <w:t>标识的信息，表示已经接收到彩信通知。</w:t>
      </w:r>
    </w:p>
    <w:p w:rsidR="007C1AA2" w:rsidRPr="007C1AA2" w:rsidRDefault="007C1AA2" w:rsidP="00482C1D">
      <w:pPr>
        <w:spacing w:line="240" w:lineRule="auto"/>
      </w:pPr>
      <w:r w:rsidRPr="007C1AA2">
        <w:rPr>
          <w:noProof/>
        </w:rPr>
        <w:drawing>
          <wp:inline distT="0" distB="0" distL="0" distR="0" wp14:anchorId="6568DC74" wp14:editId="02DE3ED6">
            <wp:extent cx="3267075" cy="1362075"/>
            <wp:effectExtent l="0" t="0" r="47625" b="47625"/>
            <wp:docPr id="5" name="图片 5" descr="Screenshot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-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C1AA2" w:rsidRPr="007C1AA2" w:rsidRDefault="007C1AA2" w:rsidP="007C1AA2">
      <w:r w:rsidRPr="007C1AA2">
        <w:rPr>
          <w:rFonts w:hint="eastAsia"/>
        </w:rPr>
        <w:t>Retrieved</w:t>
      </w:r>
      <w:r w:rsidRPr="007C1AA2">
        <w:rPr>
          <w:rFonts w:hint="eastAsia"/>
        </w:rPr>
        <w:t>表示已经接收到彩信通知。</w:t>
      </w:r>
    </w:p>
    <w:p w:rsidR="00D134FD" w:rsidRDefault="00D134FD">
      <w:pPr>
        <w:widowControl/>
        <w:spacing w:line="240" w:lineRule="auto"/>
        <w:jc w:val="left"/>
      </w:pPr>
      <w:r>
        <w:br w:type="page"/>
      </w:r>
    </w:p>
    <w:p w:rsidR="00D134FD" w:rsidRPr="00D134FD" w:rsidRDefault="00D134FD" w:rsidP="00D134FD">
      <w:pPr>
        <w:pStyle w:val="1"/>
      </w:pPr>
      <w:bookmarkStart w:id="31" w:name="_Toc393885403"/>
      <w:r w:rsidRPr="00D134FD">
        <w:rPr>
          <w:rFonts w:hint="eastAsia"/>
        </w:rPr>
        <w:lastRenderedPageBreak/>
        <w:t>问题总结</w:t>
      </w:r>
      <w:bookmarkEnd w:id="31"/>
    </w:p>
    <w:p w:rsidR="00D134FD" w:rsidRPr="00D134FD" w:rsidRDefault="00D134FD" w:rsidP="00D134FD">
      <w:pPr>
        <w:pStyle w:val="2"/>
      </w:pPr>
      <w:bookmarkStart w:id="32" w:name="_Toc393885404"/>
      <w:r w:rsidRPr="00D134FD">
        <w:rPr>
          <w:rFonts w:hint="eastAsia"/>
        </w:rPr>
        <w:t>彩信发送失败</w:t>
      </w:r>
      <w:bookmarkEnd w:id="32"/>
    </w:p>
    <w:p w:rsidR="00D134FD" w:rsidRPr="00D134FD" w:rsidRDefault="00D134FD" w:rsidP="00D134FD">
      <w:r w:rsidRPr="00D134FD">
        <w:rPr>
          <w:rFonts w:hint="eastAsia"/>
        </w:rPr>
        <w:t>发送端与彩信中心建立连接失败</w:t>
      </w:r>
    </w:p>
    <w:p w:rsidR="00D134FD" w:rsidRPr="00D134FD" w:rsidRDefault="00D134FD" w:rsidP="00D134FD">
      <w:r w:rsidRPr="00D134FD">
        <w:rPr>
          <w:rFonts w:hint="eastAsia"/>
        </w:rPr>
        <w:t>发送端上传彩信过程中连接被断开</w:t>
      </w:r>
    </w:p>
    <w:p w:rsidR="00D134FD" w:rsidRPr="00D134FD" w:rsidRDefault="00D134FD" w:rsidP="00D134FD">
      <w:r w:rsidRPr="00D134FD">
        <w:rPr>
          <w:rFonts w:hint="eastAsia"/>
        </w:rPr>
        <w:t>彩信发送时延过大</w:t>
      </w:r>
    </w:p>
    <w:p w:rsidR="00D134FD" w:rsidRPr="00D134FD" w:rsidRDefault="00D134FD" w:rsidP="00D134FD">
      <w:r w:rsidRPr="00D134FD">
        <w:rPr>
          <w:rFonts w:hint="eastAsia"/>
        </w:rPr>
        <w:t>发送端上传彩信过程中出现大量丢包</w:t>
      </w:r>
    </w:p>
    <w:p w:rsidR="00D134FD" w:rsidRPr="00D134FD" w:rsidRDefault="00D134FD" w:rsidP="00D134FD">
      <w:pPr>
        <w:pStyle w:val="2"/>
      </w:pPr>
      <w:bookmarkStart w:id="33" w:name="_Toc393885405"/>
      <w:r w:rsidRPr="00D134FD">
        <w:rPr>
          <w:rFonts w:hint="eastAsia"/>
        </w:rPr>
        <w:t>下载失败</w:t>
      </w:r>
      <w:bookmarkEnd w:id="33"/>
    </w:p>
    <w:p w:rsidR="00D134FD" w:rsidRPr="00D134FD" w:rsidRDefault="00D134FD" w:rsidP="00D134FD">
      <w:r w:rsidRPr="00D134FD">
        <w:rPr>
          <w:rFonts w:hint="eastAsia"/>
        </w:rPr>
        <w:t>接收端没有接收到彩信中心下发的</w:t>
      </w:r>
      <w:r w:rsidRPr="00D134FD">
        <w:rPr>
          <w:rFonts w:hint="eastAsia"/>
        </w:rPr>
        <w:t>PUSH</w:t>
      </w:r>
      <w:r w:rsidRPr="00D134FD">
        <w:rPr>
          <w:rFonts w:hint="eastAsia"/>
        </w:rPr>
        <w:t>消息</w:t>
      </w:r>
    </w:p>
    <w:p w:rsidR="00D134FD" w:rsidRPr="00D134FD" w:rsidRDefault="00D134FD" w:rsidP="00D134FD">
      <w:r w:rsidRPr="00D134FD">
        <w:rPr>
          <w:rFonts w:hint="eastAsia"/>
        </w:rPr>
        <w:t>接收端彩信中心建立连接失败</w:t>
      </w:r>
    </w:p>
    <w:p w:rsidR="00D134FD" w:rsidRPr="00D134FD" w:rsidRDefault="00D134FD" w:rsidP="00D134FD">
      <w:r w:rsidRPr="00D134FD">
        <w:rPr>
          <w:rFonts w:hint="eastAsia"/>
        </w:rPr>
        <w:t>接收端下载彩信过程中连接被断开</w:t>
      </w:r>
    </w:p>
    <w:p w:rsidR="00D134FD" w:rsidRPr="00D134FD" w:rsidRDefault="00D134FD" w:rsidP="00D134FD">
      <w:pPr>
        <w:pStyle w:val="2"/>
      </w:pPr>
      <w:bookmarkStart w:id="34" w:name="_Toc393885406"/>
      <w:r w:rsidRPr="00D134FD">
        <w:rPr>
          <w:rFonts w:hint="eastAsia"/>
        </w:rPr>
        <w:t>彩信接收时延过大</w:t>
      </w:r>
      <w:bookmarkEnd w:id="34"/>
    </w:p>
    <w:p w:rsidR="00D134FD" w:rsidRPr="00D134FD" w:rsidRDefault="00D134FD" w:rsidP="00D134FD">
      <w:r w:rsidRPr="00D134FD">
        <w:rPr>
          <w:rFonts w:hint="eastAsia"/>
        </w:rPr>
        <w:t>接收端下载彩信过程中出现大量丢包</w:t>
      </w:r>
    </w:p>
    <w:p w:rsidR="00386DDD" w:rsidRDefault="00386DDD">
      <w:pPr>
        <w:widowControl/>
        <w:spacing w:line="240" w:lineRule="auto"/>
        <w:jc w:val="left"/>
      </w:pPr>
      <w:r>
        <w:br w:type="page"/>
      </w:r>
    </w:p>
    <w:p w:rsidR="00386DDD" w:rsidRPr="005E0E3F" w:rsidRDefault="00386DDD" w:rsidP="005E0E3F">
      <w:pPr>
        <w:pStyle w:val="1"/>
      </w:pPr>
      <w:bookmarkStart w:id="35" w:name="_Toc393885407"/>
      <w:r w:rsidRPr="005E0E3F">
        <w:lastRenderedPageBreak/>
        <w:t>附录</w:t>
      </w:r>
      <w:r w:rsidRPr="005E0E3F">
        <w:rPr>
          <w:rFonts w:hint="eastAsia"/>
        </w:rPr>
        <w:t>A</w:t>
      </w:r>
      <w:r w:rsidRPr="005E0E3F">
        <w:t>：名词解释</w:t>
      </w:r>
      <w:bookmarkEnd w:id="35"/>
    </w:p>
    <w:tbl>
      <w:tblPr>
        <w:tblW w:w="4905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17"/>
        <w:gridCol w:w="12476"/>
      </w:tblGrid>
      <w:tr w:rsidR="00386DDD" w:rsidRPr="005E0E3F" w:rsidTr="00C87427">
        <w:tc>
          <w:tcPr>
            <w:tcW w:w="510" w:type="pct"/>
            <w:vAlign w:val="center"/>
          </w:tcPr>
          <w:p w:rsidR="00386DDD" w:rsidRPr="005E0E3F" w:rsidRDefault="00386DDD" w:rsidP="005E0E3F">
            <w:r w:rsidRPr="005E0E3F">
              <w:rPr>
                <w:rFonts w:hint="eastAsia"/>
              </w:rPr>
              <w:t>MMS</w:t>
            </w:r>
          </w:p>
        </w:tc>
        <w:tc>
          <w:tcPr>
            <w:tcW w:w="4490" w:type="pct"/>
          </w:tcPr>
          <w:p w:rsidR="00386DDD" w:rsidRPr="005E0E3F" w:rsidRDefault="00386DDD" w:rsidP="005E0E3F"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是英文缩写，它可以是</w:t>
            </w:r>
            <w:r w:rsidRPr="005E0E3F">
              <w:rPr>
                <w:rFonts w:hint="eastAsia"/>
              </w:rPr>
              <w:t>Membership Management System</w:t>
            </w:r>
            <w:r w:rsidRPr="005E0E3F">
              <w:rPr>
                <w:rFonts w:hint="eastAsia"/>
              </w:rPr>
              <w:t>的缩写，中文译名为会员管理系统。也可以是</w:t>
            </w:r>
            <w:r w:rsidRPr="005E0E3F">
              <w:rPr>
                <w:rFonts w:hint="eastAsia"/>
              </w:rPr>
              <w:t>Multimedia Messaging Service</w:t>
            </w:r>
            <w:r w:rsidRPr="005E0E3F">
              <w:rPr>
                <w:rFonts w:hint="eastAsia"/>
              </w:rPr>
              <w:t>的缩写，中文译为多媒体短信服务。</w:t>
            </w:r>
          </w:p>
        </w:tc>
      </w:tr>
      <w:tr w:rsidR="00386DDD" w:rsidRPr="005E0E3F" w:rsidTr="00C87427">
        <w:tc>
          <w:tcPr>
            <w:tcW w:w="510" w:type="pct"/>
            <w:vAlign w:val="center"/>
          </w:tcPr>
          <w:p w:rsidR="00386DDD" w:rsidRPr="005E0E3F" w:rsidRDefault="00386DDD" w:rsidP="005E0E3F">
            <w:r w:rsidRPr="005E0E3F">
              <w:rPr>
                <w:rFonts w:hint="eastAsia"/>
              </w:rPr>
              <w:t>MMSC</w:t>
            </w:r>
          </w:p>
        </w:tc>
        <w:tc>
          <w:tcPr>
            <w:tcW w:w="4490" w:type="pct"/>
          </w:tcPr>
          <w:p w:rsidR="00386DDD" w:rsidRPr="005E0E3F" w:rsidRDefault="00386DDD" w:rsidP="005E0E3F"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中继服务器</w:t>
            </w:r>
            <w:r w:rsidRPr="005E0E3F">
              <w:rPr>
                <w:rFonts w:hint="eastAsia"/>
              </w:rPr>
              <w:t>/</w:t>
            </w:r>
            <w:r w:rsidRPr="005E0E3F">
              <w:rPr>
                <w:rFonts w:hint="eastAsia"/>
              </w:rPr>
              <w:t>多媒体消息业务中心</w:t>
            </w:r>
            <w:r w:rsidRPr="005E0E3F">
              <w:rPr>
                <w:rFonts w:hint="eastAsia"/>
              </w:rPr>
              <w:t>(MMSC)</w:t>
            </w:r>
            <w:r w:rsidRPr="005E0E3F">
              <w:rPr>
                <w:rFonts w:hint="eastAsia"/>
              </w:rPr>
              <w:t>：</w:t>
            </w:r>
            <w:r w:rsidRPr="005E0E3F">
              <w:rPr>
                <w:rFonts w:hint="eastAsia"/>
              </w:rPr>
              <w:t>MMSC</w:t>
            </w:r>
            <w:r w:rsidRPr="005E0E3F">
              <w:rPr>
                <w:rFonts w:hint="eastAsia"/>
              </w:rPr>
              <w:t>是整个多媒体消息系统的核心，对多媒体消息进行存储和处理，包括消息的输入输出、地址解析、通知、报告等。同时，负责多媒体消息在不同</w:t>
            </w:r>
            <w:r w:rsidRPr="005E0E3F">
              <w:rPr>
                <w:rFonts w:hint="eastAsia"/>
              </w:rPr>
              <w:t>MMSC</w:t>
            </w:r>
            <w:r w:rsidRPr="005E0E3F">
              <w:rPr>
                <w:rFonts w:hint="eastAsia"/>
              </w:rPr>
              <w:t>之间的传递等操作。</w:t>
            </w:r>
            <w:r w:rsidRPr="005E0E3F">
              <w:rPr>
                <w:rFonts w:hint="eastAsia"/>
              </w:rPr>
              <w:t>MMSC</w:t>
            </w:r>
            <w:r w:rsidRPr="005E0E3F">
              <w:rPr>
                <w:rFonts w:hint="eastAsia"/>
              </w:rPr>
              <w:t>还产生</w:t>
            </w:r>
            <w:r w:rsidRPr="005E0E3F">
              <w:rPr>
                <w:rFonts w:hint="eastAsia"/>
              </w:rPr>
              <w:t>CDR</w:t>
            </w:r>
            <w:r w:rsidRPr="005E0E3F">
              <w:rPr>
                <w:rFonts w:hint="eastAsia"/>
              </w:rPr>
              <w:t>话单用于计费。另外，</w:t>
            </w:r>
            <w:r w:rsidRPr="005E0E3F">
              <w:rPr>
                <w:rFonts w:hint="eastAsia"/>
              </w:rPr>
              <w:t>MMSC</w:t>
            </w:r>
            <w:r w:rsidRPr="005E0E3F">
              <w:rPr>
                <w:rFonts w:hint="eastAsia"/>
              </w:rPr>
              <w:t>需要很多到其他网络的连接：并开展各种增值服务。</w:t>
            </w:r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中继正是系统的</w:t>
            </w:r>
            <w:r w:rsidRPr="005E0E3F">
              <w:rPr>
                <w:rFonts w:hint="eastAsia"/>
              </w:rPr>
              <w:t>IP</w:t>
            </w:r>
            <w:r w:rsidRPr="005E0E3F">
              <w:rPr>
                <w:rFonts w:hint="eastAsia"/>
              </w:rPr>
              <w:t>接口。系统通过它与各种网络相连，支持多种协议。</w:t>
            </w:r>
          </w:p>
        </w:tc>
      </w:tr>
      <w:tr w:rsidR="00386DDD" w:rsidRPr="005E0E3F" w:rsidTr="00C87427">
        <w:tc>
          <w:tcPr>
            <w:tcW w:w="510" w:type="pct"/>
            <w:vAlign w:val="center"/>
          </w:tcPr>
          <w:p w:rsidR="00386DDD" w:rsidRPr="005E0E3F" w:rsidRDefault="00386DDD" w:rsidP="005E0E3F">
            <w:r w:rsidRPr="005E0E3F">
              <w:rPr>
                <w:rFonts w:hint="eastAsia"/>
              </w:rPr>
              <w:t>PDU</w:t>
            </w:r>
          </w:p>
        </w:tc>
        <w:tc>
          <w:tcPr>
            <w:tcW w:w="4490" w:type="pct"/>
          </w:tcPr>
          <w:p w:rsidR="00386DDD" w:rsidRPr="005E0E3F" w:rsidRDefault="00386DDD" w:rsidP="005E0E3F">
            <w:r w:rsidRPr="005E0E3F">
              <w:rPr>
                <w:rFonts w:hint="eastAsia"/>
              </w:rPr>
              <w:t>协议数据单元，是指在分层网络结构，例如在开放式系统互联</w:t>
            </w:r>
            <w:r w:rsidRPr="005E0E3F">
              <w:rPr>
                <w:rFonts w:hint="eastAsia"/>
              </w:rPr>
              <w:t>(OSI)</w:t>
            </w:r>
            <w:r w:rsidRPr="005E0E3F">
              <w:rPr>
                <w:rFonts w:hint="eastAsia"/>
              </w:rPr>
              <w:t>模型中，在传输系统的每一层都将建立协议数据单元</w:t>
            </w:r>
            <w:r w:rsidRPr="005E0E3F">
              <w:rPr>
                <w:rFonts w:hint="eastAsia"/>
              </w:rPr>
              <w:t>(PDU)</w:t>
            </w:r>
            <w:r w:rsidRPr="005E0E3F">
              <w:rPr>
                <w:rFonts w:hint="eastAsia"/>
              </w:rPr>
              <w:t>。</w:t>
            </w:r>
          </w:p>
        </w:tc>
      </w:tr>
      <w:tr w:rsidR="00386DDD" w:rsidRPr="005E0E3F" w:rsidTr="00C87427">
        <w:tc>
          <w:tcPr>
            <w:tcW w:w="510" w:type="pct"/>
            <w:vAlign w:val="center"/>
          </w:tcPr>
          <w:p w:rsidR="00386DDD" w:rsidRPr="005E0E3F" w:rsidRDefault="00386DDD" w:rsidP="005E0E3F">
            <w:r w:rsidRPr="005E0E3F">
              <w:rPr>
                <w:rFonts w:hint="eastAsia"/>
              </w:rPr>
              <w:t>WAP</w:t>
            </w:r>
            <w:r w:rsidRPr="005E0E3F">
              <w:rPr>
                <w:rFonts w:hint="eastAsia"/>
              </w:rPr>
              <w:t>网关</w:t>
            </w:r>
          </w:p>
        </w:tc>
        <w:tc>
          <w:tcPr>
            <w:tcW w:w="4490" w:type="pct"/>
          </w:tcPr>
          <w:p w:rsidR="00386DDD" w:rsidRPr="005E0E3F" w:rsidRDefault="00386DDD" w:rsidP="005E0E3F">
            <w:r w:rsidRPr="005E0E3F">
              <w:rPr>
                <w:rFonts w:hint="eastAsia"/>
              </w:rPr>
              <w:t>WAP</w:t>
            </w:r>
            <w:r w:rsidRPr="005E0E3F">
              <w:rPr>
                <w:rFonts w:hint="eastAsia"/>
              </w:rPr>
              <w:t>网关在技术上遵循</w:t>
            </w:r>
            <w:r w:rsidRPr="005E0E3F">
              <w:rPr>
                <w:rFonts w:hint="eastAsia"/>
              </w:rPr>
              <w:t>WAP</w:t>
            </w:r>
            <w:r w:rsidRPr="005E0E3F">
              <w:rPr>
                <w:rFonts w:hint="eastAsia"/>
              </w:rPr>
              <w:t>论坛定义的</w:t>
            </w:r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规范，以支持多媒体消息业务。通过</w:t>
            </w:r>
            <w:r w:rsidRPr="005E0E3F">
              <w:rPr>
                <w:rFonts w:hint="eastAsia"/>
              </w:rPr>
              <w:t>WAP</w:t>
            </w:r>
            <w:r w:rsidRPr="005E0E3F">
              <w:rPr>
                <w:rFonts w:hint="eastAsia"/>
              </w:rPr>
              <w:t>网关建立</w:t>
            </w:r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用户代理与</w:t>
            </w:r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中继服务器的数据访问通道，从而支持多媒体信息的发送、接收、通知等操作。对于</w:t>
            </w:r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用户代理与</w:t>
            </w:r>
            <w:r w:rsidRPr="005E0E3F">
              <w:rPr>
                <w:rFonts w:hint="eastAsia"/>
              </w:rPr>
              <w:t>WAP</w:t>
            </w:r>
            <w:r w:rsidRPr="005E0E3F">
              <w:rPr>
                <w:rFonts w:hint="eastAsia"/>
              </w:rPr>
              <w:t>网关的连接，则采用</w:t>
            </w:r>
            <w:r w:rsidRPr="005E0E3F">
              <w:rPr>
                <w:rFonts w:hint="eastAsia"/>
              </w:rPr>
              <w:t>WAPStack</w:t>
            </w:r>
            <w:r w:rsidRPr="005E0E3F">
              <w:rPr>
                <w:rFonts w:hint="eastAsia"/>
              </w:rPr>
              <w:t>实现在不同无线网络平台上的承载。针对</w:t>
            </w:r>
            <w:r w:rsidRPr="005E0E3F">
              <w:rPr>
                <w:rFonts w:hint="eastAsia"/>
              </w:rPr>
              <w:t>MMS</w:t>
            </w:r>
            <w:r w:rsidRPr="005E0E3F">
              <w:rPr>
                <w:rFonts w:hint="eastAsia"/>
              </w:rPr>
              <w:t>应用而言，采用无线会话协议（</w:t>
            </w:r>
            <w:r w:rsidRPr="005E0E3F">
              <w:rPr>
                <w:rFonts w:hint="eastAsia"/>
              </w:rPr>
              <w:t>WSP</w:t>
            </w:r>
            <w:r w:rsidRPr="005E0E3F">
              <w:rPr>
                <w:rFonts w:hint="eastAsia"/>
              </w:rPr>
              <w:t>）传递数据。</w:t>
            </w:r>
          </w:p>
        </w:tc>
      </w:tr>
      <w:tr w:rsidR="00386DDD" w:rsidRPr="005E0E3F" w:rsidTr="00C87427">
        <w:tc>
          <w:tcPr>
            <w:tcW w:w="510" w:type="pct"/>
            <w:vAlign w:val="center"/>
          </w:tcPr>
          <w:p w:rsidR="00386DDD" w:rsidRPr="005E0E3F" w:rsidRDefault="00386DDD" w:rsidP="005E0E3F">
            <w:r w:rsidRPr="005E0E3F">
              <w:rPr>
                <w:rFonts w:hint="eastAsia"/>
              </w:rPr>
              <w:t>WireShark</w:t>
            </w:r>
          </w:p>
        </w:tc>
        <w:tc>
          <w:tcPr>
            <w:tcW w:w="4490" w:type="pct"/>
          </w:tcPr>
          <w:p w:rsidR="00386DDD" w:rsidRPr="005E0E3F" w:rsidRDefault="00386DDD" w:rsidP="005E0E3F">
            <w:r w:rsidRPr="005E0E3F">
              <w:rPr>
                <w:rFonts w:hint="eastAsia"/>
              </w:rPr>
              <w:t>Wireshark</w:t>
            </w:r>
            <w:r w:rsidRPr="005E0E3F">
              <w:rPr>
                <w:rFonts w:hint="eastAsia"/>
              </w:rPr>
              <w:t>（前称</w:t>
            </w:r>
            <w:r w:rsidRPr="005E0E3F">
              <w:rPr>
                <w:rFonts w:hint="eastAsia"/>
              </w:rPr>
              <w:t>Ethereal</w:t>
            </w:r>
            <w:r w:rsidRPr="005E0E3F">
              <w:rPr>
                <w:rFonts w:hint="eastAsia"/>
              </w:rPr>
              <w:t>）是一个网络封包分析软件。网络封包分析软件的功能是撷取网络封包，并尽可能显示出最为详细的网络封包资料。</w:t>
            </w:r>
            <w:r w:rsidRPr="005E0E3F">
              <w:rPr>
                <w:rFonts w:hint="eastAsia"/>
              </w:rPr>
              <w:t>Wireshark</w:t>
            </w:r>
            <w:r w:rsidRPr="005E0E3F">
              <w:rPr>
                <w:rFonts w:hint="eastAsia"/>
              </w:rPr>
              <w:t>使用</w:t>
            </w:r>
            <w:r w:rsidRPr="005E0E3F">
              <w:rPr>
                <w:rFonts w:hint="eastAsia"/>
              </w:rPr>
              <w:t>WinPCAP</w:t>
            </w:r>
            <w:r w:rsidRPr="005E0E3F">
              <w:rPr>
                <w:rFonts w:hint="eastAsia"/>
              </w:rPr>
              <w:t>作为接口，直接与网卡进行数据报文交换。</w:t>
            </w:r>
          </w:p>
        </w:tc>
      </w:tr>
    </w:tbl>
    <w:p w:rsidR="00386DDD" w:rsidRPr="005E0E3F" w:rsidRDefault="00386DDD" w:rsidP="005E0E3F">
      <w:bookmarkStart w:id="36" w:name="_Toc393885408"/>
    </w:p>
    <w:p w:rsidR="00386DDD" w:rsidRPr="005E0E3F" w:rsidRDefault="00386DDD" w:rsidP="005E0E3F">
      <w:r w:rsidRPr="005E0E3F">
        <w:br w:type="page"/>
      </w:r>
    </w:p>
    <w:p w:rsidR="00386DDD" w:rsidRPr="005E0E3F" w:rsidRDefault="00386DDD" w:rsidP="005E0E3F">
      <w:pPr>
        <w:pStyle w:val="1"/>
      </w:pPr>
      <w:r w:rsidRPr="005E0E3F">
        <w:lastRenderedPageBreak/>
        <w:t>附录</w:t>
      </w:r>
      <w:r w:rsidRPr="005E0E3F">
        <w:rPr>
          <w:rFonts w:hint="eastAsia"/>
        </w:rPr>
        <w:t>B</w:t>
      </w:r>
      <w:r w:rsidRPr="005E0E3F">
        <w:t>：</w:t>
      </w:r>
      <w:r w:rsidRPr="005E0E3F">
        <w:rPr>
          <w:rFonts w:hint="eastAsia"/>
        </w:rPr>
        <w:t>WireShark</w:t>
      </w:r>
      <w:r w:rsidRPr="005E0E3F">
        <w:rPr>
          <w:rFonts w:hint="eastAsia"/>
        </w:rPr>
        <w:t>文件</w:t>
      </w:r>
      <w:bookmarkEnd w:id="36"/>
    </w:p>
    <w:p w:rsidR="00386DDD" w:rsidRDefault="0041158A" w:rsidP="00386DDD">
      <w:pPr>
        <w:spacing w:line="240" w:lineRule="auto"/>
      </w:pPr>
      <w:r>
        <w:object w:dxaOrig="1289" w:dyaOrig="1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56.25pt" o:ole="">
            <v:imagedata r:id="rId47" o:title=""/>
          </v:shape>
          <o:OLEObject Type="Embed" ProgID="Package" ShapeID="_x0000_i1025" DrawAspect="Icon" ObjectID="_1469858737" r:id="rId48"/>
        </w:object>
      </w:r>
    </w:p>
    <w:p w:rsidR="00234359" w:rsidRPr="00D134FD" w:rsidRDefault="00234359" w:rsidP="00B91CC8"/>
    <w:sectPr w:rsidR="00234359" w:rsidRPr="00D134FD" w:rsidSect="00B762C0">
      <w:headerReference w:type="default" r:id="rId49"/>
      <w:footerReference w:type="default" r:id="rId50"/>
      <w:pgSz w:w="16838" w:h="11906" w:orient="landscape" w:code="9"/>
      <w:pgMar w:top="993" w:right="1134" w:bottom="851" w:left="1191" w:header="397" w:footer="184" w:gutter="567"/>
      <w:pgBorders w:offsetFrom="page">
        <w:left w:val="single" w:sz="4" w:space="24" w:color="F2F2F2"/>
      </w:pgBorders>
      <w:cols w:space="425"/>
      <w:docGrid w:linePitch="312" w:charSpace="5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78C" w:rsidRDefault="0023578C" w:rsidP="00720954">
      <w:r>
        <w:separator/>
      </w:r>
    </w:p>
    <w:p w:rsidR="0023578C" w:rsidRDefault="0023578C"/>
    <w:p w:rsidR="0023578C" w:rsidRDefault="0023578C"/>
    <w:p w:rsidR="0023578C" w:rsidRDefault="0023578C"/>
  </w:endnote>
  <w:endnote w:type="continuationSeparator" w:id="0">
    <w:p w:rsidR="0023578C" w:rsidRDefault="0023578C" w:rsidP="00720954">
      <w:r>
        <w:continuationSeparator/>
      </w:r>
    </w:p>
    <w:p w:rsidR="0023578C" w:rsidRDefault="0023578C"/>
    <w:p w:rsidR="0023578C" w:rsidRDefault="0023578C"/>
    <w:p w:rsidR="0023578C" w:rsidRDefault="002357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2173"/>
      <w:gridCol w:w="1740"/>
    </w:tblGrid>
    <w:tr w:rsidR="00C000E0" w:rsidTr="000D5B8E">
      <w:tc>
        <w:tcPr>
          <w:tcW w:w="12173" w:type="dxa"/>
        </w:tcPr>
        <w:p w:rsidR="00C000E0" w:rsidRPr="000D5B8E" w:rsidRDefault="00C000E0" w:rsidP="00856B99">
          <w:pPr>
            <w:pStyle w:val="a4"/>
            <w:rPr>
              <w:rFonts w:eastAsia="Batang" w:cs="Calibri"/>
              <w:b/>
            </w:rPr>
          </w:pPr>
        </w:p>
      </w:tc>
      <w:tc>
        <w:tcPr>
          <w:tcW w:w="1740" w:type="dxa"/>
        </w:tcPr>
        <w:p w:rsidR="00C000E0" w:rsidRPr="000D5B8E" w:rsidRDefault="00C000E0" w:rsidP="000D5B8E">
          <w:pPr>
            <w:pStyle w:val="a4"/>
            <w:jc w:val="right"/>
            <w:rPr>
              <w:rFonts w:cs="Arial"/>
            </w:rPr>
          </w:pPr>
          <w:r w:rsidRPr="00856B99">
            <w:rPr>
              <w:rFonts w:cs="Arial"/>
            </w:rPr>
            <w:t xml:space="preserve"> </w:t>
          </w:r>
          <w:r w:rsidRPr="000D5B8E">
            <w:rPr>
              <w:rFonts w:cs="Arial"/>
              <w:b/>
              <w:sz w:val="24"/>
              <w:szCs w:val="24"/>
            </w:rPr>
            <w:fldChar w:fldCharType="begin"/>
          </w:r>
          <w:r w:rsidRPr="000D5B8E">
            <w:rPr>
              <w:rFonts w:cs="Arial"/>
              <w:b/>
            </w:rPr>
            <w:instrText>PAGE</w:instrText>
          </w:r>
          <w:r w:rsidRPr="000D5B8E">
            <w:rPr>
              <w:rFonts w:cs="Arial"/>
              <w:b/>
              <w:sz w:val="24"/>
              <w:szCs w:val="24"/>
            </w:rPr>
            <w:fldChar w:fldCharType="separate"/>
          </w:r>
          <w:r w:rsidR="00EB2CD1">
            <w:rPr>
              <w:rFonts w:cs="Arial"/>
              <w:b/>
              <w:noProof/>
            </w:rPr>
            <w:t>3</w:t>
          </w:r>
          <w:r w:rsidRPr="000D5B8E">
            <w:rPr>
              <w:rFonts w:cs="Arial"/>
              <w:b/>
              <w:sz w:val="24"/>
              <w:szCs w:val="24"/>
            </w:rPr>
            <w:fldChar w:fldCharType="end"/>
          </w:r>
          <w:r w:rsidRPr="000D5B8E">
            <w:rPr>
              <w:rFonts w:cs="Arial"/>
              <w:lang w:val="zh-CN"/>
            </w:rPr>
            <w:t xml:space="preserve"> / </w:t>
          </w:r>
          <w:r w:rsidRPr="000D5B8E">
            <w:rPr>
              <w:rFonts w:cs="Arial"/>
              <w:sz w:val="24"/>
              <w:szCs w:val="24"/>
            </w:rPr>
            <w:fldChar w:fldCharType="begin"/>
          </w:r>
          <w:r w:rsidRPr="000D5B8E">
            <w:rPr>
              <w:rFonts w:cs="Arial"/>
            </w:rPr>
            <w:instrText>NUMPAGES</w:instrText>
          </w:r>
          <w:r w:rsidRPr="000D5B8E">
            <w:rPr>
              <w:rFonts w:cs="Arial"/>
              <w:sz w:val="24"/>
              <w:szCs w:val="24"/>
            </w:rPr>
            <w:fldChar w:fldCharType="separate"/>
          </w:r>
          <w:r w:rsidR="00EB2CD1">
            <w:rPr>
              <w:rFonts w:cs="Arial"/>
              <w:noProof/>
            </w:rPr>
            <w:t>37</w:t>
          </w:r>
          <w:r w:rsidRPr="000D5B8E">
            <w:rPr>
              <w:rFonts w:cs="Arial"/>
              <w:sz w:val="24"/>
              <w:szCs w:val="24"/>
            </w:rPr>
            <w:fldChar w:fldCharType="end"/>
          </w:r>
        </w:p>
      </w:tc>
    </w:tr>
  </w:tbl>
  <w:p w:rsidR="00C000E0" w:rsidRDefault="00C000E0" w:rsidP="004237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78C" w:rsidRDefault="0023578C" w:rsidP="00720954">
      <w:r>
        <w:separator/>
      </w:r>
    </w:p>
    <w:p w:rsidR="0023578C" w:rsidRDefault="0023578C"/>
    <w:p w:rsidR="0023578C" w:rsidRDefault="0023578C"/>
    <w:p w:rsidR="0023578C" w:rsidRDefault="0023578C"/>
  </w:footnote>
  <w:footnote w:type="continuationSeparator" w:id="0">
    <w:p w:rsidR="0023578C" w:rsidRDefault="0023578C" w:rsidP="00720954">
      <w:r>
        <w:continuationSeparator/>
      </w:r>
    </w:p>
    <w:p w:rsidR="0023578C" w:rsidRDefault="0023578C"/>
    <w:p w:rsidR="0023578C" w:rsidRDefault="0023578C"/>
    <w:p w:rsidR="0023578C" w:rsidRDefault="002357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318"/>
      <w:gridCol w:w="2319"/>
      <w:gridCol w:w="2319"/>
      <w:gridCol w:w="4638"/>
      <w:gridCol w:w="2319"/>
    </w:tblGrid>
    <w:tr w:rsidR="00C000E0" w:rsidRPr="00675564" w:rsidTr="00675564">
      <w:tc>
        <w:tcPr>
          <w:tcW w:w="2318" w:type="dxa"/>
        </w:tcPr>
        <w:p w:rsidR="00C000E0" w:rsidRPr="00675564" w:rsidRDefault="00C000E0" w:rsidP="00A06AD5">
          <w:pPr>
            <w:pStyle w:val="a3"/>
            <w:rPr>
              <w:b/>
              <w:color w:val="808080"/>
              <w:sz w:val="16"/>
              <w:szCs w:val="16"/>
            </w:rPr>
          </w:pPr>
          <w:r w:rsidRPr="00675564">
            <w:rPr>
              <w:rFonts w:hint="eastAsia"/>
              <w:b/>
              <w:color w:val="808080"/>
              <w:sz w:val="16"/>
              <w:szCs w:val="16"/>
            </w:rPr>
            <w:t>RCS dev note</w:t>
          </w:r>
        </w:p>
      </w:tc>
      <w:tc>
        <w:tcPr>
          <w:tcW w:w="11595" w:type="dxa"/>
          <w:gridSpan w:val="4"/>
        </w:tcPr>
        <w:p w:rsidR="00C000E0" w:rsidRPr="00675564" w:rsidRDefault="00C000E0" w:rsidP="00A06AD5">
          <w:pPr>
            <w:pStyle w:val="a3"/>
            <w:rPr>
              <w:color w:val="808080"/>
              <w:sz w:val="16"/>
              <w:szCs w:val="16"/>
            </w:rPr>
          </w:pPr>
          <w:r w:rsidRPr="00675564">
            <w:rPr>
              <w:rFonts w:hint="eastAsia"/>
              <w:color w:val="808080"/>
              <w:sz w:val="16"/>
              <w:szCs w:val="16"/>
            </w:rPr>
            <w:t>COVER</w:t>
          </w:r>
        </w:p>
      </w:tc>
    </w:tr>
    <w:tr w:rsidR="00C000E0" w:rsidRPr="00675564" w:rsidTr="00675564">
      <w:tc>
        <w:tcPr>
          <w:tcW w:w="2318" w:type="dxa"/>
        </w:tcPr>
        <w:p w:rsidR="00C000E0" w:rsidRPr="00675564" w:rsidRDefault="00C000E0" w:rsidP="00A06AD5">
          <w:pPr>
            <w:pStyle w:val="a3"/>
            <w:rPr>
              <w:color w:val="808080"/>
              <w:sz w:val="16"/>
              <w:szCs w:val="16"/>
            </w:rPr>
          </w:pPr>
        </w:p>
      </w:tc>
      <w:tc>
        <w:tcPr>
          <w:tcW w:w="2319" w:type="dxa"/>
        </w:tcPr>
        <w:p w:rsidR="00C000E0" w:rsidRPr="00675564" w:rsidRDefault="00C000E0" w:rsidP="00A06AD5">
          <w:pPr>
            <w:pStyle w:val="a3"/>
            <w:rPr>
              <w:color w:val="808080"/>
              <w:sz w:val="16"/>
              <w:szCs w:val="16"/>
            </w:rPr>
          </w:pPr>
        </w:p>
      </w:tc>
      <w:tc>
        <w:tcPr>
          <w:tcW w:w="2319" w:type="dxa"/>
        </w:tcPr>
        <w:p w:rsidR="00C000E0" w:rsidRPr="00675564" w:rsidRDefault="00C000E0" w:rsidP="00A06AD5">
          <w:pPr>
            <w:pStyle w:val="a3"/>
            <w:rPr>
              <w:color w:val="808080"/>
              <w:sz w:val="16"/>
              <w:szCs w:val="16"/>
            </w:rPr>
          </w:pPr>
          <w:r w:rsidRPr="00675564">
            <w:rPr>
              <w:rFonts w:hint="eastAsia"/>
              <w:color w:val="808080"/>
              <w:sz w:val="16"/>
              <w:szCs w:val="16"/>
            </w:rPr>
            <w:t>Version: 0.0.1</w:t>
          </w:r>
        </w:p>
      </w:tc>
      <w:tc>
        <w:tcPr>
          <w:tcW w:w="4638" w:type="dxa"/>
        </w:tcPr>
        <w:p w:rsidR="00C000E0" w:rsidRPr="00675564" w:rsidRDefault="00C000E0" w:rsidP="00D62B39">
          <w:pPr>
            <w:pStyle w:val="a3"/>
            <w:rPr>
              <w:color w:val="808080"/>
              <w:sz w:val="16"/>
              <w:szCs w:val="16"/>
            </w:rPr>
          </w:pPr>
          <w:r w:rsidRPr="00675564">
            <w:rPr>
              <w:rFonts w:hint="eastAsia"/>
              <w:color w:val="808080"/>
              <w:sz w:val="16"/>
              <w:szCs w:val="16"/>
            </w:rPr>
            <w:t xml:space="preserve">Create Date: </w:t>
          </w:r>
          <w:r w:rsidRPr="00675564">
            <w:rPr>
              <w:color w:val="808080"/>
              <w:sz w:val="16"/>
              <w:szCs w:val="16"/>
            </w:rPr>
            <w:t>Thursday, August 07 2014</w:t>
          </w:r>
        </w:p>
      </w:tc>
      <w:tc>
        <w:tcPr>
          <w:tcW w:w="2319" w:type="dxa"/>
        </w:tcPr>
        <w:p w:rsidR="00C000E0" w:rsidRPr="00675564" w:rsidRDefault="00C000E0" w:rsidP="00A06AD5">
          <w:pPr>
            <w:pStyle w:val="a3"/>
            <w:rPr>
              <w:color w:val="808080"/>
              <w:sz w:val="16"/>
              <w:szCs w:val="16"/>
            </w:rPr>
          </w:pPr>
          <w:r w:rsidRPr="00675564">
            <w:rPr>
              <w:rFonts w:hint="eastAsia"/>
              <w:color w:val="808080"/>
              <w:sz w:val="16"/>
              <w:szCs w:val="16"/>
            </w:rPr>
            <w:t>Status: draft</w:t>
          </w:r>
        </w:p>
      </w:tc>
    </w:tr>
  </w:tbl>
  <w:p w:rsidR="00C000E0" w:rsidRDefault="00C000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3B3B"/>
    <w:multiLevelType w:val="hybridMultilevel"/>
    <w:tmpl w:val="2D0687C6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E04790"/>
    <w:multiLevelType w:val="hybridMultilevel"/>
    <w:tmpl w:val="2C2E4D9C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2A5B23"/>
    <w:multiLevelType w:val="hybridMultilevel"/>
    <w:tmpl w:val="1D70C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BD7AFD"/>
    <w:multiLevelType w:val="hybridMultilevel"/>
    <w:tmpl w:val="413AD724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E97F1C"/>
    <w:multiLevelType w:val="hybridMultilevel"/>
    <w:tmpl w:val="4A5C2522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A22181"/>
    <w:multiLevelType w:val="hybridMultilevel"/>
    <w:tmpl w:val="F806A474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B5702"/>
    <w:multiLevelType w:val="hybridMultilevel"/>
    <w:tmpl w:val="4650025C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2E6664"/>
    <w:multiLevelType w:val="hybridMultilevel"/>
    <w:tmpl w:val="BC9E7A3C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A65D2C"/>
    <w:multiLevelType w:val="hybridMultilevel"/>
    <w:tmpl w:val="3DCC18F8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F11EDA"/>
    <w:multiLevelType w:val="hybridMultilevel"/>
    <w:tmpl w:val="92F09A0E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516855"/>
    <w:multiLevelType w:val="hybridMultilevel"/>
    <w:tmpl w:val="9878DE2A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4C49D5"/>
    <w:multiLevelType w:val="hybridMultilevel"/>
    <w:tmpl w:val="5AD61A10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F67360"/>
    <w:multiLevelType w:val="hybridMultilevel"/>
    <w:tmpl w:val="09B6F47C"/>
    <w:lvl w:ilvl="0" w:tplc="6E9835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12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21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A4"/>
    <w:rsid w:val="0000498D"/>
    <w:rsid w:val="00005986"/>
    <w:rsid w:val="00007BAB"/>
    <w:rsid w:val="0001042B"/>
    <w:rsid w:val="00010527"/>
    <w:rsid w:val="0002056C"/>
    <w:rsid w:val="00024044"/>
    <w:rsid w:val="00026221"/>
    <w:rsid w:val="00026596"/>
    <w:rsid w:val="00035C10"/>
    <w:rsid w:val="00041125"/>
    <w:rsid w:val="000436CF"/>
    <w:rsid w:val="0004669B"/>
    <w:rsid w:val="00050D0C"/>
    <w:rsid w:val="0005203C"/>
    <w:rsid w:val="00056698"/>
    <w:rsid w:val="00062BD5"/>
    <w:rsid w:val="00070101"/>
    <w:rsid w:val="00070295"/>
    <w:rsid w:val="00073431"/>
    <w:rsid w:val="000762D3"/>
    <w:rsid w:val="00087177"/>
    <w:rsid w:val="00087A22"/>
    <w:rsid w:val="000911BD"/>
    <w:rsid w:val="00092126"/>
    <w:rsid w:val="00094DBA"/>
    <w:rsid w:val="000954FC"/>
    <w:rsid w:val="000A67A7"/>
    <w:rsid w:val="000B43DD"/>
    <w:rsid w:val="000C06B5"/>
    <w:rsid w:val="000C6A41"/>
    <w:rsid w:val="000C71DF"/>
    <w:rsid w:val="000D5B8E"/>
    <w:rsid w:val="000E4675"/>
    <w:rsid w:val="000F0E71"/>
    <w:rsid w:val="000F6129"/>
    <w:rsid w:val="000F6FB5"/>
    <w:rsid w:val="00102B1C"/>
    <w:rsid w:val="001151E9"/>
    <w:rsid w:val="00115FFF"/>
    <w:rsid w:val="001229A7"/>
    <w:rsid w:val="001236BC"/>
    <w:rsid w:val="0013672D"/>
    <w:rsid w:val="00141E39"/>
    <w:rsid w:val="00155F44"/>
    <w:rsid w:val="00156061"/>
    <w:rsid w:val="00156936"/>
    <w:rsid w:val="0016141C"/>
    <w:rsid w:val="00161BC9"/>
    <w:rsid w:val="0016477C"/>
    <w:rsid w:val="001647E3"/>
    <w:rsid w:val="00164812"/>
    <w:rsid w:val="00165BE3"/>
    <w:rsid w:val="00166FF0"/>
    <w:rsid w:val="00170126"/>
    <w:rsid w:val="0017117D"/>
    <w:rsid w:val="001725D8"/>
    <w:rsid w:val="001816AC"/>
    <w:rsid w:val="00185CE0"/>
    <w:rsid w:val="00196313"/>
    <w:rsid w:val="00197EC8"/>
    <w:rsid w:val="001A32EF"/>
    <w:rsid w:val="001A5246"/>
    <w:rsid w:val="001B7CB0"/>
    <w:rsid w:val="001C010C"/>
    <w:rsid w:val="001C3BFF"/>
    <w:rsid w:val="001D47A0"/>
    <w:rsid w:val="001D5D3D"/>
    <w:rsid w:val="001D770C"/>
    <w:rsid w:val="001E117F"/>
    <w:rsid w:val="001E4AD3"/>
    <w:rsid w:val="001E5C89"/>
    <w:rsid w:val="001E6424"/>
    <w:rsid w:val="00201C15"/>
    <w:rsid w:val="00210363"/>
    <w:rsid w:val="0021347F"/>
    <w:rsid w:val="00215A7B"/>
    <w:rsid w:val="00221D67"/>
    <w:rsid w:val="00234359"/>
    <w:rsid w:val="0023578C"/>
    <w:rsid w:val="00235E2D"/>
    <w:rsid w:val="002362CA"/>
    <w:rsid w:val="002400B5"/>
    <w:rsid w:val="002424A9"/>
    <w:rsid w:val="00251004"/>
    <w:rsid w:val="00251800"/>
    <w:rsid w:val="00253A35"/>
    <w:rsid w:val="00253C1D"/>
    <w:rsid w:val="00270F89"/>
    <w:rsid w:val="0027529B"/>
    <w:rsid w:val="00275E20"/>
    <w:rsid w:val="00276753"/>
    <w:rsid w:val="00291C0F"/>
    <w:rsid w:val="002A0191"/>
    <w:rsid w:val="002A056E"/>
    <w:rsid w:val="002A42D4"/>
    <w:rsid w:val="002B1AD2"/>
    <w:rsid w:val="002C0E25"/>
    <w:rsid w:val="002C1CCF"/>
    <w:rsid w:val="002C2064"/>
    <w:rsid w:val="002C7746"/>
    <w:rsid w:val="002D0BE1"/>
    <w:rsid w:val="002D14D2"/>
    <w:rsid w:val="002E2FA2"/>
    <w:rsid w:val="002E7288"/>
    <w:rsid w:val="00306193"/>
    <w:rsid w:val="0031191E"/>
    <w:rsid w:val="0031309E"/>
    <w:rsid w:val="00314BAA"/>
    <w:rsid w:val="003165E6"/>
    <w:rsid w:val="00317F15"/>
    <w:rsid w:val="003258C6"/>
    <w:rsid w:val="003269E7"/>
    <w:rsid w:val="00337E83"/>
    <w:rsid w:val="00355D04"/>
    <w:rsid w:val="00357825"/>
    <w:rsid w:val="003637FD"/>
    <w:rsid w:val="00372566"/>
    <w:rsid w:val="0038006B"/>
    <w:rsid w:val="00384C50"/>
    <w:rsid w:val="003856FD"/>
    <w:rsid w:val="00386DDD"/>
    <w:rsid w:val="00390925"/>
    <w:rsid w:val="00391C74"/>
    <w:rsid w:val="003A2B85"/>
    <w:rsid w:val="003A2D8D"/>
    <w:rsid w:val="003B7F53"/>
    <w:rsid w:val="003C04D0"/>
    <w:rsid w:val="003C3F0D"/>
    <w:rsid w:val="003C783D"/>
    <w:rsid w:val="003C7AE6"/>
    <w:rsid w:val="003D6EAC"/>
    <w:rsid w:val="003E0288"/>
    <w:rsid w:val="003E2554"/>
    <w:rsid w:val="003E4897"/>
    <w:rsid w:val="003F0AE6"/>
    <w:rsid w:val="003F165C"/>
    <w:rsid w:val="003F6BF4"/>
    <w:rsid w:val="00402A19"/>
    <w:rsid w:val="0040328E"/>
    <w:rsid w:val="00405C6E"/>
    <w:rsid w:val="004060CF"/>
    <w:rsid w:val="004112E7"/>
    <w:rsid w:val="0041158A"/>
    <w:rsid w:val="004122A1"/>
    <w:rsid w:val="004237F9"/>
    <w:rsid w:val="004255D7"/>
    <w:rsid w:val="0044201D"/>
    <w:rsid w:val="00444726"/>
    <w:rsid w:val="00445CCB"/>
    <w:rsid w:val="00453B3B"/>
    <w:rsid w:val="00460F37"/>
    <w:rsid w:val="00463831"/>
    <w:rsid w:val="0046535C"/>
    <w:rsid w:val="00465453"/>
    <w:rsid w:val="0047248A"/>
    <w:rsid w:val="00482C1D"/>
    <w:rsid w:val="00487637"/>
    <w:rsid w:val="00494793"/>
    <w:rsid w:val="004A33A0"/>
    <w:rsid w:val="004A5738"/>
    <w:rsid w:val="004B7119"/>
    <w:rsid w:val="004C47DB"/>
    <w:rsid w:val="004C67D3"/>
    <w:rsid w:val="004D5377"/>
    <w:rsid w:val="004D588D"/>
    <w:rsid w:val="004E1FE4"/>
    <w:rsid w:val="004E2646"/>
    <w:rsid w:val="004E6808"/>
    <w:rsid w:val="004F3D61"/>
    <w:rsid w:val="00501CF9"/>
    <w:rsid w:val="00502029"/>
    <w:rsid w:val="00503BF2"/>
    <w:rsid w:val="00505C3A"/>
    <w:rsid w:val="00506E35"/>
    <w:rsid w:val="00506EA1"/>
    <w:rsid w:val="005074A1"/>
    <w:rsid w:val="00515EE8"/>
    <w:rsid w:val="00517A74"/>
    <w:rsid w:val="00523315"/>
    <w:rsid w:val="0052399F"/>
    <w:rsid w:val="00524995"/>
    <w:rsid w:val="005265C9"/>
    <w:rsid w:val="00527F12"/>
    <w:rsid w:val="00531040"/>
    <w:rsid w:val="005362E8"/>
    <w:rsid w:val="00537825"/>
    <w:rsid w:val="0054031A"/>
    <w:rsid w:val="00547A44"/>
    <w:rsid w:val="00563CA7"/>
    <w:rsid w:val="0056676F"/>
    <w:rsid w:val="00570810"/>
    <w:rsid w:val="00573955"/>
    <w:rsid w:val="00573E36"/>
    <w:rsid w:val="00591AE2"/>
    <w:rsid w:val="005975AE"/>
    <w:rsid w:val="005B17ED"/>
    <w:rsid w:val="005B6282"/>
    <w:rsid w:val="005C0B11"/>
    <w:rsid w:val="005C1F00"/>
    <w:rsid w:val="005C59D7"/>
    <w:rsid w:val="005D143D"/>
    <w:rsid w:val="005D2BF6"/>
    <w:rsid w:val="005D2CB6"/>
    <w:rsid w:val="005D7947"/>
    <w:rsid w:val="005E0E3F"/>
    <w:rsid w:val="005E28EC"/>
    <w:rsid w:val="005E67BC"/>
    <w:rsid w:val="005F3773"/>
    <w:rsid w:val="005F39E7"/>
    <w:rsid w:val="005F3A48"/>
    <w:rsid w:val="005F6473"/>
    <w:rsid w:val="005F7EE3"/>
    <w:rsid w:val="00601544"/>
    <w:rsid w:val="00603D1A"/>
    <w:rsid w:val="0060584A"/>
    <w:rsid w:val="0061294B"/>
    <w:rsid w:val="00617808"/>
    <w:rsid w:val="00635AB2"/>
    <w:rsid w:val="006368D8"/>
    <w:rsid w:val="00641432"/>
    <w:rsid w:val="00645873"/>
    <w:rsid w:val="006511BA"/>
    <w:rsid w:val="0065635F"/>
    <w:rsid w:val="006573E1"/>
    <w:rsid w:val="00660F16"/>
    <w:rsid w:val="006645FE"/>
    <w:rsid w:val="00664F85"/>
    <w:rsid w:val="00670827"/>
    <w:rsid w:val="006714DA"/>
    <w:rsid w:val="00675564"/>
    <w:rsid w:val="00680A99"/>
    <w:rsid w:val="00680EB3"/>
    <w:rsid w:val="006856F0"/>
    <w:rsid w:val="00686092"/>
    <w:rsid w:val="00687D6E"/>
    <w:rsid w:val="0069425A"/>
    <w:rsid w:val="00696F08"/>
    <w:rsid w:val="0069741D"/>
    <w:rsid w:val="006A2371"/>
    <w:rsid w:val="006B7E84"/>
    <w:rsid w:val="006C50E4"/>
    <w:rsid w:val="006D1B53"/>
    <w:rsid w:val="006D2B5F"/>
    <w:rsid w:val="006D7E0B"/>
    <w:rsid w:val="007010D9"/>
    <w:rsid w:val="007041DE"/>
    <w:rsid w:val="007043A6"/>
    <w:rsid w:val="007105EC"/>
    <w:rsid w:val="007154FA"/>
    <w:rsid w:val="00715B4D"/>
    <w:rsid w:val="00720954"/>
    <w:rsid w:val="00720A21"/>
    <w:rsid w:val="00720B80"/>
    <w:rsid w:val="00725A92"/>
    <w:rsid w:val="007363CC"/>
    <w:rsid w:val="007371CB"/>
    <w:rsid w:val="00747EA7"/>
    <w:rsid w:val="00752AAE"/>
    <w:rsid w:val="00752D0A"/>
    <w:rsid w:val="00753DD5"/>
    <w:rsid w:val="007625A9"/>
    <w:rsid w:val="00765716"/>
    <w:rsid w:val="0076573E"/>
    <w:rsid w:val="007675F0"/>
    <w:rsid w:val="00771366"/>
    <w:rsid w:val="00771B88"/>
    <w:rsid w:val="00773B24"/>
    <w:rsid w:val="0078316F"/>
    <w:rsid w:val="00784344"/>
    <w:rsid w:val="007920C9"/>
    <w:rsid w:val="00795C73"/>
    <w:rsid w:val="007A3F17"/>
    <w:rsid w:val="007A5AA8"/>
    <w:rsid w:val="007A5DD4"/>
    <w:rsid w:val="007C0AB8"/>
    <w:rsid w:val="007C1AA2"/>
    <w:rsid w:val="007C23AA"/>
    <w:rsid w:val="007C76DD"/>
    <w:rsid w:val="007D1C30"/>
    <w:rsid w:val="007D312B"/>
    <w:rsid w:val="007D7CAD"/>
    <w:rsid w:val="007F6F74"/>
    <w:rsid w:val="0081769B"/>
    <w:rsid w:val="008238B4"/>
    <w:rsid w:val="00827E2A"/>
    <w:rsid w:val="00834BBD"/>
    <w:rsid w:val="00836FDA"/>
    <w:rsid w:val="00842524"/>
    <w:rsid w:val="00843BF7"/>
    <w:rsid w:val="00847951"/>
    <w:rsid w:val="0085097E"/>
    <w:rsid w:val="00856B99"/>
    <w:rsid w:val="00865678"/>
    <w:rsid w:val="008727BE"/>
    <w:rsid w:val="00875463"/>
    <w:rsid w:val="008776AA"/>
    <w:rsid w:val="0088666E"/>
    <w:rsid w:val="00890626"/>
    <w:rsid w:val="0089523D"/>
    <w:rsid w:val="00896698"/>
    <w:rsid w:val="008A48FE"/>
    <w:rsid w:val="008B35BF"/>
    <w:rsid w:val="008C6E4A"/>
    <w:rsid w:val="008D18D7"/>
    <w:rsid w:val="008D3642"/>
    <w:rsid w:val="008E0398"/>
    <w:rsid w:val="008E302B"/>
    <w:rsid w:val="008E5E19"/>
    <w:rsid w:val="008E610A"/>
    <w:rsid w:val="008F06EA"/>
    <w:rsid w:val="008F6E2E"/>
    <w:rsid w:val="00904331"/>
    <w:rsid w:val="00906686"/>
    <w:rsid w:val="00911459"/>
    <w:rsid w:val="00911BB4"/>
    <w:rsid w:val="00912BB8"/>
    <w:rsid w:val="00916D20"/>
    <w:rsid w:val="009212FA"/>
    <w:rsid w:val="009328BD"/>
    <w:rsid w:val="009361BB"/>
    <w:rsid w:val="00936A97"/>
    <w:rsid w:val="00945BF7"/>
    <w:rsid w:val="0095739A"/>
    <w:rsid w:val="009706B7"/>
    <w:rsid w:val="009728D7"/>
    <w:rsid w:val="0098152C"/>
    <w:rsid w:val="0098451A"/>
    <w:rsid w:val="00990612"/>
    <w:rsid w:val="009A1CB0"/>
    <w:rsid w:val="009A2189"/>
    <w:rsid w:val="009B5577"/>
    <w:rsid w:val="009C13B8"/>
    <w:rsid w:val="009C5C88"/>
    <w:rsid w:val="009D45D2"/>
    <w:rsid w:val="009D5D65"/>
    <w:rsid w:val="009E0805"/>
    <w:rsid w:val="009E1B5D"/>
    <w:rsid w:val="009F0138"/>
    <w:rsid w:val="009F0C7E"/>
    <w:rsid w:val="00A05F88"/>
    <w:rsid w:val="00A0691C"/>
    <w:rsid w:val="00A06AD5"/>
    <w:rsid w:val="00A11FCE"/>
    <w:rsid w:val="00A233A2"/>
    <w:rsid w:val="00A23FE1"/>
    <w:rsid w:val="00A4358E"/>
    <w:rsid w:val="00A43995"/>
    <w:rsid w:val="00A53F3A"/>
    <w:rsid w:val="00A5502F"/>
    <w:rsid w:val="00A554A0"/>
    <w:rsid w:val="00A57CB2"/>
    <w:rsid w:val="00A63615"/>
    <w:rsid w:val="00A64020"/>
    <w:rsid w:val="00A655A2"/>
    <w:rsid w:val="00A65CF1"/>
    <w:rsid w:val="00A66A36"/>
    <w:rsid w:val="00A67472"/>
    <w:rsid w:val="00A72E5E"/>
    <w:rsid w:val="00A744F8"/>
    <w:rsid w:val="00A777B1"/>
    <w:rsid w:val="00A917DD"/>
    <w:rsid w:val="00AA38C8"/>
    <w:rsid w:val="00AA76C1"/>
    <w:rsid w:val="00AA78C5"/>
    <w:rsid w:val="00AB0C6A"/>
    <w:rsid w:val="00AB1840"/>
    <w:rsid w:val="00AB5FB0"/>
    <w:rsid w:val="00AB6273"/>
    <w:rsid w:val="00AC782F"/>
    <w:rsid w:val="00AD1247"/>
    <w:rsid w:val="00AD2FE5"/>
    <w:rsid w:val="00AD3F61"/>
    <w:rsid w:val="00AD65BE"/>
    <w:rsid w:val="00AD6E6C"/>
    <w:rsid w:val="00AF528C"/>
    <w:rsid w:val="00B022B2"/>
    <w:rsid w:val="00B033C4"/>
    <w:rsid w:val="00B10B90"/>
    <w:rsid w:val="00B133A0"/>
    <w:rsid w:val="00B20CC3"/>
    <w:rsid w:val="00B2263B"/>
    <w:rsid w:val="00B2389B"/>
    <w:rsid w:val="00B27E83"/>
    <w:rsid w:val="00B36AC1"/>
    <w:rsid w:val="00B42982"/>
    <w:rsid w:val="00B4592B"/>
    <w:rsid w:val="00B5194D"/>
    <w:rsid w:val="00B53BDD"/>
    <w:rsid w:val="00B6271B"/>
    <w:rsid w:val="00B62E20"/>
    <w:rsid w:val="00B63347"/>
    <w:rsid w:val="00B74730"/>
    <w:rsid w:val="00B762C0"/>
    <w:rsid w:val="00B81C36"/>
    <w:rsid w:val="00B823F6"/>
    <w:rsid w:val="00B91CC8"/>
    <w:rsid w:val="00B91D86"/>
    <w:rsid w:val="00BA4FF4"/>
    <w:rsid w:val="00BA693B"/>
    <w:rsid w:val="00BB0D42"/>
    <w:rsid w:val="00BB72B2"/>
    <w:rsid w:val="00BC076C"/>
    <w:rsid w:val="00BC189C"/>
    <w:rsid w:val="00BC575A"/>
    <w:rsid w:val="00BC64AD"/>
    <w:rsid w:val="00BC7FD7"/>
    <w:rsid w:val="00BD16CF"/>
    <w:rsid w:val="00BD5AB7"/>
    <w:rsid w:val="00BD7DFF"/>
    <w:rsid w:val="00BE0DC1"/>
    <w:rsid w:val="00BE2478"/>
    <w:rsid w:val="00BF2430"/>
    <w:rsid w:val="00BF3043"/>
    <w:rsid w:val="00BF42A6"/>
    <w:rsid w:val="00C000E0"/>
    <w:rsid w:val="00C00842"/>
    <w:rsid w:val="00C018D7"/>
    <w:rsid w:val="00C11CE9"/>
    <w:rsid w:val="00C13CA5"/>
    <w:rsid w:val="00C16C26"/>
    <w:rsid w:val="00C200D9"/>
    <w:rsid w:val="00C24E6B"/>
    <w:rsid w:val="00C339E1"/>
    <w:rsid w:val="00C35390"/>
    <w:rsid w:val="00C3629A"/>
    <w:rsid w:val="00C40211"/>
    <w:rsid w:val="00C5332A"/>
    <w:rsid w:val="00C53BB1"/>
    <w:rsid w:val="00C56CD9"/>
    <w:rsid w:val="00C62250"/>
    <w:rsid w:val="00C72908"/>
    <w:rsid w:val="00C73C2C"/>
    <w:rsid w:val="00C83F93"/>
    <w:rsid w:val="00C87427"/>
    <w:rsid w:val="00C941F0"/>
    <w:rsid w:val="00C96425"/>
    <w:rsid w:val="00CB0E05"/>
    <w:rsid w:val="00CB23F1"/>
    <w:rsid w:val="00CB28E0"/>
    <w:rsid w:val="00CB2B89"/>
    <w:rsid w:val="00CC47E9"/>
    <w:rsid w:val="00CD78DC"/>
    <w:rsid w:val="00CE6732"/>
    <w:rsid w:val="00CF19AB"/>
    <w:rsid w:val="00CF2B19"/>
    <w:rsid w:val="00CF4728"/>
    <w:rsid w:val="00CF6033"/>
    <w:rsid w:val="00D02C20"/>
    <w:rsid w:val="00D10EFD"/>
    <w:rsid w:val="00D11B94"/>
    <w:rsid w:val="00D134FD"/>
    <w:rsid w:val="00D15AE5"/>
    <w:rsid w:val="00D16648"/>
    <w:rsid w:val="00D16AA6"/>
    <w:rsid w:val="00D27482"/>
    <w:rsid w:val="00D27F25"/>
    <w:rsid w:val="00D314CF"/>
    <w:rsid w:val="00D342BB"/>
    <w:rsid w:val="00D361F7"/>
    <w:rsid w:val="00D366D6"/>
    <w:rsid w:val="00D40D75"/>
    <w:rsid w:val="00D424F3"/>
    <w:rsid w:val="00D55AF2"/>
    <w:rsid w:val="00D60E8E"/>
    <w:rsid w:val="00D62B39"/>
    <w:rsid w:val="00D74813"/>
    <w:rsid w:val="00D750FC"/>
    <w:rsid w:val="00D84179"/>
    <w:rsid w:val="00D85DAF"/>
    <w:rsid w:val="00D86364"/>
    <w:rsid w:val="00D900EA"/>
    <w:rsid w:val="00D95D68"/>
    <w:rsid w:val="00DB0E6A"/>
    <w:rsid w:val="00DB13CF"/>
    <w:rsid w:val="00DB4B90"/>
    <w:rsid w:val="00DC2080"/>
    <w:rsid w:val="00DC2EF4"/>
    <w:rsid w:val="00DE2FBE"/>
    <w:rsid w:val="00DE66FC"/>
    <w:rsid w:val="00E034CA"/>
    <w:rsid w:val="00E11258"/>
    <w:rsid w:val="00E11E1F"/>
    <w:rsid w:val="00E12756"/>
    <w:rsid w:val="00E2029F"/>
    <w:rsid w:val="00E235D2"/>
    <w:rsid w:val="00E30A9E"/>
    <w:rsid w:val="00E31BF6"/>
    <w:rsid w:val="00E3658E"/>
    <w:rsid w:val="00E37E39"/>
    <w:rsid w:val="00E41CA4"/>
    <w:rsid w:val="00E44BFD"/>
    <w:rsid w:val="00E46AAE"/>
    <w:rsid w:val="00E50545"/>
    <w:rsid w:val="00E555EC"/>
    <w:rsid w:val="00E56317"/>
    <w:rsid w:val="00E6191E"/>
    <w:rsid w:val="00E704E3"/>
    <w:rsid w:val="00E75CE8"/>
    <w:rsid w:val="00E82CE9"/>
    <w:rsid w:val="00E831E6"/>
    <w:rsid w:val="00E84B07"/>
    <w:rsid w:val="00E92D11"/>
    <w:rsid w:val="00E953A7"/>
    <w:rsid w:val="00E97A51"/>
    <w:rsid w:val="00EA0398"/>
    <w:rsid w:val="00EA1D56"/>
    <w:rsid w:val="00EA4C83"/>
    <w:rsid w:val="00EA5B7A"/>
    <w:rsid w:val="00EA7BBF"/>
    <w:rsid w:val="00EA7D32"/>
    <w:rsid w:val="00EB00ED"/>
    <w:rsid w:val="00EB18A8"/>
    <w:rsid w:val="00EB2CD1"/>
    <w:rsid w:val="00EC0D6E"/>
    <w:rsid w:val="00EC11DF"/>
    <w:rsid w:val="00ED0732"/>
    <w:rsid w:val="00ED2C39"/>
    <w:rsid w:val="00ED7BF7"/>
    <w:rsid w:val="00EE1DF0"/>
    <w:rsid w:val="00EE2FED"/>
    <w:rsid w:val="00EE639A"/>
    <w:rsid w:val="00EF144A"/>
    <w:rsid w:val="00EF20B3"/>
    <w:rsid w:val="00EF2175"/>
    <w:rsid w:val="00EF79D9"/>
    <w:rsid w:val="00F03741"/>
    <w:rsid w:val="00F07D8D"/>
    <w:rsid w:val="00F1054A"/>
    <w:rsid w:val="00F11A87"/>
    <w:rsid w:val="00F135AA"/>
    <w:rsid w:val="00F16C0A"/>
    <w:rsid w:val="00F233E1"/>
    <w:rsid w:val="00F24465"/>
    <w:rsid w:val="00F35FEB"/>
    <w:rsid w:val="00F41EE7"/>
    <w:rsid w:val="00F44689"/>
    <w:rsid w:val="00F473AE"/>
    <w:rsid w:val="00F52763"/>
    <w:rsid w:val="00F54B2D"/>
    <w:rsid w:val="00F62D69"/>
    <w:rsid w:val="00F73847"/>
    <w:rsid w:val="00F8613D"/>
    <w:rsid w:val="00F938F6"/>
    <w:rsid w:val="00F93C10"/>
    <w:rsid w:val="00F957C2"/>
    <w:rsid w:val="00F9621A"/>
    <w:rsid w:val="00F962BA"/>
    <w:rsid w:val="00F97AAD"/>
    <w:rsid w:val="00FA3C60"/>
    <w:rsid w:val="00FB041E"/>
    <w:rsid w:val="00FB182E"/>
    <w:rsid w:val="00FB47FE"/>
    <w:rsid w:val="00FC56F9"/>
    <w:rsid w:val="00FC5E27"/>
    <w:rsid w:val="00FC73E4"/>
    <w:rsid w:val="00FD438E"/>
    <w:rsid w:val="00FE1F86"/>
    <w:rsid w:val="00FE276E"/>
    <w:rsid w:val="00FE5A85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/>
  </w:latentStyles>
  <w:style w:type="paragraph" w:default="1" w:styleId="a">
    <w:name w:val="Normal"/>
    <w:qFormat/>
    <w:rsid w:val="000E4675"/>
    <w:pPr>
      <w:widowControl w:val="0"/>
      <w:spacing w:line="260" w:lineRule="exact"/>
      <w:jc w:val="both"/>
    </w:pPr>
    <w:rPr>
      <w:rFonts w:ascii="Arial" w:eastAsia="微软雅黑" w:hAnsi="Arial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07BAB"/>
    <w:pPr>
      <w:keepNext/>
      <w:keepLines/>
      <w:spacing w:before="340" w:after="330" w:line="360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7625A9"/>
    <w:pPr>
      <w:keepNext/>
      <w:keepLines/>
      <w:spacing w:before="260" w:after="260" w:line="240" w:lineRule="auto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96313"/>
    <w:pPr>
      <w:keepNext/>
      <w:keepLines/>
      <w:spacing w:before="260" w:after="260" w:line="240" w:lineRule="exact"/>
      <w:outlineLvl w:val="2"/>
    </w:pPr>
    <w:rPr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155F44"/>
    <w:pPr>
      <w:keepNext/>
      <w:keepLines/>
      <w:widowControl/>
      <w:spacing w:before="200" w:afterLines="50" w:after="50" w:line="240" w:lineRule="auto"/>
      <w:jc w:val="left"/>
      <w:outlineLvl w:val="3"/>
    </w:pPr>
    <w:rPr>
      <w:rFonts w:ascii="Arial Unicode MS" w:hAnsi="Arial Unicode MS"/>
      <w:bCs/>
      <w:iCs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07BAB"/>
    <w:rPr>
      <w:rFonts w:ascii="Arial" w:eastAsia="微软雅黑" w:hAnsi="Arial"/>
      <w:bCs/>
      <w:kern w:val="44"/>
      <w:sz w:val="36"/>
      <w:szCs w:val="44"/>
    </w:rPr>
  </w:style>
  <w:style w:type="character" w:customStyle="1" w:styleId="2Char">
    <w:name w:val="标题 2 Char"/>
    <w:link w:val="2"/>
    <w:rsid w:val="007625A9"/>
    <w:rPr>
      <w:rFonts w:ascii="Arial" w:eastAsia="微软雅黑" w:hAnsi="Arial"/>
      <w:bCs/>
      <w:kern w:val="2"/>
      <w:sz w:val="32"/>
      <w:szCs w:val="32"/>
    </w:rPr>
  </w:style>
  <w:style w:type="character" w:customStyle="1" w:styleId="3Char">
    <w:name w:val="标题 3 Char"/>
    <w:link w:val="3"/>
    <w:rsid w:val="00196313"/>
    <w:rPr>
      <w:rFonts w:ascii="Arial" w:eastAsia="微软雅黑" w:hAnsi="Arial"/>
      <w:bCs/>
      <w:kern w:val="2"/>
      <w:sz w:val="26"/>
      <w:szCs w:val="32"/>
    </w:rPr>
  </w:style>
  <w:style w:type="character" w:customStyle="1" w:styleId="4Char">
    <w:name w:val="标题 4 Char"/>
    <w:link w:val="4"/>
    <w:rsid w:val="00155F44"/>
    <w:rPr>
      <w:rFonts w:ascii="Arial Unicode MS" w:eastAsia="微软雅黑" w:hAnsi="Arial Unicode MS"/>
      <w:bCs/>
      <w:iCs/>
      <w:sz w:val="22"/>
      <w:szCs w:val="22"/>
      <w:lang w:eastAsia="en-US"/>
    </w:rPr>
  </w:style>
  <w:style w:type="paragraph" w:styleId="a3">
    <w:name w:val="header"/>
    <w:basedOn w:val="a"/>
    <w:link w:val="Char"/>
    <w:unhideWhenUsed/>
    <w:rsid w:val="0091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rsid w:val="00911459"/>
    <w:rPr>
      <w:rFonts w:ascii="Arial" w:eastAsia="微软雅黑" w:hAnsi="Arial"/>
      <w:kern w:val="2"/>
      <w:sz w:val="18"/>
      <w:szCs w:val="18"/>
    </w:rPr>
  </w:style>
  <w:style w:type="paragraph" w:styleId="a4">
    <w:name w:val="footer"/>
    <w:next w:val="a"/>
    <w:link w:val="Char0"/>
    <w:unhideWhenUsed/>
    <w:rsid w:val="009D5D65"/>
    <w:pPr>
      <w:tabs>
        <w:tab w:val="center" w:pos="4153"/>
        <w:tab w:val="right" w:pos="8306"/>
      </w:tabs>
      <w:adjustRightInd w:val="0"/>
      <w:snapToGrid w:val="0"/>
    </w:pPr>
    <w:rPr>
      <w:rFonts w:ascii="Arial" w:eastAsia="微软雅黑" w:hAnsi="Arial"/>
      <w:kern w:val="2"/>
      <w:sz w:val="18"/>
      <w:szCs w:val="18"/>
    </w:rPr>
  </w:style>
  <w:style w:type="character" w:customStyle="1" w:styleId="Char0">
    <w:name w:val="页脚 Char"/>
    <w:link w:val="a4"/>
    <w:rsid w:val="009D5D65"/>
    <w:rPr>
      <w:rFonts w:ascii="Arial" w:eastAsia="微软雅黑" w:hAnsi="Arial"/>
      <w:kern w:val="2"/>
      <w:sz w:val="18"/>
      <w:szCs w:val="18"/>
      <w:lang w:val="en-US" w:eastAsia="zh-CN" w:bidi="ar-SA"/>
    </w:rPr>
  </w:style>
  <w:style w:type="table" w:styleId="a5">
    <w:name w:val="Table Grid"/>
    <w:basedOn w:val="a1"/>
    <w:rsid w:val="007209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041125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041125"/>
    <w:rPr>
      <w:rFonts w:ascii="宋体"/>
      <w:kern w:val="2"/>
      <w:sz w:val="18"/>
      <w:szCs w:val="18"/>
    </w:rPr>
  </w:style>
  <w:style w:type="character" w:styleId="a7">
    <w:name w:val="Emphasis"/>
    <w:qFormat/>
    <w:rsid w:val="0065635F"/>
    <w:rPr>
      <w:rFonts w:ascii="Arial" w:eastAsia="微软雅黑" w:hAnsi="Arial"/>
      <w:b/>
      <w:iCs/>
      <w:sz w:val="20"/>
    </w:rPr>
  </w:style>
  <w:style w:type="paragraph" w:styleId="a8">
    <w:name w:val="Title"/>
    <w:basedOn w:val="a"/>
    <w:next w:val="a"/>
    <w:link w:val="Char2"/>
    <w:qFormat/>
    <w:rsid w:val="00D750FC"/>
    <w:pPr>
      <w:spacing w:before="240" w:after="60"/>
      <w:jc w:val="left"/>
      <w:outlineLvl w:val="0"/>
    </w:pPr>
    <w:rPr>
      <w:bCs/>
      <w:sz w:val="52"/>
      <w:szCs w:val="32"/>
    </w:rPr>
  </w:style>
  <w:style w:type="character" w:customStyle="1" w:styleId="Char2">
    <w:name w:val="标题 Char"/>
    <w:link w:val="a8"/>
    <w:rsid w:val="00D750FC"/>
    <w:rPr>
      <w:rFonts w:ascii="Arial" w:eastAsia="微软雅黑" w:hAnsi="Arial"/>
      <w:bCs/>
      <w:kern w:val="2"/>
      <w:sz w:val="52"/>
      <w:szCs w:val="32"/>
    </w:rPr>
  </w:style>
  <w:style w:type="table" w:customStyle="1" w:styleId="10">
    <w:name w:val="样式1"/>
    <w:basedOn w:val="a1"/>
    <w:uiPriority w:val="99"/>
    <w:rsid w:val="00270F89"/>
    <w:pPr>
      <w:jc w:val="center"/>
    </w:pPr>
    <w:rPr>
      <w:rFonts w:ascii="Courier New" w:eastAsia="微软雅黑" w:hAnsi="Courier New"/>
      <w:sz w:val="16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HTML">
    <w:name w:val="HTML Code"/>
    <w:uiPriority w:val="99"/>
    <w:semiHidden/>
    <w:unhideWhenUsed/>
    <w:rsid w:val="00F03741"/>
    <w:rPr>
      <w:rFonts w:ascii="宋体" w:eastAsia="宋体" w:hAnsi="宋体" w:cs="宋体"/>
      <w:sz w:val="24"/>
      <w:szCs w:val="24"/>
    </w:rPr>
  </w:style>
  <w:style w:type="paragraph" w:styleId="a9">
    <w:name w:val="endnote text"/>
    <w:basedOn w:val="a"/>
    <w:link w:val="Char3"/>
    <w:uiPriority w:val="99"/>
    <w:semiHidden/>
    <w:unhideWhenUsed/>
    <w:rsid w:val="00A5502F"/>
    <w:pPr>
      <w:snapToGrid w:val="0"/>
      <w:jc w:val="left"/>
    </w:pPr>
  </w:style>
  <w:style w:type="character" w:customStyle="1" w:styleId="Char3">
    <w:name w:val="尾注文本 Char"/>
    <w:link w:val="a9"/>
    <w:uiPriority w:val="99"/>
    <w:semiHidden/>
    <w:rsid w:val="00A5502F"/>
    <w:rPr>
      <w:rFonts w:ascii="Arial" w:eastAsia="微软雅黑" w:hAnsi="Arial"/>
      <w:kern w:val="2"/>
      <w:sz w:val="21"/>
      <w:szCs w:val="22"/>
    </w:rPr>
  </w:style>
  <w:style w:type="character" w:styleId="aa">
    <w:name w:val="endnote reference"/>
    <w:uiPriority w:val="99"/>
    <w:semiHidden/>
    <w:unhideWhenUsed/>
    <w:rsid w:val="00A5502F"/>
    <w:rPr>
      <w:vertAlign w:val="superscript"/>
    </w:rPr>
  </w:style>
  <w:style w:type="table" w:styleId="-1">
    <w:name w:val="Light Shading Accent 1"/>
    <w:basedOn w:val="a1"/>
    <w:rsid w:val="00795C73"/>
    <w:rPr>
      <w:color w:val="365F91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b">
    <w:name w:val="Normal (Web)"/>
    <w:basedOn w:val="a"/>
    <w:uiPriority w:val="99"/>
    <w:semiHidden/>
    <w:unhideWhenUsed/>
    <w:rsid w:val="00A655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uiPriority w:val="22"/>
    <w:qFormat/>
    <w:rsid w:val="00A655A2"/>
    <w:rPr>
      <w:b/>
      <w:bCs/>
    </w:rPr>
  </w:style>
  <w:style w:type="paragraph" w:styleId="ad">
    <w:name w:val="footnote text"/>
    <w:basedOn w:val="a"/>
    <w:link w:val="Char4"/>
    <w:uiPriority w:val="99"/>
    <w:semiHidden/>
    <w:unhideWhenUsed/>
    <w:rsid w:val="00005986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d"/>
    <w:uiPriority w:val="99"/>
    <w:semiHidden/>
    <w:rsid w:val="00005986"/>
    <w:rPr>
      <w:rFonts w:ascii="Arial" w:eastAsia="微软雅黑" w:hAnsi="Arial"/>
      <w:kern w:val="2"/>
      <w:sz w:val="18"/>
      <w:szCs w:val="18"/>
    </w:rPr>
  </w:style>
  <w:style w:type="character" w:styleId="ae">
    <w:name w:val="footnote reference"/>
    <w:uiPriority w:val="99"/>
    <w:semiHidden/>
    <w:unhideWhenUsed/>
    <w:rsid w:val="00005986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005986"/>
    <w:rPr>
      <w:rFonts w:ascii="Cambria" w:eastAsia="黑体" w:hAnsi="Cambria"/>
      <w:sz w:val="20"/>
      <w:szCs w:val="20"/>
    </w:rPr>
  </w:style>
  <w:style w:type="character" w:styleId="af0">
    <w:name w:val="annotation reference"/>
    <w:uiPriority w:val="99"/>
    <w:semiHidden/>
    <w:unhideWhenUsed/>
    <w:rsid w:val="00005986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005986"/>
    <w:pPr>
      <w:jc w:val="left"/>
    </w:pPr>
  </w:style>
  <w:style w:type="character" w:customStyle="1" w:styleId="Char5">
    <w:name w:val="批注文字 Char"/>
    <w:link w:val="af1"/>
    <w:uiPriority w:val="99"/>
    <w:semiHidden/>
    <w:rsid w:val="00005986"/>
    <w:rPr>
      <w:rFonts w:ascii="Arial" w:eastAsia="微软雅黑" w:hAnsi="Arial"/>
      <w:kern w:val="2"/>
      <w:sz w:val="21"/>
      <w:szCs w:val="22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005986"/>
    <w:rPr>
      <w:b/>
      <w:bCs/>
    </w:rPr>
  </w:style>
  <w:style w:type="character" w:customStyle="1" w:styleId="Char6">
    <w:name w:val="批注主题 Char"/>
    <w:link w:val="af2"/>
    <w:uiPriority w:val="99"/>
    <w:semiHidden/>
    <w:rsid w:val="00005986"/>
    <w:rPr>
      <w:rFonts w:ascii="Arial" w:eastAsia="微软雅黑" w:hAnsi="Arial"/>
      <w:b/>
      <w:bCs/>
      <w:kern w:val="2"/>
      <w:sz w:val="21"/>
      <w:szCs w:val="22"/>
    </w:rPr>
  </w:style>
  <w:style w:type="paragraph" w:styleId="af3">
    <w:name w:val="Balloon Text"/>
    <w:basedOn w:val="a"/>
    <w:link w:val="Char7"/>
    <w:semiHidden/>
    <w:unhideWhenUsed/>
    <w:rsid w:val="00005986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3"/>
    <w:semiHidden/>
    <w:rsid w:val="00005986"/>
    <w:rPr>
      <w:rFonts w:ascii="Arial" w:eastAsia="微软雅黑" w:hAnsi="Arial"/>
      <w:kern w:val="2"/>
      <w:sz w:val="18"/>
      <w:szCs w:val="18"/>
    </w:rPr>
  </w:style>
  <w:style w:type="paragraph" w:styleId="af4">
    <w:name w:val="List Paragraph"/>
    <w:basedOn w:val="a"/>
    <w:qFormat/>
    <w:rsid w:val="004112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/>
  </w:latentStyles>
  <w:style w:type="paragraph" w:default="1" w:styleId="a">
    <w:name w:val="Normal"/>
    <w:qFormat/>
    <w:rsid w:val="000E4675"/>
    <w:pPr>
      <w:widowControl w:val="0"/>
      <w:spacing w:line="260" w:lineRule="exact"/>
      <w:jc w:val="both"/>
    </w:pPr>
    <w:rPr>
      <w:rFonts w:ascii="Arial" w:eastAsia="微软雅黑" w:hAnsi="Arial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07BAB"/>
    <w:pPr>
      <w:keepNext/>
      <w:keepLines/>
      <w:spacing w:before="340" w:after="330" w:line="360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7625A9"/>
    <w:pPr>
      <w:keepNext/>
      <w:keepLines/>
      <w:spacing w:before="260" w:after="260" w:line="240" w:lineRule="auto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96313"/>
    <w:pPr>
      <w:keepNext/>
      <w:keepLines/>
      <w:spacing w:before="260" w:after="260" w:line="240" w:lineRule="exact"/>
      <w:outlineLvl w:val="2"/>
    </w:pPr>
    <w:rPr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155F44"/>
    <w:pPr>
      <w:keepNext/>
      <w:keepLines/>
      <w:widowControl/>
      <w:spacing w:before="200" w:afterLines="50" w:after="50" w:line="240" w:lineRule="auto"/>
      <w:jc w:val="left"/>
      <w:outlineLvl w:val="3"/>
    </w:pPr>
    <w:rPr>
      <w:rFonts w:ascii="Arial Unicode MS" w:hAnsi="Arial Unicode MS"/>
      <w:bCs/>
      <w:iCs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07BAB"/>
    <w:rPr>
      <w:rFonts w:ascii="Arial" w:eastAsia="微软雅黑" w:hAnsi="Arial"/>
      <w:bCs/>
      <w:kern w:val="44"/>
      <w:sz w:val="36"/>
      <w:szCs w:val="44"/>
    </w:rPr>
  </w:style>
  <w:style w:type="character" w:customStyle="1" w:styleId="2Char">
    <w:name w:val="标题 2 Char"/>
    <w:link w:val="2"/>
    <w:rsid w:val="007625A9"/>
    <w:rPr>
      <w:rFonts w:ascii="Arial" w:eastAsia="微软雅黑" w:hAnsi="Arial"/>
      <w:bCs/>
      <w:kern w:val="2"/>
      <w:sz w:val="32"/>
      <w:szCs w:val="32"/>
    </w:rPr>
  </w:style>
  <w:style w:type="character" w:customStyle="1" w:styleId="3Char">
    <w:name w:val="标题 3 Char"/>
    <w:link w:val="3"/>
    <w:rsid w:val="00196313"/>
    <w:rPr>
      <w:rFonts w:ascii="Arial" w:eastAsia="微软雅黑" w:hAnsi="Arial"/>
      <w:bCs/>
      <w:kern w:val="2"/>
      <w:sz w:val="26"/>
      <w:szCs w:val="32"/>
    </w:rPr>
  </w:style>
  <w:style w:type="character" w:customStyle="1" w:styleId="4Char">
    <w:name w:val="标题 4 Char"/>
    <w:link w:val="4"/>
    <w:rsid w:val="00155F44"/>
    <w:rPr>
      <w:rFonts w:ascii="Arial Unicode MS" w:eastAsia="微软雅黑" w:hAnsi="Arial Unicode MS"/>
      <w:bCs/>
      <w:iCs/>
      <w:sz w:val="22"/>
      <w:szCs w:val="22"/>
      <w:lang w:eastAsia="en-US"/>
    </w:rPr>
  </w:style>
  <w:style w:type="paragraph" w:styleId="a3">
    <w:name w:val="header"/>
    <w:basedOn w:val="a"/>
    <w:link w:val="Char"/>
    <w:unhideWhenUsed/>
    <w:rsid w:val="0091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rsid w:val="00911459"/>
    <w:rPr>
      <w:rFonts w:ascii="Arial" w:eastAsia="微软雅黑" w:hAnsi="Arial"/>
      <w:kern w:val="2"/>
      <w:sz w:val="18"/>
      <w:szCs w:val="18"/>
    </w:rPr>
  </w:style>
  <w:style w:type="paragraph" w:styleId="a4">
    <w:name w:val="footer"/>
    <w:next w:val="a"/>
    <w:link w:val="Char0"/>
    <w:unhideWhenUsed/>
    <w:rsid w:val="009D5D65"/>
    <w:pPr>
      <w:tabs>
        <w:tab w:val="center" w:pos="4153"/>
        <w:tab w:val="right" w:pos="8306"/>
      </w:tabs>
      <w:adjustRightInd w:val="0"/>
      <w:snapToGrid w:val="0"/>
    </w:pPr>
    <w:rPr>
      <w:rFonts w:ascii="Arial" w:eastAsia="微软雅黑" w:hAnsi="Arial"/>
      <w:kern w:val="2"/>
      <w:sz w:val="18"/>
      <w:szCs w:val="18"/>
    </w:rPr>
  </w:style>
  <w:style w:type="character" w:customStyle="1" w:styleId="Char0">
    <w:name w:val="页脚 Char"/>
    <w:link w:val="a4"/>
    <w:rsid w:val="009D5D65"/>
    <w:rPr>
      <w:rFonts w:ascii="Arial" w:eastAsia="微软雅黑" w:hAnsi="Arial"/>
      <w:kern w:val="2"/>
      <w:sz w:val="18"/>
      <w:szCs w:val="18"/>
      <w:lang w:val="en-US" w:eastAsia="zh-CN" w:bidi="ar-SA"/>
    </w:rPr>
  </w:style>
  <w:style w:type="table" w:styleId="a5">
    <w:name w:val="Table Grid"/>
    <w:basedOn w:val="a1"/>
    <w:rsid w:val="007209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041125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041125"/>
    <w:rPr>
      <w:rFonts w:ascii="宋体"/>
      <w:kern w:val="2"/>
      <w:sz w:val="18"/>
      <w:szCs w:val="18"/>
    </w:rPr>
  </w:style>
  <w:style w:type="character" w:styleId="a7">
    <w:name w:val="Emphasis"/>
    <w:qFormat/>
    <w:rsid w:val="0065635F"/>
    <w:rPr>
      <w:rFonts w:ascii="Arial" w:eastAsia="微软雅黑" w:hAnsi="Arial"/>
      <w:b/>
      <w:iCs/>
      <w:sz w:val="20"/>
    </w:rPr>
  </w:style>
  <w:style w:type="paragraph" w:styleId="a8">
    <w:name w:val="Title"/>
    <w:basedOn w:val="a"/>
    <w:next w:val="a"/>
    <w:link w:val="Char2"/>
    <w:qFormat/>
    <w:rsid w:val="00D750FC"/>
    <w:pPr>
      <w:spacing w:before="240" w:after="60"/>
      <w:jc w:val="left"/>
      <w:outlineLvl w:val="0"/>
    </w:pPr>
    <w:rPr>
      <w:bCs/>
      <w:sz w:val="52"/>
      <w:szCs w:val="32"/>
    </w:rPr>
  </w:style>
  <w:style w:type="character" w:customStyle="1" w:styleId="Char2">
    <w:name w:val="标题 Char"/>
    <w:link w:val="a8"/>
    <w:rsid w:val="00D750FC"/>
    <w:rPr>
      <w:rFonts w:ascii="Arial" w:eastAsia="微软雅黑" w:hAnsi="Arial"/>
      <w:bCs/>
      <w:kern w:val="2"/>
      <w:sz w:val="52"/>
      <w:szCs w:val="32"/>
    </w:rPr>
  </w:style>
  <w:style w:type="table" w:customStyle="1" w:styleId="10">
    <w:name w:val="样式1"/>
    <w:basedOn w:val="a1"/>
    <w:uiPriority w:val="99"/>
    <w:rsid w:val="00270F89"/>
    <w:pPr>
      <w:jc w:val="center"/>
    </w:pPr>
    <w:rPr>
      <w:rFonts w:ascii="Courier New" w:eastAsia="微软雅黑" w:hAnsi="Courier New"/>
      <w:sz w:val="16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HTML">
    <w:name w:val="HTML Code"/>
    <w:uiPriority w:val="99"/>
    <w:semiHidden/>
    <w:unhideWhenUsed/>
    <w:rsid w:val="00F03741"/>
    <w:rPr>
      <w:rFonts w:ascii="宋体" w:eastAsia="宋体" w:hAnsi="宋体" w:cs="宋体"/>
      <w:sz w:val="24"/>
      <w:szCs w:val="24"/>
    </w:rPr>
  </w:style>
  <w:style w:type="paragraph" w:styleId="a9">
    <w:name w:val="endnote text"/>
    <w:basedOn w:val="a"/>
    <w:link w:val="Char3"/>
    <w:uiPriority w:val="99"/>
    <w:semiHidden/>
    <w:unhideWhenUsed/>
    <w:rsid w:val="00A5502F"/>
    <w:pPr>
      <w:snapToGrid w:val="0"/>
      <w:jc w:val="left"/>
    </w:pPr>
  </w:style>
  <w:style w:type="character" w:customStyle="1" w:styleId="Char3">
    <w:name w:val="尾注文本 Char"/>
    <w:link w:val="a9"/>
    <w:uiPriority w:val="99"/>
    <w:semiHidden/>
    <w:rsid w:val="00A5502F"/>
    <w:rPr>
      <w:rFonts w:ascii="Arial" w:eastAsia="微软雅黑" w:hAnsi="Arial"/>
      <w:kern w:val="2"/>
      <w:sz w:val="21"/>
      <w:szCs w:val="22"/>
    </w:rPr>
  </w:style>
  <w:style w:type="character" w:styleId="aa">
    <w:name w:val="endnote reference"/>
    <w:uiPriority w:val="99"/>
    <w:semiHidden/>
    <w:unhideWhenUsed/>
    <w:rsid w:val="00A5502F"/>
    <w:rPr>
      <w:vertAlign w:val="superscript"/>
    </w:rPr>
  </w:style>
  <w:style w:type="table" w:styleId="-1">
    <w:name w:val="Light Shading Accent 1"/>
    <w:basedOn w:val="a1"/>
    <w:rsid w:val="00795C73"/>
    <w:rPr>
      <w:color w:val="365F91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b">
    <w:name w:val="Normal (Web)"/>
    <w:basedOn w:val="a"/>
    <w:uiPriority w:val="99"/>
    <w:semiHidden/>
    <w:unhideWhenUsed/>
    <w:rsid w:val="00A655A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uiPriority w:val="22"/>
    <w:qFormat/>
    <w:rsid w:val="00A655A2"/>
    <w:rPr>
      <w:b/>
      <w:bCs/>
    </w:rPr>
  </w:style>
  <w:style w:type="paragraph" w:styleId="ad">
    <w:name w:val="footnote text"/>
    <w:basedOn w:val="a"/>
    <w:link w:val="Char4"/>
    <w:uiPriority w:val="99"/>
    <w:semiHidden/>
    <w:unhideWhenUsed/>
    <w:rsid w:val="00005986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d"/>
    <w:uiPriority w:val="99"/>
    <w:semiHidden/>
    <w:rsid w:val="00005986"/>
    <w:rPr>
      <w:rFonts w:ascii="Arial" w:eastAsia="微软雅黑" w:hAnsi="Arial"/>
      <w:kern w:val="2"/>
      <w:sz w:val="18"/>
      <w:szCs w:val="18"/>
    </w:rPr>
  </w:style>
  <w:style w:type="character" w:styleId="ae">
    <w:name w:val="footnote reference"/>
    <w:uiPriority w:val="99"/>
    <w:semiHidden/>
    <w:unhideWhenUsed/>
    <w:rsid w:val="00005986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005986"/>
    <w:rPr>
      <w:rFonts w:ascii="Cambria" w:eastAsia="黑体" w:hAnsi="Cambria"/>
      <w:sz w:val="20"/>
      <w:szCs w:val="20"/>
    </w:rPr>
  </w:style>
  <w:style w:type="character" w:styleId="af0">
    <w:name w:val="annotation reference"/>
    <w:uiPriority w:val="99"/>
    <w:semiHidden/>
    <w:unhideWhenUsed/>
    <w:rsid w:val="00005986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005986"/>
    <w:pPr>
      <w:jc w:val="left"/>
    </w:pPr>
  </w:style>
  <w:style w:type="character" w:customStyle="1" w:styleId="Char5">
    <w:name w:val="批注文字 Char"/>
    <w:link w:val="af1"/>
    <w:uiPriority w:val="99"/>
    <w:semiHidden/>
    <w:rsid w:val="00005986"/>
    <w:rPr>
      <w:rFonts w:ascii="Arial" w:eastAsia="微软雅黑" w:hAnsi="Arial"/>
      <w:kern w:val="2"/>
      <w:sz w:val="21"/>
      <w:szCs w:val="22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005986"/>
    <w:rPr>
      <w:b/>
      <w:bCs/>
    </w:rPr>
  </w:style>
  <w:style w:type="character" w:customStyle="1" w:styleId="Char6">
    <w:name w:val="批注主题 Char"/>
    <w:link w:val="af2"/>
    <w:uiPriority w:val="99"/>
    <w:semiHidden/>
    <w:rsid w:val="00005986"/>
    <w:rPr>
      <w:rFonts w:ascii="Arial" w:eastAsia="微软雅黑" w:hAnsi="Arial"/>
      <w:b/>
      <w:bCs/>
      <w:kern w:val="2"/>
      <w:sz w:val="21"/>
      <w:szCs w:val="22"/>
    </w:rPr>
  </w:style>
  <w:style w:type="paragraph" w:styleId="af3">
    <w:name w:val="Balloon Text"/>
    <w:basedOn w:val="a"/>
    <w:link w:val="Char7"/>
    <w:semiHidden/>
    <w:unhideWhenUsed/>
    <w:rsid w:val="00005986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3"/>
    <w:semiHidden/>
    <w:rsid w:val="00005986"/>
    <w:rPr>
      <w:rFonts w:ascii="Arial" w:eastAsia="微软雅黑" w:hAnsi="Arial"/>
      <w:kern w:val="2"/>
      <w:sz w:val="18"/>
      <w:szCs w:val="18"/>
    </w:rPr>
  </w:style>
  <w:style w:type="paragraph" w:styleId="af4">
    <w:name w:val="List Paragraph"/>
    <w:basedOn w:val="a"/>
    <w:qFormat/>
    <w:rsid w:val="00411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8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6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5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34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2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70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985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107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879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749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977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4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emf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oleObject" Target="embeddings/oleObject1.bin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843205-EB15-433C-A3F1-F58C60B5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37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Links>
    <vt:vector size="54" baseType="variant">
      <vt:variant>
        <vt:i4>7209080</vt:i4>
      </vt:variant>
      <vt:variant>
        <vt:i4>132</vt:i4>
      </vt:variant>
      <vt:variant>
        <vt:i4>0</vt:i4>
      </vt:variant>
      <vt:variant>
        <vt:i4>5</vt:i4>
      </vt:variant>
      <vt:variant>
        <vt:lpwstr>http://sps2010.cn.ta-mp.com:8089/Domain and Supplier/Forms/AllItems.aspx?RootFolder=%2FDomain%20and%20Supplier%2FSoftware%2FRCSe%2FProjects%2FBagheera%2FSW&amp;InitialTabId=Ribbon%2EDocument&amp;VisibilityContext=WSSTabPersistence</vt:lpwstr>
      </vt:variant>
      <vt:variant>
        <vt:lpwstr/>
      </vt:variant>
      <vt:variant>
        <vt:i4>589825</vt:i4>
      </vt:variant>
      <vt:variant>
        <vt:i4>129</vt:i4>
      </vt:variant>
      <vt:variant>
        <vt:i4>0</vt:i4>
      </vt:variant>
      <vt:variant>
        <vt:i4>5</vt:i4>
      </vt:variant>
      <vt:variant>
        <vt:lpwstr>http://sps2010.cn.ta-mp.com:8089/Domain and Supplier/Forms/AllItems.aspx?RootFolder=%2FDomain%20and%20Supplier%2FSoftware%2FRCSe%2FGSMA%2FGSMA%20Spec%2FRCSe%2FImplementation%20Guidelines&amp;InitialTabId=Ribbon%2EDocument&amp;VisibilityContext=WSSTabPersistence</vt:lpwstr>
      </vt:variant>
      <vt:variant>
        <vt:lpwstr/>
      </vt:variant>
      <vt:variant>
        <vt:i4>4980766</vt:i4>
      </vt:variant>
      <vt:variant>
        <vt:i4>126</vt:i4>
      </vt:variant>
      <vt:variant>
        <vt:i4>0</vt:i4>
      </vt:variant>
      <vt:variant>
        <vt:i4>5</vt:i4>
      </vt:variant>
      <vt:variant>
        <vt:lpwstr>http://sps2010.cn.ta-mp.com:8089/Domain and Supplier/Forms/AllItems.aspx?RootFolder=%2FDomain%20and%20Supplier%2FSoftware%2FRCSe%2FGSMA%2FGSMA%20Spec%2FRCS%2FR5%2D1</vt:lpwstr>
      </vt:variant>
      <vt:variant>
        <vt:lpwstr/>
      </vt:variant>
      <vt:variant>
        <vt:i4>6357058</vt:i4>
      </vt:variant>
      <vt:variant>
        <vt:i4>120</vt:i4>
      </vt:variant>
      <vt:variant>
        <vt:i4>0</vt:i4>
      </vt:variant>
      <vt:variant>
        <vt:i4>5</vt:i4>
      </vt:variant>
      <vt:variant>
        <vt:lpwstr>mailto:xuwang@tcl.com</vt:lpwstr>
      </vt:variant>
      <vt:variant>
        <vt:lpwstr/>
      </vt:variant>
      <vt:variant>
        <vt:i4>3473482</vt:i4>
      </vt:variant>
      <vt:variant>
        <vt:i4>117</vt:i4>
      </vt:variant>
      <vt:variant>
        <vt:i4>0</vt:i4>
      </vt:variant>
      <vt:variant>
        <vt:i4>5</vt:i4>
      </vt:variant>
      <vt:variant>
        <vt:lpwstr>mailto:tony.tu@tcl.com</vt:lpwstr>
      </vt:variant>
      <vt:variant>
        <vt:lpwstr/>
      </vt:variant>
      <vt:variant>
        <vt:i4>5111847</vt:i4>
      </vt:variant>
      <vt:variant>
        <vt:i4>114</vt:i4>
      </vt:variant>
      <vt:variant>
        <vt:i4>0</vt:i4>
      </vt:variant>
      <vt:variant>
        <vt:i4>5</vt:i4>
      </vt:variant>
      <vt:variant>
        <vt:lpwstr>mailto:donald.zhang@tcl.com</vt:lpwstr>
      </vt:variant>
      <vt:variant>
        <vt:lpwstr/>
      </vt:variant>
      <vt:variant>
        <vt:i4>2293802</vt:i4>
      </vt:variant>
      <vt:variant>
        <vt:i4>102</vt:i4>
      </vt:variant>
      <vt:variant>
        <vt:i4>0</vt:i4>
      </vt:variant>
      <vt:variant>
        <vt:i4>5</vt:i4>
      </vt:variant>
      <vt:variant>
        <vt:lpwstr>http://tools.ietf.org/html/ rfc2616</vt:lpwstr>
      </vt:variant>
      <vt:variant>
        <vt:lpwstr>section-14.43</vt:lpwstr>
      </vt:variant>
      <vt:variant>
        <vt:i4>5636167</vt:i4>
      </vt:variant>
      <vt:variant>
        <vt:i4>69</vt:i4>
      </vt:variant>
      <vt:variant>
        <vt:i4>0</vt:i4>
      </vt:variant>
      <vt:variant>
        <vt:i4>5</vt:i4>
      </vt:variant>
      <vt:variant>
        <vt:lpwstr>http://www.iana.org/protocols</vt:lpwstr>
      </vt:variant>
      <vt:variant>
        <vt:lpwstr/>
      </vt:variant>
      <vt:variant>
        <vt:i4>1835010</vt:i4>
      </vt:variant>
      <vt:variant>
        <vt:i4>6</vt:i4>
      </vt:variant>
      <vt:variant>
        <vt:i4>0</vt:i4>
      </vt:variant>
      <vt:variant>
        <vt:i4>5</vt:i4>
      </vt:variant>
      <vt:variant>
        <vt:lpwstr>http://photo.blog.sina.com.cn/showpic.html</vt:lpwstr>
      </vt:variant>
      <vt:variant>
        <vt:lpwstr>blogid=5852d66501012mv6&amp;url=http://s1.sinaimg.cn/orignal/5852d665tc178c6a5f530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43</cp:revision>
  <cp:lastPrinted>2014-08-07T10:25:00Z</cp:lastPrinted>
  <dcterms:created xsi:type="dcterms:W3CDTF">2014-08-11T11:29:00Z</dcterms:created>
  <dcterms:modified xsi:type="dcterms:W3CDTF">2014-08-18T01:19:00Z</dcterms:modified>
</cp:coreProperties>
</file>