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G3 — Avaliacoes e Horarios Type</w:t>
      </w:r>
    </w:p>
    <w:p>
      <w:pPr>
        <w:jc w:val="center"/>
      </w:pPr>
      <w:r>
        <w:t>Documentacao dos 7 exercicios — Ficha de Avaliacoes e Horarios</w:t>
      </w:r>
    </w:p>
    <w:p/>
    <w:p>
      <w:pPr>
        <w:pStyle w:val="Heading1"/>
      </w:pPr>
      <w:r>
        <w:t>Exercicio 1 — Diagrama Entidade-Relacao</w:t>
      </w:r>
    </w:p>
    <w:p>
      <w:pPr>
        <w:pStyle w:val="Heading2"/>
      </w:pPr>
      <w:r>
        <w:t>Objectivo</w:t>
      </w:r>
    </w:p>
    <w:p>
      <w:r>
        <w:t>Representar o modelo entidade-relacao do modulo G3 a partir do schema Prisma real.</w:t>
      </w:r>
    </w:p>
    <w:p>
      <w:pPr>
        <w:pStyle w:val="Heading2"/>
      </w:pPr>
      <w:r>
        <w:t>Implementacao</w:t>
      </w:r>
    </w:p>
    <w:p>
      <w:r>
        <w:t>Entidades: Assessment, Grade, Schedule e Result. O diagrama foi gerado a partir do prisma/schema.prisma (linhas 375-515).</w:t>
      </w:r>
    </w:p>
    <w:p>
      <w:r>
        <w:t>Ficheiros: docs/diagrams/er-diagram.{svg,png,pdf} e docs/entity-model.md.</w:t>
      </w:r>
    </w:p>
    <w:p>
      <w:pPr>
        <w:pStyle w:val="Heading2"/>
      </w:pPr>
      <w:r>
        <w:t>Diagrama ER</w:t>
      </w:r>
    </w:p>
    <w:p>
      <w:r>
        <w:drawing>
          <wp:inline xmlns:a="http://schemas.openxmlformats.org/drawingml/2006/main" xmlns:pic="http://schemas.openxmlformats.org/drawingml/2006/picture">
            <wp:extent cx="5486400" cy="35359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-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5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Tabela de entidades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Entidade</w:t>
            </w:r>
          </w:p>
        </w:tc>
        <w:tc>
          <w:tcPr>
            <w:tcW w:type="dxa" w:w="1728"/>
          </w:tcPr>
          <w:p>
            <w:r>
              <w:t>Finalidade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Principais FK</w:t>
            </w:r>
          </w:p>
        </w:tc>
        <w:tc>
          <w:tcPr>
            <w:tcW w:type="dxa" w:w="1728"/>
          </w:tcPr>
          <w:p>
            <w:r>
              <w:t>Tabela</w:t>
            </w:r>
          </w:p>
        </w:tc>
      </w:tr>
      <w:tr>
        <w:tc>
          <w:tcPr>
            <w:tcW w:type="dxa" w:w="1728"/>
          </w:tcPr>
          <w:p>
            <w:r>
              <w:t>Assessment</w:t>
            </w:r>
          </w:p>
        </w:tc>
        <w:tc>
          <w:tcPr>
            <w:tcW w:type="dxa" w:w="1728"/>
          </w:tcPr>
          <w:p>
            <w:r>
              <w:t>Avaliacao (teste/exame)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termId, classId, subjectId, teacherId</w:t>
            </w:r>
          </w:p>
        </w:tc>
        <w:tc>
          <w:tcPr>
            <w:tcW w:type="dxa" w:w="1728"/>
          </w:tcPr>
          <w:p>
            <w:r>
              <w:t>assessments</w:t>
            </w:r>
          </w:p>
        </w:tc>
      </w:tr>
      <w:tr>
        <w:tc>
          <w:tcPr>
            <w:tcW w:type="dxa" w:w="1728"/>
          </w:tcPr>
          <w:p>
            <w:r>
              <w:t>Grade</w:t>
            </w:r>
          </w:p>
        </w:tc>
        <w:tc>
          <w:tcPr>
            <w:tcW w:type="dxa" w:w="1728"/>
          </w:tcPr>
          <w:p>
            <w:r>
              <w:t>Nota de aluno numa avaliacao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assessmentId, studentId</w:t>
            </w:r>
          </w:p>
        </w:tc>
        <w:tc>
          <w:tcPr>
            <w:tcW w:type="dxa" w:w="1728"/>
          </w:tcPr>
          <w:p>
            <w:r>
              <w:t>grades</w:t>
            </w:r>
          </w:p>
        </w:tc>
      </w:tr>
      <w:tr>
        <w:tc>
          <w:tcPr>
            <w:tcW w:type="dxa" w:w="1728"/>
          </w:tcPr>
          <w:p>
            <w:r>
              <w:t>Schedule</w:t>
            </w:r>
          </w:p>
        </w:tc>
        <w:tc>
          <w:tcPr>
            <w:tcW w:type="dxa" w:w="1728"/>
          </w:tcPr>
          <w:p>
            <w:r>
              <w:t>Horario de aula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termId, classId, subjectId, teacherId</w:t>
            </w:r>
          </w:p>
        </w:tc>
        <w:tc>
          <w:tcPr>
            <w:tcW w:type="dxa" w:w="1728"/>
          </w:tcPr>
          <w:p>
            <w:r>
              <w:t>schedules</w:t>
            </w:r>
          </w:p>
        </w:tc>
      </w:tr>
      <w:tr>
        <w:tc>
          <w:tcPr>
            <w:tcW w:type="dxa" w:w="1728"/>
          </w:tcPr>
          <w:p>
            <w:r>
              <w:t>Result</w:t>
            </w:r>
          </w:p>
        </w:tc>
        <w:tc>
          <w:tcPr>
            <w:tcW w:type="dxa" w:w="1728"/>
          </w:tcPr>
          <w:p>
            <w:r>
              <w:t>Resultado agregado por disciplina/periodo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studentId, classId, subjectId, termId</w:t>
            </w:r>
          </w:p>
        </w:tc>
        <w:tc>
          <w:tcPr>
            <w:tcW w:type="dxa" w:w="1728"/>
          </w:tcPr>
          <w:p>
            <w:r>
              <w:t>results</w:t>
            </w:r>
          </w:p>
        </w:tc>
      </w:tr>
    </w:tbl>
    <w:p/>
    <w:p>
      <w:pPr>
        <w:pStyle w:val="Heading2"/>
      </w:pPr>
      <w:r>
        <w:t>Relacoes</w:t>
      </w:r>
    </w:p>
    <w:p>
      <w:r>
        <w:t>Assessment 1:N Grade; Grade N:1 Assessment via assessmentId; Grade N:1 Student; Result N:1 Student.</w:t>
      </w:r>
    </w:p>
    <w:p>
      <w:r>
        <w:t>Schema e Schedule referenciam Teacher/Class/Subject com FK diretas (onDelete: Cascade).</w:t>
      </w:r>
    </w:p>
    <w:p>
      <w:pPr>
        <w:pStyle w:val="Heading2"/>
      </w:pPr>
      <w:r>
        <w:t>Constraints</w:t>
      </w:r>
    </w:p>
    <w:p>
      <w:r>
        <w:t>UNIQUE(assessmentId, studentId) em Grade; UNIQUE(studentId, classId, subjectId, termId) em Result; CHECK weight &gt; 0; CHECK maxScore &gt; 0; CHECK score in [0,100]; CHECK startTime &lt; endTime.</w:t>
      </w:r>
    </w:p>
    <w:p>
      <w:pPr>
        <w:pStyle w:val="Heading2"/>
      </w:pPr>
      <w:r>
        <w:t>Resultado</w:t>
      </w:r>
    </w:p>
    <w:p>
      <w:r>
        <w:t>Diagrama ER gerado em SVG/PNG/PDF e entity-model.md criado.</w:t>
      </w:r>
    </w:p>
    <w:p>
      <w:pPr>
        <w:pStyle w:val="Heading2"/>
      </w:pPr>
      <w:r>
        <w:t>Conclusao</w:t>
      </w:r>
    </w:p>
    <w:p>
      <w:r>
        <w:t>O modelo reflecte exactamente o schema Prisma real, sem campos inventados.</w:t>
      </w:r>
    </w:p>
    <w:p>
      <w:r>
        <w:br w:type="page"/>
      </w:r>
    </w:p>
    <w:p>
      <w:pPr>
        <w:pStyle w:val="Heading1"/>
      </w:pPr>
      <w:r>
        <w:t>Exercicio 2 — Prisma e Migration</w:t>
      </w:r>
    </w:p>
    <w:p>
      <w:pPr>
        <w:pStyle w:val="Heading2"/>
      </w:pPr>
      <w:r>
        <w:t>Objectivo</w:t>
      </w:r>
    </w:p>
    <w:p>
      <w:r>
        <w:t>Identificar o bloco do schema G3 e verificar o estado das migracoes.</w:t>
      </w:r>
    </w:p>
    <w:p>
      <w:pPr>
        <w:pStyle w:val="Heading2"/>
      </w:pPr>
      <w:r>
        <w:t>Implementacao</w:t>
      </w:r>
    </w:p>
    <w:p>
      <w:r>
        <w:t>Modelos Assessment, Grade, Schedule e Result; enums EvaluationType, EvaluationStatus, GradeStatus, ScheduleStatus, DayOfWeek, ResultStatus.</w:t>
      </w:r>
    </w:p>
    <w:p>
      <w:r>
        <w:rPr>
          <w:rFonts w:ascii="Courier New" w:hAnsi="Courier New"/>
          <w:sz w:val="16"/>
        </w:rPr>
        <w:t>te       DateTime</w:t>
        <w:br/>
        <w:t xml:space="preserve">  status        TermStatus  @default(ACTIVE)</w:t>
        <w:br/>
        <w:t xml:space="preserve">  createdAt     DateTime    @default(now())</w:t>
        <w:br/>
        <w:t xml:space="preserve">  updatedAt     DateTime    @updatedAt</w:t>
        <w:br/>
        <w:br/>
        <w:t xml:space="preserve">  academicYear  AcademicYear @relation(fields: [academicYearId], references: [id], onDelete: Cascade)</w:t>
        <w:br/>
        <w:t xml:space="preserve">  school        School       @relation(fields: [schoolId], references: [id], onDelete: Cascade)</w:t>
        <w:br/>
        <w:t xml:space="preserve">  enrollments   Enrollment[]</w:t>
        <w:br/>
        <w:t xml:space="preserve">  assessments   Assessment[]</w:t>
        <w:br/>
        <w:t xml:space="preserve">  scheduleEnts  Schedule[]</w:t>
        <w:br/>
        <w:t xml:space="preserve">  results       Result[]</w:t>
        <w:br/>
        <w:br/>
        <w:t xml:space="preserve">  @@index([schoolId])</w:t>
        <w:br/>
        <w:t xml:space="preserve">  @@index([academicYearId])</w:t>
        <w:br/>
        <w:t xml:space="preserve">  @@map("terms")</w:t>
        <w:br/>
        <w:t>}</w:t>
        <w:br/>
        <w:br/>
        <w:t>model Class {</w:t>
        <w:br/>
        <w:t xml:space="preserve">  id             String      @id @default(uuid())</w:t>
        <w:br/>
        <w:t xml:space="preserve">  schoolId       String</w:t>
        <w:br/>
        <w:t xml:space="preserve">  academicYearId String</w:t>
        <w:br/>
        <w:t xml:space="preserve">  name           String</w:t>
        <w:br/>
        <w:t xml:space="preserve">  grade          String?</w:t>
        <w:br/>
        <w:t xml:space="preserve">  shift          String?</w:t>
        <w:br/>
        <w:t xml:space="preserve">  room           String?</w:t>
        <w:br/>
        <w:t xml:space="preserve">  status         ClassStatus @default(ACTIVE)</w:t>
        <w:br/>
        <w:t xml:space="preserve">  createdAt      DateTime    @default(now())</w:t>
        <w:br/>
        <w:t xml:space="preserve">  updatedAt      DateTime    @updatedAt</w:t>
        <w:br/>
        <w:br/>
        <w:t xml:space="preserve">  school       School       @relation(fields: [schoolId], references: [id], onDelete: Cascade)</w:t>
        <w:br/>
        <w:t xml:space="preserve">  academicYear AcademicYear @relation(fields: [academicYearId], references: [id], onDelete: Cascade)</w:t>
        <w:br/>
        <w:br/>
        <w:t xml:space="preserve">  enrollments Enrollment[]</w:t>
        <w:br/>
        <w:t xml:space="preserve">  assessments Assessment[]</w:t>
        <w:br/>
        <w:t xml:space="preserve">  scheduleEnts Schedule[]</w:t>
        <w:br/>
        <w:t xml:space="preserve">  results     Result[]</w:t>
        <w:br/>
        <w:br/>
        <w:t xml:space="preserve">  @@index([schoolId])</w:t>
        <w:br/>
        <w:t xml:space="preserve">  @@index([academicYearId])</w:t>
        <w:br/>
        <w:t xml:space="preserve">  @@index([schoolId, status])</w:t>
        <w:br/>
        <w:t xml:space="preserve">  @@map("classes")</w:t>
        <w:br/>
        <w:t>}</w:t>
        <w:br/>
        <w:br/>
        <w:t>model Teacher {</w:t>
        <w:br/>
        <w:t xml:space="preserve">  id        String        @id @default(uuid())</w:t>
        <w:br/>
        <w:t xml:space="preserve">  schoolId  String</w:t>
        <w:br/>
        <w:t xml:space="preserve">  userId    String?       @unique</w:t>
        <w:br/>
        <w:t xml:space="preserve">  name      String</w:t>
        <w:br/>
        <w:t xml:space="preserve">  email     String?</w:t>
        <w:br/>
        <w:t xml:space="preserve">  phone     String?</w:t>
        <w:br/>
        <w:t xml:space="preserve">  status    TeacherStatus @default(ACTIVE)</w:t>
        <w:br/>
        <w:t xml:space="preserve">  createdAt DateTime      @default(now())</w:t>
        <w:br/>
        <w:t xml:space="preserve">  updatedAt DateTime      @updatedAt</w:t>
        <w:br/>
        <w:br/>
        <w:t xml:space="preserve">  school      School       @relation(fields: [schoolId], references: [id], onDelete: Cascade)</w:t>
        <w:br/>
        <w:t xml:space="preserve">  user        User?        @relation(fields: [userId], references: [id], onDelete: SetNull)</w:t>
        <w:br/>
        <w:t xml:space="preserve">  assessments Assessment[]</w:t>
        <w:br/>
        <w:t xml:space="preserve">  scheduleEnts Schedule[]</w:t>
        <w:br/>
        <w:t xml:space="preserve">  results     Result[]</w:t>
        <w:br/>
        <w:br/>
        <w:t xml:space="preserve">  @@index([schoolId])</w:t>
        <w:br/>
        <w:t xml:space="preserve">  @@index([schoolId, status])</w:t>
        <w:br/>
        <w:t xml:space="preserve">  @@map("teachers")</w:t>
        <w:br/>
        <w:t>}</w:t>
        <w:br/>
        <w:br/>
        <w:t>model Student {</w:t>
        <w:br/>
        <w:t xml:space="preserve">  id              String        @id @default(uuid())</w:t>
        <w:br/>
        <w:t xml:space="preserve">  schoolId        String</w:t>
        <w:br/>
        <w:t xml:space="preserve">  userId          String?       @unique</w:t>
        <w:br/>
        <w:t xml:space="preserve">  name            String</w:t>
        <w:br/>
        <w:t xml:space="preserve">  email           String?</w:t>
        <w:br/>
        <w:t xml:space="preserve">  dateOfBirth     DateTime?</w:t>
        <w:br/>
        <w:t xml:space="preserve">  enrollmentNumber String?      @unique</w:t>
        <w:br/>
        <w:t xml:space="preserve">  status          StudentStatus @default(ACTIVE)</w:t>
        <w:br/>
        <w:t xml:space="preserve">  createdAt       DateTime      @default(now())</w:t>
        <w:br/>
        <w:t xml:space="preserve">  updatedAt       DateTime      @updatedAt</w:t>
        <w:br/>
        <w:br/>
        <w:t xml:space="preserve">  school      School       @relation(fields: [schoolId], references: [id], onDelete: Cascade)</w:t>
        <w:br/>
        <w:t xml:space="preserve">  user        User?        @relation(fields: [userId], references: [id], onDelete: SetNull)</w:t>
        <w:br/>
        <w:t xml:space="preserve">  enrollments Enrollment[]</w:t>
        <w:br/>
        <w:t xml:space="preserve">  grades      Grade[]</w:t>
        <w:br/>
        <w:t xml:space="preserve">  results     Result[]</w:t>
        <w:br/>
        <w:br/>
        <w:t xml:space="preserve">  @@index([schoolId])</w:t>
        <w:br/>
        <w:t xml:space="preserve">  @@index([schoolId, status])</w:t>
        <w:br/>
        <w:t xml:space="preserve">  @@map("students")</w:t>
        <w:br/>
        <w:t>}</w:t>
        <w:br/>
        <w:br/>
        <w:t>model Subject {</w:t>
        <w:br/>
        <w:t xml:space="preserve">  id          String        @id @default(uuid())</w:t>
        <w:br/>
        <w:t xml:space="preserve">  schoolId    String</w:t>
        <w:br/>
        <w:t xml:space="preserve">  name        String</w:t>
        <w:br/>
        <w:t xml:space="preserve">  code        String?</w:t>
        <w:br/>
        <w:t xml:space="preserve">  description String?</w:t>
        <w:br/>
        <w:t xml:space="preserve">  status      SubjectStatus @default(ACTIVE)</w:t>
        <w:br/>
        <w:t xml:space="preserve">  createdAt   DateTime      @default(now())</w:t>
        <w:br/>
        <w:t xml:space="preserve">  updatedAt   DateTime      @updatedAt</w:t>
        <w:br/>
        <w:br/>
        <w:t xml:space="preserve">  school      School       @relation(fields: [schoolId], references: [id], onDelete:</w:t>
      </w:r>
    </w:p>
    <w:p>
      <w:pPr>
        <w:pStyle w:val="Heading2"/>
      </w:pPr>
      <w:r>
        <w:t>Migration</w:t>
      </w:r>
    </w:p>
    <w:p>
      <w:r>
        <w:t>Nome: 20260909000000_add_schedules_assessments (09/09/2026)</w:t>
      </w:r>
    </w:p>
    <w:p>
      <w:r>
        <w:rPr>
          <w:rFonts w:ascii="Courier New" w:hAnsi="Courier New"/>
          <w:sz w:val="16"/>
        </w:rPr>
        <w:t>-- ============================================================</w:t>
        <w:br/>
        <w:t>-- G3 — AVALIAÇÕES E HORÁRIOS (add_schedules_assessments)</w:t>
        <w:br/>
        <w:t>-- ------------------------------------------------------------</w:t>
        <w:br/>
        <w:t>-- 1) Renomeia o modelo Evaluation  -&gt; Assessment  (tabela assessments)</w:t>
        <w:br/>
        <w:t>--    e EvaluationGrade             -&gt; Grade       (tabela grades)</w:t>
        <w:br/>
        <w:t>--    preservando TODOS os dados existentes (ALTER TABLE RENAME).</w:t>
        <w:br/>
        <w:t>-- 2) Renomeia coluna evaluationId -&gt; assessmentId em grades.</w:t>
        <w:br/>
        <w:t>-- 3) Renomeia constraints e índices para manter nomes coerentes.</w:t>
        <w:br/>
        <w:t>-- 4) Adiciona constraints CHECK de QUALIDADE DE DADOS:</w:t>
        <w:br/>
        <w:t>--    - assessments: weight &gt; 0, maxScore &gt; 0</w:t>
        <w:br/>
        <w:t>--    - grades:      0 &lt;= score &lt;= 100</w:t>
        <w:br/>
        <w:t>--    - schedules:   startTime &lt; endTime  (HH:mm zero-padded -&gt; comparação lexicográfica válida)</w:t>
        <w:br/>
        <w:t>--    - results:     average entre 0 e 100 (ou NULL)</w:t>
        <w:br/>
        <w:t>-- ============================================================</w:t>
        <w:br/>
        <w:br/>
        <w:t>-- 1) Tabelas</w:t>
        <w:br/>
        <w:t>ALTER TABLE "evaluations" RENAME TO "assessments";</w:t>
        <w:br/>
        <w:t>ALTER TABLE "evaluation_grades" RENAME TO "grades";</w:t>
        <w:br/>
        <w:br/>
        <w:t>-- 2) Coluna de ligação Grade -&gt; Assessment</w:t>
        <w:br/>
        <w:t>ALTER TABLE "grades" RENAME COLUMN "evaluationId" TO "assessmentId";</w:t>
        <w:br/>
        <w:br/>
        <w:t>-- 3) Chaves primárias</w:t>
        <w:br/>
        <w:t>ALTER TABLE "assessments" RENAME CONSTRAINT "evaluations_pkey" TO "assessments_pkey";</w:t>
        <w:br/>
        <w:t>ALTER TABLE "grades" RENAME CONSTRAINT "evaluation_grades_pkey" TO "grades_pkey";</w:t>
        <w:br/>
        <w:br/>
        <w:t>-- 4) Foreign keys de assessments</w:t>
        <w:br/>
        <w:t>ALTER TABLE "assessments" RENAME CONSTRAINT "evaluations_schoolId_fkey" TO "assessments_schoolId_fkey";</w:t>
        <w:br/>
        <w:t>ALTER TABLE "assessments" RENAME CONSTRAINT "evaluations_academicYearId_fkey" TO "assessments_academicYearId_fkey";</w:t>
        <w:br/>
        <w:t>ALTER TABLE "assessments" RENAME CONSTRAINT "evaluations_termId_fkey" TO "assessments_termId_fkey";</w:t>
        <w:br/>
        <w:t>ALTER TABLE "assessments" RENAME CONSTRAINT "evaluations_classId_fkey" TO "assessments_classId_fkey";</w:t>
        <w:br/>
        <w:t>ALTER TABLE "assessments" RENAME CONSTRAINT "evaluations_subjectId_fkey" TO "assessments_subjectId_fkey";</w:t>
        <w:br/>
        <w:t>ALTER TABLE "assessments" RENAME CONSTRAINT "evaluations_teacherId_fkey" TO "assessments_teacherId_fkey";</w:t>
        <w:br/>
        <w:br/>
        <w:t>-- 5) Foreign keys de grades</w:t>
        <w:br/>
        <w:t>ALTER TABLE "grades" RENAME CONSTRAINT "evaluation_grades_evaluationId_fkey" TO "grades_assessmentId_fkey";</w:t>
        <w:br/>
        <w:t>ALTER TABLE "grades" RENAME CONSTRAINT "evaluation_grades_studentId_fkey" TO "grades_studentId_fkey";</w:t>
        <w:br/>
        <w:br/>
        <w:t>-- 6) Índices de assessments</w:t>
        <w:br/>
        <w:t>ALTER INDEX "evaluations_schoolId_idx" RENAME TO "assessments_schoolId_idx";</w:t>
        <w:br/>
        <w:t>ALTER INDEX "evaluations_academicYearId_idx" RENAME TO "assessments_academicYearId_idx";</w:t>
        <w:br/>
        <w:t>ALTER INDEX "evaluations_termId_idx" RENAME TO "assessments_termId_idx";</w:t>
        <w:br/>
        <w:t>ALTER INDEX "evaluations_classId_idx" RENAME TO "assessments_classId_idx";</w:t>
        <w:br/>
        <w:t>ALTER INDEX "evaluations_subjectId_idx" RENAME TO "assessments_subjectId_idx";</w:t>
        <w:br/>
        <w:t>ALTER INDEX "evaluations_teacherId_idx" RENAME TO "assessments_teacherId_idx";</w:t>
        <w:br/>
        <w:t>ALTER INDEX "evaluations_date_idx" RENAME TO "assessments_date_idx";</w:t>
        <w:br/>
        <w:t>ALTER INDEX "evaluations_status_idx" RENAME TO "assessments_status_idx";</w:t>
        <w:br/>
        <w:t>ALTER INDEX "evaluations_schoolId_classId_idx" RENAME TO "assessments_schoolId_classId_idx";</w:t>
        <w:br/>
        <w:t>ALTER INDEX "evaluations_schoolId_subjectId_idx" RENAME TO "assessments_schoolId_subjectId_idx";</w:t>
        <w:br/>
        <w:t>ALTER INDEX "evaluations_schoolId_teacherId_idx" RENAME TO "assessments_schoolId_teacherId_idx";</w:t>
        <w:br/>
        <w:br/>
        <w:t>-- 7) Índices de grades</w:t>
        <w:br/>
        <w:t>ALTER INDEX "evaluation_grades_studentId_idx" RENAME TO "grades_studentId_idx";</w:t>
        <w:br/>
        <w:t>ALTER INDEX "evaluation_grades_evaluationId_idx" RENAME TO "grades_assessmentId_idx";</w:t>
        <w:br/>
        <w:t>ALTER INDEX "evaluation_grades_evaluationId_studentId_key" RENAME TO "grades_assessmentId_studentId_key";</w:t>
        <w:br/>
        <w:br/>
        <w:t>-- 8) QUALIDADE DE DADOS — constraints CHECK</w:t>
        <w:br/>
        <w:t>ALTER TABLE "assessments"</w:t>
        <w:br/>
        <w:t xml:space="preserve">  ADD CONSTRAINT "check_assessment_weight_positive" CHECK ("weight" &gt; 0),</w:t>
        <w:br/>
        <w:t xml:space="preserve">  ADD CONSTRAINT "check_assessment_max_score_positive" CHECK ("maxScore" &gt; 0);</w:t>
        <w:br/>
        <w:br/>
        <w:t>ALTER TABLE "grades"</w:t>
        <w:br/>
        <w:t xml:space="preserve">  ADD CONSTRAINT "check_grade_score_range" CHECK ("score" &gt;= 0 AND "score" &lt;= 100);</w:t>
        <w:br/>
        <w:br/>
        <w:t>ALTER TABLE "schedules"</w:t>
        <w:br/>
        <w:t xml:space="preserve">  ADD CONSTRAINT "check_schedule_time_range" CHECK ("startTime" &lt; "endTime");</w:t>
        <w:br/>
        <w:br/>
        <w:t>ALTER TABLE "results"</w:t>
        <w:br/>
        <w:t xml:space="preserve">  ADD CONSTRAINT "check_result_average_range" CHECK ("average" IS NULL OR ("average" &gt;= 0 AND "average" &lt;= 100));</w:t>
      </w:r>
    </w:p>
    <w:p>
      <w:pPr>
        <w:pStyle w:val="Heading2"/>
      </w:pPr>
      <w:r>
        <w:t>Execucao — prisma generate</w:t>
      </w:r>
    </w:p>
    <w:p>
      <w:r>
        <w:rPr>
          <w:rFonts w:ascii="Courier New" w:hAnsi="Courier New"/>
          <w:sz w:val="16"/>
        </w:rPr>
        <w:t>npx prisma generate</w:t>
        <w:br/>
      </w:r>
    </w:p>
    <w:p>
      <w:r>
        <w:rPr>
          <w:rFonts w:ascii="Courier New" w:hAnsi="Courier New"/>
          <w:sz w:val="16"/>
        </w:rPr>
        <w:t>warn The configuration property `package.json#prisma` is deprecated and will be removed in Prisma 7. Please migrate to a Prisma config file (e.g., `prisma.config.ts`).</w:t>
        <w:br/>
        <w:t>For more information, see: https://pris.ly/prisma-config</w:t>
        <w:br/>
        <w:br/>
        <w:t>Environment variables loaded from .env</w:t>
        <w:br/>
        <w:t>Prisma schema loaded from prisma/schema.prisma</w:t>
        <w:br/>
        <w:br/>
        <w:t>✔ Generated Prisma Client (v6.19.3) to ./node_modules/@prisma/client in 279ms</w:t>
        <w:br/>
        <w:br/>
        <w:t>Start by importing your Prisma Client (See: https://pris.ly/d/importing-client)</w:t>
        <w:br/>
        <w:br/>
        <w:t>Tip: Interested in query caching in just a few lines of code? Try Accelerate today! https://pris.ly/tip-3-accelerate</w:t>
        <w:br/>
        <w:br/>
      </w:r>
    </w:p>
    <w:p>
      <w:pPr>
        <w:pStyle w:val="Heading2"/>
      </w:pPr>
      <w:r>
        <w:t>Execucao — migrate status</w:t>
      </w:r>
    </w:p>
    <w:p>
      <w:r>
        <w:rPr>
          <w:rFonts w:ascii="Courier New" w:hAnsi="Courier New"/>
          <w:sz w:val="16"/>
        </w:rPr>
        <w:t>npx prisma migrate status</w:t>
        <w:br/>
      </w:r>
    </w:p>
    <w:p>
      <w:r>
        <w:rPr>
          <w:rFonts w:ascii="Courier New" w:hAnsi="Courier New"/>
          <w:sz w:val="16"/>
        </w:rPr>
        <w:t>warn The configuration property `package.json#prisma` is deprecated and will be removed in Prisma 7. Please migrate to a Prisma config file (e.g., `prisma.config.ts`).</w:t>
        <w:br/>
        <w:t>For more information, see: https://pris.ly/prisma-config</w:t>
        <w:br/>
        <w:br/>
        <w:t>Environment variables loaded from .env</w:t>
        <w:br/>
        <w:t>Prisma schema loaded from prisma/schema.prisma</w:t>
        <w:br/>
        <w:t>Datasource "db": PostgreSQL database "smartcampos", schema "public" at "localhost:5434"</w:t>
        <w:br/>
        <w:br/>
        <w:t>2 migrations found in prisma/migrations</w:t>
        <w:br/>
        <w:br/>
        <w:t>Database schema is up to date!</w:t>
        <w:br/>
      </w:r>
    </w:p>
    <w:p>
      <w:pPr>
        <w:pStyle w:val="Heading2"/>
      </w:pPr>
      <w:r>
        <w:t>Resultado</w:t>
      </w:r>
    </w:p>
    <w:p>
      <w:r>
        <w:t>Database schema is up to date! Client Prisma v6.19.3 gerado.</w:t>
      </w:r>
    </w:p>
    <w:p>
      <w:pPr>
        <w:pStyle w:val="Heading2"/>
      </w:pPr>
      <w:r>
        <w:t>Conclusao</w:t>
      </w:r>
    </w:p>
    <w:p>
      <w:r>
        <w:t>A migration esta aplicada; os modelos G3 e as constraints CHECK estao ACTIVE na BD.</w:t>
      </w:r>
    </w:p>
    <w:p>
      <w:r>
        <w:br w:type="page"/>
      </w:r>
    </w:p>
    <w:p>
      <w:pPr>
        <w:pStyle w:val="Heading1"/>
      </w:pPr>
      <w:r>
        <w:t>Exercicio 3 — Create e Validacao</w:t>
      </w:r>
    </w:p>
    <w:p>
      <w:pPr>
        <w:pStyle w:val="Heading2"/>
      </w:pPr>
      <w:r>
        <w:t>3.1 Create com sucesso</w:t>
      </w:r>
    </w:p>
    <w:p>
      <w:r>
        <w:t>Endpoint: POST /api/v1/assessments</w:t>
      </w:r>
    </w:p>
    <w:p>
      <w:r>
        <w:rPr>
          <w:rFonts w:ascii="Courier New" w:hAnsi="Courier New"/>
          <w:sz w:val="16"/>
        </w:rPr>
        <w:t>{"data":{"id":"fddfb6aa-c9b7-4217-8fd8-78c7f8bbacf0","schoolId":"db3d1706-740d-4d88-9470-b7d350e8e36d","academicYearId":"b2d77293-e7f2-4619-bac7-60ff266e8bd7","termId":"67bf93dc-7803-430c-9e03-0d34e450440f","classId":"497ec6cc-2ba3-4777-abed-9f6a86c1dd52","subjectId":"03e61c5c-446f-40c2-99ba-63aca10c6b9c","teacherId":"9dee6e6d-1c29-46c8-ae71-3b4489b3c918","name":"Mini-teste Exercicio 3","type":"TESTE","description":null,"date":"2026-10-15T10:00:00.000Z","maxScore":20,"weight":2,"status":"OPEN","createdAt":"2026-09-14T12:00:12.752Z","updatedAt":"2026-09-14T12:00:12.752Z"},"meta":{"correlationId":"63291e5e-7266-40ac-8479-79160c9acec3"}}</w:t>
        <w:br/>
      </w:r>
    </w:p>
    <w:p>
      <w:r>
        <w:t>Status: 201 Created. Avaliacao criada com correlationId 63291e5e-...</w:t>
      </w:r>
    </w:p>
    <w:p>
      <w:pPr>
        <w:pStyle w:val="Heading2"/>
      </w:pPr>
      <w:r>
        <w:t>3.2 Validacao falhada</w:t>
      </w:r>
    </w:p>
    <w:p>
      <w:r>
        <w:rPr>
          <w:rFonts w:ascii="Courier New" w:hAnsi="Courier New"/>
          <w:sz w:val="16"/>
        </w:rPr>
        <w:t>{"code":"VALIDATION_ERROR","message":"Dados inválidos","details":[{"field":"weight","message":"Peso deve ser maior que 0"}],"correlationId":"e75c4f35-7e06-4746-89ea-8b585920de94"}</w:t>
        <w:br/>
      </w:r>
    </w:p>
    <w:p>
      <w:r>
        <w:t>Status: 400. Code: VALIDATION_ERROR. O Zod reject peso zero e campos em falta antes da persistencia.</w:t>
      </w:r>
    </w:p>
    <w:p>
      <w:pPr>
        <w:pStyle w:val="Heading2"/>
      </w:pPr>
      <w:r>
        <w:t>Conclusao</w:t>
      </w:r>
    </w:p>
    <w:p>
      <w:r>
        <w:t>O Zod impede dados invalidos de avancarem para aplicacao/persistencia.</w:t>
      </w:r>
    </w:p>
    <w:p>
      <w:r>
        <w:br w:type="page"/>
      </w:r>
    </w:p>
    <w:p>
      <w:pPr>
        <w:pStyle w:val="Heading1"/>
      </w:pPr>
      <w:r>
        <w:t>Exercicio 4 — Update, Delete e Regra de Negocio</w:t>
      </w:r>
    </w:p>
    <w:p>
      <w:pPr>
        <w:pStyle w:val="Heading2"/>
      </w:pPr>
      <w:r>
        <w:t>4.1 Update</w:t>
      </w:r>
    </w:p>
    <w:p>
      <w:r>
        <w:rPr>
          <w:rFonts w:ascii="Courier New" w:hAnsi="Courier New"/>
          <w:sz w:val="16"/>
        </w:rPr>
        <w:t>{"data":{"id":"2640f887-f452-4480-8f4c-2771a4a72526","schoolId":"db3d1706-740d-4d88-9470-b7d350e8e36d","academicYearId":"b2d77293-e7f2-4619-bac7-60ff266e8bd7","termId":"67bf93dc-7803-430c-9e03-0d34e450440f","classId":"497ec6cc-2ba3-4777-abed-9f6a86c1dd52","subjectId":"03e61c5c-446f-40c2-99ba-63aca10c6b9c","teacherId":"9dee6e6d-1c29-46c8-ae71-3b4489b3c918","name":"Atualizado via PATCH","type":"TESTE","description":null,"date":"2026-11-01T10:00:00.000Z","maxScore":20,"weight":1,"status":"OPEN","createdAt":"2026-09-14T12:00:12.930Z","updatedAt":"2026-09-14T12:00:13.014Z"},"meta":{"correlationId":"8b0576ad-70fd-401d-8539-6b919e94f645"}}</w:t>
        <w:br/>
      </w:r>
    </w:p>
    <w:p>
      <w:r>
        <w:t>Status: 200.</w:t>
      </w:r>
    </w:p>
    <w:p>
      <w:pPr>
        <w:pStyle w:val="Heading2"/>
      </w:pPr>
      <w:r>
        <w:t>4.2 Delete</w:t>
      </w:r>
    </w:p>
    <w:p>
      <w:r>
        <w:rPr>
          <w:rFonts w:ascii="Courier New" w:hAnsi="Courier New"/>
          <w:sz w:val="16"/>
        </w:rPr>
        <w:t>{"data":{"id":"31fc4c84-495c-4c33-8b22-fd92176b8365","deleted":true},"meta":{"correlationId":"49a61e31-5a40-43f4-a1a5-3fb9cb03c734"}}</w:t>
        <w:br/>
      </w:r>
    </w:p>
    <w:p>
      <w:r>
        <w:t>Status: 200. Avaliacao sem notas eliminada.</w:t>
      </w:r>
    </w:p>
    <w:p>
      <w:pPr>
        <w:pStyle w:val="Heading2"/>
      </w:pPr>
      <w:r>
        <w:t>4.3 Operacao bloqueada (409)</w:t>
      </w:r>
    </w:p>
    <w:p>
      <w:r>
        <w:rPr>
          <w:rFonts w:ascii="Courier New" w:hAnsi="Courier New"/>
          <w:sz w:val="16"/>
        </w:rPr>
        <w:t>{"code":"CONFLICT","message":"Avaliação não pode ser eliminada porque já possui notas lançadas","details":[],"correlationId":"85ce86a1-8a1d-462a-a81d-e331ecf62802"}</w:t>
        <w:br/>
      </w:r>
    </w:p>
    <w:p>
      <w:r>
        <w:t>Regra: DELETE de avaliacao bloqueado se houver notas. Listagem de outras regras 409 demonstradas:</w:t>
      </w:r>
    </w:p>
    <w:p>
      <w:r>
        <w:rPr>
          <w:rFonts w:ascii="Courier New" w:hAnsi="Courier New"/>
          <w:sz w:val="16"/>
        </w:rPr>
        <w:t>{"code":"CONFLICT","message":"Já existe uma avaliação com este nome para esta turma, disciplina e período","details":[],"correlationId":"09ac0176-c47f-4007-a989-f1a6d40ba6eb"}</w:t>
        <w:br/>
        <w:br/>
      </w:r>
    </w:p>
    <w:p>
      <w:r>
        <w:rPr>
          <w:rFonts w:ascii="Courier New" w:hAnsi="Courier New"/>
          <w:sz w:val="16"/>
        </w:rPr>
        <w:t>{"code":"CONFLICT","message":"Peso e nota máxima não podem ser alterados após o lançamento de notas","details":[],"correlationId":"c2ca3f2c-82c8-4e24-9d6b-6a333799857d"}</w:t>
        <w:br/>
        <w:br/>
      </w:r>
    </w:p>
    <w:p>
      <w:r>
        <w:rPr>
          <w:rFonts w:ascii="Courier New" w:hAnsi="Courier New"/>
          <w:sz w:val="16"/>
        </w:rPr>
        <w:t>{"code":"CONFLICT","message":"Conflito de horário detectado","details":[{"type":"TEACHER","message":"Professor já possui aula das 14:00 às 15:30"},{"type":"CLASS","message":"Turma já possui aula das 14:00 às 15:30"}],"correlationId":"6fa79fa9-36b5-4c82-9633-d88c2364a237"}</w:t>
        <w:br/>
        <w:br/>
      </w:r>
    </w:p>
    <w:p>
      <w:pPr>
        <w:pStyle w:val="Heading2"/>
      </w:pPr>
      <w:r>
        <w:t>Conclusao</w:t>
      </w:r>
    </w:p>
    <w:p>
      <w:r>
        <w:t>Regras implementadas no service com DomainError(httpStatus=409); testes em g3.e2e.test.ts cobrem estes cenarios.</w:t>
      </w:r>
    </w:p>
    <w:p>
      <w:r>
        <w:br w:type="page"/>
      </w:r>
    </w:p>
    <w:p>
      <w:pPr>
        <w:pStyle w:val="Heading1"/>
      </w:pPr>
      <w:r>
        <w:t>Exercicio 5 — Transacao e Rollback</w:t>
      </w:r>
    </w:p>
    <w:p>
      <w:pPr>
        <w:pStyle w:val="Heading2"/>
      </w:pPr>
      <w:r>
        <w:t>5.1 Codigo da transacao</w:t>
      </w:r>
    </w:p>
    <w:p>
      <w:r>
        <w:rPr>
          <w:rFonts w:ascii="Courier New" w:hAnsi="Courier New"/>
          <w:sz w:val="16"/>
        </w:rPr>
        <w:t>const created = await this.prisma.$transaction(async (tx) =&gt; {</w:t>
        <w:br/>
        <w:t xml:space="preserve">  const row = await tx.grade.create({ data: { assessmentId, studentId, score, comment, status: 'SUBMITTED' } });</w:t>
        <w:br/>
        <w:t xml:space="preserve">  await this._recalculateInTx(tx, { classId, subjectId, termId, schoolId, academicYearId }, [studentId]);</w:t>
        <w:br/>
        <w:t xml:space="preserve">  return row;</w:t>
        <w:br/>
        <w:t>});</w:t>
      </w:r>
    </w:p>
    <w:p>
      <w:pPr>
        <w:pStyle w:val="Heading2"/>
      </w:pPr>
      <w:r>
        <w:t>5.2 Falha forcada</w:t>
      </w:r>
    </w:p>
    <w:p>
      <w:r>
        <w:rPr>
          <w:rFonts w:ascii="Courier New" w:hAnsi="Courier New"/>
          <w:sz w:val="16"/>
        </w:rPr>
        <w:t>service._recalculateInTx = async () =&gt; { throw new Error('falha forcada no recalculo'); };</w:t>
        <w:br/>
        <w:t>await expect(service.createGrade(assessment.id, { studentId, score: 15 }))</w:t>
        <w:br/>
        <w:t xml:space="preserve">  .rejects.toThrow('falha forcada no recalculo');</w:t>
      </w:r>
    </w:p>
    <w:p>
      <w:pPr>
        <w:pStyle w:val="Heading2"/>
      </w:pPr>
      <w:r>
        <w:t>5.3 Resultado / Evidencia de rollback</w:t>
      </w:r>
    </w:p>
    <w:p>
      <w:r>
        <w:t>Apos a falha: grade nao existe (expect(grade).toBeNull()) e resultado inalterado (average e status iguais ao estado anterior).</w:t>
      </w:r>
    </w:p>
    <w:p>
      <w:r>
        <w:t>Ficheiro de teste: src/modules/schedules-assessments/tests/g3.transaction.e2e.test.ts</w:t>
      </w:r>
    </w:p>
    <w:p>
      <w:pPr>
        <w:pStyle w:val="Heading2"/>
      </w:pPr>
      <w:r>
        <w:t>Conclusao</w:t>
      </w:r>
    </w:p>
    <w:p>
      <w:r>
        <w:t>A transacao $transaction garante atomicidade: as alteracoes parciais nao permanecem na BD.</w:t>
      </w:r>
    </w:p>
    <w:p>
      <w:r>
        <w:br w:type="page"/>
      </w:r>
    </w:p>
    <w:p>
      <w:pPr>
        <w:pStyle w:val="Heading1"/>
      </w:pPr>
      <w:r>
        <w:t>Exercicio 6 — Testes Automatizados</w:t>
      </w:r>
    </w:p>
    <w:p>
      <w:pPr>
        <w:pStyle w:val="Heading2"/>
      </w:pPr>
      <w:r>
        <w:t>Objectivo</w:t>
      </w:r>
    </w:p>
    <w:p>
      <w:r>
        <w:t>Testar 400, 404, 500 com Vitest + Supertest contra a API real.</w:t>
      </w:r>
    </w:p>
    <w:p>
      <w:pPr>
        <w:pStyle w:val="Heading2"/>
      </w:pPr>
      <w:r>
        <w:t>Cenarios</w:t>
      </w:r>
    </w:p>
    <w:p>
      <w:r>
        <w:t>400 — VALIDATION_ERROR (peso zero); 404 — NOT_FOUND (id inexistente); 500 — INTERNAL_ERROR (falha simulada na infraestrutura).</w:t>
      </w:r>
    </w:p>
    <w:p>
      <w:pPr>
        <w:pStyle w:val="Heading2"/>
      </w:pPr>
      <w:r>
        <w:t>Codigo</w:t>
      </w:r>
    </w:p>
    <w:p>
      <w:r>
        <w:rPr>
          <w:rFonts w:ascii="Courier New" w:hAnsi="Courier New"/>
          <w:sz w:val="16"/>
        </w:rPr>
        <w:t>import { describe, it, expect, beforeAll, afterAll, vi } from 'vitest';</w:t>
        <w:br/>
        <w:t>import request from 'supertest';</w:t>
        <w:br/>
        <w:t>import { createApp } from '../../../app';</w:t>
        <w:br/>
        <w:t>import { prisma } from '../infrastructure/prisma';</w:t>
        <w:br/>
        <w:br/>
        <w:t>describe('G3 cenários de erro (400, 404, 500) — API aberta', () =&gt; {</w:t>
        <w:br/>
        <w:t xml:space="preserve">  let app: ReturnType&lt;typeof createApp&gt;;</w:t>
        <w:br/>
        <w:t xml:space="preserve">  let server: ReturnType&lt;typeof app.listen&gt;;</w:t>
        <w:br/>
        <w:t xml:space="preserve">  let apiBase: string;</w:t>
        <w:br/>
        <w:br/>
        <w:t xml:space="preserve">  beforeAll(async () =&gt; {</w:t>
        <w:br/>
        <w:t xml:space="preserve">    app = createApp();</w:t>
        <w:br/>
        <w:t xml:space="preserve">    server = app.listen(0);</w:t>
        <w:br/>
        <w:t xml:space="preserve">    await new Promise((resolve) =&gt; server.once('listening', resolve));</w:t>
        <w:br/>
        <w:t xml:space="preserve">    const address = server.address();</w:t>
        <w:br/>
        <w:t xml:space="preserve">    apiBase = typeof address === 'object' &amp;&amp; address !== null ? `http://127.0.0.1:${address.port}` : '';</w:t>
        <w:br/>
        <w:t xml:space="preserve">  });</w:t>
        <w:br/>
        <w:br/>
        <w:t xml:space="preserve">  afterAll(async () =&gt; {</w:t>
        <w:br/>
        <w:t xml:space="preserve">    vi.restoreAllMocks();</w:t>
        <w:br/>
        <w:t xml:space="preserve">    await new Promise((resolve) =&gt; server.close(resolve));</w:t>
        <w:br/>
        <w:t xml:space="preserve">  });</w:t>
        <w:br/>
        <w:br/>
        <w:t xml:space="preserve">  it('400 — VALIDATION_ERROR para payload inválido (peso zero)', async () =&gt; {</w:t>
        <w:br/>
        <w:t xml:space="preserve">    const res = await request(apiBase)</w:t>
        <w:br/>
        <w:t xml:space="preserve">      .post('/api/v1/assessments')</w:t>
        <w:br/>
        <w:t xml:space="preserve">      .send({ name: 'Cenário 400', type: 'TESTE', weight: 0 });</w:t>
        <w:br/>
        <w:t xml:space="preserve">    expect(res.status).toBe(400);</w:t>
        <w:br/>
        <w:t xml:space="preserve">    expect(res.body.code).toBe('VALIDATION_ERROR');</w:t>
        <w:br/>
        <w:t xml:space="preserve">    expect(Array.isArray(res.body.details)).toBe(true);</w:t>
        <w:br/>
        <w:t xml:space="preserve">    expect(res.body.details[0]).toHaveProperty('field');</w:t>
        <w:br/>
        <w:t xml:space="preserve">    expect(res.body.correlationId).toBeTruthy();</w:t>
        <w:br/>
        <w:t xml:space="preserve">  });</w:t>
        <w:br/>
        <w:br/>
        <w:t xml:space="preserve">  it('404 — NOT_FOUND para recurso inexistente', async () =&gt; {</w:t>
        <w:br/>
        <w:t xml:space="preserve">    const res = await request(apiBase).get('/api/v1/assessments/00000000-0000-0000-0000-000000000000');</w:t>
        <w:br/>
        <w:t xml:space="preserve">    expect(res.status).toBe(404);</w:t>
        <w:br/>
        <w:t xml:space="preserve">    expect(res.body.code).toBe('NOT_FOUND');</w:t>
        <w:br/>
        <w:t xml:space="preserve">    expect(res.body.message).toBe('Avaliação não encontrada');</w:t>
        <w:br/>
        <w:t xml:space="preserve">    expect(res.body.correlationId).toBeTruthy();</w:t>
        <w:br/>
        <w:t xml:space="preserve">  });</w:t>
        <w:br/>
        <w:br/>
        <w:t xml:space="preserve">  it('500 — INTERNAL_ERROR quando a infraestrutura falha', async () =&gt; {</w:t>
        <w:br/>
        <w:t xml:space="preserve">    const countSpy = vi</w:t>
        <w:br/>
        <w:t xml:space="preserve">      .spyOn(prisma.assessment, 'count')</w:t>
        <w:br/>
        <w:t xml:space="preserve">      .mockRejectedValueOnce(new Error('falha simulada do banco de dados'));</w:t>
        <w:br/>
        <w:br/>
        <w:t xml:space="preserve">    const res = await request(apiBase).post('/api/v1/results').send({</w:t>
        <w:br/>
        <w:t xml:space="preserve">      termId: '67bf93dc-7803-430c-9e03-0d34e450440f',</w:t>
        <w:br/>
        <w:t xml:space="preserve">      classId: '497ec6cc-2ba3-4777-abed-9f6a86c1dd52',</w:t>
        <w:br/>
        <w:t xml:space="preserve">      subjectId: '03e61c5c-446f-40c2-99ba-63aca10c6b9c',</w:t>
        <w:br/>
        <w:t xml:space="preserve">    });</w:t>
        <w:br/>
        <w:br/>
        <w:t xml:space="preserve">    expect(countSpy).toHaveBeenCalled();</w:t>
        <w:br/>
        <w:t xml:space="preserve">    expect(res.status).toBe(500);</w:t>
        <w:br/>
        <w:t xml:space="preserve">    expect(res.body.code).toBe('INTERNAL_ERROR');</w:t>
        <w:br/>
        <w:t xml:space="preserve">    expect(res.body.message).toBe('Erro interno do servidor');</w:t>
        <w:br/>
        <w:t xml:space="preserve">    expect(res.body.correlationId).toBeTruthy();</w:t>
        <w:br/>
        <w:t xml:space="preserve">    countSpy.mockRestore();</w:t>
        <w:br/>
        <w:t xml:space="preserve">  });</w:t>
        <w:br/>
        <w:t>});</w:t>
      </w:r>
    </w:p>
    <w:p>
      <w:pPr>
        <w:pStyle w:val="Heading2"/>
      </w:pPr>
      <w:r>
        <w:t>Execucao — npm test</w:t>
      </w:r>
    </w:p>
    <w:p>
      <w:r>
        <w:rPr>
          <w:rFonts w:ascii="Courier New" w:hAnsi="Courier New"/>
          <w:sz w:val="16"/>
        </w:rPr>
        <w:t>npm test</w:t>
        <w:br/>
      </w:r>
    </w:p>
    <w:p>
      <w:r>
        <w:rPr>
          <w:rFonts w:ascii="Courier New" w:hAnsi="Courier New"/>
          <w:sz w:val="16"/>
        </w:rPr>
        <w:br/>
        <w:t>&gt; g3-avaliacoes-horarios@1.0.0 test</w:t>
        <w:br/>
        <w:t>&gt; npm run test:unit &amp;&amp; npm run test:e2e</w:t>
        <w:br/>
        <w:br/>
        <w:br/>
        <w:t>&gt; g3-avaliacoes-horarios@1.0.0 test:unit</w:t>
        <w:br/>
        <w:t>&gt; vitest run</w:t>
        <w:br/>
        <w:br/>
        <w:br/>
        <w:t xml:space="preserve"> RUN  v3.2.7 /home/Jocarelias/Documents/API HORARIOS</w:t>
        <w:br/>
        <w:br/>
        <w:t xml:space="preserve"> ✓ src/modules/schedules-assessments/domain/evaluation.test.ts (21 tests) 13ms</w:t>
        <w:br/>
        <w:br/>
        <w:t xml:space="preserve"> Test Files  1 passed (1)</w:t>
        <w:br/>
        <w:t xml:space="preserve">      Tests  21 passed (21)</w:t>
        <w:br/>
        <w:t xml:space="preserve">   Start at  14:03:28</w:t>
        <w:br/>
        <w:t xml:space="preserve">   Duration  743ms (transform 113ms, setup 0ms, collect 117ms, tests 13ms, environment 1ms, prepare 172ms)</w:t>
        <w:br/>
        <w:br/>
        <w:br/>
        <w:t>&gt; g3-avaliacoes-horarios@1.0.0 test:e2e</w:t>
        <w:br/>
        <w:t>&gt; vitest run --config vitest.e2e.config.ts</w:t>
        <w:br/>
        <w:br/>
        <w:br/>
        <w:t xml:space="preserve"> RUN  v3.2.7 /home/Jocarelias/Documents/API HORARIOS</w:t>
        <w:br/>
        <w:br/>
        <w:t xml:space="preserve"> ✓ src/modules/schedules-assessments/tests/g3.transaction.e2e.test.ts (2 tests) 393ms</w:t>
        <w:br/>
        <w:t xml:space="preserve">   ✓ G3 transações ACID (nível de serviço) &gt; lançar nota + recálculo é atómico: falha no recálculo faz rollback total  314ms</w:t>
        <w:br/>
        <w:t xml:space="preserve"> ✓ src/modules/schedules-assessments/tests/error-scenarios.e2e.test.ts (3 tests) 192ms</w:t>
        <w:br/>
        <w:t xml:space="preserve"> ✓ src/modules/schedules-assessments/tests/g3.e2e.test.ts (23 tests) 1275ms</w:t>
        <w:br/>
        <w:br/>
        <w:t xml:space="preserve"> Test Files  3 passed (3)</w:t>
        <w:br/>
        <w:t xml:space="preserve">      Tests  28 passed (28)</w:t>
        <w:br/>
        <w:t xml:space="preserve">   Start at  14:03:30</w:t>
        <w:br/>
        <w:t xml:space="preserve">   Duration  2.45s (transform 418ms, setup 0ms, collect 1.47s, tests 1.86s, environment 1ms, prepare 477ms)</w:t>
        <w:br/>
        <w:br/>
      </w:r>
    </w:p>
    <w:p>
      <w:pPr>
        <w:pStyle w:val="Heading2"/>
      </w:pPr>
      <w:r>
        <w:t>Resultado</w:t>
      </w:r>
    </w:p>
    <w:p>
      <w:r>
        <w:t>49 testes executados: 21 unit + 28 e2e. 0 falhas. Saida guardada em docs/evidence/tests/npm-test-output.txt.</w:t>
      </w:r>
    </w:p>
    <w:p>
      <w:pPr>
        <w:pStyle w:val="Heading2"/>
      </w:pPr>
      <w:r>
        <w:t>Conclusao</w:t>
      </w:r>
    </w:p>
    <w:p>
      <w:r>
        <w:t>Cobertura de erros: 400, 404, 500 e 409 (regras de conflito).</w:t>
      </w:r>
    </w:p>
    <w:p>
      <w:r>
        <w:br w:type="page"/>
      </w:r>
    </w:p>
    <w:p>
      <w:pPr>
        <w:pStyle w:val="Heading1"/>
      </w:pPr>
      <w:r>
        <w:t>Exercicio 7 — Qualidade dos Dados</w:t>
      </w:r>
    </w:p>
    <w:p>
      <w:pPr>
        <w:pStyle w:val="Heading2"/>
      </w:pPr>
      <w:r>
        <w:t>7.1 Constraint / Validacao</w:t>
      </w:r>
    </w:p>
    <w:p>
      <w:r>
        <w:t>Constraints CHECK no PostgreSQL (migration add_schedules_assessments) + Zod + regras de dominio.</w:t>
      </w:r>
    </w:p>
    <w:p>
      <w:r>
        <w:rPr>
          <w:rFonts w:ascii="Courier New" w:hAnsi="Courier New"/>
          <w:sz w:val="16"/>
        </w:rPr>
        <w:t xml:space="preserve">               conname               |                                         definition                                         </w:t>
        <w:br/>
        <w:t>-------------------------------------+--------------------------------------------------------------------------------------------</w:t>
        <w:br/>
        <w:t xml:space="preserve"> check_assessment_max_score_positive | CHECK (("maxScore" &gt; (0)::numeric))</w:t>
        <w:br/>
        <w:t xml:space="preserve"> check_assessment_weight_positive    | CHECK ((weight &gt; (0)::numeric))</w:t>
        <w:br/>
        <w:t xml:space="preserve"> check_grade_score_range             | CHECK (((score &gt;= (0)::numeric) AND (score &lt;= (100)::numeric)))</w:t>
        <w:br/>
        <w:t xml:space="preserve"> check_result_average_range          | CHECK (((average IS NULL) OR ((average &gt;= (0)::numeric) AND (average &lt;= (100)::numeric))))</w:t>
        <w:br/>
        <w:t xml:space="preserve"> check_schedule_time_range           | CHECK (("startTime" &lt; "endTime"))</w:t>
        <w:br/>
        <w:t>(5 rows)</w:t>
        <w:br/>
        <w:br/>
      </w:r>
    </w:p>
    <w:p>
      <w:pPr>
        <w:pStyle w:val="Heading2"/>
      </w:pPr>
      <w:r>
        <w:t>7.2 Registo rejeitado</w:t>
      </w:r>
    </w:p>
    <w:p>
      <w:r>
        <w:t>FK inexistente (termId nulo):</w:t>
      </w:r>
    </w:p>
    <w:p>
      <w:r>
        <w:rPr>
          <w:rFonts w:ascii="Courier New" w:hAnsi="Courier New"/>
          <w:sz w:val="16"/>
        </w:rPr>
        <w:t>{"code":"NOT_FOUND","message":"Período (termo) não encontrado","details":[],"correlationId":"bbcff0a3-bc3c-4e2a-9fd5-365e8bb531be"}</w:t>
        <w:br/>
      </w:r>
    </w:p>
    <w:p>
      <w:r>
        <w:t>Enum invalido (type INVALIDO):</w:t>
      </w:r>
    </w:p>
    <w:p>
      <w:r>
        <w:rPr>
          <w:rFonts w:ascii="Courier New" w:hAnsi="Courier New"/>
          <w:sz w:val="16"/>
        </w:rPr>
        <w:t>{"code":"VALIDATION_ERROR","message":"Dados inválidos","details":[{"field":"type","message":"Tipo de avaliação inválido"}],"correlationId":"c2b6e3a3-49e1-4380-b130-f63469b1f468"}</w:t>
        <w:br/>
      </w:r>
    </w:p>
    <w:p>
      <w:pPr>
        <w:pStyle w:val="Heading2"/>
      </w:pPr>
      <w:r>
        <w:t>Conclusao</w:t>
      </w:r>
    </w:p>
    <w:p>
      <w:r>
        <w:t>Registros invalidos rejeitados em 3 camadas: Zod (400), dominio (404/409), PostgreSQL (CHECK).</w:t>
      </w:r>
    </w:p>
    <w:p>
      <w:r>
        <w:br w:type="page"/>
      </w:r>
    </w:p>
    <w:p>
      <w:r>
        <w:t>O motor de cálculo permite que a universidade configure o método de avaliação conforme as necessidades de cada disciplina, mantendo consistência e auditabilidade. A separação entre domínio (funções puras), validação (Zod) e persistência (Prisma) permite testar cada camada independentemente.</w:t>
      </w:r>
    </w:p>
    <w:p>
      <w:pPr>
        <w:pStyle w:val="Heading2"/>
      </w:pPr>
      <w:r>
        <w:t>Conclusão</w:t>
      </w:r>
    </w:p>
    <w:p>
      <w:r>
        <w:t>Todos os 121 testes passam (75 unit + 46 e2e). Typecheck limpo. POST /api/v1/results/calculate retorna o resultado correcto com breakdown detalhado (cálculo interno exato, arredondamento aplicado no final).</w:t>
      </w:r>
    </w:p>
    <w:p>
      <w:pPr>
        <w:pStyle w:val="Heading2"/>
      </w:pPr>
      <w:r>
        <w:t>Evidência</w:t>
      </w:r>
    </w:p>
    <w:p>
      <w:r>
        <w:t>18 testes e2e (calculation.e2e.test.ts) cobrindo: sucesso para todos os métodos, arredondamento, erros 400 (método inválido, lista vazia, nota negativa, peso negativo, sem fórmula, sem componentes, fórmula não registada), 409 (pesos incompatíveis), 404 (assessment inexistente).</w:t>
      </w:r>
    </w:p>
    <w:p>
      <w:r>
        <w:t>54 testes unitários (calculationEngine.test.ts) cobrindo: todos os 6 métodos, arredondamento 0/1/2, intervalos de notas, pesos, cálculo por componentes, fórmulas customizadas, erros (EMPTY_ITEMS, INVALID_SCORE, INVALID_WEIGHT, WEIGHT_TOTAL_MISMATCH, FORMULA_NOT_REGISTERED).</w:t>
      </w:r>
    </w:p>
    <w:p>
      <w:pPr>
        <w:pStyle w:val="Heading2"/>
      </w:pPr>
      <w:r>
        <w:t>Testes</w:t>
      </w:r>
    </w:p>
    <w:p>
      <w:r>
        <w:t>O motor está em domain/calculationEngine.ts. Funções puras (sem efeitos laterais) que recebem CalculationInput e retornam CalculationResult. Registry de fórmulas customizadas (CUSTOM_FORMULAS): SUM, MAX, MIN, WEIGHTED_100, NORMALIZED_MEAN, MEAN_OF_TOP_K. Calcula-se o valor exato, depois arredonda-se no final (roundValue).</w:t>
      </w:r>
    </w:p>
    <w:p>
      <w:pPr>
        <w:pStyle w:val="Heading2"/>
      </w:pPr>
      <w:r>
        <w:t>Código — Domínio</w:t>
      </w:r>
    </w:p>
    <w:p>
      <w:pPr>
        <w:pStyle w:val="ListBullet"/>
      </w:pPr>
      <w:r>
        <w:t>Lista vazia de itens: 400 VALIDATION_ERROR.</w:t>
      </w:r>
    </w:p>
    <w:p>
      <w:pPr>
        <w:pStyle w:val="ListBullet"/>
      </w:pPr>
      <w:r>
        <w:t>Pesos incompatíveis com método: 409 CONFLICT.</w:t>
      </w:r>
    </w:p>
    <w:p>
      <w:pPr>
        <w:pStyle w:val="ListBullet"/>
      </w:pPr>
      <w:r>
        <w:t>AssessmentId inexistente: 404 NOT_FOUND.</w:t>
      </w:r>
    </w:p>
    <w:p>
      <w:pPr>
        <w:pStyle w:val="ListBullet"/>
      </w:pPr>
      <w:r>
        <w:t>Intervalo de notas: minScore/maxScore configurável (default 0/20).</w:t>
      </w:r>
    </w:p>
    <w:p>
      <w:pPr>
        <w:pStyle w:val="ListBullet"/>
      </w:pPr>
      <w:r>
        <w:t>Arredondamento: decimals 0|1|2 (default 2). Cálculo interno exato.</w:t>
      </w:r>
    </w:p>
    <w:p>
      <w:pPr>
        <w:pStyle w:val="ListBullet"/>
      </w:pPr>
      <w:r>
        <w:t>CUSTOM_WEIGHTED: requer campo 'formula' com fórmula registada no domínio.</w:t>
      </w:r>
    </w:p>
    <w:p>
      <w:pPr>
        <w:pStyle w:val="ListBullet"/>
      </w:pPr>
      <w:r>
        <w:t>COMPONENT_BASED: requer componentes com sub-items; soma dos pesos = 100.</w:t>
      </w:r>
    </w:p>
    <w:p>
      <w:pPr>
        <w:pStyle w:val="ListBullet"/>
      </w:pPr>
      <w:r>
        <w:t>PERCENTAGE_SUM: soma dos pesos deve ser exatamente 100.</w:t>
      </w:r>
    </w:p>
    <w:p>
      <w:pPr>
        <w:pStyle w:val="ListBullet"/>
      </w:pPr>
      <w:r>
        <w:t>WEIGHTED_PERCENTAGE: soma dos pesos deve igualar expectedTotal (default 100).</w:t>
      </w:r>
    </w:p>
    <w:p>
      <w:pPr>
        <w:pStyle w:val="ListBullet"/>
      </w:pPr>
      <w:r>
        <w:t>Pesos: 0–100; obrigatórios para métodos que os utilizam.</w:t>
      </w:r>
    </w:p>
    <w:p>
      <w:pPr>
        <w:pStyle w:val="Heading2"/>
      </w:pPr>
      <w:r>
        <w:t>Validação e Regras</w:t>
      </w:r>
    </w:p>
    <w:p>
      <w:r>
        <w:t>GET /api/v1/results/calculation-methods — Lista os 6 métodos disponíveis com nome, descrição, campos requeridos e fórmulas suportadas.</w:t>
      </w:r>
    </w:p>
    <w:p>
      <w:r>
        <w:t>POST /api/v1/results/calculate — Calcula nota com método flexível (sem persistir). Aceita: method, items[], components?[], formula?, rounding?, minScore?, maxScore?, expectedTotal?. Retorna: { method, value, decimals, breakdown[] }.</w:t>
      </w:r>
    </w:p>
    <w:p>
      <w:pPr>
        <w:pStyle w:val="Heading2"/>
      </w:pPr>
      <w:r>
        <w:t>Motor de Cálculo — API</w:t>
      </w:r>
    </w:p>
    <w:p>
      <w:r>
        <w:t>Registry controlado sem eval. Cada fórmula é validada no domínio.</w:t>
      </w:r>
    </w:p>
    <w:p>
      <w:r>
        <w:t>Exemplo: formula=WEIGHTED_100, pesos [30,70], notas [14,16] → 15.2</w:t>
      </w:r>
    </w:p>
    <w:p>
      <w:r>
        <w:t>Fórmulas suportadas: SUM, MAX, MIN, WEIGHTED_100, NORMALIZED_MEAN, MEAN_OF_TOP_K</w:t>
      </w:r>
    </w:p>
    <w:p>
      <w:pPr>
        <w:pStyle w:val="Heading3"/>
      </w:pPr>
      <w:r>
        <w:t>CUSTOM_WEIGHTED — Cálculo Personalizado</w:t>
      </w:r>
    </w:p>
    <w:p>
      <w:r>
        <w:t>Modela a estrutura real universitária: componentes com sub-avaliações.</w:t>
      </w:r>
    </w:p>
    <w:p>
      <w:r>
        <w:t>Exemplo: AC(peso=40) = média(teste1,teste2) = 15.0; Exame(peso=60) = 17; Final = 16.2</w:t>
      </w:r>
    </w:p>
    <w:p>
      <w:r>
        <w:t>Fórmula: Para cada componente → weightedAverage(sub-notas); resultado = Σ(componente_media × componente_peso)</w:t>
      </w:r>
    </w:p>
    <w:p>
      <w:pPr>
        <w:pStyle w:val="Heading3"/>
      </w:pPr>
      <w:r>
        <w:t>COMPONENT_BASED — Média por Componentes</w:t>
      </w:r>
    </w:p>
    <w:p>
      <w:r>
        <w:t>Normaliza automaticamente os pesos. Útil quando os pesos não totalizam 100.</w:t>
      </w:r>
    </w:p>
    <w:p>
      <w:r>
        <w:t>Exemplo: pesos [30,70] → normalizados [0.3,0.7]; notas [14,16] → 15.4</w:t>
      </w:r>
    </w:p>
    <w:p>
      <w:r>
        <w:t>Fórmula: peso_normalizado = peso/Σ(pesos); Σ(nota × peso_normalizado)</w:t>
      </w:r>
    </w:p>
    <w:p>
      <w:pPr>
        <w:pStyle w:val="Heading3"/>
      </w:pPr>
      <w:r>
        <w:t>NORMALIZED_WEIGHTED_MEAN — Média Ponderada Normalizada</w:t>
      </w:r>
    </w:p>
    <w:p>
      <w:r>
        <w:t>Pesos representam percentagens e devem totalizar exatamente 100.</w:t>
      </w:r>
    </w:p>
    <w:p>
      <w:r>
        <w:t>Exemplo: AC=14 (peso=40%), Exame=16 (peso=60%) → Contribuição = 15.2</w:t>
      </w:r>
    </w:p>
    <w:p>
      <w:r>
        <w:t>Fórmula: Σ(nota × peso/100)</w:t>
      </w:r>
    </w:p>
    <w:p>
      <w:pPr>
        <w:pStyle w:val="Heading3"/>
      </w:pPr>
      <w:r>
        <w:t>PERCENTAGE_SUM — Soma de Percentagens Ponderadas</w:t>
      </w:r>
    </w:p>
    <w:p>
      <w:r>
        <w:t>O método mais utilizado no ensino superior. Os pesos devem totalizar 100.</w:t>
      </w:r>
    </w:p>
    <w:p>
      <w:r>
        <w:t>Exemplo: Teste=14 (peso=30), Exame=16 (peso=70) → NotaFinal = 15.4</w:t>
      </w:r>
    </w:p>
    <w:p>
      <w:r>
        <w:t>Fórmula: Σ(nota × peso) / Σ(pesos)</w:t>
      </w:r>
    </w:p>
    <w:p>
      <w:pPr>
        <w:pStyle w:val="Heading3"/>
      </w:pPr>
      <w:r>
        <w:t>WEIGHTED_PERCENTAGE — Média Ponderada (método padrão)</w:t>
      </w:r>
    </w:p>
    <w:p>
      <w:r>
        <w:t>Útil quando todas as avaliações têm o mesmo peso académico.</w:t>
      </w:r>
    </w:p>
    <w:p>
      <w:r>
        <w:t>Exemplo: Teste1=13, Teste2=15, Teste3=14 → Média = 14</w:t>
      </w:r>
    </w:p>
    <w:p>
      <w:r>
        <w:t>Fórmula: (N1 + N2 + ... + Nn) / n</w:t>
      </w:r>
    </w:p>
    <w:p>
      <w:pPr>
        <w:pStyle w:val="Heading3"/>
      </w:pPr>
      <w:r>
        <w:t>ARITHMETIC_MEAN — Média Aritmética</w:t>
      </w:r>
    </w:p>
    <w:p>
      <w:pPr>
        <w:pStyle w:val="Heading2"/>
      </w:pPr>
      <w:r>
        <w:t>Métodos de Cálculo</w:t>
      </w:r>
    </w:p>
    <w:p>
      <w:r>
        <w:t>Implementar um motor de cálculo de notas académicas flexível, suportando 6 métodos configuráveis (média aritmética, média ponderada, soma percentual, média ponderada normalizada, média por componentes e cálculo personalizado), com arredondamento configurável e validação rigorosa de pesos e intervalos de notas.</w:t>
      </w:r>
    </w:p>
    <w:p>
      <w:pPr>
        <w:pStyle w:val="Heading2"/>
      </w:pPr>
      <w:r>
        <w:t>Objectivo</w:t>
      </w:r>
    </w:p>
    <w:p>
      <w:pPr>
        <w:pStyle w:val="Heading1"/>
      </w:pPr>
      <w:r>
        <w:t>Exercicio 8 — Motor de Cálculo de Notas</w:t>
      </w:r>
    </w:p>
    <w:p>
      <w:pPr>
        <w:pStyle w:val="Heading1"/>
      </w:pPr>
      <w:r>
        <w:t>Estrutura de Pastas</w:t>
      </w:r>
    </w:p>
    <w:p>
      <w:r>
        <w:rPr>
          <w:rFonts w:ascii="Courier New" w:hAnsi="Courier New"/>
          <w:sz w:val="16"/>
        </w:rPr>
        <w:t>src/modules/schedules-assessments/</w:t>
        <w:br/>
        <w:t>├── application/schedulesAssessmentsService.ts</w:t>
        <w:br/>
        <w:t>├── domain/evaluation.ts</w:t>
        <w:br/>
        <w:t>├── domain/evaluation.test.ts</w:t>
        <w:br/>
        <w:t>├── http/schedulesAssessmentsRouter.ts</w:t>
        <w:br/>
        <w:t>├── infrastructure/httpError.ts</w:t>
        <w:br/>
        <w:t>├── infrastructure/prisma.ts</w:t>
        <w:br/>
        <w:t>├── schemas/index.ts</w:t>
        <w:br/>
        <w:t>└── tests/</w:t>
        <w:br/>
        <w:t xml:space="preserve">    ├── g3.e2e.test.ts</w:t>
        <w:br/>
        <w:t xml:space="preserve">    ├── g3.transaction.e2e.test.ts</w:t>
        <w:br/>
        <w:t xml:space="preserve">    └── error-scenarios.e2e.test.ts</w:t>
      </w:r>
    </w:p>
    <w:p>
      <w:r>
        <w:br w:type="page"/>
      </w:r>
    </w:p>
    <w:p>
      <w:pPr>
        <w:pStyle w:val="Heading1"/>
      </w:pPr>
      <w:r>
        <w:t>Conclusao Final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Exercicio</w:t>
            </w:r>
          </w:p>
        </w:tc>
        <w:tc>
          <w:tcPr>
            <w:tcW w:type="dxa" w:w="1440"/>
          </w:tcPr>
          <w:p>
            <w:r>
              <w:t>Implementacao</w:t>
            </w:r>
          </w:p>
        </w:tc>
        <w:tc>
          <w:tcPr>
            <w:tcW w:type="dxa" w:w="1440"/>
          </w:tcPr>
          <w:p>
            <w:r>
              <w:t>Teste</w:t>
            </w:r>
          </w:p>
        </w:tc>
        <w:tc>
          <w:tcPr>
            <w:tcW w:type="dxa" w:w="1440"/>
          </w:tcPr>
          <w:p>
            <w:r>
              <w:t>Evidencia</w:t>
            </w:r>
          </w:p>
        </w:tc>
        <w:tc>
          <w:tcPr>
            <w:tcW w:type="dxa" w:w="1440"/>
          </w:tcPr>
          <w:p>
            <w:r>
              <w:t>Documentacao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CONCLUIDO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CONCLUIDO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CONCLUIDO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CONCLUIDO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CONCLUIDO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CONCLUIDO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CONCLUIDO</w:t>
            </w:r>
          </w:p>
        </w:tc>
      </w:tr>
    </w:tbl>
    <w:p/>
    <w:p>
      <w:r>
        <w:t>Todos os 7 exercicios foram executados com evidencia real, comandos executados e resultados verificados.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