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9EC372" w14:textId="77777777" w:rsidR="00CC6B1F" w:rsidRPr="00CC6B1F" w:rsidRDefault="00CC6B1F" w:rsidP="00CC6B1F">
      <w:pPr>
        <w:rPr>
          <w:b/>
          <w:bCs/>
        </w:rPr>
      </w:pPr>
      <w:r w:rsidRPr="00CC6B1F">
        <w:rPr>
          <w:b/>
          <w:bCs/>
        </w:rPr>
        <w:t xml:space="preserve">Caso 5 – </w:t>
      </w:r>
      <w:r w:rsidRPr="00CC6B1F">
        <w:rPr>
          <w:b/>
          <w:bCs/>
          <w:i/>
          <w:iCs/>
        </w:rPr>
        <w:t xml:space="preserve">Clasificación de </w:t>
      </w:r>
      <w:proofErr w:type="spellStart"/>
      <w:r w:rsidRPr="00CC6B1F">
        <w:rPr>
          <w:b/>
          <w:bCs/>
          <w:i/>
          <w:iCs/>
        </w:rPr>
        <w:t>Churn</w:t>
      </w:r>
      <w:proofErr w:type="spellEnd"/>
      <w:r w:rsidRPr="00CC6B1F">
        <w:rPr>
          <w:b/>
          <w:bCs/>
          <w:i/>
          <w:iCs/>
        </w:rPr>
        <w:t xml:space="preserve"> de Clientes en un Servicio Digital</w:t>
      </w:r>
    </w:p>
    <w:p w14:paraId="0C2F98EF" w14:textId="77777777" w:rsidR="00CC6B1F" w:rsidRDefault="00CC6B1F" w:rsidP="00CC6B1F"/>
    <w:p w14:paraId="410BC8ED" w14:textId="00245077" w:rsidR="00CC6B1F" w:rsidRPr="00CC6B1F" w:rsidRDefault="00CC6B1F" w:rsidP="00CC6B1F">
      <w:r w:rsidRPr="00CC6B1F">
        <w:t>Una empresa de servicios digitales (</w:t>
      </w:r>
      <w:proofErr w:type="spellStart"/>
      <w:r w:rsidRPr="00CC6B1F">
        <w:t>streaming</w:t>
      </w:r>
      <w:proofErr w:type="spellEnd"/>
      <w:r w:rsidRPr="00CC6B1F">
        <w:t xml:space="preserve"> y almacenamiento en la nube) desea predecir qué clientes están en riesgo de cancelar su suscripción. El modelo será usado por el equipo de retención para lanzar campañas personalizadas de fidelización.</w:t>
      </w:r>
    </w:p>
    <w:p w14:paraId="7C27F8C0" w14:textId="77777777" w:rsidR="00CC6B1F" w:rsidRPr="00CC6B1F" w:rsidRDefault="00CC6B1F" w:rsidP="00CC6B1F">
      <w:r w:rsidRPr="00CC6B1F">
        <w:pict w14:anchorId="3199C091">
          <v:rect id="_x0000_i1037" style="width:0;height:1.5pt" o:hralign="center" o:hrstd="t" o:hr="t" fillcolor="#a0a0a0" stroked="f"/>
        </w:pict>
      </w:r>
    </w:p>
    <w:p w14:paraId="4DCF6009" w14:textId="77777777" w:rsidR="00CC6B1F" w:rsidRDefault="00CC6B1F" w:rsidP="00CC6B1F">
      <w:pPr>
        <w:rPr>
          <w:b/>
          <w:bCs/>
        </w:rPr>
      </w:pPr>
    </w:p>
    <w:p w14:paraId="2EBD11EE" w14:textId="79D5A40F" w:rsidR="00CC6B1F" w:rsidRPr="00CC6B1F" w:rsidRDefault="00CC6B1F" w:rsidP="00CC6B1F">
      <w:pPr>
        <w:rPr>
          <w:b/>
          <w:bCs/>
        </w:rPr>
      </w:pPr>
      <w:r>
        <w:rPr>
          <w:b/>
          <w:bCs/>
        </w:rPr>
        <w:t>Estructura de la data: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1175"/>
        <w:gridCol w:w="4543"/>
      </w:tblGrid>
      <w:tr w:rsidR="00CC6B1F" w:rsidRPr="00CC6B1F" w14:paraId="613D9525" w14:textId="77777777" w:rsidTr="00CC6B1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6591E8" w14:textId="77777777" w:rsidR="00CC6B1F" w:rsidRPr="00CC6B1F" w:rsidRDefault="00CC6B1F" w:rsidP="00CC6B1F">
            <w:pPr>
              <w:rPr>
                <w:b/>
                <w:bCs/>
              </w:rPr>
            </w:pPr>
            <w:r w:rsidRPr="00CC6B1F">
              <w:rPr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19B3ED6" w14:textId="77777777" w:rsidR="00CC6B1F" w:rsidRPr="00CC6B1F" w:rsidRDefault="00CC6B1F" w:rsidP="00CC6B1F">
            <w:pPr>
              <w:rPr>
                <w:b/>
                <w:bCs/>
              </w:rPr>
            </w:pPr>
            <w:r w:rsidRPr="00CC6B1F">
              <w:rPr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5BC64B24" w14:textId="77777777" w:rsidR="00CC6B1F" w:rsidRPr="00CC6B1F" w:rsidRDefault="00CC6B1F" w:rsidP="00CC6B1F">
            <w:pPr>
              <w:rPr>
                <w:b/>
                <w:bCs/>
              </w:rPr>
            </w:pPr>
            <w:r w:rsidRPr="00CC6B1F">
              <w:rPr>
                <w:b/>
                <w:bCs/>
              </w:rPr>
              <w:t>Descripción</w:t>
            </w:r>
          </w:p>
        </w:tc>
      </w:tr>
      <w:tr w:rsidR="00CC6B1F" w:rsidRPr="00CC6B1F" w14:paraId="02D674F2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89F4" w14:textId="77777777" w:rsidR="00CC6B1F" w:rsidRPr="00CC6B1F" w:rsidRDefault="00CC6B1F" w:rsidP="00CC6B1F">
            <w:proofErr w:type="spellStart"/>
            <w:r w:rsidRPr="00CC6B1F"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C237E" w14:textId="77777777" w:rsidR="00CC6B1F" w:rsidRPr="00CC6B1F" w:rsidRDefault="00CC6B1F" w:rsidP="00CC6B1F">
            <w:r w:rsidRPr="00CC6B1F">
              <w:t>ID</w:t>
            </w:r>
          </w:p>
        </w:tc>
        <w:tc>
          <w:tcPr>
            <w:tcW w:w="0" w:type="auto"/>
            <w:vAlign w:val="center"/>
            <w:hideMark/>
          </w:tcPr>
          <w:p w14:paraId="11DA680D" w14:textId="77777777" w:rsidR="00CC6B1F" w:rsidRPr="00CC6B1F" w:rsidRDefault="00CC6B1F" w:rsidP="00CC6B1F">
            <w:r w:rsidRPr="00CC6B1F">
              <w:t>Identificador único del usuario</w:t>
            </w:r>
          </w:p>
        </w:tc>
      </w:tr>
      <w:tr w:rsidR="00CC6B1F" w:rsidRPr="00CC6B1F" w14:paraId="3798FAD8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1208F" w14:textId="77777777" w:rsidR="00CC6B1F" w:rsidRPr="00CC6B1F" w:rsidRDefault="00CC6B1F" w:rsidP="00CC6B1F">
            <w:proofErr w:type="spellStart"/>
            <w:r w:rsidRPr="00CC6B1F">
              <w:t>subscription_age_months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B5AF414" w14:textId="77777777" w:rsidR="00CC6B1F" w:rsidRPr="00CC6B1F" w:rsidRDefault="00CC6B1F" w:rsidP="00CC6B1F">
            <w:r w:rsidRPr="00CC6B1F">
              <w:t>numérico</w:t>
            </w:r>
          </w:p>
        </w:tc>
        <w:tc>
          <w:tcPr>
            <w:tcW w:w="0" w:type="auto"/>
            <w:vAlign w:val="center"/>
            <w:hideMark/>
          </w:tcPr>
          <w:p w14:paraId="4B5283D9" w14:textId="77777777" w:rsidR="00CC6B1F" w:rsidRPr="00CC6B1F" w:rsidRDefault="00CC6B1F" w:rsidP="00CC6B1F">
            <w:r w:rsidRPr="00CC6B1F">
              <w:t>Antigüedad en meses desde la suscripción</w:t>
            </w:r>
          </w:p>
        </w:tc>
      </w:tr>
      <w:tr w:rsidR="00CC6B1F" w:rsidRPr="00CC6B1F" w14:paraId="03E73796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BF03D" w14:textId="77777777" w:rsidR="00CC6B1F" w:rsidRPr="00CC6B1F" w:rsidRDefault="00CC6B1F" w:rsidP="00CC6B1F">
            <w:proofErr w:type="spellStart"/>
            <w:r w:rsidRPr="00CC6B1F">
              <w:t>monthly_usage_hours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9BF760" w14:textId="77777777" w:rsidR="00CC6B1F" w:rsidRPr="00CC6B1F" w:rsidRDefault="00CC6B1F" w:rsidP="00CC6B1F">
            <w:r w:rsidRPr="00CC6B1F">
              <w:t>numérico</w:t>
            </w:r>
          </w:p>
        </w:tc>
        <w:tc>
          <w:tcPr>
            <w:tcW w:w="0" w:type="auto"/>
            <w:vAlign w:val="center"/>
            <w:hideMark/>
          </w:tcPr>
          <w:p w14:paraId="5C6E05F4" w14:textId="77777777" w:rsidR="00CC6B1F" w:rsidRPr="00CC6B1F" w:rsidRDefault="00CC6B1F" w:rsidP="00CC6B1F">
            <w:r w:rsidRPr="00CC6B1F">
              <w:t>Horas promedio de uso mensual</w:t>
            </w:r>
          </w:p>
        </w:tc>
      </w:tr>
      <w:tr w:rsidR="00CC6B1F" w:rsidRPr="00CC6B1F" w14:paraId="353E9BEE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4C3614" w14:textId="77777777" w:rsidR="00CC6B1F" w:rsidRPr="00CC6B1F" w:rsidRDefault="00CC6B1F" w:rsidP="00CC6B1F">
            <w:proofErr w:type="spellStart"/>
            <w:r w:rsidRPr="00CC6B1F">
              <w:t>num_support_</w:t>
            </w:r>
            <w:proofErr w:type="gramStart"/>
            <w:r w:rsidRPr="00CC6B1F">
              <w:t>tickets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EC38D21" w14:textId="77777777" w:rsidR="00CC6B1F" w:rsidRPr="00CC6B1F" w:rsidRDefault="00CC6B1F" w:rsidP="00CC6B1F">
            <w:r w:rsidRPr="00CC6B1F">
              <w:t>numérico</w:t>
            </w:r>
          </w:p>
        </w:tc>
        <w:tc>
          <w:tcPr>
            <w:tcW w:w="0" w:type="auto"/>
            <w:vAlign w:val="center"/>
            <w:hideMark/>
          </w:tcPr>
          <w:p w14:paraId="2F0A3276" w14:textId="77777777" w:rsidR="00CC6B1F" w:rsidRPr="00CC6B1F" w:rsidRDefault="00CC6B1F" w:rsidP="00CC6B1F">
            <w:proofErr w:type="gramStart"/>
            <w:r w:rsidRPr="00CC6B1F">
              <w:t>Tickets</w:t>
            </w:r>
            <w:proofErr w:type="gramEnd"/>
            <w:r w:rsidRPr="00CC6B1F">
              <w:t xml:space="preserve"> abiertos en los últimos 6 meses</w:t>
            </w:r>
          </w:p>
        </w:tc>
      </w:tr>
      <w:tr w:rsidR="00CC6B1F" w:rsidRPr="00CC6B1F" w14:paraId="1C8B474C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0C2BE" w14:textId="77777777" w:rsidR="00CC6B1F" w:rsidRPr="00CC6B1F" w:rsidRDefault="00CC6B1F" w:rsidP="00CC6B1F">
            <w:proofErr w:type="spellStart"/>
            <w:r w:rsidRPr="00CC6B1F">
              <w:t>payment_method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6BBF39" w14:textId="77777777" w:rsidR="00CC6B1F" w:rsidRPr="00CC6B1F" w:rsidRDefault="00CC6B1F" w:rsidP="00CC6B1F">
            <w:r w:rsidRPr="00CC6B1F">
              <w:t>categórico</w:t>
            </w:r>
          </w:p>
        </w:tc>
        <w:tc>
          <w:tcPr>
            <w:tcW w:w="0" w:type="auto"/>
            <w:vAlign w:val="center"/>
            <w:hideMark/>
          </w:tcPr>
          <w:p w14:paraId="3893E37F" w14:textId="77777777" w:rsidR="00CC6B1F" w:rsidRPr="00CC6B1F" w:rsidRDefault="00CC6B1F" w:rsidP="00CC6B1F">
            <w:r w:rsidRPr="00CC6B1F">
              <w:t>Tipo de pago (</w:t>
            </w:r>
            <w:proofErr w:type="spellStart"/>
            <w:r w:rsidRPr="00CC6B1F">
              <w:t>CreditCard</w:t>
            </w:r>
            <w:proofErr w:type="spellEnd"/>
            <w:r w:rsidRPr="00CC6B1F">
              <w:t xml:space="preserve">, PayPal, </w:t>
            </w:r>
            <w:proofErr w:type="spellStart"/>
            <w:r w:rsidRPr="00CC6B1F">
              <w:t>Crypto</w:t>
            </w:r>
            <w:proofErr w:type="spellEnd"/>
            <w:r w:rsidRPr="00CC6B1F">
              <w:t xml:space="preserve">, </w:t>
            </w:r>
            <w:proofErr w:type="spellStart"/>
            <w:r w:rsidRPr="00CC6B1F">
              <w:t>Others</w:t>
            </w:r>
            <w:proofErr w:type="spellEnd"/>
            <w:r w:rsidRPr="00CC6B1F">
              <w:t>)</w:t>
            </w:r>
          </w:p>
        </w:tc>
      </w:tr>
      <w:tr w:rsidR="00CC6B1F" w:rsidRPr="00CC6B1F" w14:paraId="6EDDFDB7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ADF04" w14:textId="77777777" w:rsidR="00CC6B1F" w:rsidRPr="00CC6B1F" w:rsidRDefault="00CC6B1F" w:rsidP="00CC6B1F">
            <w:proofErr w:type="spellStart"/>
            <w:r w:rsidRPr="00CC6B1F">
              <w:t>last_feedback_score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8A5CF8" w14:textId="77777777" w:rsidR="00CC6B1F" w:rsidRPr="00CC6B1F" w:rsidRDefault="00CC6B1F" w:rsidP="00CC6B1F">
            <w:r w:rsidRPr="00CC6B1F">
              <w:t>numérico</w:t>
            </w:r>
          </w:p>
        </w:tc>
        <w:tc>
          <w:tcPr>
            <w:tcW w:w="0" w:type="auto"/>
            <w:vAlign w:val="center"/>
            <w:hideMark/>
          </w:tcPr>
          <w:p w14:paraId="461D58A1" w14:textId="77777777" w:rsidR="00CC6B1F" w:rsidRPr="00CC6B1F" w:rsidRDefault="00CC6B1F" w:rsidP="00CC6B1F">
            <w:r w:rsidRPr="00CC6B1F">
              <w:t>Puntuación de satisfacción en última encuesta (0-10)</w:t>
            </w:r>
          </w:p>
        </w:tc>
      </w:tr>
      <w:tr w:rsidR="00CC6B1F" w:rsidRPr="00CC6B1F" w14:paraId="1093A526" w14:textId="77777777" w:rsidTr="00CC6B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5B3E87" w14:textId="77777777" w:rsidR="00CC6B1F" w:rsidRPr="00CC6B1F" w:rsidRDefault="00CC6B1F" w:rsidP="00CC6B1F">
            <w:proofErr w:type="spellStart"/>
            <w:r w:rsidRPr="00CC6B1F">
              <w:t>churned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7AB45C" w14:textId="77777777" w:rsidR="00CC6B1F" w:rsidRPr="00CC6B1F" w:rsidRDefault="00CC6B1F" w:rsidP="00CC6B1F">
            <w:r w:rsidRPr="00CC6B1F">
              <w:t>binario</w:t>
            </w:r>
          </w:p>
        </w:tc>
        <w:tc>
          <w:tcPr>
            <w:tcW w:w="0" w:type="auto"/>
            <w:vAlign w:val="center"/>
            <w:hideMark/>
          </w:tcPr>
          <w:p w14:paraId="0665F5CE" w14:textId="77777777" w:rsidR="00CC6B1F" w:rsidRPr="00CC6B1F" w:rsidRDefault="00CC6B1F" w:rsidP="00CC6B1F">
            <w:r w:rsidRPr="00CC6B1F">
              <w:rPr>
                <w:b/>
                <w:bCs/>
              </w:rPr>
              <w:t>Variable objetivo</w:t>
            </w:r>
            <w:r w:rsidRPr="00CC6B1F">
              <w:t>: 1 = canceló, 0 = sigue activo</w:t>
            </w:r>
          </w:p>
        </w:tc>
      </w:tr>
    </w:tbl>
    <w:p w14:paraId="0B3356F5" w14:textId="77777777" w:rsidR="00CC6B1F" w:rsidRPr="00CC6B1F" w:rsidRDefault="00CC6B1F" w:rsidP="00CC6B1F">
      <w:r w:rsidRPr="00CC6B1F">
        <w:pict w14:anchorId="727D5124">
          <v:rect id="_x0000_i1038" style="width:0;height:1.5pt" o:hralign="center" o:hrstd="t" o:hr="t" fillcolor="#a0a0a0" stroked="f"/>
        </w:pict>
      </w:r>
    </w:p>
    <w:p w14:paraId="4B9BB8AA" w14:textId="5DAA4D4A" w:rsidR="00CC6B1F" w:rsidRPr="00CC6B1F" w:rsidRDefault="00CC6B1F" w:rsidP="00CC6B1F">
      <w:pPr>
        <w:rPr>
          <w:b/>
          <w:bCs/>
        </w:rPr>
      </w:pPr>
      <w:r w:rsidRPr="00CC6B1F">
        <w:rPr>
          <w:b/>
          <w:bCs/>
        </w:rPr>
        <w:t>Objetivo</w:t>
      </w:r>
    </w:p>
    <w:p w14:paraId="30082C6C" w14:textId="77777777" w:rsidR="00CC6B1F" w:rsidRPr="00CC6B1F" w:rsidRDefault="00CC6B1F" w:rsidP="00CC6B1F">
      <w:r w:rsidRPr="00CC6B1F">
        <w:t>Clasificar si un cliente se dará de baja (</w:t>
      </w:r>
      <w:proofErr w:type="spellStart"/>
      <w:r w:rsidRPr="00CC6B1F">
        <w:t>churned</w:t>
      </w:r>
      <w:proofErr w:type="spellEnd"/>
      <w:r w:rsidRPr="00CC6B1F">
        <w:t xml:space="preserve"> = 1) o no (</w:t>
      </w:r>
      <w:proofErr w:type="spellStart"/>
      <w:r w:rsidRPr="00CC6B1F">
        <w:t>churned</w:t>
      </w:r>
      <w:proofErr w:type="spellEnd"/>
      <w:r w:rsidRPr="00CC6B1F">
        <w:t xml:space="preserve"> = 0) utilizando </w:t>
      </w:r>
      <w:proofErr w:type="spellStart"/>
      <w:r w:rsidRPr="00CC6B1F">
        <w:t>PyCaret</w:t>
      </w:r>
      <w:proofErr w:type="spellEnd"/>
      <w:r w:rsidRPr="00CC6B1F">
        <w:t xml:space="preserve"> en modo clasificación, con </w:t>
      </w:r>
      <w:proofErr w:type="spellStart"/>
      <w:r w:rsidRPr="00CC6B1F">
        <w:t>MLflow</w:t>
      </w:r>
      <w:proofErr w:type="spellEnd"/>
      <w:r w:rsidRPr="00CC6B1F">
        <w:t xml:space="preserve">, </w:t>
      </w:r>
      <w:proofErr w:type="spellStart"/>
      <w:r w:rsidRPr="00CC6B1F">
        <w:t>FastAPI</w:t>
      </w:r>
      <w:proofErr w:type="spellEnd"/>
      <w:r w:rsidRPr="00CC6B1F">
        <w:t xml:space="preserve"> y </w:t>
      </w:r>
      <w:proofErr w:type="spellStart"/>
      <w:r w:rsidRPr="00CC6B1F">
        <w:t>Streamlit</w:t>
      </w:r>
      <w:proofErr w:type="spellEnd"/>
      <w:r w:rsidRPr="00CC6B1F">
        <w:t>.</w:t>
      </w:r>
    </w:p>
    <w:p w14:paraId="2444BDF7" w14:textId="77777777" w:rsidR="00161BFB" w:rsidRPr="00CC6B1F" w:rsidRDefault="00161BFB" w:rsidP="00CC6B1F"/>
    <w:sectPr w:rsidR="00161BFB" w:rsidRPr="00CC6B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B1F"/>
    <w:rsid w:val="00161BFB"/>
    <w:rsid w:val="005610F2"/>
    <w:rsid w:val="00911C34"/>
    <w:rsid w:val="00CC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A1B4C9"/>
  <w15:chartTrackingRefBased/>
  <w15:docId w15:val="{4E0A2CEA-AC26-4F39-A8B9-4C2B7FBBF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6B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6B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B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6B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B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B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B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B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B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6B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6B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B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6B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B1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B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B1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B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B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6B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B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B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B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B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B1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6B1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B1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B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B1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6B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41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848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Brangovich Ordoñez Alcala</dc:creator>
  <cp:keywords/>
  <dc:description/>
  <cp:lastModifiedBy>Brangovich Ordoñez Alcala</cp:lastModifiedBy>
  <cp:revision>1</cp:revision>
  <dcterms:created xsi:type="dcterms:W3CDTF">2025-06-10T00:47:00Z</dcterms:created>
  <dcterms:modified xsi:type="dcterms:W3CDTF">2025-06-10T00:48:00Z</dcterms:modified>
</cp:coreProperties>
</file>