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8E3CD" w14:textId="339287DB" w:rsidR="00880496" w:rsidRDefault="00880496">
      <w:r>
        <w:t xml:space="preserve">Falls by </w:t>
      </w:r>
      <w:proofErr w:type="gramStart"/>
      <w:r>
        <w:t>division</w:t>
      </w:r>
      <w:proofErr w:type="gramEnd"/>
      <w:r>
        <w:t xml:space="preserve"> </w:t>
      </w:r>
    </w:p>
    <w:p w14:paraId="5664D4B2" w14:textId="77777777" w:rsidR="00880496" w:rsidRDefault="00880496"/>
    <w:p w14:paraId="70638BE0" w14:textId="4ED82DE0" w:rsidR="003358B5" w:rsidRDefault="00DD7785">
      <w:r>
        <w:t>Within the data set, there were XX, ZZZZ falls of horse or rider</w:t>
      </w:r>
      <w:r w:rsidR="00880496">
        <w:t>. During</w:t>
      </w:r>
      <w:r>
        <w:t xml:space="preserve"> the date wrangling process, the rides were grouped into eight divisions – Starter through Advanced. With over 1,100 unique division names and multiple subdivisions per event, there is a </w:t>
      </w:r>
      <w:r>
        <w:t>subgroup of falls noted as uncategorized.</w:t>
      </w:r>
      <w:r>
        <w:t xml:space="preserve"> Within the below graph, red denot</w:t>
      </w:r>
      <w:r w:rsidR="00880496">
        <w:t>es</w:t>
      </w:r>
      <w:r>
        <w:t xml:space="preserve"> a designated junior rider while blue represents all other riders. Not all divisions at every event are broken out by junior and senior due to number of entries. With deeper demographic information, age divisions can be analyzed in further detail.  </w:t>
      </w:r>
    </w:p>
    <w:p w14:paraId="5A72C458" w14:textId="145C38FA" w:rsidR="00694CEF" w:rsidRDefault="00DD7785">
      <w:r>
        <w:t>The Preliminary division saw the most falls b</w:t>
      </w:r>
      <w:r w:rsidR="00694CEF">
        <w:t>y</w:t>
      </w:r>
      <w:r>
        <w:t xml:space="preserve"> far (YYY) with Intermediate in second with XXXX total falls during the </w:t>
      </w:r>
      <w:proofErr w:type="gramStart"/>
      <w:r>
        <w:t>time period</w:t>
      </w:r>
      <w:proofErr w:type="gramEnd"/>
      <w:r w:rsidR="00694CEF">
        <w:t xml:space="preserve">. With X% of the falls at Preliminary, this division also has the heighted number of junior </w:t>
      </w:r>
      <w:proofErr w:type="gramStart"/>
      <w:r w:rsidR="00694CEF">
        <w:t>rider</w:t>
      </w:r>
      <w:proofErr w:type="gramEnd"/>
      <w:r w:rsidR="00694CEF">
        <w:t xml:space="preserve"> falls (</w:t>
      </w:r>
      <w:proofErr w:type="spellStart"/>
      <w:r w:rsidR="00694CEF">
        <w:t>yyy</w:t>
      </w:r>
      <w:proofErr w:type="spellEnd"/>
      <w:r w:rsidR="00694CEF">
        <w:t xml:space="preserve"> or XX% of falls). </w:t>
      </w:r>
      <w:r w:rsidR="00880496">
        <w:t xml:space="preserve"> </w:t>
      </w:r>
      <w:r w:rsidR="00694CEF">
        <w:t xml:space="preserve">  </w:t>
      </w:r>
    </w:p>
    <w:p w14:paraId="4A66F719" w14:textId="77777777" w:rsidR="00880496" w:rsidRDefault="00694CEF">
      <w:r>
        <w:t xml:space="preserve">Though Intermediate is second in gross number of falls, it of note that there were only </w:t>
      </w:r>
      <w:proofErr w:type="gramStart"/>
      <w:r>
        <w:t>YY,YYY</w:t>
      </w:r>
      <w:proofErr w:type="gramEnd"/>
      <w:r>
        <w:t xml:space="preserve"> (x%) of the rides were at this level. When all level rides are taken into consideration together (Preliminary, Intermediate and Advanced), they account for X% of the total falls in the sport but only Y% of the competitors. </w:t>
      </w:r>
    </w:p>
    <w:p w14:paraId="2E5CCA45" w14:textId="4509CED2" w:rsidR="00694CEF" w:rsidRDefault="00694CEF">
      <w:r>
        <w:t xml:space="preserve">CAN SOMEONE RUN SOME QUICK SUMMARY </w:t>
      </w:r>
      <w:proofErr w:type="gramStart"/>
      <w:r>
        <w:t>STATS.</w:t>
      </w:r>
      <w:proofErr w:type="gramEnd"/>
      <w:r w:rsidR="00880496">
        <w:t xml:space="preserve"> And avg dress sore by division for the fall group</w:t>
      </w:r>
    </w:p>
    <w:p w14:paraId="7CE1B7B0" w14:textId="6396855C" w:rsidR="00694CEF" w:rsidRDefault="004712DF">
      <w:r w:rsidRPr="004712DF">
        <w:t>Predicted vs. Actual Falls by Event</w:t>
      </w:r>
    </w:p>
    <w:p w14:paraId="0C9A52E4" w14:textId="4734787B" w:rsidR="00694CEF" w:rsidRDefault="002C010C">
      <w:r>
        <w:t>Prediction v Actual Event</w:t>
      </w:r>
    </w:p>
    <w:p w14:paraId="4F695A32" w14:textId="633D26D0" w:rsidR="002C010C" w:rsidRDefault="002C010C">
      <w:r>
        <w:t xml:space="preserve">The model </w:t>
      </w:r>
      <w:proofErr w:type="gramStart"/>
      <w:r>
        <w:t>predicted</w:t>
      </w:r>
      <w:proofErr w:type="gramEnd"/>
    </w:p>
    <w:p w14:paraId="7CAB8786" w14:textId="77777777" w:rsidR="002C010C" w:rsidRDefault="002C010C"/>
    <w:p w14:paraId="750364C2" w14:textId="77777777" w:rsidR="00694CEF" w:rsidRDefault="00694CEF"/>
    <w:p w14:paraId="3C222D6B" w14:textId="4E6EC31E" w:rsidR="00DD7785" w:rsidRDefault="00694CEF">
      <w:r>
        <w:t xml:space="preserve">When comparted to the total number of riders per division in the entire data </w:t>
      </w:r>
      <w:proofErr w:type="gramStart"/>
      <w:r>
        <w:t>set</w:t>
      </w:r>
      <w:proofErr w:type="gramEnd"/>
    </w:p>
    <w:p w14:paraId="0A403B48" w14:textId="5D2EE36A" w:rsidR="00520CDE" w:rsidRDefault="00520CDE"/>
    <w:p w14:paraId="64BDB129" w14:textId="77777777" w:rsidR="00520CDE" w:rsidRDefault="00520CDE">
      <w:r>
        <w:t xml:space="preserve">Division v Fall </w:t>
      </w:r>
    </w:p>
    <w:p w14:paraId="221F131B" w14:textId="42AA56CB" w:rsidR="00520CDE" w:rsidRDefault="002916F3">
      <w:proofErr w:type="gramStart"/>
      <w:r>
        <w:t>U</w:t>
      </w:r>
      <w:r w:rsidR="00520CDE">
        <w:t>pper level</w:t>
      </w:r>
      <w:proofErr w:type="gramEnd"/>
      <w:r w:rsidR="00520CDE">
        <w:t xml:space="preserve"> divisions had the highest fall rate </w:t>
      </w:r>
      <w:proofErr w:type="spellStart"/>
      <w:r w:rsidR="00520CDE">
        <w:t>X.y</w:t>
      </w:r>
      <w:proofErr w:type="spellEnd"/>
      <w:r w:rsidR="00520CDE">
        <w:t xml:space="preserve">%, X% and Z% for Advanced, Intermediate and Preliminary respectfully. Through the highest fall rates, these </w:t>
      </w:r>
      <w:r>
        <w:t xml:space="preserve">higher </w:t>
      </w:r>
      <w:r w:rsidR="00520CDE">
        <w:t xml:space="preserve">divisions accounted for X % of the total rides. At 2.23% Novice had the fewest number of falls with Beginner Novice a close second a 2.35% fall rate. These two divisions represent X% of the total number of rides. The largest increase in fall from division to division is Novice to Training. Training has X% more falls than Novice, the largest gap by division by X%. </w:t>
      </w:r>
    </w:p>
    <w:p w14:paraId="1EFB2A60" w14:textId="2D32D595" w:rsidR="002916F3" w:rsidRDefault="00520CDE">
      <w:r>
        <w:t xml:space="preserve">Across </w:t>
      </w:r>
      <w:proofErr w:type="gramStart"/>
      <w:r>
        <w:t>upper level</w:t>
      </w:r>
      <w:proofErr w:type="gramEnd"/>
      <w:r>
        <w:t xml:space="preserve"> divisions the average fall rate was C%, R% over lower divisions and X</w:t>
      </w:r>
      <w:r w:rsidR="002916F3">
        <w:t>%</w:t>
      </w:r>
      <w:r>
        <w:t xml:space="preserve"> in total. </w:t>
      </w:r>
    </w:p>
    <w:p w14:paraId="1238811C" w14:textId="1CBDC9B1" w:rsidR="004D1437" w:rsidRDefault="004D1437"/>
    <w:p w14:paraId="37EF5FD2" w14:textId="753147DA" w:rsidR="004D1437" w:rsidRDefault="004D1437">
      <w:r>
        <w:t xml:space="preserve">What applications and programs were used during the project? </w:t>
      </w:r>
    </w:p>
    <w:p w14:paraId="628C0E02" w14:textId="32024628" w:rsidR="002916F3" w:rsidRDefault="002916F3"/>
    <w:p w14:paraId="1C4A47CC" w14:textId="1379B766" w:rsidR="002916F3" w:rsidRDefault="002916F3"/>
    <w:p w14:paraId="114B7C48" w14:textId="77777777" w:rsidR="002916F3" w:rsidRDefault="002916F3"/>
    <w:p w14:paraId="458CB52C" w14:textId="77777777" w:rsidR="002916F3" w:rsidRDefault="002916F3"/>
    <w:p w14:paraId="5569EAE3" w14:textId="17EBA103" w:rsidR="00520CDE" w:rsidRDefault="00520CDE">
      <w:r>
        <w:t xml:space="preserve">The average dressage score by division </w:t>
      </w:r>
    </w:p>
    <w:p w14:paraId="7EA0AD95" w14:textId="77777777" w:rsidR="00520CDE" w:rsidRDefault="00520CDE"/>
    <w:p w14:paraId="2861B1F6" w14:textId="4BF4FFCE" w:rsidR="00520CDE" w:rsidRDefault="00520CDE">
      <w:r>
        <w:t xml:space="preserve">   with the fewest total rides (XX).   </w:t>
      </w:r>
    </w:p>
    <w:p w14:paraId="11066904" w14:textId="3DF77680" w:rsidR="00E5628E" w:rsidRDefault="00E5628E">
      <w:pPr>
        <w:pBdr>
          <w:bottom w:val="single" w:sz="12" w:space="1" w:color="auto"/>
        </w:pBdr>
      </w:pPr>
    </w:p>
    <w:p w14:paraId="4AED8604" w14:textId="3D19C477" w:rsidR="00E5628E" w:rsidRDefault="00E5628E">
      <w:r>
        <w:t xml:space="preserve">Falls by </w:t>
      </w:r>
      <w:proofErr w:type="gramStart"/>
      <w:r>
        <w:t>Division</w:t>
      </w:r>
      <w:proofErr w:type="gramEnd"/>
      <w:r>
        <w:t xml:space="preserve"> </w:t>
      </w:r>
    </w:p>
    <w:p w14:paraId="6F8D7E3D" w14:textId="1C62D791" w:rsidR="00E5628E" w:rsidRDefault="00E5628E" w:rsidP="00E5628E">
      <w:r>
        <w:t xml:space="preserve">&lt;p&gt;Within the data set, there were </w:t>
      </w:r>
      <w:r>
        <w:t>1,514</w:t>
      </w:r>
      <w:r>
        <w:t xml:space="preserve"> falls of horse or rider. During the date wrangling process, the rides were grouped into eight divisions – Starter through Advanced. With over 1,100 unique division names and multiple subdivisions per event, there is a subgroup of falls noted as uncategorized. Within the below graph, red denotes a designated junior rider while blue represents all other riders. Not all divisions at every event are broken out by junior and senior due to number of entries</w:t>
      </w:r>
      <w:r w:rsidR="008B7D28">
        <w:t xml:space="preserve"> and </w:t>
      </w:r>
      <w:proofErr w:type="gramStart"/>
      <w:r w:rsidR="008B7D28">
        <w:t xml:space="preserve">only </w:t>
      </w:r>
      <w:r>
        <w:t>.</w:t>
      </w:r>
      <w:proofErr w:type="gramEnd"/>
      <w:r>
        <w:t xml:space="preserve"> With deeper demographic information, age divisions can be analyzed in further detail.</w:t>
      </w:r>
      <w:r w:rsidR="0044648E">
        <w:t xml:space="preserve"> Within this data designated junior riders accounted for 3</w:t>
      </w:r>
      <w:r>
        <w:t xml:space="preserve">&lt;/p&gt;  </w:t>
      </w:r>
    </w:p>
    <w:p w14:paraId="2230CFD7" w14:textId="1EB2FADE" w:rsidR="00E5628E" w:rsidRDefault="00E5628E" w:rsidP="00E5628E">
      <w:r>
        <w:t xml:space="preserve"> &lt;p&gt;The </w:t>
      </w:r>
      <w:r w:rsidR="00A37211">
        <w:t>Training</w:t>
      </w:r>
      <w:r>
        <w:t xml:space="preserve"> division saw the most falls </w:t>
      </w:r>
      <w:r w:rsidR="00E01D1C">
        <w:t>with</w:t>
      </w:r>
      <w:r>
        <w:t xml:space="preserve"> </w:t>
      </w:r>
      <w:r>
        <w:t>344</w:t>
      </w:r>
      <w:r>
        <w:t xml:space="preserve"> with </w:t>
      </w:r>
      <w:r w:rsidR="00A37211">
        <w:t>Preliminary</w:t>
      </w:r>
      <w:r>
        <w:t xml:space="preserve"> in second with </w:t>
      </w:r>
      <w:r w:rsidR="00A37211">
        <w:t xml:space="preserve">282 </w:t>
      </w:r>
      <w:r>
        <w:t>total falls</w:t>
      </w:r>
      <w:r w:rsidR="00A37211">
        <w:t xml:space="preserve"> (18.62%)</w:t>
      </w:r>
      <w:r>
        <w:t xml:space="preserve"> during the </w:t>
      </w:r>
      <w:proofErr w:type="gramStart"/>
      <w:r>
        <w:t>time</w:t>
      </w:r>
      <w:r w:rsidR="00E01D1C">
        <w:t xml:space="preserve"> </w:t>
      </w:r>
      <w:r>
        <w:t>period</w:t>
      </w:r>
      <w:proofErr w:type="gramEnd"/>
      <w:r>
        <w:t xml:space="preserve">. </w:t>
      </w:r>
      <w:r w:rsidR="00A37211">
        <w:t>22.72</w:t>
      </w:r>
      <w:r>
        <w:t>% of the falls</w:t>
      </w:r>
      <w:r w:rsidR="00E01D1C">
        <w:t xml:space="preserve"> were at</w:t>
      </w:r>
      <w:r>
        <w:t xml:space="preserve"> </w:t>
      </w:r>
      <w:r w:rsidR="00A37211">
        <w:t>Training</w:t>
      </w:r>
      <w:r w:rsidR="00E01D1C">
        <w:t xml:space="preserve"> with Junior riders representing 64.7% of falls at this level (51 classified Junior falls). </w:t>
      </w:r>
      <w:r>
        <w:t xml:space="preserve">    </w:t>
      </w:r>
    </w:p>
    <w:p w14:paraId="45A23150" w14:textId="7FC5DDA2" w:rsidR="00E5628E" w:rsidRDefault="00E5628E" w:rsidP="00E5628E">
      <w:r>
        <w:t xml:space="preserve">              </w:t>
      </w:r>
      <w:r w:rsidR="00E01D1C">
        <w:t>Preliminary</w:t>
      </w:r>
      <w:r>
        <w:t xml:space="preserve"> is second in gross number of falls</w:t>
      </w:r>
      <w:r w:rsidR="00E01D1C">
        <w:t xml:space="preserve"> (</w:t>
      </w:r>
      <w:r>
        <w:t xml:space="preserve">, it of note that there were only </w:t>
      </w:r>
      <w:proofErr w:type="gramStart"/>
      <w:r>
        <w:t>YY,YYY</w:t>
      </w:r>
      <w:proofErr w:type="gramEnd"/>
      <w:r>
        <w:t xml:space="preserve"> (x%) of the rides were at this level. When all level rides are taken into consideration together (Preliminary, Intermediate and Advanced), they account for X% of the total falls in the sport but only Y% of the competitors. &lt;/p&gt;</w:t>
      </w:r>
    </w:p>
    <w:p w14:paraId="1BC905C5" w14:textId="7A4AAB77" w:rsidR="00E5628E" w:rsidRDefault="00E5628E" w:rsidP="00E5628E">
      <w:r>
        <w:t xml:space="preserve">              &lt;/p&gt;</w:t>
      </w:r>
    </w:p>
    <w:sectPr w:rsidR="00E5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85"/>
    <w:rsid w:val="00101C56"/>
    <w:rsid w:val="002916F3"/>
    <w:rsid w:val="002C010C"/>
    <w:rsid w:val="0044648E"/>
    <w:rsid w:val="004712DF"/>
    <w:rsid w:val="004D1437"/>
    <w:rsid w:val="00520CDE"/>
    <w:rsid w:val="00694CEF"/>
    <w:rsid w:val="00880496"/>
    <w:rsid w:val="008B7D28"/>
    <w:rsid w:val="009337D3"/>
    <w:rsid w:val="00A37211"/>
    <w:rsid w:val="00DD7785"/>
    <w:rsid w:val="00E01D1C"/>
    <w:rsid w:val="00E5628E"/>
    <w:rsid w:val="00FE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69E5"/>
  <w15:chartTrackingRefBased/>
  <w15:docId w15:val="{B24F2BF6-6214-4D2F-8E78-28995567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658032">
      <w:bodyDiv w:val="1"/>
      <w:marLeft w:val="0"/>
      <w:marRight w:val="0"/>
      <w:marTop w:val="0"/>
      <w:marBottom w:val="0"/>
      <w:divBdr>
        <w:top w:val="none" w:sz="0" w:space="0" w:color="auto"/>
        <w:left w:val="none" w:sz="0" w:space="0" w:color="auto"/>
        <w:bottom w:val="none" w:sz="0" w:space="0" w:color="auto"/>
        <w:right w:val="none" w:sz="0" w:space="0" w:color="auto"/>
      </w:divBdr>
      <w:divsChild>
        <w:div w:id="760220495">
          <w:marLeft w:val="0"/>
          <w:marRight w:val="0"/>
          <w:marTop w:val="0"/>
          <w:marBottom w:val="0"/>
          <w:divBdr>
            <w:top w:val="none" w:sz="0" w:space="0" w:color="auto"/>
            <w:left w:val="none" w:sz="0" w:space="0" w:color="auto"/>
            <w:bottom w:val="none" w:sz="0" w:space="0" w:color="auto"/>
            <w:right w:val="none" w:sz="0" w:space="0" w:color="auto"/>
          </w:divBdr>
          <w:divsChild>
            <w:div w:id="1454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0578">
      <w:bodyDiv w:val="1"/>
      <w:marLeft w:val="0"/>
      <w:marRight w:val="0"/>
      <w:marTop w:val="0"/>
      <w:marBottom w:val="0"/>
      <w:divBdr>
        <w:top w:val="none" w:sz="0" w:space="0" w:color="auto"/>
        <w:left w:val="none" w:sz="0" w:space="0" w:color="auto"/>
        <w:bottom w:val="none" w:sz="0" w:space="0" w:color="auto"/>
        <w:right w:val="none" w:sz="0" w:space="0" w:color="auto"/>
      </w:divBdr>
      <w:divsChild>
        <w:div w:id="503785337">
          <w:marLeft w:val="0"/>
          <w:marRight w:val="0"/>
          <w:marTop w:val="0"/>
          <w:marBottom w:val="0"/>
          <w:divBdr>
            <w:top w:val="none" w:sz="0" w:space="0" w:color="auto"/>
            <w:left w:val="none" w:sz="0" w:space="0" w:color="auto"/>
            <w:bottom w:val="none" w:sz="0" w:space="0" w:color="auto"/>
            <w:right w:val="none" w:sz="0" w:space="0" w:color="auto"/>
          </w:divBdr>
          <w:divsChild>
            <w:div w:id="976685918">
              <w:marLeft w:val="0"/>
              <w:marRight w:val="0"/>
              <w:marTop w:val="0"/>
              <w:marBottom w:val="0"/>
              <w:divBdr>
                <w:top w:val="none" w:sz="0" w:space="0" w:color="auto"/>
                <w:left w:val="none" w:sz="0" w:space="0" w:color="auto"/>
                <w:bottom w:val="none" w:sz="0" w:space="0" w:color="auto"/>
                <w:right w:val="none" w:sz="0" w:space="0" w:color="auto"/>
              </w:divBdr>
            </w:div>
            <w:div w:id="780566176">
              <w:marLeft w:val="0"/>
              <w:marRight w:val="0"/>
              <w:marTop w:val="0"/>
              <w:marBottom w:val="0"/>
              <w:divBdr>
                <w:top w:val="none" w:sz="0" w:space="0" w:color="auto"/>
                <w:left w:val="none" w:sz="0" w:space="0" w:color="auto"/>
                <w:bottom w:val="none" w:sz="0" w:space="0" w:color="auto"/>
                <w:right w:val="none" w:sz="0" w:space="0" w:color="auto"/>
              </w:divBdr>
            </w:div>
            <w:div w:id="1735398276">
              <w:marLeft w:val="0"/>
              <w:marRight w:val="0"/>
              <w:marTop w:val="0"/>
              <w:marBottom w:val="0"/>
              <w:divBdr>
                <w:top w:val="none" w:sz="0" w:space="0" w:color="auto"/>
                <w:left w:val="none" w:sz="0" w:space="0" w:color="auto"/>
                <w:bottom w:val="none" w:sz="0" w:space="0" w:color="auto"/>
                <w:right w:val="none" w:sz="0" w:space="0" w:color="auto"/>
              </w:divBdr>
            </w:div>
            <w:div w:id="1077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Conard</dc:creator>
  <cp:keywords/>
  <dc:description/>
  <cp:lastModifiedBy>Jocelyn Conard</cp:lastModifiedBy>
  <cp:revision>2</cp:revision>
  <dcterms:created xsi:type="dcterms:W3CDTF">2021-03-03T04:47:00Z</dcterms:created>
  <dcterms:modified xsi:type="dcterms:W3CDTF">2021-03-03T04:47:00Z</dcterms:modified>
</cp:coreProperties>
</file>