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7D2" w:rsidRPr="00644CB3" w:rsidRDefault="008037D2" w:rsidP="008037D2">
      <w:pPr>
        <w:spacing w:after="0" w:line="400" w:lineRule="atLeast"/>
        <w:jc w:val="center"/>
        <w:rPr>
          <w:rFonts w:ascii="Calibri" w:eastAsia="Times New Roman" w:hAnsi="Calibri" w:cs="Calibri"/>
          <w:color w:val="000000"/>
          <w:lang w:val="en-GB" w:eastAsia="de-CH"/>
        </w:rPr>
      </w:pPr>
      <w:r w:rsidRPr="00644CB3">
        <w:rPr>
          <w:rFonts w:ascii="Calibri" w:eastAsia="Times New Roman" w:hAnsi="Calibri" w:cs="Calibri"/>
          <w:color w:val="000000"/>
          <w:sz w:val="40"/>
          <w:szCs w:val="40"/>
          <w:lang w:val="en-GB" w:eastAsia="de-CH"/>
        </w:rPr>
        <w:t>The Life Box</w:t>
      </w:r>
    </w:p>
    <w:p w:rsidR="008037D2" w:rsidRPr="00644CB3"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644CB3"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644CB3"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644CB3"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644CB3"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644CB3"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644CB3" w:rsidRDefault="008037D2" w:rsidP="008037D2">
      <w:pPr>
        <w:rPr>
          <w:lang w:val="en-GB"/>
        </w:rPr>
      </w:pPr>
    </w:p>
    <w:p w:rsidR="008037D2" w:rsidRPr="00644CB3" w:rsidRDefault="008037D2" w:rsidP="008037D2">
      <w:pPr>
        <w:rPr>
          <w:lang w:val="en-GB"/>
        </w:rPr>
      </w:pPr>
    </w:p>
    <w:p w:rsidR="008037D2" w:rsidRPr="00644CB3" w:rsidRDefault="008037D2" w:rsidP="008037D2">
      <w:pPr>
        <w:tabs>
          <w:tab w:val="left" w:pos="440"/>
          <w:tab w:val="right" w:leader="dot" w:pos="9062"/>
        </w:tabs>
        <w:spacing w:after="0" w:line="320" w:lineRule="exact"/>
        <w:jc w:val="center"/>
        <w:rPr>
          <w:lang w:val="en-GB"/>
        </w:rPr>
      </w:pPr>
    </w:p>
    <w:p w:rsidR="002700DD" w:rsidRPr="002700DD" w:rsidRDefault="008037D2">
      <w:pPr>
        <w:pStyle w:val="Sommario1"/>
        <w:rPr>
          <w:rFonts w:eastAsiaTheme="minorEastAsia"/>
          <w:noProof/>
          <w:lang w:val="en-GB" w:eastAsia="de-CH"/>
        </w:rPr>
      </w:pPr>
      <w:r w:rsidRPr="008037D2">
        <w:rPr>
          <w:sz w:val="52"/>
          <w:szCs w:val="52"/>
          <w:lang w:val="it-IT"/>
        </w:rPr>
        <w:fldChar w:fldCharType="begin"/>
      </w:r>
      <w:r w:rsidRPr="008037D2">
        <w:rPr>
          <w:sz w:val="52"/>
          <w:szCs w:val="52"/>
          <w:lang w:val="en-GB"/>
        </w:rPr>
        <w:instrText xml:space="preserve"> TOC  \* MERGEFORMAT </w:instrText>
      </w:r>
      <w:r w:rsidRPr="008037D2">
        <w:rPr>
          <w:sz w:val="52"/>
          <w:szCs w:val="52"/>
          <w:lang w:val="it-IT"/>
        </w:rPr>
        <w:fldChar w:fldCharType="separate"/>
      </w:r>
      <w:r w:rsidR="002700DD" w:rsidRPr="00005B96">
        <w:rPr>
          <w:rFonts w:eastAsia="Times New Roman"/>
          <w:noProof/>
          <w:lang w:val="en-GB" w:eastAsia="de-CH"/>
        </w:rPr>
        <w:t>1.</w:t>
      </w:r>
      <w:r w:rsidR="002700DD" w:rsidRPr="002700DD">
        <w:rPr>
          <w:rFonts w:eastAsiaTheme="minorEastAsia"/>
          <w:noProof/>
          <w:lang w:val="en-GB" w:eastAsia="de-CH"/>
        </w:rPr>
        <w:tab/>
      </w:r>
      <w:r w:rsidR="002700DD" w:rsidRPr="00005B96">
        <w:rPr>
          <w:rFonts w:eastAsia="Times New Roman"/>
          <w:noProof/>
          <w:lang w:val="en-GB" w:eastAsia="de-CH"/>
        </w:rPr>
        <w:t>Description of the project</w:t>
      </w:r>
      <w:r w:rsidR="002700DD" w:rsidRPr="002700DD">
        <w:rPr>
          <w:noProof/>
          <w:lang w:val="en-GB"/>
        </w:rPr>
        <w:tab/>
      </w:r>
      <w:r w:rsidR="002700DD">
        <w:rPr>
          <w:noProof/>
        </w:rPr>
        <w:fldChar w:fldCharType="begin"/>
      </w:r>
      <w:r w:rsidR="002700DD" w:rsidRPr="002700DD">
        <w:rPr>
          <w:noProof/>
          <w:lang w:val="en-GB"/>
        </w:rPr>
        <w:instrText xml:space="preserve"> PAGEREF _Toc485859124 \h </w:instrText>
      </w:r>
      <w:r w:rsidR="002700DD">
        <w:rPr>
          <w:noProof/>
        </w:rPr>
      </w:r>
      <w:r w:rsidR="002700DD">
        <w:rPr>
          <w:noProof/>
        </w:rPr>
        <w:fldChar w:fldCharType="separate"/>
      </w:r>
      <w:r w:rsidR="002700DD" w:rsidRPr="002700DD">
        <w:rPr>
          <w:noProof/>
          <w:lang w:val="en-GB"/>
        </w:rPr>
        <w:t>2</w:t>
      </w:r>
      <w:r w:rsidR="002700DD">
        <w:rPr>
          <w:noProof/>
        </w:rPr>
        <w:fldChar w:fldCharType="end"/>
      </w:r>
    </w:p>
    <w:p w:rsidR="002700DD" w:rsidRPr="002700DD" w:rsidRDefault="002700DD">
      <w:pPr>
        <w:pStyle w:val="Sommario1"/>
        <w:rPr>
          <w:rFonts w:eastAsiaTheme="minorEastAsia"/>
          <w:noProof/>
          <w:lang w:val="en-GB" w:eastAsia="de-CH"/>
        </w:rPr>
      </w:pPr>
      <w:r w:rsidRPr="00005B96">
        <w:rPr>
          <w:rFonts w:eastAsia="Times New Roman"/>
          <w:noProof/>
          <w:lang w:val="en-GB" w:eastAsia="de-CH"/>
        </w:rPr>
        <w:t>2.</w:t>
      </w:r>
      <w:r w:rsidRPr="002700DD">
        <w:rPr>
          <w:rFonts w:eastAsiaTheme="minorEastAsia"/>
          <w:noProof/>
          <w:lang w:val="en-GB" w:eastAsia="de-CH"/>
        </w:rPr>
        <w:tab/>
      </w:r>
      <w:r w:rsidRPr="00005B96">
        <w:rPr>
          <w:rFonts w:eastAsia="Times New Roman"/>
          <w:noProof/>
          <w:lang w:val="en-GB" w:eastAsia="de-CH"/>
        </w:rPr>
        <w:t>Company - Entrepreneur and Company Data:</w:t>
      </w:r>
      <w:r w:rsidRPr="002700DD">
        <w:rPr>
          <w:noProof/>
          <w:lang w:val="en-GB"/>
        </w:rPr>
        <w:tab/>
      </w:r>
      <w:r>
        <w:rPr>
          <w:noProof/>
        </w:rPr>
        <w:fldChar w:fldCharType="begin"/>
      </w:r>
      <w:r w:rsidRPr="002700DD">
        <w:rPr>
          <w:noProof/>
          <w:lang w:val="en-GB"/>
        </w:rPr>
        <w:instrText xml:space="preserve"> PAGEREF _Toc485859125 \h </w:instrText>
      </w:r>
      <w:r>
        <w:rPr>
          <w:noProof/>
        </w:rPr>
      </w:r>
      <w:r>
        <w:rPr>
          <w:noProof/>
        </w:rPr>
        <w:fldChar w:fldCharType="separate"/>
      </w:r>
      <w:r w:rsidRPr="002700DD">
        <w:rPr>
          <w:noProof/>
          <w:lang w:val="en-GB"/>
        </w:rPr>
        <w:t>3</w:t>
      </w:r>
      <w:r>
        <w:rPr>
          <w:noProof/>
        </w:rPr>
        <w:fldChar w:fldCharType="end"/>
      </w:r>
    </w:p>
    <w:p w:rsidR="002700DD" w:rsidRPr="002700DD" w:rsidRDefault="002700DD">
      <w:pPr>
        <w:pStyle w:val="Sommario1"/>
        <w:rPr>
          <w:rFonts w:eastAsiaTheme="minorEastAsia"/>
          <w:noProof/>
          <w:lang w:val="en-GB" w:eastAsia="de-CH"/>
        </w:rPr>
      </w:pPr>
      <w:r w:rsidRPr="002700DD">
        <w:rPr>
          <w:noProof/>
          <w:lang w:val="en-GB"/>
        </w:rPr>
        <w:t>3.</w:t>
      </w:r>
      <w:r w:rsidRPr="002700DD">
        <w:rPr>
          <w:rFonts w:eastAsiaTheme="minorEastAsia"/>
          <w:noProof/>
          <w:lang w:val="en-GB" w:eastAsia="de-CH"/>
        </w:rPr>
        <w:tab/>
      </w:r>
      <w:r w:rsidRPr="002700DD">
        <w:rPr>
          <w:noProof/>
          <w:lang w:val="en-GB"/>
        </w:rPr>
        <w:t>Market</w:t>
      </w:r>
      <w:r w:rsidRPr="002700DD">
        <w:rPr>
          <w:noProof/>
          <w:lang w:val="en-GB"/>
        </w:rPr>
        <w:tab/>
      </w:r>
      <w:r>
        <w:rPr>
          <w:noProof/>
        </w:rPr>
        <w:fldChar w:fldCharType="begin"/>
      </w:r>
      <w:r w:rsidRPr="002700DD">
        <w:rPr>
          <w:noProof/>
          <w:lang w:val="en-GB"/>
        </w:rPr>
        <w:instrText xml:space="preserve"> PAGEREF _Toc485859126 \h </w:instrText>
      </w:r>
      <w:r>
        <w:rPr>
          <w:noProof/>
        </w:rPr>
      </w:r>
      <w:r>
        <w:rPr>
          <w:noProof/>
        </w:rPr>
        <w:fldChar w:fldCharType="separate"/>
      </w:r>
      <w:r w:rsidRPr="002700DD">
        <w:rPr>
          <w:noProof/>
          <w:lang w:val="en-GB"/>
        </w:rPr>
        <w:t>3</w:t>
      </w:r>
      <w:r>
        <w:rPr>
          <w:noProof/>
        </w:rPr>
        <w:fldChar w:fldCharType="end"/>
      </w:r>
    </w:p>
    <w:p w:rsidR="002700DD" w:rsidRPr="002700DD" w:rsidRDefault="002700DD">
      <w:pPr>
        <w:pStyle w:val="Sommario2"/>
        <w:rPr>
          <w:rFonts w:eastAsiaTheme="minorEastAsia"/>
          <w:noProof/>
          <w:lang w:val="en-GB" w:eastAsia="de-CH"/>
        </w:rPr>
      </w:pPr>
      <w:r w:rsidRPr="002700DD">
        <w:rPr>
          <w:noProof/>
          <w:lang w:val="en-GB"/>
        </w:rPr>
        <w:t>3.1.</w:t>
      </w:r>
      <w:r w:rsidRPr="002700DD">
        <w:rPr>
          <w:rFonts w:eastAsiaTheme="minorEastAsia"/>
          <w:noProof/>
          <w:lang w:val="en-GB" w:eastAsia="de-CH"/>
        </w:rPr>
        <w:tab/>
      </w:r>
      <w:r w:rsidRPr="002700DD">
        <w:rPr>
          <w:noProof/>
          <w:lang w:val="en-GB"/>
        </w:rPr>
        <w:t>The context</w:t>
      </w:r>
      <w:r w:rsidRPr="002700DD">
        <w:rPr>
          <w:noProof/>
          <w:lang w:val="en-GB"/>
        </w:rPr>
        <w:tab/>
      </w:r>
      <w:r>
        <w:rPr>
          <w:noProof/>
        </w:rPr>
        <w:fldChar w:fldCharType="begin"/>
      </w:r>
      <w:r w:rsidRPr="002700DD">
        <w:rPr>
          <w:noProof/>
          <w:lang w:val="en-GB"/>
        </w:rPr>
        <w:instrText xml:space="preserve"> PAGEREF _Toc485859127 \h </w:instrText>
      </w:r>
      <w:r>
        <w:rPr>
          <w:noProof/>
        </w:rPr>
      </w:r>
      <w:r>
        <w:rPr>
          <w:noProof/>
        </w:rPr>
        <w:fldChar w:fldCharType="separate"/>
      </w:r>
      <w:r w:rsidRPr="002700DD">
        <w:rPr>
          <w:noProof/>
          <w:lang w:val="en-GB"/>
        </w:rPr>
        <w:t>3</w:t>
      </w:r>
      <w:r>
        <w:rPr>
          <w:noProof/>
        </w:rPr>
        <w:fldChar w:fldCharType="end"/>
      </w:r>
    </w:p>
    <w:p w:rsidR="002700DD" w:rsidRPr="002700DD" w:rsidRDefault="002700DD">
      <w:pPr>
        <w:pStyle w:val="Sommario2"/>
        <w:rPr>
          <w:rFonts w:eastAsiaTheme="minorEastAsia"/>
          <w:noProof/>
          <w:lang w:val="en-GB" w:eastAsia="de-CH"/>
        </w:rPr>
      </w:pPr>
      <w:r w:rsidRPr="00005B96">
        <w:rPr>
          <w:rFonts w:eastAsia="Times New Roman"/>
          <w:noProof/>
          <w:lang w:val="en-GB" w:eastAsia="de-CH"/>
        </w:rPr>
        <w:t>3.2.</w:t>
      </w:r>
      <w:r w:rsidRPr="002700DD">
        <w:rPr>
          <w:rFonts w:eastAsiaTheme="minorEastAsia"/>
          <w:noProof/>
          <w:lang w:val="en-GB" w:eastAsia="de-CH"/>
        </w:rPr>
        <w:tab/>
      </w:r>
      <w:r w:rsidRPr="00005B96">
        <w:rPr>
          <w:rFonts w:eastAsia="Times New Roman"/>
          <w:noProof/>
          <w:lang w:val="en-GB" w:eastAsia="de-CH"/>
        </w:rPr>
        <w:t>The niche</w:t>
      </w:r>
      <w:r w:rsidRPr="002700DD">
        <w:rPr>
          <w:noProof/>
          <w:lang w:val="en-GB"/>
        </w:rPr>
        <w:tab/>
      </w:r>
      <w:r>
        <w:rPr>
          <w:noProof/>
        </w:rPr>
        <w:fldChar w:fldCharType="begin"/>
      </w:r>
      <w:r w:rsidRPr="002700DD">
        <w:rPr>
          <w:noProof/>
          <w:lang w:val="en-GB"/>
        </w:rPr>
        <w:instrText xml:space="preserve"> PAGEREF _Toc485859128 \h </w:instrText>
      </w:r>
      <w:r>
        <w:rPr>
          <w:noProof/>
        </w:rPr>
      </w:r>
      <w:r>
        <w:rPr>
          <w:noProof/>
        </w:rPr>
        <w:fldChar w:fldCharType="separate"/>
      </w:r>
      <w:r w:rsidRPr="002700DD">
        <w:rPr>
          <w:noProof/>
          <w:lang w:val="en-GB"/>
        </w:rPr>
        <w:t>4</w:t>
      </w:r>
      <w:r>
        <w:rPr>
          <w:noProof/>
        </w:rPr>
        <w:fldChar w:fldCharType="end"/>
      </w:r>
    </w:p>
    <w:p w:rsidR="002700DD" w:rsidRPr="002700DD" w:rsidRDefault="002700DD">
      <w:pPr>
        <w:pStyle w:val="Sommario2"/>
        <w:rPr>
          <w:rFonts w:eastAsiaTheme="minorEastAsia"/>
          <w:noProof/>
          <w:lang w:val="en-GB" w:eastAsia="de-CH"/>
        </w:rPr>
      </w:pPr>
      <w:r w:rsidRPr="00005B96">
        <w:rPr>
          <w:rFonts w:eastAsia="Times New Roman"/>
          <w:noProof/>
          <w:lang w:val="en-GB" w:eastAsia="de-CH"/>
        </w:rPr>
        <w:t>3.3.</w:t>
      </w:r>
      <w:r w:rsidRPr="002700DD">
        <w:rPr>
          <w:rFonts w:eastAsiaTheme="minorEastAsia"/>
          <w:noProof/>
          <w:lang w:val="en-GB" w:eastAsia="de-CH"/>
        </w:rPr>
        <w:tab/>
      </w:r>
      <w:r w:rsidRPr="00005B96">
        <w:rPr>
          <w:rFonts w:eastAsia="Times New Roman"/>
          <w:noProof/>
          <w:lang w:val="en-GB" w:eastAsia="de-CH"/>
        </w:rPr>
        <w:t>Service</w:t>
      </w:r>
      <w:r w:rsidRPr="002700DD">
        <w:rPr>
          <w:noProof/>
          <w:lang w:val="en-GB"/>
        </w:rPr>
        <w:tab/>
      </w:r>
      <w:r>
        <w:rPr>
          <w:noProof/>
        </w:rPr>
        <w:fldChar w:fldCharType="begin"/>
      </w:r>
      <w:r w:rsidRPr="002700DD">
        <w:rPr>
          <w:noProof/>
          <w:lang w:val="en-GB"/>
        </w:rPr>
        <w:instrText xml:space="preserve"> PAGEREF _Toc485859129 \h </w:instrText>
      </w:r>
      <w:r>
        <w:rPr>
          <w:noProof/>
        </w:rPr>
      </w:r>
      <w:r>
        <w:rPr>
          <w:noProof/>
        </w:rPr>
        <w:fldChar w:fldCharType="separate"/>
      </w:r>
      <w:r w:rsidRPr="002700DD">
        <w:rPr>
          <w:noProof/>
          <w:lang w:val="en-GB"/>
        </w:rPr>
        <w:t>4</w:t>
      </w:r>
      <w:r>
        <w:rPr>
          <w:noProof/>
        </w:rPr>
        <w:fldChar w:fldCharType="end"/>
      </w:r>
    </w:p>
    <w:p w:rsidR="002700DD" w:rsidRPr="002700DD" w:rsidRDefault="002700DD">
      <w:pPr>
        <w:pStyle w:val="Sommario1"/>
        <w:rPr>
          <w:rFonts w:eastAsiaTheme="minorEastAsia"/>
          <w:noProof/>
          <w:lang w:val="en-GB" w:eastAsia="de-CH"/>
        </w:rPr>
      </w:pPr>
      <w:r w:rsidRPr="002700DD">
        <w:rPr>
          <w:rFonts w:eastAsia="Times New Roman"/>
          <w:noProof/>
          <w:lang w:val="en-GB" w:eastAsia="de-CH"/>
        </w:rPr>
        <w:t>4.</w:t>
      </w:r>
      <w:r w:rsidRPr="002700DD">
        <w:rPr>
          <w:rFonts w:eastAsiaTheme="minorEastAsia"/>
          <w:noProof/>
          <w:lang w:val="en-GB" w:eastAsia="de-CH"/>
        </w:rPr>
        <w:tab/>
      </w:r>
      <w:r w:rsidRPr="002700DD">
        <w:rPr>
          <w:rFonts w:eastAsia="Times New Roman"/>
          <w:noProof/>
          <w:lang w:val="en-GB" w:eastAsia="de-CH"/>
        </w:rPr>
        <w:t>Competition</w:t>
      </w:r>
      <w:r w:rsidRPr="002700DD">
        <w:rPr>
          <w:noProof/>
          <w:lang w:val="en-GB"/>
        </w:rPr>
        <w:tab/>
      </w:r>
      <w:r>
        <w:rPr>
          <w:noProof/>
        </w:rPr>
        <w:fldChar w:fldCharType="begin"/>
      </w:r>
      <w:r w:rsidRPr="002700DD">
        <w:rPr>
          <w:noProof/>
          <w:lang w:val="en-GB"/>
        </w:rPr>
        <w:instrText xml:space="preserve"> PAGEREF _Toc485859130 \h </w:instrText>
      </w:r>
      <w:r>
        <w:rPr>
          <w:noProof/>
        </w:rPr>
      </w:r>
      <w:r>
        <w:rPr>
          <w:noProof/>
        </w:rPr>
        <w:fldChar w:fldCharType="separate"/>
      </w:r>
      <w:r w:rsidRPr="002700DD">
        <w:rPr>
          <w:noProof/>
          <w:lang w:val="en-GB"/>
        </w:rPr>
        <w:t>6</w:t>
      </w:r>
      <w:r>
        <w:rPr>
          <w:noProof/>
        </w:rPr>
        <w:fldChar w:fldCharType="end"/>
      </w:r>
    </w:p>
    <w:p w:rsidR="002700DD" w:rsidRPr="002700DD" w:rsidRDefault="002700DD">
      <w:pPr>
        <w:pStyle w:val="Sommario1"/>
        <w:rPr>
          <w:rFonts w:eastAsiaTheme="minorEastAsia"/>
          <w:noProof/>
          <w:lang w:val="en-GB" w:eastAsia="de-CH"/>
        </w:rPr>
      </w:pPr>
      <w:r w:rsidRPr="002700DD">
        <w:rPr>
          <w:rFonts w:eastAsia="Times New Roman"/>
          <w:noProof/>
          <w:lang w:val="en-GB" w:eastAsia="de-CH"/>
        </w:rPr>
        <w:t>5.</w:t>
      </w:r>
      <w:r w:rsidRPr="002700DD">
        <w:rPr>
          <w:rFonts w:eastAsiaTheme="minorEastAsia"/>
          <w:noProof/>
          <w:lang w:val="en-GB" w:eastAsia="de-CH"/>
        </w:rPr>
        <w:tab/>
      </w:r>
      <w:r w:rsidRPr="002700DD">
        <w:rPr>
          <w:rFonts w:eastAsia="Times New Roman"/>
          <w:noProof/>
          <w:lang w:val="en-GB" w:eastAsia="de-CH"/>
        </w:rPr>
        <w:t>Marketing</w:t>
      </w:r>
      <w:r w:rsidRPr="002700DD">
        <w:rPr>
          <w:noProof/>
          <w:lang w:val="en-GB"/>
        </w:rPr>
        <w:tab/>
      </w:r>
      <w:r>
        <w:rPr>
          <w:noProof/>
        </w:rPr>
        <w:fldChar w:fldCharType="begin"/>
      </w:r>
      <w:r w:rsidRPr="002700DD">
        <w:rPr>
          <w:noProof/>
          <w:lang w:val="en-GB"/>
        </w:rPr>
        <w:instrText xml:space="preserve"> PAGEREF _Toc485859131 \h </w:instrText>
      </w:r>
      <w:r>
        <w:rPr>
          <w:noProof/>
        </w:rPr>
      </w:r>
      <w:r>
        <w:rPr>
          <w:noProof/>
        </w:rPr>
        <w:fldChar w:fldCharType="separate"/>
      </w:r>
      <w:r w:rsidRPr="002700DD">
        <w:rPr>
          <w:noProof/>
          <w:lang w:val="en-GB"/>
        </w:rPr>
        <w:t>6</w:t>
      </w:r>
      <w:r>
        <w:rPr>
          <w:noProof/>
        </w:rPr>
        <w:fldChar w:fldCharType="end"/>
      </w:r>
    </w:p>
    <w:p w:rsidR="002700DD" w:rsidRPr="002700DD" w:rsidRDefault="002700DD">
      <w:pPr>
        <w:pStyle w:val="Sommario1"/>
        <w:rPr>
          <w:rFonts w:eastAsiaTheme="minorEastAsia"/>
          <w:noProof/>
          <w:lang w:val="en-GB" w:eastAsia="de-CH"/>
        </w:rPr>
      </w:pPr>
      <w:r w:rsidRPr="002700DD">
        <w:rPr>
          <w:rFonts w:eastAsia="Times New Roman"/>
          <w:noProof/>
          <w:lang w:val="en-GB" w:eastAsia="de-CH"/>
        </w:rPr>
        <w:t>6.</w:t>
      </w:r>
      <w:r w:rsidRPr="002700DD">
        <w:rPr>
          <w:rFonts w:eastAsiaTheme="minorEastAsia"/>
          <w:noProof/>
          <w:lang w:val="en-GB" w:eastAsia="de-CH"/>
        </w:rPr>
        <w:tab/>
      </w:r>
      <w:r w:rsidRPr="002700DD">
        <w:rPr>
          <w:rFonts w:eastAsia="Times New Roman"/>
          <w:noProof/>
          <w:lang w:val="en-GB" w:eastAsia="de-CH"/>
        </w:rPr>
        <w:t>Production and administration</w:t>
      </w:r>
      <w:r w:rsidRPr="002700DD">
        <w:rPr>
          <w:noProof/>
          <w:lang w:val="en-GB"/>
        </w:rPr>
        <w:tab/>
      </w:r>
      <w:r>
        <w:rPr>
          <w:noProof/>
        </w:rPr>
        <w:fldChar w:fldCharType="begin"/>
      </w:r>
      <w:r w:rsidRPr="002700DD">
        <w:rPr>
          <w:noProof/>
          <w:lang w:val="en-GB"/>
        </w:rPr>
        <w:instrText xml:space="preserve"> PAGEREF _Toc485859132 \h </w:instrText>
      </w:r>
      <w:r>
        <w:rPr>
          <w:noProof/>
        </w:rPr>
      </w:r>
      <w:r>
        <w:rPr>
          <w:noProof/>
        </w:rPr>
        <w:fldChar w:fldCharType="separate"/>
      </w:r>
      <w:r w:rsidRPr="002700DD">
        <w:rPr>
          <w:noProof/>
          <w:lang w:val="en-GB"/>
        </w:rPr>
        <w:t>6</w:t>
      </w:r>
      <w:r>
        <w:rPr>
          <w:noProof/>
        </w:rPr>
        <w:fldChar w:fldCharType="end"/>
      </w:r>
    </w:p>
    <w:p w:rsidR="002700DD" w:rsidRPr="00CA36B3" w:rsidRDefault="002700DD">
      <w:pPr>
        <w:pStyle w:val="Sommario1"/>
        <w:rPr>
          <w:rFonts w:eastAsiaTheme="minorEastAsia"/>
          <w:noProof/>
          <w:lang w:val="en-GB" w:eastAsia="de-CH"/>
        </w:rPr>
      </w:pPr>
      <w:r w:rsidRPr="00CA36B3">
        <w:rPr>
          <w:rFonts w:eastAsia="Times New Roman"/>
          <w:noProof/>
          <w:lang w:val="en-GB" w:eastAsia="de-CH"/>
        </w:rPr>
        <w:t>7.</w:t>
      </w:r>
      <w:r w:rsidRPr="00CA36B3">
        <w:rPr>
          <w:rFonts w:eastAsiaTheme="minorEastAsia"/>
          <w:noProof/>
          <w:lang w:val="en-GB" w:eastAsia="de-CH"/>
        </w:rPr>
        <w:tab/>
      </w:r>
      <w:r w:rsidRPr="00CA36B3">
        <w:rPr>
          <w:rFonts w:eastAsia="Times New Roman"/>
          <w:noProof/>
          <w:lang w:val="en-GB" w:eastAsia="de-CH"/>
        </w:rPr>
        <w:t>Risk</w:t>
      </w:r>
      <w:r w:rsidRPr="00CA36B3">
        <w:rPr>
          <w:noProof/>
          <w:lang w:val="en-GB"/>
        </w:rPr>
        <w:tab/>
      </w:r>
      <w:r>
        <w:rPr>
          <w:noProof/>
        </w:rPr>
        <w:fldChar w:fldCharType="begin"/>
      </w:r>
      <w:r w:rsidRPr="00CA36B3">
        <w:rPr>
          <w:noProof/>
          <w:lang w:val="en-GB"/>
        </w:rPr>
        <w:instrText xml:space="preserve"> PAGEREF _Toc485859133 \h </w:instrText>
      </w:r>
      <w:r>
        <w:rPr>
          <w:noProof/>
        </w:rPr>
      </w:r>
      <w:r>
        <w:rPr>
          <w:noProof/>
        </w:rPr>
        <w:fldChar w:fldCharType="separate"/>
      </w:r>
      <w:r w:rsidRPr="00CA36B3">
        <w:rPr>
          <w:noProof/>
          <w:lang w:val="en-GB"/>
        </w:rPr>
        <w:t>7</w:t>
      </w:r>
      <w:r>
        <w:rPr>
          <w:noProof/>
        </w:rPr>
        <w:fldChar w:fldCharType="end"/>
      </w:r>
    </w:p>
    <w:p w:rsidR="002700DD" w:rsidRPr="00CA36B3" w:rsidRDefault="002700DD">
      <w:pPr>
        <w:pStyle w:val="Sommario1"/>
        <w:rPr>
          <w:rFonts w:eastAsiaTheme="minorEastAsia"/>
          <w:noProof/>
          <w:lang w:val="en-GB" w:eastAsia="de-CH"/>
        </w:rPr>
      </w:pPr>
      <w:r w:rsidRPr="00CA36B3">
        <w:rPr>
          <w:rFonts w:eastAsia="Times New Roman"/>
          <w:noProof/>
          <w:lang w:val="en-GB" w:eastAsia="de-CH"/>
        </w:rPr>
        <w:t>8.</w:t>
      </w:r>
      <w:r w:rsidRPr="00CA36B3">
        <w:rPr>
          <w:rFonts w:eastAsiaTheme="minorEastAsia"/>
          <w:noProof/>
          <w:lang w:val="en-GB" w:eastAsia="de-CH"/>
        </w:rPr>
        <w:tab/>
      </w:r>
      <w:r w:rsidRPr="00CA36B3">
        <w:rPr>
          <w:rFonts w:eastAsia="Times New Roman"/>
          <w:noProof/>
          <w:lang w:val="en-GB" w:eastAsia="de-CH"/>
        </w:rPr>
        <w:t>Finance</w:t>
      </w:r>
      <w:r w:rsidRPr="00CA36B3">
        <w:rPr>
          <w:noProof/>
          <w:lang w:val="en-GB"/>
        </w:rPr>
        <w:tab/>
      </w:r>
      <w:r>
        <w:rPr>
          <w:noProof/>
        </w:rPr>
        <w:fldChar w:fldCharType="begin"/>
      </w:r>
      <w:r w:rsidRPr="00CA36B3">
        <w:rPr>
          <w:noProof/>
          <w:lang w:val="en-GB"/>
        </w:rPr>
        <w:instrText xml:space="preserve"> PAGEREF _Toc485859134 \h </w:instrText>
      </w:r>
      <w:r>
        <w:rPr>
          <w:noProof/>
        </w:rPr>
      </w:r>
      <w:r>
        <w:rPr>
          <w:noProof/>
        </w:rPr>
        <w:fldChar w:fldCharType="separate"/>
      </w:r>
      <w:r w:rsidRPr="00CA36B3">
        <w:rPr>
          <w:noProof/>
          <w:lang w:val="en-GB"/>
        </w:rPr>
        <w:t>7</w:t>
      </w:r>
      <w:r>
        <w:rPr>
          <w:noProof/>
        </w:rPr>
        <w:fldChar w:fldCharType="end"/>
      </w:r>
    </w:p>
    <w:p w:rsidR="002700DD" w:rsidRPr="00CA36B3" w:rsidRDefault="002700DD">
      <w:pPr>
        <w:pStyle w:val="Sommario1"/>
        <w:rPr>
          <w:rFonts w:eastAsiaTheme="minorEastAsia"/>
          <w:noProof/>
          <w:lang w:val="en-GB" w:eastAsia="de-CH"/>
        </w:rPr>
      </w:pPr>
      <w:r w:rsidRPr="00CA36B3">
        <w:rPr>
          <w:rFonts w:eastAsia="Times New Roman"/>
          <w:noProof/>
          <w:lang w:val="en-GB" w:eastAsia="de-CH"/>
        </w:rPr>
        <w:t>9.</w:t>
      </w:r>
      <w:r w:rsidRPr="00CA36B3">
        <w:rPr>
          <w:rFonts w:eastAsiaTheme="minorEastAsia"/>
          <w:noProof/>
          <w:lang w:val="en-GB" w:eastAsia="de-CH"/>
        </w:rPr>
        <w:tab/>
      </w:r>
      <w:r w:rsidRPr="00CA36B3">
        <w:rPr>
          <w:rFonts w:eastAsia="Times New Roman"/>
          <w:noProof/>
          <w:lang w:val="en-GB" w:eastAsia="de-CH"/>
        </w:rPr>
        <w:t>Action Plan</w:t>
      </w:r>
      <w:r w:rsidRPr="00CA36B3">
        <w:rPr>
          <w:noProof/>
          <w:lang w:val="en-GB"/>
        </w:rPr>
        <w:tab/>
      </w:r>
      <w:r>
        <w:rPr>
          <w:noProof/>
        </w:rPr>
        <w:fldChar w:fldCharType="begin"/>
      </w:r>
      <w:r w:rsidRPr="00CA36B3">
        <w:rPr>
          <w:noProof/>
          <w:lang w:val="en-GB"/>
        </w:rPr>
        <w:instrText xml:space="preserve"> PAGEREF _Toc485859135 \h </w:instrText>
      </w:r>
      <w:r>
        <w:rPr>
          <w:noProof/>
        </w:rPr>
      </w:r>
      <w:r>
        <w:rPr>
          <w:noProof/>
        </w:rPr>
        <w:fldChar w:fldCharType="separate"/>
      </w:r>
      <w:r w:rsidRPr="00CA36B3">
        <w:rPr>
          <w:noProof/>
          <w:lang w:val="en-GB"/>
        </w:rPr>
        <w:t>7</w:t>
      </w:r>
      <w:r>
        <w:rPr>
          <w:noProof/>
        </w:rPr>
        <w:fldChar w:fldCharType="end"/>
      </w:r>
    </w:p>
    <w:p w:rsidR="008037D2" w:rsidRPr="008037D2" w:rsidRDefault="008037D2" w:rsidP="008037D2">
      <w:pPr>
        <w:tabs>
          <w:tab w:val="right" w:leader="dot" w:pos="8647"/>
        </w:tabs>
        <w:spacing w:after="0" w:line="320" w:lineRule="exact"/>
        <w:ind w:left="426" w:right="425"/>
        <w:rPr>
          <w:b/>
          <w:lang w:val="en-GB"/>
        </w:rPr>
      </w:pPr>
      <w:r w:rsidRPr="008037D2">
        <w:rPr>
          <w:b/>
          <w:lang w:val="it-IT"/>
        </w:rPr>
        <w:fldChar w:fldCharType="end"/>
      </w:r>
    </w:p>
    <w:p w:rsidR="008037D2" w:rsidRPr="008037D2" w:rsidRDefault="008037D2" w:rsidP="008037D2">
      <w:pPr>
        <w:spacing w:after="0" w:line="320" w:lineRule="exact"/>
        <w:rPr>
          <w:b/>
          <w:lang w:val="en-GB"/>
        </w:rPr>
      </w:pP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644CB3" w:rsidRDefault="00644CB3" w:rsidP="008037D2">
      <w:pPr>
        <w:spacing w:after="0" w:line="240" w:lineRule="atLeast"/>
        <w:ind w:left="560" w:right="1260"/>
        <w:outlineLvl w:val="0"/>
        <w:rPr>
          <w:rFonts w:ascii="Calibri" w:eastAsia="Times New Roman" w:hAnsi="Calibri" w:cs="Calibri"/>
          <w:color w:val="000000"/>
          <w:kern w:val="36"/>
          <w:lang w:val="en-GB" w:eastAsia="de-CH"/>
        </w:rPr>
      </w:pPr>
    </w:p>
    <w:p w:rsidR="00644CB3" w:rsidRDefault="00644CB3" w:rsidP="008037D2">
      <w:pPr>
        <w:spacing w:after="0" w:line="240" w:lineRule="atLeast"/>
        <w:ind w:left="560" w:right="1260"/>
        <w:outlineLvl w:val="0"/>
        <w:rPr>
          <w:rFonts w:ascii="Calibri" w:eastAsia="Times New Roman" w:hAnsi="Calibri" w:cs="Calibri"/>
          <w:color w:val="000000"/>
          <w:kern w:val="36"/>
          <w:lang w:val="en-GB" w:eastAsia="de-CH"/>
        </w:rPr>
      </w:pPr>
    </w:p>
    <w:p w:rsidR="00644CB3" w:rsidRDefault="00644CB3" w:rsidP="008037D2">
      <w:pPr>
        <w:spacing w:after="0" w:line="240" w:lineRule="atLeast"/>
        <w:ind w:left="560" w:right="1260"/>
        <w:outlineLvl w:val="0"/>
        <w:rPr>
          <w:rFonts w:ascii="Calibri" w:eastAsia="Times New Roman" w:hAnsi="Calibri" w:cs="Calibri"/>
          <w:color w:val="000000"/>
          <w:kern w:val="36"/>
          <w:lang w:val="en-GB" w:eastAsia="de-CH"/>
        </w:rPr>
      </w:pPr>
    </w:p>
    <w:p w:rsidR="00644CB3" w:rsidRDefault="00644CB3" w:rsidP="008037D2">
      <w:pPr>
        <w:spacing w:after="0" w:line="240" w:lineRule="atLeast"/>
        <w:ind w:left="560" w:right="1260"/>
        <w:outlineLvl w:val="0"/>
        <w:rPr>
          <w:rFonts w:ascii="Calibri" w:eastAsia="Times New Roman" w:hAnsi="Calibri" w:cs="Calibri"/>
          <w:color w:val="000000"/>
          <w:kern w:val="36"/>
          <w:lang w:val="en-GB" w:eastAsia="de-CH"/>
        </w:rPr>
      </w:pPr>
    </w:p>
    <w:p w:rsidR="00644CB3" w:rsidRPr="008037D2" w:rsidRDefault="00644CB3"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p>
    <w:p w:rsidR="00644CB3" w:rsidRDefault="008037D2" w:rsidP="008037D2">
      <w:pPr>
        <w:spacing w:after="0" w:line="240" w:lineRule="atLeast"/>
        <w:ind w:left="560" w:right="1260"/>
        <w:outlineLvl w:val="0"/>
        <w:rPr>
          <w:rFonts w:ascii="Calibri" w:eastAsia="Times New Roman" w:hAnsi="Calibri" w:cs="Calibri"/>
          <w:i/>
          <w:iCs/>
          <w:color w:val="000000"/>
          <w:kern w:val="36"/>
          <w:lang w:val="en-GB" w:eastAsia="de-CH"/>
        </w:rPr>
      </w:pPr>
      <w:r w:rsidRPr="008037D2">
        <w:rPr>
          <w:rFonts w:ascii="Calibri" w:eastAsia="Times New Roman" w:hAnsi="Calibri" w:cs="Calibri"/>
          <w:color w:val="000000"/>
          <w:kern w:val="36"/>
          <w:lang w:val="en-GB" w:eastAsia="de-CH"/>
        </w:rPr>
        <w:t>The statements contained in the following project developed by Goran Joc</w:t>
      </w:r>
      <w:r w:rsidR="00644CB3">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are to be considered confidential. Therefore, the reader undertakes to keep the information confidential and therefore not to divulge, disseminate or communicate it to third parties, even partially, and to guard them appropriately. Furthermore, you will not be able to copy, duplicate, reproduce or record in any form or manner any such confidential information and you are committed to us</w:t>
      </w:r>
      <w:r w:rsidR="00DA35C1">
        <w:rPr>
          <w:rFonts w:ascii="Calibri" w:eastAsia="Times New Roman" w:hAnsi="Calibri" w:cs="Calibri"/>
          <w:color w:val="000000"/>
          <w:kern w:val="36"/>
          <w:lang w:val="en-GB" w:eastAsia="de-CH"/>
        </w:rPr>
        <w:t>e</w:t>
      </w:r>
      <w:r w:rsidRPr="008037D2">
        <w:rPr>
          <w:rFonts w:ascii="Calibri" w:eastAsia="Times New Roman" w:hAnsi="Calibri" w:cs="Calibri"/>
          <w:color w:val="000000"/>
          <w:kern w:val="36"/>
          <w:lang w:val="en-GB" w:eastAsia="de-CH"/>
        </w:rPr>
        <w:t xml:space="preserve"> them solely for the purpose of helping the principal in the development of the project. </w:t>
      </w:r>
      <w:r w:rsidRPr="008037D2">
        <w:rPr>
          <w:rFonts w:ascii="Calibri" w:eastAsia="Times New Roman" w:hAnsi="Calibri" w:cs="Calibri"/>
          <w:color w:val="000000"/>
          <w:kern w:val="36"/>
          <w:lang w:val="en-GB" w:eastAsia="de-CH"/>
        </w:rPr>
        <w:br/>
      </w:r>
    </w:p>
    <w:p w:rsidR="00644CB3" w:rsidRPr="00A12B45" w:rsidRDefault="00644CB3">
      <w:pPr>
        <w:rPr>
          <w:rFonts w:ascii="Calibri" w:eastAsia="Times New Roman" w:hAnsi="Calibri" w:cs="Calibri"/>
          <w:iCs/>
          <w:color w:val="000000"/>
          <w:kern w:val="36"/>
          <w:lang w:val="en-GB" w:eastAsia="de-CH"/>
        </w:rPr>
      </w:pPr>
      <w:r w:rsidRPr="00A12B45">
        <w:rPr>
          <w:rFonts w:ascii="Calibri" w:eastAsia="Times New Roman" w:hAnsi="Calibri" w:cs="Calibri"/>
          <w:iCs/>
          <w:color w:val="000000"/>
          <w:kern w:val="36"/>
          <w:lang w:val="en-GB" w:eastAsia="de-CH"/>
        </w:rPr>
        <w:br w:type="page"/>
      </w:r>
    </w:p>
    <w:p w:rsidR="008037D2" w:rsidRPr="008037D2" w:rsidRDefault="008037D2" w:rsidP="008037D2">
      <w:pPr>
        <w:spacing w:after="0" w:line="240" w:lineRule="atLeast"/>
        <w:ind w:left="560" w:right="1260"/>
        <w:outlineLvl w:val="0"/>
        <w:rPr>
          <w:rFonts w:ascii="Calibri" w:eastAsia="Times New Roman" w:hAnsi="Calibri" w:cs="Calibri"/>
          <w:color w:val="000000"/>
          <w:kern w:val="36"/>
          <w:lang w:val="en-GB" w:eastAsia="de-CH"/>
        </w:rPr>
      </w:pPr>
      <w:r w:rsidRPr="008037D2">
        <w:rPr>
          <w:rFonts w:ascii="Calibri" w:eastAsia="Times New Roman" w:hAnsi="Calibri" w:cs="Calibri"/>
          <w:i/>
          <w:iCs/>
          <w:color w:val="000000"/>
          <w:kern w:val="36"/>
          <w:lang w:val="en-GB" w:eastAsia="de-CH"/>
        </w:rPr>
        <w:lastRenderedPageBreak/>
        <w:t>The success of a product is not casual,</w:t>
      </w:r>
    </w:p>
    <w:p w:rsidR="008037D2" w:rsidRPr="008037D2" w:rsidRDefault="00A12B45" w:rsidP="008037D2">
      <w:pPr>
        <w:spacing w:after="0" w:line="240" w:lineRule="atLeast"/>
        <w:ind w:left="560" w:right="1260"/>
        <w:outlineLvl w:val="0"/>
        <w:rPr>
          <w:rFonts w:ascii="Calibri" w:eastAsia="Times New Roman" w:hAnsi="Calibri" w:cs="Calibri"/>
          <w:i/>
          <w:iCs/>
          <w:color w:val="000000"/>
          <w:kern w:val="36"/>
          <w:lang w:val="en-GB" w:eastAsia="de-CH"/>
        </w:rPr>
      </w:pPr>
      <w:r>
        <w:rPr>
          <w:rFonts w:ascii="Calibri" w:eastAsia="Times New Roman" w:hAnsi="Calibri" w:cs="Calibri"/>
          <w:i/>
          <w:iCs/>
          <w:color w:val="000000"/>
          <w:kern w:val="36"/>
          <w:lang w:val="en-GB" w:eastAsia="de-CH"/>
        </w:rPr>
        <w:t>B</w:t>
      </w:r>
      <w:r w:rsidR="008037D2" w:rsidRPr="008037D2">
        <w:rPr>
          <w:rFonts w:ascii="Calibri" w:eastAsia="Times New Roman" w:hAnsi="Calibri" w:cs="Calibri"/>
          <w:i/>
          <w:iCs/>
          <w:color w:val="000000"/>
          <w:kern w:val="36"/>
          <w:lang w:val="en-GB" w:eastAsia="de-CH"/>
        </w:rPr>
        <w:t>ut</w:t>
      </w:r>
      <w:r>
        <w:rPr>
          <w:rFonts w:ascii="Calibri" w:eastAsia="Times New Roman" w:hAnsi="Calibri" w:cs="Calibri"/>
          <w:i/>
          <w:iCs/>
          <w:color w:val="000000"/>
          <w:kern w:val="36"/>
          <w:lang w:val="en-GB" w:eastAsia="de-CH"/>
        </w:rPr>
        <w:t xml:space="preserve"> </w:t>
      </w:r>
      <w:r w:rsidRPr="00A12B45">
        <w:rPr>
          <w:rFonts w:ascii="Calibri" w:eastAsia="Times New Roman" w:hAnsi="Calibri" w:cs="Calibri"/>
          <w:i/>
          <w:iCs/>
          <w:color w:val="000000"/>
          <w:kern w:val="36"/>
          <w:lang w:val="en-GB" w:eastAsia="de-CH"/>
        </w:rPr>
        <w:t>rather</w:t>
      </w:r>
      <w:r w:rsidR="008037D2" w:rsidRPr="008037D2">
        <w:rPr>
          <w:rFonts w:ascii="Calibri" w:eastAsia="Times New Roman" w:hAnsi="Calibri" w:cs="Calibri"/>
          <w:i/>
          <w:iCs/>
          <w:color w:val="000000"/>
          <w:kern w:val="36"/>
          <w:lang w:val="en-GB" w:eastAsia="de-CH"/>
        </w:rPr>
        <w:t xml:space="preserve"> is the result of successful professional collaboration, at various levels.</w:t>
      </w:r>
    </w:p>
    <w:p w:rsidR="008037D2" w:rsidRPr="008037D2" w:rsidRDefault="008037D2" w:rsidP="008037D2">
      <w:pPr>
        <w:rPr>
          <w:rFonts w:ascii="Calibri" w:eastAsia="Times New Roman" w:hAnsi="Calibri" w:cs="Calibri"/>
          <w:i/>
          <w:iCs/>
          <w:color w:val="000000"/>
          <w:kern w:val="36"/>
          <w:lang w:val="en-GB" w:eastAsia="de-CH"/>
        </w:rPr>
      </w:pPr>
    </w:p>
    <w:p w:rsidR="008037D2" w:rsidRPr="008037D2" w:rsidRDefault="008037D2" w:rsidP="008037D2">
      <w:pPr>
        <w:pStyle w:val="Titolo1"/>
        <w:numPr>
          <w:ilvl w:val="0"/>
          <w:numId w:val="20"/>
        </w:numPr>
        <w:ind w:left="426" w:hanging="426"/>
        <w:rPr>
          <w:rFonts w:eastAsia="Times New Roman"/>
          <w:lang w:val="en-GB" w:eastAsia="de-CH"/>
        </w:rPr>
      </w:pPr>
      <w:bookmarkStart w:id="0" w:name="_Toc482830390"/>
      <w:bookmarkStart w:id="1" w:name="_Toc485859124"/>
      <w:bookmarkEnd w:id="0"/>
      <w:r w:rsidRPr="008037D2">
        <w:rPr>
          <w:rFonts w:eastAsia="Times New Roman"/>
          <w:lang w:val="en-GB" w:eastAsia="de-CH"/>
        </w:rPr>
        <w:t>Description of the project</w:t>
      </w:r>
      <w:bookmarkEnd w:id="1"/>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Personal situation:</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bookmarkStart w:id="2" w:name="_Hlk486153616"/>
      <w:r w:rsidRPr="008037D2">
        <w:rPr>
          <w:rFonts w:ascii="Calibri" w:eastAsia="Times New Roman" w:hAnsi="Calibri" w:cs="Calibri"/>
          <w:color w:val="000000"/>
          <w:kern w:val="36"/>
          <w:lang w:val="en-GB" w:eastAsia="de-CH"/>
        </w:rPr>
        <w:t xml:space="preserve">In recent years, our </w:t>
      </w:r>
      <w:r w:rsidR="00A12B45">
        <w:rPr>
          <w:rFonts w:ascii="Calibri" w:eastAsia="Times New Roman" w:hAnsi="Calibri" w:cs="Calibri"/>
          <w:color w:val="000000"/>
          <w:kern w:val="36"/>
          <w:lang w:val="en-GB" w:eastAsia="de-CH"/>
        </w:rPr>
        <w:t>business</w:t>
      </w:r>
      <w:r w:rsidRPr="008037D2">
        <w:rPr>
          <w:rFonts w:ascii="Calibri" w:eastAsia="Times New Roman" w:hAnsi="Calibri" w:cs="Calibri"/>
          <w:color w:val="000000"/>
          <w:kern w:val="36"/>
          <w:lang w:val="en-GB" w:eastAsia="de-CH"/>
        </w:rPr>
        <w:t xml:space="preserve"> unit has changed three owners: two US and one Russian compan</w:t>
      </w:r>
      <w:r w:rsidR="00A12B45">
        <w:rPr>
          <w:rFonts w:ascii="Calibri" w:eastAsia="Times New Roman" w:hAnsi="Calibri" w:cs="Calibri"/>
          <w:color w:val="000000"/>
          <w:kern w:val="36"/>
          <w:lang w:val="en-GB" w:eastAsia="de-CH"/>
        </w:rPr>
        <w:t>y. This last one is funded by trustee funds that administer</w:t>
      </w:r>
      <w:r w:rsidRPr="008037D2">
        <w:rPr>
          <w:rFonts w:ascii="Calibri" w:eastAsia="Times New Roman" w:hAnsi="Calibri" w:cs="Calibri"/>
          <w:color w:val="000000"/>
          <w:kern w:val="36"/>
          <w:lang w:val="en-GB" w:eastAsia="de-CH"/>
        </w:rPr>
        <w:t xml:space="preserve"> billions</w:t>
      </w:r>
      <w:r w:rsidR="00A12B45">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like BlackRock or </w:t>
      </w:r>
      <w:proofErr w:type="spellStart"/>
      <w:r w:rsidRPr="008037D2">
        <w:rPr>
          <w:rFonts w:ascii="Calibri" w:eastAsia="Times New Roman" w:hAnsi="Calibri" w:cs="Calibri"/>
          <w:color w:val="000000"/>
          <w:kern w:val="36"/>
          <w:lang w:val="en-GB" w:eastAsia="de-CH"/>
        </w:rPr>
        <w:t>BlackFin</w:t>
      </w:r>
      <w:proofErr w:type="spellEnd"/>
      <w:r w:rsidRPr="008037D2">
        <w:rPr>
          <w:rFonts w:ascii="Calibri" w:eastAsia="Times New Roman" w:hAnsi="Calibri" w:cs="Calibri"/>
          <w:color w:val="000000"/>
          <w:kern w:val="36"/>
          <w:lang w:val="en-GB" w:eastAsia="de-CH"/>
        </w:rPr>
        <w:t>, based in America and France.</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desire to be an entrepreneur and the love for the region</w:t>
      </w:r>
      <w:r w:rsidR="00DA35C1">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has pushed me to innovate in pursuit of an activity that provides livelihood to my family and which is useful to society.</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Typical national va</w:t>
      </w:r>
      <w:r w:rsidR="00DA35C1">
        <w:rPr>
          <w:rFonts w:ascii="Calibri" w:eastAsia="Times New Roman" w:hAnsi="Calibri" w:cs="Calibri"/>
          <w:color w:val="000000"/>
          <w:kern w:val="36"/>
          <w:lang w:val="en-GB" w:eastAsia="de-CH"/>
        </w:rPr>
        <w:t>lues</w:t>
      </w:r>
      <w:r w:rsidRPr="008037D2">
        <w:rPr>
          <w:rFonts w:ascii="Calibri" w:eastAsia="Times New Roman" w:hAnsi="Calibri" w:cs="Calibri"/>
          <w:color w:val="000000"/>
          <w:kern w:val="36"/>
          <w:lang w:val="en-GB" w:eastAsia="de-CH"/>
        </w:rPr>
        <w:t>: social, intellectual, and financial values</w:t>
      </w:r>
      <w:r w:rsidR="00DA35C1">
        <w:rPr>
          <w:rFonts w:ascii="Calibri" w:eastAsia="Times New Roman" w:hAnsi="Calibri" w:cs="Calibri"/>
          <w:color w:val="000000"/>
          <w:kern w:val="36"/>
          <w:lang w:val="en-GB" w:eastAsia="de-CH"/>
        </w:rPr>
        <w:t xml:space="preserve"> </w:t>
      </w:r>
      <w:r w:rsidRPr="008037D2">
        <w:rPr>
          <w:rFonts w:ascii="Calibri" w:eastAsia="Times New Roman" w:hAnsi="Calibri" w:cs="Calibri"/>
          <w:color w:val="000000"/>
          <w:kern w:val="36"/>
          <w:lang w:val="en-GB" w:eastAsia="de-CH"/>
        </w:rPr>
        <w:t>have led me to an innovation</w:t>
      </w:r>
      <w:r w:rsidR="00DA35C1">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that can be profitable w</w:t>
      </w:r>
      <w:r w:rsidR="00DA35C1">
        <w:rPr>
          <w:rFonts w:ascii="Calibri" w:eastAsia="Times New Roman" w:hAnsi="Calibri" w:cs="Calibri"/>
          <w:color w:val="000000"/>
          <w:kern w:val="36"/>
          <w:lang w:val="en-GB" w:eastAsia="de-CH"/>
        </w:rPr>
        <w:t>ithin the peculiar dynamism of w</w:t>
      </w:r>
      <w:r w:rsidRPr="008037D2">
        <w:rPr>
          <w:rFonts w:ascii="Calibri" w:eastAsia="Times New Roman" w:hAnsi="Calibri" w:cs="Calibri"/>
          <w:color w:val="000000"/>
          <w:kern w:val="36"/>
          <w:lang w:val="en-GB" w:eastAsia="de-CH"/>
        </w:rPr>
        <w:t>estern life.</w:t>
      </w:r>
    </w:p>
    <w:bookmarkEnd w:id="2"/>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The long-term goal is to unambiguously improve my </w:t>
      </w:r>
      <w:r w:rsidR="00DA35C1">
        <w:rPr>
          <w:rFonts w:ascii="Calibri" w:eastAsia="Times New Roman" w:hAnsi="Calibri" w:cs="Calibri"/>
          <w:color w:val="000000"/>
          <w:kern w:val="36"/>
          <w:lang w:val="en-GB" w:eastAsia="de-CH"/>
        </w:rPr>
        <w:t xml:space="preserve">current </w:t>
      </w:r>
      <w:r w:rsidRPr="008037D2">
        <w:rPr>
          <w:rFonts w:ascii="Calibri" w:eastAsia="Times New Roman" w:hAnsi="Calibri" w:cs="Calibri"/>
          <w:color w:val="000000"/>
          <w:kern w:val="36"/>
          <w:lang w:val="en-GB" w:eastAsia="de-CH"/>
        </w:rPr>
        <w:t>person</w:t>
      </w:r>
      <w:r w:rsidR="00DA35C1">
        <w:rPr>
          <w:rFonts w:ascii="Calibri" w:eastAsia="Times New Roman" w:hAnsi="Calibri" w:cs="Calibri"/>
          <w:color w:val="000000"/>
          <w:kern w:val="36"/>
          <w:lang w:val="en-GB" w:eastAsia="de-CH"/>
        </w:rPr>
        <w:t xml:space="preserve">al situation, which means to ensure </w:t>
      </w:r>
      <w:r w:rsidRPr="008037D2">
        <w:rPr>
          <w:rFonts w:ascii="Calibri" w:eastAsia="Times New Roman" w:hAnsi="Calibri" w:cs="Calibri"/>
          <w:color w:val="000000"/>
          <w:kern w:val="36"/>
          <w:lang w:val="en-GB" w:eastAsia="de-CH"/>
        </w:rPr>
        <w:t>a good financial outlay and manag</w:t>
      </w:r>
      <w:r w:rsidR="00DA35C1">
        <w:rPr>
          <w:rFonts w:ascii="Calibri" w:eastAsia="Times New Roman" w:hAnsi="Calibri" w:cs="Calibri"/>
          <w:color w:val="000000"/>
          <w:kern w:val="36"/>
          <w:lang w:val="en-GB" w:eastAsia="de-CH"/>
        </w:rPr>
        <w:t>e</w:t>
      </w:r>
      <w:r w:rsidRPr="008037D2">
        <w:rPr>
          <w:rFonts w:ascii="Calibri" w:eastAsia="Times New Roman" w:hAnsi="Calibri" w:cs="Calibri"/>
          <w:color w:val="000000"/>
          <w:kern w:val="36"/>
          <w:lang w:val="en-GB" w:eastAsia="de-CH"/>
        </w:rPr>
        <w:t xml:space="preserve"> a globally affirmed product.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Product description:</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The product I would like to create is a software that works </w:t>
      </w:r>
      <w:r w:rsidR="00DA35C1">
        <w:rPr>
          <w:rFonts w:ascii="Calibri" w:eastAsia="Times New Roman" w:hAnsi="Calibri" w:cs="Calibri"/>
          <w:color w:val="000000"/>
          <w:kern w:val="36"/>
          <w:lang w:val="en-GB" w:eastAsia="de-CH"/>
        </w:rPr>
        <w:t xml:space="preserve">as </w:t>
      </w:r>
      <w:r w:rsidRPr="008037D2">
        <w:rPr>
          <w:rFonts w:ascii="Calibri" w:eastAsia="Times New Roman" w:hAnsi="Calibri" w:cs="Calibri"/>
          <w:color w:val="000000"/>
          <w:kern w:val="36"/>
          <w:lang w:val="en-GB" w:eastAsia="de-CH"/>
        </w:rPr>
        <w:t>digital diary. </w:t>
      </w:r>
      <w:r w:rsidR="00DA35C1">
        <w:rPr>
          <w:rFonts w:ascii="Calibri" w:eastAsia="Times New Roman" w:hAnsi="Calibri" w:cs="Calibri"/>
          <w:color w:val="000000"/>
          <w:kern w:val="36"/>
          <w:lang w:val="en-GB" w:eastAsia="de-CH"/>
        </w:rPr>
        <w:t xml:space="preserve">The help for people </w:t>
      </w:r>
      <w:r w:rsidRPr="008037D2">
        <w:rPr>
          <w:rFonts w:ascii="Calibri" w:eastAsia="Times New Roman" w:hAnsi="Calibri" w:cs="Calibri"/>
          <w:color w:val="000000"/>
          <w:kern w:val="36"/>
          <w:lang w:val="en-GB" w:eastAsia="de-CH"/>
        </w:rPr>
        <w:t>having a diary</w:t>
      </w:r>
      <w:r w:rsidR="00DA35C1">
        <w:rPr>
          <w:rFonts w:ascii="Calibri" w:eastAsia="Times New Roman" w:hAnsi="Calibri" w:cs="Calibri"/>
          <w:color w:val="000000"/>
          <w:kern w:val="36"/>
          <w:lang w:val="en-GB" w:eastAsia="de-CH"/>
        </w:rPr>
        <w:t xml:space="preserve"> is </w:t>
      </w:r>
      <w:r w:rsidRPr="008037D2">
        <w:rPr>
          <w:rFonts w:ascii="Calibri" w:eastAsia="Times New Roman" w:hAnsi="Calibri" w:cs="Calibri"/>
          <w:color w:val="000000"/>
          <w:kern w:val="36"/>
          <w:lang w:val="en-GB" w:eastAsia="de-CH"/>
        </w:rPr>
        <w:t xml:space="preserve">that saves a multitude of data and makes it easy to find them quickly and accurately. Innovation is additionally given by the ability to perform countless </w:t>
      </w:r>
      <w:r w:rsidR="00DA35C1" w:rsidRPr="008037D2">
        <w:rPr>
          <w:rFonts w:ascii="Calibri" w:eastAsia="Times New Roman" w:hAnsi="Calibri" w:cs="Calibri"/>
          <w:color w:val="000000"/>
          <w:kern w:val="36"/>
          <w:lang w:val="en-GB" w:eastAsia="de-CH"/>
        </w:rPr>
        <w:t>analyses</w:t>
      </w:r>
      <w:r w:rsidRPr="008037D2">
        <w:rPr>
          <w:rFonts w:ascii="Calibri" w:eastAsia="Times New Roman" w:hAnsi="Calibri" w:cs="Calibri"/>
          <w:color w:val="000000"/>
          <w:kern w:val="36"/>
          <w:lang w:val="en-GB" w:eastAsia="de-CH"/>
        </w:rPr>
        <w:t xml:space="preserve"> of your profile. Personal data analysis improves self-knowledge, </w:t>
      </w:r>
      <w:r w:rsidR="00612E2E">
        <w:rPr>
          <w:rFonts w:ascii="Calibri" w:eastAsia="Times New Roman" w:hAnsi="Calibri" w:cs="Calibri"/>
          <w:color w:val="000000"/>
          <w:kern w:val="36"/>
          <w:lang w:val="en-GB" w:eastAsia="de-CH"/>
        </w:rPr>
        <w:t>understanding of social</w:t>
      </w:r>
      <w:r w:rsidRPr="008037D2">
        <w:rPr>
          <w:rFonts w:ascii="Calibri" w:eastAsia="Times New Roman" w:hAnsi="Calibri" w:cs="Calibri"/>
          <w:color w:val="000000"/>
          <w:kern w:val="36"/>
          <w:lang w:val="en-GB" w:eastAsia="de-CH"/>
        </w:rPr>
        <w:t>-cultural processes and group consciousness.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The peculiarity of the journal is to save personal information of </w:t>
      </w:r>
      <w:r w:rsidR="00612E2E">
        <w:rPr>
          <w:rFonts w:ascii="Calibri" w:eastAsia="Times New Roman" w:hAnsi="Calibri" w:cs="Calibri"/>
          <w:color w:val="000000"/>
          <w:kern w:val="36"/>
          <w:lang w:val="en-GB" w:eastAsia="de-CH"/>
        </w:rPr>
        <w:t>major</w:t>
      </w:r>
      <w:r w:rsidRPr="008037D2">
        <w:rPr>
          <w:rFonts w:ascii="Calibri" w:eastAsia="Times New Roman" w:hAnsi="Calibri" w:cs="Calibri"/>
          <w:color w:val="000000"/>
          <w:kern w:val="36"/>
          <w:lang w:val="en-GB" w:eastAsia="de-CH"/>
        </w:rPr>
        <w:t xml:space="preserve"> intimacy, totally </w:t>
      </w:r>
      <w:r w:rsidR="00612E2E">
        <w:rPr>
          <w:rFonts w:ascii="Calibri" w:eastAsia="Times New Roman" w:hAnsi="Calibri" w:cs="Calibri"/>
          <w:color w:val="000000"/>
          <w:kern w:val="36"/>
          <w:lang w:val="en-GB" w:eastAsia="de-CH"/>
        </w:rPr>
        <w:t>deprive</w:t>
      </w:r>
      <w:r w:rsidRPr="008037D2">
        <w:rPr>
          <w:rFonts w:ascii="Calibri" w:eastAsia="Times New Roman" w:hAnsi="Calibri" w:cs="Calibri"/>
          <w:color w:val="000000"/>
          <w:kern w:val="36"/>
          <w:lang w:val="en-GB" w:eastAsia="de-CH"/>
        </w:rPr>
        <w:t xml:space="preserve"> of the intentionality of communication. The user saves personal knowledge, weighted according to his criteria of importance and accuracy. The quality of the data reflects the individual interpretation of "value". The information concerns: thoughts, emotions, dreams, musical preferences, tastes, reflections, emotional reactions </w:t>
      </w:r>
      <w:r w:rsidR="00612E2E">
        <w:rPr>
          <w:rFonts w:ascii="Calibri" w:eastAsia="Times New Roman" w:hAnsi="Calibri" w:cs="Calibri"/>
          <w:color w:val="000000"/>
          <w:kern w:val="36"/>
          <w:lang w:val="en-GB" w:eastAsia="de-CH"/>
        </w:rPr>
        <w:t>individually</w:t>
      </w:r>
      <w:r w:rsidRPr="008037D2">
        <w:rPr>
          <w:rFonts w:ascii="Calibri" w:eastAsia="Times New Roman" w:hAnsi="Calibri" w:cs="Calibri"/>
          <w:color w:val="000000"/>
          <w:kern w:val="36"/>
          <w:lang w:val="en-GB" w:eastAsia="de-CH"/>
        </w:rPr>
        <w:t xml:space="preserve"> reported. Help is to find memories and have them available carefully, without having to think or remember.</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The project wants to develop the digital diary first, and then </w:t>
      </w:r>
      <w:r w:rsidR="00612E2E">
        <w:rPr>
          <w:rFonts w:ascii="Calibri" w:eastAsia="Times New Roman" w:hAnsi="Calibri" w:cs="Calibri"/>
          <w:color w:val="000000"/>
          <w:kern w:val="36"/>
          <w:lang w:val="en-GB" w:eastAsia="de-CH"/>
        </w:rPr>
        <w:t xml:space="preserve">add </w:t>
      </w:r>
      <w:r w:rsidR="00397B5C">
        <w:rPr>
          <w:rFonts w:ascii="Calibri" w:eastAsia="Times New Roman" w:hAnsi="Calibri" w:cs="Calibri"/>
          <w:color w:val="000000"/>
          <w:kern w:val="36"/>
          <w:lang w:val="en-GB" w:eastAsia="de-CH"/>
        </w:rPr>
        <w:t xml:space="preserve">several </w:t>
      </w:r>
      <w:r w:rsidRPr="008037D2">
        <w:rPr>
          <w:rFonts w:ascii="Calibri" w:eastAsia="Times New Roman" w:hAnsi="Calibri" w:cs="Calibri"/>
          <w:color w:val="000000"/>
          <w:kern w:val="36"/>
          <w:lang w:val="en-GB" w:eastAsia="de-CH"/>
        </w:rPr>
        <w:t xml:space="preserve">deterministic analysis algorithms developed for different purposes: personal, social, commercial, or control for other IT </w:t>
      </w:r>
      <w:r w:rsidR="00397B5C">
        <w:rPr>
          <w:rFonts w:ascii="Calibri" w:eastAsia="Times New Roman" w:hAnsi="Calibri" w:cs="Calibri"/>
          <w:color w:val="000000"/>
          <w:kern w:val="36"/>
          <w:lang w:val="en-GB" w:eastAsia="de-CH"/>
        </w:rPr>
        <w:t>devices</w:t>
      </w:r>
      <w:r w:rsidRPr="008037D2">
        <w:rPr>
          <w:rFonts w:ascii="Calibri" w:eastAsia="Times New Roman" w:hAnsi="Calibri" w:cs="Calibri"/>
          <w:color w:val="000000"/>
          <w:kern w:val="36"/>
          <w:lang w:val="en-GB" w:eastAsia="de-CH"/>
        </w:rPr>
        <w: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Examples of innovative</w:t>
      </w:r>
      <w:r w:rsidR="00397B5C">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high value</w:t>
      </w:r>
      <w:r w:rsidR="00397B5C">
        <w:rPr>
          <w:rFonts w:ascii="Calibri" w:eastAsia="Times New Roman" w:hAnsi="Calibri" w:cs="Calibri"/>
          <w:color w:val="000000"/>
          <w:kern w:val="36"/>
          <w:lang w:val="en-GB" w:eastAsia="de-CH"/>
        </w:rPr>
        <w:t>-added</w:t>
      </w:r>
      <w:r w:rsidRPr="008037D2">
        <w:rPr>
          <w:rFonts w:ascii="Calibri" w:eastAsia="Times New Roman" w:hAnsi="Calibri" w:cs="Calibri"/>
          <w:color w:val="000000"/>
          <w:kern w:val="36"/>
          <w:lang w:val="en-GB" w:eastAsia="de-CH"/>
        </w:rPr>
        <w:t xml:space="preserve"> algorithms can be:</w:t>
      </w:r>
    </w:p>
    <w:p w:rsidR="008037D2" w:rsidRPr="008037D2" w:rsidRDefault="008037D2" w:rsidP="00397B5C">
      <w:pPr>
        <w:numPr>
          <w:ilvl w:val="0"/>
          <w:numId w:val="33"/>
        </w:numPr>
        <w:tabs>
          <w:tab w:val="clear" w:pos="0"/>
          <w:tab w:val="left" w:pos="284"/>
        </w:tabs>
        <w:spacing w:after="0" w:line="320" w:lineRule="atLeast"/>
        <w:ind w:left="284" w:hanging="284"/>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Statistical analysis of personal events, highlighting personal disasters, creating personal advices or aphorisms, formulating principles of internal logic.</w:t>
      </w:r>
    </w:p>
    <w:p w:rsidR="008037D2" w:rsidRPr="008037D2" w:rsidRDefault="008037D2" w:rsidP="00397B5C">
      <w:pPr>
        <w:numPr>
          <w:ilvl w:val="0"/>
          <w:numId w:val="33"/>
        </w:numPr>
        <w:tabs>
          <w:tab w:val="clear" w:pos="0"/>
          <w:tab w:val="left" w:pos="284"/>
        </w:tabs>
        <w:spacing w:before="100" w:beforeAutospacing="1" w:after="0" w:line="320" w:lineRule="atLeast"/>
        <w:ind w:left="284" w:hanging="284"/>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Early diagnosis of addictions (television, internet, alcohol, drugs and tobacco), depression, psychosis or mental illness. Prevention of crimes or violent acts. Develop statistical projections for prediction of deterministic events. Have material for a pedagogical approach to infant education. Not only individuals but also some professional categories could document their mistakes to learn.</w:t>
      </w:r>
    </w:p>
    <w:p w:rsidR="008037D2" w:rsidRPr="008037D2" w:rsidRDefault="00397B5C" w:rsidP="00397B5C">
      <w:pPr>
        <w:numPr>
          <w:ilvl w:val="0"/>
          <w:numId w:val="33"/>
        </w:numPr>
        <w:tabs>
          <w:tab w:val="clear" w:pos="0"/>
          <w:tab w:val="left" w:pos="284"/>
        </w:tabs>
        <w:spacing w:before="100" w:beforeAutospacing="1" w:after="0" w:line="320" w:lineRule="atLeast"/>
        <w:ind w:left="284" w:hanging="284"/>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Analyse</w:t>
      </w:r>
      <w:r w:rsidR="008037D2" w:rsidRPr="008037D2">
        <w:rPr>
          <w:rFonts w:ascii="Calibri" w:eastAsia="Times New Roman" w:hAnsi="Calibri" w:cs="Calibri"/>
          <w:color w:val="000000"/>
          <w:lang w:val="en-GB" w:eastAsia="de-CH"/>
        </w:rPr>
        <w:t xml:space="preserve"> the effects of communication and the changes resulting from communicative intent. </w:t>
      </w:r>
      <w:r w:rsidR="000F4673">
        <w:rPr>
          <w:rFonts w:ascii="Calibri" w:eastAsia="Times New Roman" w:hAnsi="Calibri" w:cs="Calibri"/>
          <w:color w:val="000000"/>
          <w:lang w:val="en-GB" w:eastAsia="de-CH"/>
        </w:rPr>
        <w:t>This</w:t>
      </w:r>
      <w:r w:rsidR="008037D2" w:rsidRPr="008037D2">
        <w:rPr>
          <w:rFonts w:ascii="Calibri" w:eastAsia="Times New Roman" w:hAnsi="Calibri" w:cs="Calibri"/>
          <w:color w:val="000000"/>
          <w:lang w:val="en-GB" w:eastAsia="de-CH"/>
        </w:rPr>
        <w:t xml:space="preserve"> can rethink </w:t>
      </w:r>
      <w:r w:rsidR="000F4673">
        <w:rPr>
          <w:rFonts w:ascii="Calibri" w:eastAsia="Times New Roman" w:hAnsi="Calibri" w:cs="Calibri"/>
          <w:color w:val="000000"/>
          <w:lang w:val="en-GB" w:eastAsia="de-CH"/>
        </w:rPr>
        <w:t xml:space="preserve">the </w:t>
      </w:r>
      <w:r w:rsidR="008037D2" w:rsidRPr="008037D2">
        <w:rPr>
          <w:rFonts w:ascii="Calibri" w:eastAsia="Times New Roman" w:hAnsi="Calibri" w:cs="Calibri"/>
          <w:color w:val="000000"/>
          <w:lang w:val="en-GB" w:eastAsia="de-CH"/>
        </w:rPr>
        <w:t xml:space="preserve">social determinism </w:t>
      </w:r>
      <w:r w:rsidR="000F4673">
        <w:rPr>
          <w:rFonts w:ascii="Calibri" w:eastAsia="Times New Roman" w:hAnsi="Calibri" w:cs="Calibri"/>
          <w:color w:val="000000"/>
          <w:lang w:val="en-GB" w:eastAsia="de-CH"/>
        </w:rPr>
        <w:t>(</w:t>
      </w:r>
      <w:r w:rsidR="008037D2" w:rsidRPr="008037D2">
        <w:rPr>
          <w:rFonts w:ascii="Calibri" w:eastAsia="Times New Roman" w:hAnsi="Calibri" w:cs="Calibri"/>
          <w:color w:val="000000"/>
          <w:lang w:val="en-GB" w:eastAsia="de-CH"/>
        </w:rPr>
        <w:t>according to Hume</w:t>
      </w:r>
      <w:r w:rsidR="000F4673">
        <w:rPr>
          <w:rFonts w:ascii="Calibri" w:eastAsia="Times New Roman" w:hAnsi="Calibri" w:cs="Calibri"/>
          <w:color w:val="000000"/>
          <w:lang w:val="en-GB" w:eastAsia="de-CH"/>
        </w:rPr>
        <w:t>)</w:t>
      </w:r>
      <w:r w:rsidR="008037D2" w:rsidRPr="008037D2">
        <w:rPr>
          <w:rFonts w:ascii="Calibri" w:eastAsia="Times New Roman" w:hAnsi="Calibri" w:cs="Calibri"/>
          <w:color w:val="000000"/>
          <w:lang w:val="en-GB" w:eastAsia="de-CH"/>
        </w:rPr>
        <w:t xml:space="preserve"> with today's communicative technological tools. </w:t>
      </w:r>
      <w:r w:rsidR="00881C24">
        <w:rPr>
          <w:rFonts w:ascii="Calibri" w:eastAsia="Times New Roman" w:hAnsi="Calibri" w:cs="Calibri"/>
          <w:color w:val="000000"/>
          <w:lang w:val="en-GB" w:eastAsia="de-CH"/>
        </w:rPr>
        <w:t>It</w:t>
      </w:r>
      <w:r w:rsidR="008037D2" w:rsidRPr="008037D2">
        <w:rPr>
          <w:rFonts w:ascii="Calibri" w:eastAsia="Times New Roman" w:hAnsi="Calibri" w:cs="Calibri"/>
          <w:color w:val="000000"/>
          <w:lang w:val="en-GB" w:eastAsia="de-CH"/>
        </w:rPr>
        <w:t xml:space="preserve"> could continue studies of social or global consciousness and create a planetary mind or a "planetary nerve network" to have a global consciousness and conscience.</w:t>
      </w:r>
    </w:p>
    <w:p w:rsidR="008037D2" w:rsidRPr="008037D2" w:rsidRDefault="00881C24" w:rsidP="00397B5C">
      <w:pPr>
        <w:numPr>
          <w:ilvl w:val="0"/>
          <w:numId w:val="33"/>
        </w:numPr>
        <w:tabs>
          <w:tab w:val="clear" w:pos="0"/>
          <w:tab w:val="left" w:pos="284"/>
        </w:tabs>
        <w:spacing w:before="100" w:beforeAutospacing="1" w:after="0" w:line="320" w:lineRule="atLeast"/>
        <w:ind w:left="284" w:hanging="284"/>
        <w:rPr>
          <w:rFonts w:ascii="Calibri" w:eastAsia="Times New Roman" w:hAnsi="Calibri" w:cs="Calibri"/>
          <w:color w:val="000000"/>
          <w:lang w:val="en-GB" w:eastAsia="de-CH"/>
        </w:rPr>
      </w:pPr>
      <w:r>
        <w:rPr>
          <w:rFonts w:ascii="Calibri" w:eastAsia="Times New Roman" w:hAnsi="Calibri" w:cs="Calibri"/>
          <w:color w:val="000000"/>
          <w:lang w:val="en-GB" w:eastAsia="de-CH"/>
        </w:rPr>
        <w:t>It</w:t>
      </w:r>
      <w:r w:rsidR="008037D2" w:rsidRPr="008037D2">
        <w:rPr>
          <w:rFonts w:ascii="Calibri" w:eastAsia="Times New Roman" w:hAnsi="Calibri" w:cs="Calibri"/>
          <w:color w:val="000000"/>
          <w:lang w:val="en-GB" w:eastAsia="de-CH"/>
        </w:rPr>
        <w:t xml:space="preserve"> could selectively extract opinions about a particular product or service, obtaining opinions outside the context of the survey.</w:t>
      </w:r>
    </w:p>
    <w:p w:rsidR="008037D2" w:rsidRPr="008037D2" w:rsidRDefault="008037D2" w:rsidP="00397B5C">
      <w:pPr>
        <w:numPr>
          <w:ilvl w:val="0"/>
          <w:numId w:val="33"/>
        </w:numPr>
        <w:tabs>
          <w:tab w:val="clear" w:pos="0"/>
          <w:tab w:val="left" w:pos="284"/>
        </w:tabs>
        <w:spacing w:before="100" w:beforeAutospacing="1" w:after="0" w:line="320" w:lineRule="atLeast"/>
        <w:ind w:left="284" w:hanging="284"/>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lastRenderedPageBreak/>
        <w:t>The knowledge of the individual will be very important in order to control the future IT equipment: robots, cars and telematic equipment</w:t>
      </w:r>
      <w:r w:rsidR="00881C24">
        <w:rPr>
          <w:rFonts w:ascii="Calibri" w:eastAsia="Times New Roman" w:hAnsi="Calibri" w:cs="Calibri"/>
          <w:color w:val="000000"/>
          <w:lang w:val="en-GB" w:eastAsia="de-CH"/>
        </w:rPr>
        <w:t xml:space="preserve"> can operate</w:t>
      </w:r>
      <w:r w:rsidRPr="008037D2">
        <w:rPr>
          <w:rFonts w:ascii="Calibri" w:eastAsia="Times New Roman" w:hAnsi="Calibri" w:cs="Calibri"/>
          <w:color w:val="000000"/>
          <w:lang w:val="en-GB" w:eastAsia="de-CH"/>
        </w:rPr>
        <w:t xml:space="preserve"> according to our preferences.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product is intended to be global and must be accepted and used by all people and professional categories.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I would like to evolve the software into a global experiment of social determinism to determine social evolution. The technological </w:t>
      </w:r>
      <w:r w:rsidR="00881C24">
        <w:rPr>
          <w:rFonts w:ascii="Calibri" w:eastAsia="Times New Roman" w:hAnsi="Calibri" w:cs="Calibri"/>
          <w:color w:val="000000"/>
          <w:kern w:val="36"/>
          <w:lang w:val="en-GB" w:eastAsia="de-CH"/>
        </w:rPr>
        <w:t>tools</w:t>
      </w:r>
      <w:r w:rsidRPr="008037D2">
        <w:rPr>
          <w:rFonts w:ascii="Calibri" w:eastAsia="Times New Roman" w:hAnsi="Calibri" w:cs="Calibri"/>
          <w:color w:val="000000"/>
          <w:kern w:val="36"/>
          <w:lang w:val="en-GB" w:eastAsia="de-CH"/>
        </w:rPr>
        <w:t xml:space="preserve"> we are disposing today</w:t>
      </w:r>
      <w:r w:rsidR="00881C24">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could perhaps </w:t>
      </w:r>
      <w:r w:rsidR="00881C24">
        <w:rPr>
          <w:rFonts w:ascii="Calibri" w:eastAsia="Times New Roman" w:hAnsi="Calibri" w:cs="Calibri"/>
          <w:color w:val="000000"/>
          <w:kern w:val="36"/>
          <w:lang w:val="en-GB" w:eastAsia="de-CH"/>
        </w:rPr>
        <w:t>decrease</w:t>
      </w:r>
      <w:r w:rsidRPr="008037D2">
        <w:rPr>
          <w:rFonts w:ascii="Calibri" w:eastAsia="Times New Roman" w:hAnsi="Calibri" w:cs="Calibri"/>
          <w:color w:val="000000"/>
          <w:kern w:val="36"/>
          <w:lang w:val="en-GB" w:eastAsia="de-CH"/>
        </w:rPr>
        <w:t xml:space="preserve"> the pessimism born of the idea</w:t>
      </w:r>
      <w:r w:rsidR="00881C24">
        <w:rPr>
          <w:rFonts w:ascii="Calibri" w:eastAsia="Times New Roman" w:hAnsi="Calibri" w:cs="Calibri"/>
          <w:color w:val="000000"/>
          <w:kern w:val="36"/>
          <w:lang w:val="en-GB" w:eastAsia="de-CH"/>
        </w:rPr>
        <w:t>,</w:t>
      </w:r>
      <w:r w:rsidRPr="008037D2">
        <w:rPr>
          <w:rFonts w:ascii="Calibri" w:eastAsia="Times New Roman" w:hAnsi="Calibri" w:cs="Calibri"/>
          <w:color w:val="000000"/>
          <w:kern w:val="36"/>
          <w:lang w:val="en-GB" w:eastAsia="de-CH"/>
        </w:rPr>
        <w:t xml:space="preserve"> that it is not possible to know all the phenomena that affect a person's life. Intentionality is to </w:t>
      </w:r>
      <w:r w:rsidR="00881C24">
        <w:rPr>
          <w:rFonts w:ascii="Calibri" w:eastAsia="Times New Roman" w:hAnsi="Calibri" w:cs="Calibri"/>
          <w:color w:val="000000"/>
          <w:kern w:val="36"/>
          <w:lang w:val="en-GB" w:eastAsia="de-CH"/>
        </w:rPr>
        <w:t>offer</w:t>
      </w:r>
      <w:r w:rsidRPr="008037D2">
        <w:rPr>
          <w:rFonts w:ascii="Calibri" w:eastAsia="Times New Roman" w:hAnsi="Calibri" w:cs="Calibri"/>
          <w:color w:val="000000"/>
          <w:kern w:val="36"/>
          <w:lang w:val="en-GB" w:eastAsia="de-CH"/>
        </w:rPr>
        <w:t xml:space="preserve"> a service </w:t>
      </w:r>
      <w:r w:rsidR="00881C24">
        <w:rPr>
          <w:rFonts w:ascii="Calibri" w:eastAsia="Times New Roman" w:hAnsi="Calibri" w:cs="Calibri"/>
          <w:color w:val="000000"/>
          <w:kern w:val="36"/>
          <w:lang w:val="en-GB" w:eastAsia="de-CH"/>
        </w:rPr>
        <w:t xml:space="preserve">from which can </w:t>
      </w:r>
      <w:r w:rsidRPr="008037D2">
        <w:rPr>
          <w:rFonts w:ascii="Calibri" w:eastAsia="Times New Roman" w:hAnsi="Calibri" w:cs="Calibri"/>
          <w:color w:val="000000"/>
          <w:kern w:val="36"/>
          <w:lang w:val="en-GB" w:eastAsia="de-CH"/>
        </w:rPr>
        <w:t xml:space="preserve">benefit the community: raising not </w:t>
      </w:r>
      <w:r w:rsidR="00881C24">
        <w:rPr>
          <w:rFonts w:ascii="Calibri" w:eastAsia="Times New Roman" w:hAnsi="Calibri" w:cs="Calibri"/>
          <w:color w:val="000000"/>
          <w:kern w:val="36"/>
          <w:lang w:val="en-GB" w:eastAsia="de-CH"/>
        </w:rPr>
        <w:t xml:space="preserve">only scientific </w:t>
      </w:r>
      <w:r w:rsidRPr="008037D2">
        <w:rPr>
          <w:rFonts w:ascii="Calibri" w:eastAsia="Times New Roman" w:hAnsi="Calibri" w:cs="Calibri"/>
          <w:color w:val="000000"/>
          <w:kern w:val="36"/>
          <w:lang w:val="en-GB" w:eastAsia="de-CH"/>
        </w:rPr>
        <w:t xml:space="preserve">knowledge, but </w:t>
      </w:r>
      <w:r w:rsidR="00881C24">
        <w:rPr>
          <w:rFonts w:ascii="Calibri" w:eastAsia="Times New Roman" w:hAnsi="Calibri" w:cs="Calibri"/>
          <w:color w:val="000000"/>
          <w:kern w:val="36"/>
          <w:lang w:val="en-GB" w:eastAsia="de-CH"/>
        </w:rPr>
        <w:t xml:space="preserve">also (not fact proved) </w:t>
      </w:r>
      <w:r w:rsidRPr="008037D2">
        <w:rPr>
          <w:rFonts w:ascii="Calibri" w:eastAsia="Times New Roman" w:hAnsi="Calibri" w:cs="Calibri"/>
          <w:color w:val="000000"/>
          <w:kern w:val="36"/>
          <w:lang w:val="en-GB" w:eastAsia="de-CH"/>
        </w:rPr>
        <w:t xml:space="preserve">knowledge </w:t>
      </w:r>
      <w:r w:rsidR="00881C24">
        <w:rPr>
          <w:rFonts w:ascii="Calibri" w:eastAsia="Times New Roman" w:hAnsi="Calibri" w:cs="Calibri"/>
          <w:color w:val="000000"/>
          <w:kern w:val="36"/>
          <w:lang w:val="en-GB" w:eastAsia="de-CH"/>
        </w:rPr>
        <w:t xml:space="preserve">and </w:t>
      </w:r>
      <w:r w:rsidR="00881C24" w:rsidRPr="00881C24">
        <w:rPr>
          <w:rFonts w:ascii="Calibri" w:eastAsia="Times New Roman" w:hAnsi="Calibri" w:cs="Calibri"/>
          <w:color w:val="000000"/>
          <w:kern w:val="36"/>
          <w:lang w:val="en-GB" w:eastAsia="de-CH"/>
        </w:rPr>
        <w:t xml:space="preserve">acquaintance </w:t>
      </w:r>
      <w:r w:rsidRPr="008037D2">
        <w:rPr>
          <w:rFonts w:ascii="Calibri" w:eastAsia="Times New Roman" w:hAnsi="Calibri" w:cs="Calibri"/>
          <w:color w:val="000000"/>
          <w:kern w:val="36"/>
          <w:lang w:val="en-GB" w:eastAsia="de-CH"/>
        </w:rPr>
        <w:t>of a group of individuals.</w:t>
      </w:r>
    </w:p>
    <w:p w:rsidR="008037D2" w:rsidRPr="008037D2" w:rsidRDefault="008037D2" w:rsidP="008037D2">
      <w:pPr>
        <w:pStyle w:val="Titolo1"/>
        <w:numPr>
          <w:ilvl w:val="0"/>
          <w:numId w:val="20"/>
        </w:numPr>
        <w:rPr>
          <w:rFonts w:eastAsia="Times New Roman"/>
          <w:lang w:val="en-GB" w:eastAsia="de-CH"/>
        </w:rPr>
      </w:pPr>
      <w:bookmarkStart w:id="3" w:name="_Toc482830391"/>
      <w:bookmarkStart w:id="4" w:name="_Toc485859125"/>
      <w:bookmarkEnd w:id="3"/>
      <w:r w:rsidRPr="008037D2">
        <w:rPr>
          <w:rFonts w:eastAsia="Times New Roman"/>
          <w:lang w:val="en-GB" w:eastAsia="de-CH"/>
        </w:rPr>
        <w:t>Company - Entrepreneur and Company Data:</w:t>
      </w:r>
      <w:bookmarkEnd w:id="4"/>
    </w:p>
    <w:p w:rsidR="008037D2" w:rsidRPr="008037D2" w:rsidRDefault="008037D2" w:rsidP="008037D2">
      <w:pPr>
        <w:spacing w:after="0" w:line="320" w:lineRule="atLeast"/>
        <w:outlineLvl w:val="0"/>
        <w:rPr>
          <w:rFonts w:ascii="Calibri" w:eastAsia="Times New Roman" w:hAnsi="Calibri" w:cs="Calibri"/>
          <w:color w:val="000000"/>
          <w:kern w:val="36"/>
          <w:lang w:val="it-IT" w:eastAsia="de-CH"/>
        </w:rPr>
      </w:pPr>
      <w:r w:rsidRPr="008037D2">
        <w:rPr>
          <w:rFonts w:ascii="Calibri" w:eastAsia="Times New Roman" w:hAnsi="Calibri" w:cs="Calibri"/>
          <w:color w:val="000000"/>
          <w:kern w:val="36"/>
          <w:lang w:val="it-IT" w:eastAsia="de-CH"/>
        </w:rPr>
        <w:t>Entrepreneur Data:</w:t>
      </w:r>
    </w:p>
    <w:p w:rsidR="008037D2" w:rsidRPr="008037D2" w:rsidRDefault="008037D2" w:rsidP="008037D2">
      <w:pPr>
        <w:spacing w:after="0" w:line="320" w:lineRule="atLeast"/>
        <w:outlineLvl w:val="0"/>
        <w:rPr>
          <w:rFonts w:ascii="Calibri" w:eastAsia="Times New Roman" w:hAnsi="Calibri" w:cs="Calibri"/>
          <w:color w:val="000000"/>
          <w:kern w:val="36"/>
          <w:lang w:val="it-IT" w:eastAsia="de-CH"/>
        </w:rPr>
      </w:pPr>
      <w:r w:rsidRPr="008037D2">
        <w:rPr>
          <w:rFonts w:ascii="Calibri" w:eastAsia="Times New Roman" w:hAnsi="Calibri" w:cs="Calibri"/>
          <w:color w:val="000000"/>
          <w:kern w:val="36"/>
          <w:lang w:val="it-IT" w:eastAsia="de-CH"/>
        </w:rPr>
        <w:t xml:space="preserve">Goran Joc, via </w:t>
      </w:r>
      <w:proofErr w:type="spellStart"/>
      <w:r w:rsidRPr="008037D2">
        <w:rPr>
          <w:rFonts w:ascii="Calibri" w:eastAsia="Times New Roman" w:hAnsi="Calibri" w:cs="Calibri"/>
          <w:color w:val="000000"/>
          <w:kern w:val="36"/>
          <w:lang w:val="it-IT" w:eastAsia="de-CH"/>
        </w:rPr>
        <w:t>Gannine</w:t>
      </w:r>
      <w:proofErr w:type="spellEnd"/>
      <w:r w:rsidRPr="008037D2">
        <w:rPr>
          <w:rFonts w:ascii="Calibri" w:eastAsia="Times New Roman" w:hAnsi="Calibri" w:cs="Calibri"/>
          <w:color w:val="000000"/>
          <w:kern w:val="36"/>
          <w:lang w:val="it-IT" w:eastAsia="de-CH"/>
        </w:rPr>
        <w:t xml:space="preserve"> 10, 6612 Ascona, Tel. 076 330 76 71.</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Bachelor of Science in Communication,</w:t>
      </w:r>
      <w:r w:rsidR="00881C24">
        <w:rPr>
          <w:rFonts w:ascii="Calibri" w:eastAsia="Times New Roman" w:hAnsi="Calibri" w:cs="Calibri"/>
          <w:color w:val="000000"/>
          <w:kern w:val="36"/>
          <w:lang w:val="en-GB" w:eastAsia="de-CH"/>
        </w:rPr>
        <w:t xml:space="preserve"> </w:t>
      </w:r>
      <w:r w:rsidRPr="008037D2">
        <w:rPr>
          <w:rFonts w:ascii="Calibri" w:eastAsia="Times New Roman" w:hAnsi="Calibri" w:cs="Calibri"/>
          <w:color w:val="000000"/>
          <w:kern w:val="36"/>
          <w:lang w:val="en-GB" w:eastAsia="de-CH"/>
        </w:rPr>
        <w:t>Master in Computer Science.</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Experi</w:t>
      </w:r>
      <w:r w:rsidR="00881C24">
        <w:rPr>
          <w:rFonts w:ascii="Calibri" w:eastAsia="Times New Roman" w:hAnsi="Calibri" w:cs="Calibri"/>
          <w:color w:val="000000"/>
          <w:kern w:val="36"/>
          <w:lang w:val="en-GB" w:eastAsia="de-CH"/>
        </w:rPr>
        <w:t>ence in developing web software and</w:t>
      </w:r>
      <w:r w:rsidRPr="008037D2">
        <w:rPr>
          <w:rFonts w:ascii="Calibri" w:eastAsia="Times New Roman" w:hAnsi="Calibri" w:cs="Calibri"/>
          <w:color w:val="000000"/>
          <w:kern w:val="36"/>
          <w:lang w:val="en-GB" w:eastAsia="de-CH"/>
        </w:rPr>
        <w:t xml:space="preserve"> interfaces for about 5 years and C ++ development in the banking industry for another 7 years.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Company Data:</w:t>
      </w:r>
      <w:r w:rsidR="002A1DA3">
        <w:rPr>
          <w:rFonts w:ascii="Calibri" w:eastAsia="Times New Roman" w:hAnsi="Calibri" w:cs="Calibri"/>
          <w:color w:val="000000"/>
          <w:kern w:val="36"/>
          <w:lang w:val="en-GB" w:eastAsia="de-CH"/>
        </w:rPr>
        <w:t xml:space="preserve"> </w:t>
      </w:r>
      <w:proofErr w:type="spellStart"/>
      <w:r w:rsidR="002A1DA3">
        <w:rPr>
          <w:rFonts w:ascii="Calibri" w:eastAsia="Times New Roman" w:hAnsi="Calibri" w:cs="Calibri"/>
          <w:color w:val="000000"/>
          <w:kern w:val="36"/>
          <w:lang w:val="en-GB" w:eastAsia="de-CH"/>
        </w:rPr>
        <w:t>LifeBox</w:t>
      </w:r>
      <w:proofErr w:type="spellEnd"/>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Purpose: Software development and marketing.</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Company </w:t>
      </w:r>
      <w:r w:rsidR="00881C24">
        <w:rPr>
          <w:rFonts w:ascii="Calibri" w:eastAsia="Times New Roman" w:hAnsi="Calibri" w:cs="Calibri"/>
          <w:color w:val="000000"/>
          <w:kern w:val="36"/>
          <w:lang w:val="en-GB" w:eastAsia="de-CH"/>
        </w:rPr>
        <w:t>social definition:</w:t>
      </w:r>
      <w:r w:rsidRPr="008037D2">
        <w:rPr>
          <w:rFonts w:ascii="Calibri" w:eastAsia="Times New Roman" w:hAnsi="Calibri" w:cs="Calibri"/>
          <w:color w:val="000000"/>
          <w:kern w:val="36"/>
          <w:lang w:val="en-GB" w:eastAsia="de-CH"/>
        </w:rPr>
        <w:t xml:space="preserve"> anonymous company</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Partners: private </w:t>
      </w:r>
      <w:r w:rsidR="00881C24">
        <w:rPr>
          <w:rFonts w:ascii="Calibri" w:eastAsia="Times New Roman" w:hAnsi="Calibri" w:cs="Calibri"/>
          <w:color w:val="000000"/>
          <w:kern w:val="36"/>
          <w:lang w:val="en-GB" w:eastAsia="de-CH"/>
        </w:rPr>
        <w:t>investors</w:t>
      </w:r>
      <w:r w:rsidRPr="008037D2">
        <w:rPr>
          <w:rFonts w:ascii="Calibri" w:eastAsia="Times New Roman" w:hAnsi="Calibri" w:cs="Calibri"/>
          <w:color w:val="000000"/>
          <w:kern w:val="36"/>
          <w:lang w:val="en-GB" w:eastAsia="de-CH"/>
        </w:rPr>
        <w:t>, universities, fund managers.</w:t>
      </w:r>
    </w:p>
    <w:p w:rsidR="008037D2" w:rsidRPr="008037D2" w:rsidRDefault="008037D2" w:rsidP="008037D2">
      <w:pPr>
        <w:pStyle w:val="Titolo1"/>
        <w:numPr>
          <w:ilvl w:val="0"/>
          <w:numId w:val="20"/>
        </w:numPr>
      </w:pPr>
      <w:bookmarkStart w:id="5" w:name="_Toc482830392"/>
      <w:bookmarkStart w:id="6" w:name="_Toc485859126"/>
      <w:bookmarkEnd w:id="5"/>
      <w:r w:rsidRPr="008037D2">
        <w:t>Market</w:t>
      </w:r>
      <w:bookmarkEnd w:id="6"/>
    </w:p>
    <w:p w:rsidR="008037D2" w:rsidRPr="008037D2" w:rsidRDefault="008037D2" w:rsidP="008037D2">
      <w:pPr>
        <w:pStyle w:val="Titolo2"/>
        <w:numPr>
          <w:ilvl w:val="1"/>
          <w:numId w:val="20"/>
        </w:numPr>
      </w:pPr>
      <w:bookmarkStart w:id="7" w:name="_Toc482830393"/>
      <w:bookmarkStart w:id="8" w:name="_Toc485859127"/>
      <w:bookmarkEnd w:id="7"/>
      <w:r w:rsidRPr="008037D2">
        <w:t xml:space="preserve">The </w:t>
      </w:r>
      <w:r w:rsidRPr="002A1DA3">
        <w:rPr>
          <w:lang w:val="en-GB"/>
        </w:rPr>
        <w:t>context</w:t>
      </w:r>
      <w:bookmarkEnd w:id="8"/>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I know that the thought and the facts of famous </w:t>
      </w:r>
      <w:r w:rsidR="002A1DA3">
        <w:rPr>
          <w:rFonts w:ascii="Calibri" w:eastAsia="Times New Roman" w:hAnsi="Calibri" w:cs="Calibri"/>
          <w:color w:val="000000"/>
          <w:kern w:val="36"/>
          <w:lang w:val="en-GB" w:eastAsia="de-CH"/>
        </w:rPr>
        <w:t xml:space="preserve">person </w:t>
      </w:r>
      <w:r w:rsidRPr="008037D2">
        <w:rPr>
          <w:rFonts w:ascii="Calibri" w:eastAsia="Times New Roman" w:hAnsi="Calibri" w:cs="Calibri"/>
          <w:color w:val="000000"/>
          <w:kern w:val="36"/>
          <w:lang w:val="en-GB" w:eastAsia="de-CH"/>
        </w:rPr>
        <w:t xml:space="preserve">are a valuable thing: Leonardo's notebooks, Kennedy, Mussolini, or Hitler diaries, criminal interviews, this is what interests us. Some artists keep everything in order to find thoughts and </w:t>
      </w:r>
      <w:r w:rsidR="002A1DA3">
        <w:rPr>
          <w:rFonts w:ascii="Calibri" w:eastAsia="Times New Roman" w:hAnsi="Calibri" w:cs="Calibri"/>
          <w:color w:val="000000"/>
          <w:kern w:val="36"/>
          <w:lang w:val="en-GB" w:eastAsia="de-CH"/>
        </w:rPr>
        <w:t>moments</w:t>
      </w:r>
      <w:r w:rsidRPr="008037D2">
        <w:rPr>
          <w:rFonts w:ascii="Calibri" w:eastAsia="Times New Roman" w:hAnsi="Calibri" w:cs="Calibri"/>
          <w:color w:val="000000"/>
          <w:kern w:val="36"/>
          <w:lang w:val="en-GB" w:eastAsia="de-CH"/>
        </w:rPr>
        <w:t xml:space="preserve"> related to that object.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Practical </w:t>
      </w:r>
      <w:r w:rsidR="002A1DA3">
        <w:rPr>
          <w:rFonts w:ascii="Calibri" w:eastAsia="Times New Roman" w:hAnsi="Calibri" w:cs="Calibri"/>
          <w:color w:val="000000"/>
          <w:kern w:val="36"/>
          <w:lang w:val="en-GB" w:eastAsia="de-CH"/>
        </w:rPr>
        <w:t xml:space="preserve">application of knowledge in </w:t>
      </w:r>
      <w:r w:rsidRPr="008037D2">
        <w:rPr>
          <w:rFonts w:ascii="Calibri" w:eastAsia="Times New Roman" w:hAnsi="Calibri" w:cs="Calibri"/>
          <w:color w:val="000000"/>
          <w:kern w:val="36"/>
          <w:lang w:val="en-GB" w:eastAsia="de-CH"/>
        </w:rPr>
        <w:t xml:space="preserve">chemistry, physics, medicine or economics is our ability to predict and influence the outcome of events. In the same way </w:t>
      </w:r>
      <w:r w:rsidR="002A51E8">
        <w:rPr>
          <w:rFonts w:ascii="Calibri" w:eastAsia="Times New Roman" w:hAnsi="Calibri" w:cs="Calibri"/>
          <w:color w:val="000000"/>
          <w:kern w:val="36"/>
          <w:lang w:val="en-GB" w:eastAsia="de-CH"/>
        </w:rPr>
        <w:t xml:space="preserve">in </w:t>
      </w:r>
      <w:r w:rsidRPr="008037D2">
        <w:rPr>
          <w:rFonts w:ascii="Calibri" w:eastAsia="Times New Roman" w:hAnsi="Calibri" w:cs="Calibri"/>
          <w:color w:val="000000"/>
          <w:kern w:val="36"/>
          <w:lang w:val="en-GB" w:eastAsia="de-CH"/>
        </w:rPr>
        <w:t>social</w:t>
      </w:r>
      <w:r w:rsidR="002A51E8">
        <w:rPr>
          <w:rFonts w:ascii="Calibri" w:eastAsia="Times New Roman" w:hAnsi="Calibri" w:cs="Calibri"/>
          <w:color w:val="000000"/>
          <w:kern w:val="36"/>
          <w:lang w:val="en-GB" w:eastAsia="de-CH"/>
        </w:rPr>
        <w:t xml:space="preserve"> environment</w:t>
      </w:r>
      <w:r w:rsidRPr="008037D2">
        <w:rPr>
          <w:rFonts w:ascii="Calibri" w:eastAsia="Times New Roman" w:hAnsi="Calibri" w:cs="Calibri"/>
          <w:color w:val="000000"/>
          <w:kern w:val="36"/>
          <w:lang w:val="en-GB" w:eastAsia="de-CH"/>
        </w:rPr>
        <w:t xml:space="preserve">, when we fail to </w:t>
      </w:r>
      <w:r w:rsidR="002A51E8" w:rsidRPr="008037D2">
        <w:rPr>
          <w:rFonts w:ascii="Calibri" w:eastAsia="Times New Roman" w:hAnsi="Calibri" w:cs="Calibri"/>
          <w:color w:val="000000"/>
          <w:kern w:val="36"/>
          <w:lang w:val="en-GB" w:eastAsia="de-CH"/>
        </w:rPr>
        <w:t>fulfil</w:t>
      </w:r>
      <w:r w:rsidRPr="008037D2">
        <w:rPr>
          <w:rFonts w:ascii="Calibri" w:eastAsia="Times New Roman" w:hAnsi="Calibri" w:cs="Calibri"/>
          <w:color w:val="000000"/>
          <w:kern w:val="36"/>
          <w:lang w:val="en-GB" w:eastAsia="de-CH"/>
        </w:rPr>
        <w:t xml:space="preserve"> our expectations, these remain our wish.</w:t>
      </w:r>
    </w:p>
    <w:p w:rsidR="008037D2" w:rsidRPr="008037D2" w:rsidRDefault="002A51E8" w:rsidP="008037D2">
      <w:pPr>
        <w:spacing w:after="0" w:line="320" w:lineRule="atLeast"/>
        <w:outlineLvl w:val="0"/>
        <w:rPr>
          <w:rFonts w:ascii="Calibri" w:eastAsia="Times New Roman" w:hAnsi="Calibri" w:cs="Calibri"/>
          <w:color w:val="000000"/>
          <w:kern w:val="36"/>
          <w:lang w:val="en-GB" w:eastAsia="de-CH"/>
        </w:rPr>
      </w:pPr>
      <w:r>
        <w:rPr>
          <w:rFonts w:ascii="Calibri" w:eastAsia="Times New Roman" w:hAnsi="Calibri" w:cs="Calibri"/>
          <w:color w:val="000000"/>
          <w:kern w:val="36"/>
          <w:lang w:val="en-GB" w:eastAsia="de-CH"/>
        </w:rPr>
        <w:t>G</w:t>
      </w:r>
      <w:r w:rsidR="008037D2" w:rsidRPr="008037D2">
        <w:rPr>
          <w:rFonts w:ascii="Calibri" w:eastAsia="Times New Roman" w:hAnsi="Calibri" w:cs="Calibri"/>
          <w:color w:val="000000"/>
          <w:kern w:val="36"/>
          <w:lang w:val="en-GB" w:eastAsia="de-CH"/>
        </w:rPr>
        <w:t>eneral</w:t>
      </w:r>
      <w:r>
        <w:rPr>
          <w:rFonts w:ascii="Calibri" w:eastAsia="Times New Roman" w:hAnsi="Calibri" w:cs="Calibri"/>
          <w:color w:val="000000"/>
          <w:kern w:val="36"/>
          <w:lang w:val="en-GB" w:eastAsia="de-CH"/>
        </w:rPr>
        <w:t>ly</w:t>
      </w:r>
      <w:r w:rsidR="008037D2" w:rsidRPr="008037D2">
        <w:rPr>
          <w:rFonts w:ascii="Calibri" w:eastAsia="Times New Roman" w:hAnsi="Calibri" w:cs="Calibri"/>
          <w:color w:val="000000"/>
          <w:kern w:val="36"/>
          <w:lang w:val="en-GB" w:eastAsia="de-CH"/>
        </w:rPr>
        <w:t xml:space="preserve">, it is also noted how Google has increased the average knowledge of individuals, and </w:t>
      </w:r>
      <w:r>
        <w:rPr>
          <w:rFonts w:ascii="Calibri" w:eastAsia="Times New Roman" w:hAnsi="Calibri" w:cs="Calibri"/>
          <w:color w:val="000000"/>
          <w:kern w:val="36"/>
          <w:lang w:val="en-GB" w:eastAsia="de-CH"/>
        </w:rPr>
        <w:t>then again</w:t>
      </w:r>
      <w:r w:rsidR="008037D2" w:rsidRPr="008037D2">
        <w:rPr>
          <w:rFonts w:ascii="Calibri" w:eastAsia="Times New Roman" w:hAnsi="Calibri" w:cs="Calibri"/>
          <w:color w:val="000000"/>
          <w:kern w:val="36"/>
          <w:lang w:val="en-GB" w:eastAsia="de-CH"/>
        </w:rPr>
        <w:t xml:space="preserve"> topics such as sexuality, violence, and illnesses are becoming less tabooed.</w:t>
      </w:r>
    </w:p>
    <w:p w:rsidR="008037D2" w:rsidRPr="008037D2" w:rsidRDefault="00301BB4" w:rsidP="008037D2">
      <w:pPr>
        <w:spacing w:after="0" w:line="320" w:lineRule="atLeast"/>
        <w:outlineLvl w:val="0"/>
        <w:rPr>
          <w:rFonts w:ascii="Calibri" w:eastAsia="Times New Roman" w:hAnsi="Calibri" w:cs="Calibri"/>
          <w:color w:val="000000"/>
          <w:kern w:val="36"/>
          <w:lang w:val="en-GB" w:eastAsia="de-CH"/>
        </w:rPr>
      </w:pPr>
      <w:r>
        <w:rPr>
          <w:rFonts w:ascii="Calibri" w:eastAsia="Times New Roman" w:hAnsi="Calibri" w:cs="Calibri"/>
          <w:color w:val="000000"/>
          <w:kern w:val="36"/>
          <w:lang w:val="en-GB" w:eastAsia="de-CH"/>
        </w:rPr>
        <w:t>An inalienable right of the w</w:t>
      </w:r>
      <w:r w:rsidR="008037D2" w:rsidRPr="008037D2">
        <w:rPr>
          <w:rFonts w:ascii="Calibri" w:eastAsia="Times New Roman" w:hAnsi="Calibri" w:cs="Calibri"/>
          <w:color w:val="000000"/>
          <w:kern w:val="36"/>
          <w:lang w:val="en-GB" w:eastAsia="de-CH"/>
        </w:rPr>
        <w:t xml:space="preserve">estern world is freedom. Freedom has led the expression of individualism to levels that do not exist elsewhere in the world. It is in this context that Facebook recreates our social image </w:t>
      </w:r>
      <w:r>
        <w:rPr>
          <w:rFonts w:ascii="Calibri" w:eastAsia="Times New Roman" w:hAnsi="Calibri" w:cs="Calibri"/>
          <w:color w:val="000000"/>
          <w:kern w:val="36"/>
          <w:lang w:val="en-GB" w:eastAsia="de-CH"/>
        </w:rPr>
        <w:t>i</w:t>
      </w:r>
      <w:r w:rsidR="008037D2" w:rsidRPr="008037D2">
        <w:rPr>
          <w:rFonts w:ascii="Calibri" w:eastAsia="Times New Roman" w:hAnsi="Calibri" w:cs="Calibri"/>
          <w:color w:val="000000"/>
          <w:kern w:val="36"/>
          <w:lang w:val="en-GB" w:eastAsia="de-CH"/>
        </w:rPr>
        <w:t>n the Internet, what we are for others.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Facebook's success </w:t>
      </w:r>
      <w:r w:rsidR="00301BB4">
        <w:rPr>
          <w:rFonts w:ascii="Calibri" w:eastAsia="Times New Roman" w:hAnsi="Calibri" w:cs="Calibri"/>
          <w:color w:val="000000"/>
          <w:kern w:val="36"/>
          <w:lang w:val="en-GB" w:eastAsia="de-CH"/>
        </w:rPr>
        <w:t xml:space="preserve">brought to </w:t>
      </w:r>
      <w:r w:rsidRPr="008037D2">
        <w:rPr>
          <w:rFonts w:ascii="Calibri" w:eastAsia="Times New Roman" w:hAnsi="Calibri" w:cs="Calibri"/>
          <w:color w:val="000000"/>
          <w:kern w:val="36"/>
          <w:lang w:val="en-GB" w:eastAsia="de-CH"/>
        </w:rPr>
        <w:t xml:space="preserve">the social </w:t>
      </w:r>
      <w:r w:rsidR="00301BB4">
        <w:rPr>
          <w:rFonts w:ascii="Calibri" w:eastAsia="Times New Roman" w:hAnsi="Calibri" w:cs="Calibri"/>
          <w:color w:val="000000"/>
          <w:kern w:val="36"/>
          <w:lang w:val="en-GB" w:eastAsia="de-CH"/>
        </w:rPr>
        <w:t>connection</w:t>
      </w:r>
      <w:r w:rsidRPr="008037D2">
        <w:rPr>
          <w:rFonts w:ascii="Calibri" w:eastAsia="Times New Roman" w:hAnsi="Calibri" w:cs="Calibri"/>
          <w:color w:val="000000"/>
          <w:kern w:val="36"/>
          <w:lang w:val="en-GB" w:eastAsia="de-CH"/>
        </w:rPr>
        <w:t xml:space="preserve"> a strong growth thanks to numerous social networks: Twitter, </w:t>
      </w:r>
      <w:proofErr w:type="spellStart"/>
      <w:r w:rsidRPr="008037D2">
        <w:rPr>
          <w:rFonts w:ascii="Calibri" w:eastAsia="Times New Roman" w:hAnsi="Calibri" w:cs="Calibri"/>
          <w:color w:val="000000"/>
          <w:kern w:val="36"/>
          <w:lang w:val="en-GB" w:eastAsia="de-CH"/>
        </w:rPr>
        <w:t>pintarest</w:t>
      </w:r>
      <w:proofErr w:type="spellEnd"/>
      <w:r w:rsidRPr="008037D2">
        <w:rPr>
          <w:rFonts w:ascii="Calibri" w:eastAsia="Times New Roman" w:hAnsi="Calibri" w:cs="Calibri"/>
          <w:color w:val="000000"/>
          <w:kern w:val="36"/>
          <w:lang w:val="en-GB" w:eastAsia="de-CH"/>
        </w:rPr>
        <w:t xml:space="preserve">, path, </w:t>
      </w:r>
      <w:proofErr w:type="spellStart"/>
      <w:r w:rsidRPr="008037D2">
        <w:rPr>
          <w:rFonts w:ascii="Calibri" w:eastAsia="Times New Roman" w:hAnsi="Calibri" w:cs="Calibri"/>
          <w:color w:val="000000"/>
          <w:kern w:val="36"/>
          <w:lang w:val="en-GB" w:eastAsia="de-CH"/>
        </w:rPr>
        <w:t>instagram</w:t>
      </w:r>
      <w:proofErr w:type="spellEnd"/>
      <w:r w:rsidRPr="008037D2">
        <w:rPr>
          <w:rFonts w:ascii="Calibri" w:eastAsia="Times New Roman" w:hAnsi="Calibri" w:cs="Calibri"/>
          <w:color w:val="000000"/>
          <w:kern w:val="36"/>
          <w:lang w:val="en-GB" w:eastAsia="de-CH"/>
        </w:rPr>
        <w: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bookmarkStart w:id="9" w:name="_Hlk486151869"/>
      <w:bookmarkStart w:id="10" w:name="_Hlk486152869"/>
      <w:r w:rsidRPr="008037D2">
        <w:rPr>
          <w:rFonts w:ascii="Calibri" w:eastAsia="Times New Roman" w:hAnsi="Calibri" w:cs="Calibri"/>
          <w:color w:val="000000"/>
          <w:kern w:val="36"/>
          <w:lang w:val="en-GB" w:eastAsia="de-CH"/>
        </w:rPr>
        <w:t xml:space="preserve">Now Facebook introduces features such as "emotions" or "stories," which I interpret as a reversal of the social trend, towards a more individual trend, which continues in </w:t>
      </w:r>
      <w:r w:rsidR="00301BB4">
        <w:rPr>
          <w:rFonts w:ascii="Calibri" w:eastAsia="Times New Roman" w:hAnsi="Calibri" w:cs="Calibri"/>
          <w:color w:val="000000"/>
          <w:kern w:val="36"/>
          <w:lang w:val="en-GB" w:eastAsia="de-CH"/>
        </w:rPr>
        <w:t>the formation of our</w:t>
      </w:r>
      <w:r w:rsidRPr="008037D2">
        <w:rPr>
          <w:rFonts w:ascii="Calibri" w:eastAsia="Times New Roman" w:hAnsi="Calibri" w:cs="Calibri"/>
          <w:color w:val="000000"/>
          <w:kern w:val="36"/>
          <w:lang w:val="en-GB" w:eastAsia="de-CH"/>
        </w:rPr>
        <w:t xml:space="preserve"> social image </w:t>
      </w:r>
      <w:r w:rsidR="00301BB4">
        <w:rPr>
          <w:rFonts w:ascii="Calibri" w:eastAsia="Times New Roman" w:hAnsi="Calibri" w:cs="Calibri"/>
          <w:color w:val="000000"/>
          <w:kern w:val="36"/>
          <w:lang w:val="en-GB" w:eastAsia="de-CH"/>
        </w:rPr>
        <w:t xml:space="preserve">enriching our </w:t>
      </w:r>
      <w:r w:rsidRPr="008037D2">
        <w:rPr>
          <w:rFonts w:ascii="Calibri" w:eastAsia="Times New Roman" w:hAnsi="Calibri" w:cs="Calibri"/>
          <w:color w:val="000000"/>
          <w:kern w:val="36"/>
          <w:lang w:val="en-GB" w:eastAsia="de-CH"/>
        </w:rPr>
        <w:t>online identit</w:t>
      </w:r>
      <w:r w:rsidR="00301BB4">
        <w:rPr>
          <w:rFonts w:ascii="Calibri" w:eastAsia="Times New Roman" w:hAnsi="Calibri" w:cs="Calibri"/>
          <w:color w:val="000000"/>
          <w:kern w:val="36"/>
          <w:lang w:val="en-GB" w:eastAsia="de-CH"/>
        </w:rPr>
        <w:t>y</w:t>
      </w:r>
      <w:r w:rsidRPr="008037D2">
        <w:rPr>
          <w:rFonts w:ascii="Calibri" w:eastAsia="Times New Roman" w:hAnsi="Calibri" w:cs="Calibri"/>
          <w:color w:val="000000"/>
          <w:kern w:val="36"/>
          <w:lang w:val="en-GB" w:eastAsia="de-CH"/>
        </w:rPr>
        <w:t>. </w:t>
      </w:r>
      <w:bookmarkEnd w:id="9"/>
      <w:r w:rsidRPr="008037D2">
        <w:rPr>
          <w:rFonts w:ascii="Calibri" w:eastAsia="Times New Roman" w:hAnsi="Calibri" w:cs="Calibri"/>
          <w:color w:val="000000"/>
          <w:kern w:val="36"/>
          <w:lang w:val="en-GB" w:eastAsia="de-CH"/>
        </w:rPr>
        <w:t xml:space="preserve">It is the narrative self, which makes us become the tale we are and project us into the future. The only need is to be consistent with self-perception, to create our reality, </w:t>
      </w:r>
      <w:r w:rsidR="00301BB4">
        <w:rPr>
          <w:rFonts w:ascii="Calibri" w:eastAsia="Times New Roman" w:hAnsi="Calibri" w:cs="Calibri"/>
          <w:color w:val="000000"/>
          <w:kern w:val="36"/>
          <w:lang w:val="en-GB" w:eastAsia="de-CH"/>
        </w:rPr>
        <w:t xml:space="preserve">our </w:t>
      </w:r>
      <w:r w:rsidRPr="008037D2">
        <w:rPr>
          <w:rFonts w:ascii="Calibri" w:eastAsia="Times New Roman" w:hAnsi="Calibri" w:cs="Calibri"/>
          <w:color w:val="000000"/>
          <w:kern w:val="36"/>
          <w:lang w:val="en-GB" w:eastAsia="de-CH"/>
        </w:rPr>
        <w:t xml:space="preserve">identity. In this context, the diary is the missing product: it would improve memory and the ability to see in </w:t>
      </w:r>
      <w:r w:rsidR="00777287">
        <w:rPr>
          <w:rFonts w:ascii="Calibri" w:eastAsia="Times New Roman" w:hAnsi="Calibri" w:cs="Calibri"/>
          <w:color w:val="000000"/>
          <w:kern w:val="36"/>
          <w:lang w:val="en-GB" w:eastAsia="de-CH"/>
        </w:rPr>
        <w:t>our</w:t>
      </w:r>
      <w:r w:rsidRPr="008037D2">
        <w:rPr>
          <w:rFonts w:ascii="Calibri" w:eastAsia="Times New Roman" w:hAnsi="Calibri" w:cs="Calibri"/>
          <w:color w:val="000000"/>
          <w:kern w:val="36"/>
          <w:lang w:val="en-GB" w:eastAsia="de-CH"/>
        </w:rPr>
        <w:t xml:space="preserve"> past not just a certain thread that connects events but a multitude of events that have determined our life. </w:t>
      </w:r>
      <w:bookmarkEnd w:id="10"/>
      <w:r w:rsidRPr="008037D2">
        <w:rPr>
          <w:rFonts w:ascii="Calibri" w:eastAsia="Times New Roman" w:hAnsi="Calibri" w:cs="Calibri"/>
          <w:color w:val="000000"/>
          <w:kern w:val="36"/>
          <w:lang w:val="en-GB" w:eastAsia="de-CH"/>
        </w:rPr>
        <w:t xml:space="preserve">Everyone would find their identity more complete and </w:t>
      </w:r>
      <w:r w:rsidR="00777287">
        <w:rPr>
          <w:rFonts w:ascii="Calibri" w:eastAsia="Times New Roman" w:hAnsi="Calibri" w:cs="Calibri"/>
          <w:color w:val="000000"/>
          <w:kern w:val="36"/>
          <w:lang w:val="en-GB" w:eastAsia="de-CH"/>
        </w:rPr>
        <w:t>exhaustive</w:t>
      </w:r>
      <w:r w:rsidRPr="008037D2">
        <w:rPr>
          <w:rFonts w:ascii="Calibri" w:eastAsia="Times New Roman" w:hAnsi="Calibri" w:cs="Calibri"/>
          <w:color w:val="000000"/>
          <w:kern w:val="36"/>
          <w:lang w:val="en-GB" w:eastAsia="de-CH"/>
        </w:rPr>
        <w: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lastRenderedPageBreak/>
        <w:t>We also consider the dynamism of life: nothing is certain unless there are any changes. </w:t>
      </w:r>
      <w:r w:rsidR="00777287" w:rsidRPr="008037D2">
        <w:rPr>
          <w:rFonts w:ascii="Calibri" w:eastAsia="Times New Roman" w:hAnsi="Calibri" w:cs="Calibri"/>
          <w:color w:val="000000"/>
          <w:kern w:val="36"/>
          <w:lang w:val="en-GB" w:eastAsia="de-CH"/>
        </w:rPr>
        <w:t>Antithetically</w:t>
      </w:r>
      <w:r w:rsidRPr="008037D2">
        <w:rPr>
          <w:rFonts w:ascii="Calibri" w:eastAsia="Times New Roman" w:hAnsi="Calibri" w:cs="Calibri"/>
          <w:color w:val="000000"/>
          <w:kern w:val="36"/>
          <w:lang w:val="en-GB" w:eastAsia="de-CH"/>
        </w:rPr>
        <w:t xml:space="preserve"> we live a daily routine, persevering to achieve the same goals with the same means we master. To make desired </w:t>
      </w:r>
      <w:r w:rsidRPr="00241FDC">
        <w:rPr>
          <w:rFonts w:ascii="Calibri" w:eastAsia="Times New Roman" w:hAnsi="Calibri" w:cs="Calibri"/>
          <w:color w:val="FF0000"/>
          <w:kern w:val="36"/>
          <w:lang w:val="en-GB" w:eastAsia="de-CH"/>
        </w:rPr>
        <w:t xml:space="preserve">personalized </w:t>
      </w:r>
      <w:r w:rsidRPr="008037D2">
        <w:rPr>
          <w:rFonts w:ascii="Calibri" w:eastAsia="Times New Roman" w:hAnsi="Calibri" w:cs="Calibri"/>
          <w:color w:val="000000"/>
          <w:kern w:val="36"/>
          <w:lang w:val="en-GB" w:eastAsia="de-CH"/>
        </w:rPr>
        <w:t>changes, accurate data is needed that escapes our conscious attention to the moment.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It comes to terms with a peculiarity of the market: given that the luxury and fun industry do not know the crisis, the journal should be a source of pleasure, peace and </w:t>
      </w:r>
      <w:proofErr w:type="spellStart"/>
      <w:r w:rsidRPr="008037D2">
        <w:rPr>
          <w:rFonts w:ascii="Calibri" w:eastAsia="Times New Roman" w:hAnsi="Calibri" w:cs="Calibri"/>
          <w:color w:val="000000"/>
          <w:kern w:val="36"/>
          <w:lang w:val="en-GB" w:eastAsia="de-CH"/>
        </w:rPr>
        <w:t>tranquility</w:t>
      </w:r>
      <w:proofErr w:type="spellEnd"/>
      <w:r w:rsidRPr="008037D2">
        <w:rPr>
          <w:rFonts w:ascii="Calibri" w:eastAsia="Times New Roman" w:hAnsi="Calibri" w:cs="Calibri"/>
          <w:color w:val="000000"/>
          <w:kern w:val="36"/>
          <w:lang w:val="en-GB" w:eastAsia="de-CH"/>
        </w:rPr>
        <w:t>. People with a scientific and deterministic approach to life may be most involved with the pleasure of keeping a diary and using algorithmic analysis.</w:t>
      </w:r>
    </w:p>
    <w:p w:rsidR="008037D2" w:rsidRPr="008037D2" w:rsidRDefault="008037D2" w:rsidP="008037D2">
      <w:pPr>
        <w:pStyle w:val="Titolo2"/>
        <w:numPr>
          <w:ilvl w:val="1"/>
          <w:numId w:val="20"/>
        </w:numPr>
        <w:ind w:left="851"/>
        <w:rPr>
          <w:rFonts w:eastAsia="Times New Roman"/>
          <w:lang w:val="en-GB" w:eastAsia="de-CH"/>
        </w:rPr>
      </w:pPr>
      <w:bookmarkStart w:id="11" w:name="_Toc482830394"/>
      <w:bookmarkStart w:id="12" w:name="_Toc485859128"/>
      <w:bookmarkEnd w:id="11"/>
      <w:r w:rsidRPr="008037D2">
        <w:rPr>
          <w:rFonts w:eastAsia="Times New Roman"/>
          <w:lang w:val="en-GB" w:eastAsia="de-CH"/>
        </w:rPr>
        <w:t>The niche</w:t>
      </w:r>
      <w:bookmarkEnd w:id="12"/>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At present, there is still no possibility of keeping a complete diary as I mean it, in digital form. The digital diary should allow you to easily and accurately save individual data from various peripherals: keyboard, photo, audio, video, GPS, biometric data. In </w:t>
      </w:r>
      <w:proofErr w:type="gramStart"/>
      <w:r w:rsidRPr="008037D2">
        <w:rPr>
          <w:rFonts w:ascii="Calibri" w:eastAsia="Times New Roman" w:hAnsi="Calibri" w:cs="Calibri"/>
          <w:color w:val="000000"/>
          <w:kern w:val="36"/>
          <w:lang w:val="en-GB" w:eastAsia="de-CH"/>
        </w:rPr>
        <w:t>addition</w:t>
      </w:r>
      <w:proofErr w:type="gramEnd"/>
      <w:r w:rsidRPr="008037D2">
        <w:rPr>
          <w:rFonts w:ascii="Calibri" w:eastAsia="Times New Roman" w:hAnsi="Calibri" w:cs="Calibri"/>
          <w:color w:val="000000"/>
          <w:kern w:val="36"/>
          <w:lang w:val="en-GB" w:eastAsia="de-CH"/>
        </w:rPr>
        <w:t xml:space="preserve"> or alternatively for those who do not have all of these peripherals, you could keep in mind your particular details of choice such as biorhythm, emotions, dreams, insights, and creativity expressions.</w:t>
      </w:r>
    </w:p>
    <w:p w:rsidR="008037D2" w:rsidRPr="008037D2" w:rsidRDefault="008037D2" w:rsidP="008037D2">
      <w:pPr>
        <w:spacing w:after="0" w:line="320" w:lineRule="atLeast"/>
        <w:jc w:val="both"/>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first added value would be to find data selectively using quality algorithms, such as data for a particular holiday or a person, or just the events that were particularly enjoyable.</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Another great added value will be the ability to </w:t>
      </w:r>
      <w:proofErr w:type="spellStart"/>
      <w:r w:rsidRPr="008037D2">
        <w:rPr>
          <w:rFonts w:ascii="Calibri" w:eastAsia="Times New Roman" w:hAnsi="Calibri" w:cs="Calibri"/>
          <w:color w:val="000000"/>
          <w:kern w:val="36"/>
          <w:lang w:val="en-GB" w:eastAsia="de-CH"/>
        </w:rPr>
        <w:t>analyze</w:t>
      </w:r>
      <w:proofErr w:type="spellEnd"/>
      <w:r w:rsidRPr="008037D2">
        <w:rPr>
          <w:rFonts w:ascii="Calibri" w:eastAsia="Times New Roman" w:hAnsi="Calibri" w:cs="Calibri"/>
          <w:color w:val="000000"/>
          <w:kern w:val="36"/>
          <w:lang w:val="en-GB" w:eastAsia="de-CH"/>
        </w:rPr>
        <w:t xml:space="preserve"> these data. The result of these </w:t>
      </w:r>
      <w:proofErr w:type="spellStart"/>
      <w:r w:rsidRPr="008037D2">
        <w:rPr>
          <w:rFonts w:ascii="Calibri" w:eastAsia="Times New Roman" w:hAnsi="Calibri" w:cs="Calibri"/>
          <w:color w:val="000000"/>
          <w:kern w:val="36"/>
          <w:lang w:val="en-GB" w:eastAsia="de-CH"/>
        </w:rPr>
        <w:t>analyzes</w:t>
      </w:r>
      <w:proofErr w:type="spellEnd"/>
      <w:r w:rsidRPr="008037D2">
        <w:rPr>
          <w:rFonts w:ascii="Calibri" w:eastAsia="Times New Roman" w:hAnsi="Calibri" w:cs="Calibri"/>
          <w:color w:val="000000"/>
          <w:kern w:val="36"/>
          <w:lang w:val="en-GB" w:eastAsia="de-CH"/>
        </w:rPr>
        <w:t xml:space="preserve"> could then be shown to the user as a result of an objective analysis and formulated as a counsel, aphorism or decision. The user could use analysis of life and knowledge experiences to change their lives better. This would reduce interpersonal warnings and thus reduce stress.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Sometimes we could </w:t>
      </w:r>
      <w:proofErr w:type="spellStart"/>
      <w:r w:rsidRPr="008037D2">
        <w:rPr>
          <w:rFonts w:ascii="Calibri" w:eastAsia="Times New Roman" w:hAnsi="Calibri" w:cs="Calibri"/>
          <w:color w:val="000000"/>
          <w:kern w:val="36"/>
          <w:lang w:val="en-GB" w:eastAsia="de-CH"/>
        </w:rPr>
        <w:t>analyze</w:t>
      </w:r>
      <w:proofErr w:type="spellEnd"/>
      <w:r w:rsidRPr="008037D2">
        <w:rPr>
          <w:rFonts w:ascii="Calibri" w:eastAsia="Times New Roman" w:hAnsi="Calibri" w:cs="Calibri"/>
          <w:color w:val="000000"/>
          <w:kern w:val="36"/>
          <w:lang w:val="en-GB" w:eastAsia="de-CH"/>
        </w:rPr>
        <w:t xml:space="preserve"> data according to a particular social aspect: for example, the qualities that are sought in belonging groups, values ​​that dare and defend in different situations, in the context in which we are.</w:t>
      </w:r>
    </w:p>
    <w:p w:rsidR="008037D2" w:rsidRPr="008037D2" w:rsidRDefault="008037D2" w:rsidP="008037D2">
      <w:pPr>
        <w:pStyle w:val="Titolo2"/>
        <w:numPr>
          <w:ilvl w:val="1"/>
          <w:numId w:val="20"/>
        </w:numPr>
        <w:rPr>
          <w:rFonts w:eastAsia="Times New Roman"/>
          <w:lang w:val="en-GB" w:eastAsia="de-CH"/>
        </w:rPr>
      </w:pPr>
      <w:bookmarkStart w:id="13" w:name="_Toc482830395"/>
      <w:bookmarkStart w:id="14" w:name="_Toc485859129"/>
      <w:bookmarkEnd w:id="13"/>
      <w:r w:rsidRPr="008037D2">
        <w:rPr>
          <w:rFonts w:eastAsia="Times New Roman"/>
          <w:lang w:val="en-GB" w:eastAsia="de-CH"/>
        </w:rPr>
        <w:t>Service</w:t>
      </w:r>
      <w:bookmarkEnd w:id="14"/>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services would be multiple. Here they group them according to three stages of development.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Short term service - 2 years: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A diary that saves multimedia content, texts, date and time, geolocation, and user-defined events.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information would then be retrieved by information retrieval algorithms that allow the user to selectively access content, such as summer holidays, daughter's birthday, interactions with a given person, thoughts on a particular subject.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Medium term service - 6 years: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In the second phase of product development, high-value-added services for scientific communities, for social sciences and for individuals would be offered.</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Personal profile could be traced to knowing themselves better: they could highlight moments that have had a particular emotional burden, or give directions on how to better manage their life-balance.</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u w:val="single"/>
          <w:lang w:val="en-GB" w:eastAsia="de-CH"/>
        </w:rPr>
        <w:t>Use to maintain health:</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xml:space="preserve">The program recommends practical actions to restore the life balance. The balance between the various systems: social, physical, economic, family where you live: for example, if one has no economic problems but is introverted, it is recommended that groups attend. If someone is shy and looking for a girl, he or she is advised what to do to get together in a group: gym, reading and also to which group to aggregate and the duration of the aggregation to it. If someone is lonely, it is accompanied by suggestions for slow socialization to people with whom it can feel joy. If someone </w:t>
      </w:r>
      <w:r w:rsidRPr="008037D2">
        <w:rPr>
          <w:rFonts w:ascii="Calibri" w:eastAsia="Times New Roman" w:hAnsi="Calibri" w:cs="Calibri"/>
          <w:color w:val="000000"/>
          <w:lang w:val="en-GB" w:eastAsia="de-CH"/>
        </w:rPr>
        <w:lastRenderedPageBreak/>
        <w:t>dedicates a lot of time to the family and does not have a hobby but looks at television, you can invite them to certain events and places.</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It restores the balance between primary emotions (anger, joy, obsessive thoughts, sadness, fear) when repressed: when a 3-year-old girl spits on a continuous basis, the advice would be to bring her to see a muddy pond. If someone is angry because of obsessive thoughts, he could point it to the healing path by knowing his obsessive thoughts.</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If someone reacts angrily frequently, you may be advised of quiet activities aimed at improving anger management, balancing or sleeping.</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u w:val="single"/>
          <w:lang w:val="en-GB" w:eastAsia="de-CH"/>
        </w:rPr>
        <w:t>Use to recognize diseases: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Use may be medical-psychological for early diagnosis of illnesses. Some diseases such as depression, addiction, bipolar disorder, paranoia, recurrent thoughts, shortcomings, but also abuses or ill-treatment could be recognized early.</w:t>
      </w:r>
    </w:p>
    <w:p w:rsidR="008037D2" w:rsidRPr="008037D2" w:rsidRDefault="008037D2" w:rsidP="008037D2">
      <w:pPr>
        <w:spacing w:after="0" w:line="320" w:lineRule="atLeast"/>
        <w:outlineLvl w:val="0"/>
        <w:rPr>
          <w:rFonts w:ascii="Calibri" w:eastAsia="Times New Roman" w:hAnsi="Calibri" w:cs="Calibri"/>
          <w:color w:val="000000"/>
          <w:kern w:val="36"/>
          <w:lang w:eastAsia="de-CH"/>
        </w:rPr>
      </w:pPr>
      <w:r w:rsidRPr="008037D2">
        <w:rPr>
          <w:rFonts w:ascii="Calibri" w:eastAsia="Times New Roman" w:hAnsi="Calibri" w:cs="Calibri"/>
          <w:color w:val="000000"/>
          <w:kern w:val="36"/>
          <w:u w:val="single"/>
          <w:lang w:eastAsia="de-CH"/>
        </w:rPr>
        <w:t xml:space="preserve">The </w:t>
      </w:r>
      <w:proofErr w:type="spellStart"/>
      <w:r w:rsidRPr="008037D2">
        <w:rPr>
          <w:rFonts w:ascii="Calibri" w:eastAsia="Times New Roman" w:hAnsi="Calibri" w:cs="Calibri"/>
          <w:color w:val="000000"/>
          <w:kern w:val="36"/>
          <w:u w:val="single"/>
          <w:lang w:eastAsia="de-CH"/>
        </w:rPr>
        <w:t>share</w:t>
      </w:r>
      <w:proofErr w:type="spellEnd"/>
      <w:r w:rsidRPr="008037D2">
        <w:rPr>
          <w:rFonts w:ascii="Calibri" w:eastAsia="Times New Roman" w:hAnsi="Calibri" w:cs="Calibri"/>
          <w:color w:val="000000"/>
          <w:kern w:val="36"/>
          <w:u w:val="single"/>
          <w:lang w:eastAsia="de-CH"/>
        </w:rPr>
        <w:t>:</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xml:space="preserve">Studies on social determinism, violent interactions and </w:t>
      </w:r>
      <w:proofErr w:type="spellStart"/>
      <w:r w:rsidRPr="008037D2">
        <w:rPr>
          <w:rFonts w:ascii="Calibri" w:eastAsia="Times New Roman" w:hAnsi="Calibri" w:cs="Calibri"/>
          <w:color w:val="000000"/>
          <w:lang w:val="en-GB" w:eastAsia="de-CH"/>
        </w:rPr>
        <w:t>behavior</w:t>
      </w:r>
      <w:proofErr w:type="spellEnd"/>
      <w:r w:rsidRPr="008037D2">
        <w:rPr>
          <w:rFonts w:ascii="Calibri" w:eastAsia="Times New Roman" w:hAnsi="Calibri" w:cs="Calibri"/>
          <w:color w:val="000000"/>
          <w:lang w:val="en-GB" w:eastAsia="de-CH"/>
        </w:rPr>
        <w:t xml:space="preserve"> could reduce crime.</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Trace your personal profile and better understand the evolution of thought during growth.</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xml:space="preserve">Any kind of decision making process may be affected by </w:t>
      </w:r>
      <w:proofErr w:type="spellStart"/>
      <w:r w:rsidRPr="008037D2">
        <w:rPr>
          <w:rFonts w:ascii="Calibri" w:eastAsia="Times New Roman" w:hAnsi="Calibri" w:cs="Calibri"/>
          <w:color w:val="000000"/>
          <w:lang w:val="en-GB" w:eastAsia="de-CH"/>
        </w:rPr>
        <w:t>analyzing</w:t>
      </w:r>
      <w:proofErr w:type="spellEnd"/>
      <w:r w:rsidRPr="008037D2">
        <w:rPr>
          <w:rFonts w:ascii="Calibri" w:eastAsia="Times New Roman" w:hAnsi="Calibri" w:cs="Calibri"/>
          <w:color w:val="000000"/>
          <w:lang w:val="en-GB" w:eastAsia="de-CH"/>
        </w:rPr>
        <w:t xml:space="preserve"> your individual data and even anticipating your desires.</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For example, you can use social matching algorithms to find your partner or understand who is the ideal candidate for a job.</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It could be better to study social interactions and the resulting consequences, starting with personal impressions.</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It would be possible to extrapolate the thoughts or emotions needed to study educational / correctional models</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It should be possible to interface your data with external applications (heating, car)</w:t>
      </w:r>
    </w:p>
    <w:p w:rsidR="008037D2" w:rsidRPr="008037D2" w:rsidRDefault="008037D2" w:rsidP="008037D2">
      <w:pPr>
        <w:numPr>
          <w:ilvl w:val="0"/>
          <w:numId w:val="11"/>
        </w:numPr>
        <w:spacing w:before="100" w:beforeAutospacing="1" w:after="0" w:line="320" w:lineRule="atLeast"/>
        <w:ind w:firstLine="0"/>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You could selectively submit personalized content for marketing purposes. Such information would not be collected during a survey, with the risk that the subject might mislead situations or inventions of fraudulent responses.</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Decrease the time taken to make a decision that requires consideration of different parameters (</w:t>
      </w:r>
      <w:proofErr w:type="spellStart"/>
      <w:r w:rsidRPr="008037D2">
        <w:rPr>
          <w:rFonts w:ascii="Calibri" w:eastAsia="Times New Roman" w:hAnsi="Calibri" w:cs="Calibri"/>
          <w:color w:val="000000"/>
          <w:lang w:val="en-GB" w:eastAsia="de-CH"/>
        </w:rPr>
        <w:t>eg</w:t>
      </w:r>
      <w:proofErr w:type="spellEnd"/>
      <w:r w:rsidRPr="008037D2">
        <w:rPr>
          <w:rFonts w:ascii="Calibri" w:eastAsia="Times New Roman" w:hAnsi="Calibri" w:cs="Calibri"/>
          <w:color w:val="000000"/>
          <w:lang w:val="en-GB" w:eastAsia="de-CH"/>
        </w:rPr>
        <w:t xml:space="preserve"> choice of what to do), the amount of communication needed to exchange opinions would also decrease</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xml:space="preserve">- seeing life as an </w:t>
      </w:r>
      <w:proofErr w:type="spellStart"/>
      <w:r w:rsidRPr="008037D2">
        <w:rPr>
          <w:rFonts w:ascii="Calibri" w:eastAsia="Times New Roman" w:hAnsi="Calibri" w:cs="Calibri"/>
          <w:color w:val="000000"/>
          <w:lang w:val="en-GB" w:eastAsia="de-CH"/>
        </w:rPr>
        <w:t>artifact</w:t>
      </w:r>
      <w:proofErr w:type="spellEnd"/>
      <w:r w:rsidRPr="008037D2">
        <w:rPr>
          <w:rFonts w:ascii="Calibri" w:eastAsia="Times New Roman" w:hAnsi="Calibri" w:cs="Calibri"/>
          <w:color w:val="000000"/>
          <w:lang w:val="en-GB" w:eastAsia="de-CH"/>
        </w:rPr>
        <w:t xml:space="preserve"> consisting of the scales of thoughts and desires, built on the cognition of events, would allow to alter </w:t>
      </w:r>
      <w:proofErr w:type="spellStart"/>
      <w:r w:rsidRPr="008037D2">
        <w:rPr>
          <w:rFonts w:ascii="Calibri" w:eastAsia="Times New Roman" w:hAnsi="Calibri" w:cs="Calibri"/>
          <w:color w:val="000000"/>
          <w:lang w:val="en-GB" w:eastAsia="de-CH"/>
        </w:rPr>
        <w:t>behavior</w:t>
      </w:r>
      <w:proofErr w:type="spellEnd"/>
      <w:r w:rsidRPr="008037D2">
        <w:rPr>
          <w:rFonts w:ascii="Calibri" w:eastAsia="Times New Roman" w:hAnsi="Calibri" w:cs="Calibri"/>
          <w:color w:val="000000"/>
          <w:lang w:val="en-GB" w:eastAsia="de-CH"/>
        </w:rPr>
        <w:t xml:space="preserve"> in a conscious and targeted manner.</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Develop a comparison of ideas without having to confront yourself personally.</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Raise collective intelligence, freeing individuals from the limitations of their memory and allowing the group to rely on a wider range of experiences, knowledge, courage and rituals.</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Scientifically study healthy psychological phenomena. For example, to understand what are the most common thoughts in certain situations or some recurring thoughts used to mislead situations according to personal needs.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bookmarkStart w:id="15" w:name="_Hlk479636862"/>
      <w:bookmarkEnd w:id="15"/>
      <w:r w:rsidRPr="008037D2">
        <w:rPr>
          <w:rFonts w:ascii="Calibri" w:eastAsia="Times New Roman" w:hAnsi="Calibri" w:cs="Calibri"/>
          <w:color w:val="000000"/>
          <w:kern w:val="36"/>
          <w:lang w:val="en-GB" w:eastAsia="de-CH"/>
        </w:rPr>
        <w:t>- The user may also decide whether to sell their data to companies that for this first-hand sale of data would reimburse an economic remuneration.</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Interface with Siri could only allow data to be input vocally</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lastRenderedPageBreak/>
        <w:t>- The Dalai Lama invested 500 million to write the atlas of emotions, this project could create the atlas of thoughts.</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Long term service - 10 years: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When there will be cars driving on the sun, they will understand how we like to be driven that day: sportily or comfortably.</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The diary would be in the reach of everyone, and easy to use. This information is used to dynamically and contextually investigate introspection, thus initiating an inner and spiritual healing process.</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 xml:space="preserve">A scientific study on the formation of the ego and its identity, particularly by </w:t>
      </w:r>
      <w:proofErr w:type="spellStart"/>
      <w:r w:rsidRPr="008037D2">
        <w:rPr>
          <w:rFonts w:ascii="Calibri" w:eastAsia="Times New Roman" w:hAnsi="Calibri" w:cs="Calibri"/>
          <w:color w:val="000000"/>
          <w:lang w:val="en-GB" w:eastAsia="de-CH"/>
        </w:rPr>
        <w:t>analyzing</w:t>
      </w:r>
      <w:proofErr w:type="spellEnd"/>
      <w:r w:rsidRPr="008037D2">
        <w:rPr>
          <w:rFonts w:ascii="Calibri" w:eastAsia="Times New Roman" w:hAnsi="Calibri" w:cs="Calibri"/>
          <w:color w:val="000000"/>
          <w:lang w:val="en-GB" w:eastAsia="de-CH"/>
        </w:rPr>
        <w:t xml:space="preserve"> traumatic experiences without having to resort to professionals of the category.</w:t>
      </w:r>
    </w:p>
    <w:p w:rsidR="008037D2" w:rsidRPr="008037D2" w:rsidRDefault="008037D2" w:rsidP="008037D2">
      <w:pPr>
        <w:spacing w:after="0" w:line="320" w:lineRule="atLeast"/>
        <w:rPr>
          <w:rFonts w:ascii="Calibri" w:eastAsia="Times New Roman" w:hAnsi="Calibri" w:cs="Calibri"/>
          <w:color w:val="000000"/>
          <w:lang w:val="en-GB" w:eastAsia="de-CH"/>
        </w:rPr>
      </w:pPr>
      <w:r w:rsidRPr="008037D2">
        <w:rPr>
          <w:rFonts w:ascii="Calibri" w:eastAsia="Times New Roman" w:hAnsi="Calibri" w:cs="Calibri"/>
          <w:color w:val="000000"/>
          <w:lang w:val="en-GB" w:eastAsia="de-CH"/>
        </w:rPr>
        <w:t>A description of one's own self and one's identity helps us to break down into current situations and prepare ourselves for the future ones. By choice one could understand algorithms, how to avoid failures, imbalances, or identify the actions that are preferred.</w:t>
      </w:r>
    </w:p>
    <w:p w:rsidR="008037D2" w:rsidRPr="008037D2" w:rsidRDefault="008037D2" w:rsidP="008037D2">
      <w:pPr>
        <w:pStyle w:val="Titolo1"/>
        <w:numPr>
          <w:ilvl w:val="0"/>
          <w:numId w:val="20"/>
        </w:numPr>
        <w:rPr>
          <w:rFonts w:eastAsia="Times New Roman"/>
          <w:lang w:eastAsia="de-CH"/>
        </w:rPr>
      </w:pPr>
      <w:bookmarkStart w:id="16" w:name="_Toc482830396"/>
      <w:bookmarkStart w:id="17" w:name="_Toc485859130"/>
      <w:bookmarkEnd w:id="16"/>
      <w:r w:rsidRPr="008037D2">
        <w:rPr>
          <w:rFonts w:eastAsia="Times New Roman"/>
          <w:lang w:eastAsia="de-CH"/>
        </w:rPr>
        <w:t>Competition</w:t>
      </w:r>
      <w:bookmarkEnd w:id="17"/>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Prospective competitors are other providers of diaries. The offer is rich, but limited in functionality. In existing programs, you can save text, photos, and emotional status. The proposed diary should facilitate navigation between events in order to be able to reproduce them throughout their intensity.</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Considering today's use of the phone, the main competitor is Facebook, which is constantly evolving.</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solution is to beat time competition. The advantage is that the places where software developers are concentrated: India, North Africa, Eastern Europe have experienced a more repressive and socialist culture that does not exalt individualism as American culture.</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To eliminate outbreaks of competition, I propose a widespread dissemination of the diary product, disguising the possible evolution of the future. In order to avoid competition, it is preferable to present a product on a worldwide scale simultaneously (Hollywood premiere type).</w:t>
      </w:r>
    </w:p>
    <w:p w:rsidR="008037D2" w:rsidRPr="008037D2" w:rsidRDefault="008037D2" w:rsidP="008037D2">
      <w:pPr>
        <w:pStyle w:val="Titolo1"/>
        <w:numPr>
          <w:ilvl w:val="0"/>
          <w:numId w:val="20"/>
        </w:numPr>
        <w:rPr>
          <w:rFonts w:eastAsia="Times New Roman"/>
          <w:lang w:eastAsia="de-CH"/>
        </w:rPr>
      </w:pPr>
      <w:bookmarkStart w:id="18" w:name="_Toc482830397"/>
      <w:bookmarkStart w:id="19" w:name="_Toc485859131"/>
      <w:bookmarkEnd w:id="18"/>
      <w:r w:rsidRPr="008037D2">
        <w:rPr>
          <w:rFonts w:eastAsia="Times New Roman"/>
          <w:lang w:eastAsia="de-CH"/>
        </w:rPr>
        <w:t>Marketing</w:t>
      </w:r>
      <w:bookmarkEnd w:id="19"/>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product would be tested and introduced in the scientific field to a restricted circle of people for professional use: universities, hospitals, social research, medical studies.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It would follow a viral and global campaign to present the product to the public.</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product would be introduced gradually at the end of Stage 1, to specific user targets. At the end of Phase 2 you could make a simultaneous global introduction simulating a viral marketing that should create a kind of fashion or social trend.</w:t>
      </w:r>
    </w:p>
    <w:p w:rsidR="008037D2" w:rsidRPr="008037D2" w:rsidRDefault="008037D2" w:rsidP="008037D2">
      <w:pPr>
        <w:pStyle w:val="Titolo1"/>
        <w:numPr>
          <w:ilvl w:val="0"/>
          <w:numId w:val="20"/>
        </w:numPr>
        <w:rPr>
          <w:rFonts w:eastAsia="Times New Roman"/>
          <w:lang w:eastAsia="de-CH"/>
        </w:rPr>
      </w:pPr>
      <w:bookmarkStart w:id="20" w:name="_Toc482830398"/>
      <w:bookmarkStart w:id="21" w:name="_Toc485859132"/>
      <w:bookmarkEnd w:id="20"/>
      <w:proofErr w:type="spellStart"/>
      <w:r w:rsidRPr="008037D2">
        <w:rPr>
          <w:rFonts w:eastAsia="Times New Roman"/>
          <w:lang w:eastAsia="de-CH"/>
        </w:rPr>
        <w:t>Production</w:t>
      </w:r>
      <w:proofErr w:type="spellEnd"/>
      <w:r w:rsidRPr="008037D2">
        <w:rPr>
          <w:rFonts w:eastAsia="Times New Roman"/>
          <w:lang w:eastAsia="de-CH"/>
        </w:rPr>
        <w:t xml:space="preserve"> and </w:t>
      </w:r>
      <w:proofErr w:type="spellStart"/>
      <w:r w:rsidRPr="008037D2">
        <w:rPr>
          <w:rFonts w:eastAsia="Times New Roman"/>
          <w:lang w:eastAsia="de-CH"/>
        </w:rPr>
        <w:t>administration</w:t>
      </w:r>
      <w:bookmarkEnd w:id="21"/>
      <w:proofErr w:type="spellEnd"/>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The first step is to develop a desktop application, an Internet site, and a smartphone </w:t>
      </w:r>
      <w:proofErr w:type="spellStart"/>
      <w:r w:rsidRPr="008037D2">
        <w:rPr>
          <w:rFonts w:ascii="Calibri" w:eastAsia="Times New Roman" w:hAnsi="Calibri" w:cs="Calibri"/>
          <w:color w:val="000000"/>
          <w:kern w:val="36"/>
          <w:lang w:val="en-GB" w:eastAsia="de-CH"/>
        </w:rPr>
        <w:t>smartphone</w:t>
      </w:r>
      <w:proofErr w:type="spellEnd"/>
      <w:r w:rsidRPr="008037D2">
        <w:rPr>
          <w:rFonts w:ascii="Calibri" w:eastAsia="Times New Roman" w:hAnsi="Calibri" w:cs="Calibri"/>
          <w:color w:val="000000"/>
          <w:kern w:val="36"/>
          <w:lang w:val="en-GB" w:eastAsia="de-CH"/>
        </w:rPr>
        <w:t xml:space="preserve"> that acts as a diary.</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programming language will be C # for desktop application and smartphone application.</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diary is done with automatically generated input fields depending on the customer's needs. In order to have a product that is quickly adapted to the different market needs.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diary fields should be customizable, so that an application for explorers provides a "mileage" field, while a medical application offers an "emotional state" field.</w:t>
      </w:r>
    </w:p>
    <w:p w:rsidR="008037D2" w:rsidRPr="008037D2" w:rsidRDefault="008037D2" w:rsidP="001D41A4">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Development could be relocated to development </w:t>
      </w:r>
      <w:proofErr w:type="spellStart"/>
      <w:r w:rsidRPr="008037D2">
        <w:rPr>
          <w:rFonts w:ascii="Calibri" w:eastAsia="Times New Roman" w:hAnsi="Calibri" w:cs="Calibri"/>
          <w:color w:val="000000"/>
          <w:kern w:val="36"/>
          <w:lang w:val="en-GB" w:eastAsia="de-CH"/>
        </w:rPr>
        <w:t>centers</w:t>
      </w:r>
      <w:proofErr w:type="spellEnd"/>
      <w:r w:rsidRPr="008037D2">
        <w:rPr>
          <w:rFonts w:ascii="Calibri" w:eastAsia="Times New Roman" w:hAnsi="Calibri" w:cs="Calibri"/>
          <w:color w:val="000000"/>
          <w:kern w:val="36"/>
          <w:lang w:val="en-GB" w:eastAsia="de-CH"/>
        </w:rPr>
        <w:t xml:space="preserve"> in properties located in Eastern Europe or Tunisia.</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lastRenderedPageBreak/>
        <w:t>The second phase is more difficult in developing an appropriate information retrieval program, which must be able to represent individual data according to various perspectives relevant to analysis algorithms. Interfaces would be extremely important to allow you to gather information that you can propose to users.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Needed computer programmers, lots of marketing, charts and accounting. We would like a good Advisor to keep the privacy of the product.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For Phase II, they want programmers, mathematicians, statisticians, sociologists, psychoanalysts.</w:t>
      </w:r>
    </w:p>
    <w:p w:rsidR="008037D2" w:rsidRPr="008037D2" w:rsidRDefault="008037D2" w:rsidP="008037D2">
      <w:pPr>
        <w:pStyle w:val="Titolo1"/>
        <w:numPr>
          <w:ilvl w:val="0"/>
          <w:numId w:val="20"/>
        </w:numPr>
        <w:rPr>
          <w:rFonts w:eastAsia="Times New Roman"/>
          <w:lang w:eastAsia="de-CH"/>
        </w:rPr>
      </w:pPr>
      <w:bookmarkStart w:id="22" w:name="_Toc482830399"/>
      <w:bookmarkStart w:id="23" w:name="_Toc485859133"/>
      <w:bookmarkEnd w:id="22"/>
      <w:r w:rsidRPr="008037D2">
        <w:rPr>
          <w:rFonts w:eastAsia="Times New Roman"/>
          <w:lang w:eastAsia="de-CH"/>
        </w:rPr>
        <w:t>Risk</w:t>
      </w:r>
      <w:bookmarkEnd w:id="23"/>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risk is that people do not want to enter data because it is too demanding and boring: Helps in the future could be the man-machine interfaces of Elon Musk.</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Another danger is acceptance of the product: the negative image of a product that captures intimate data of life may be associated with Stanley </w:t>
      </w:r>
      <w:proofErr w:type="spellStart"/>
      <w:r w:rsidRPr="008037D2">
        <w:rPr>
          <w:rFonts w:ascii="Calibri" w:eastAsia="Times New Roman" w:hAnsi="Calibri" w:cs="Calibri"/>
          <w:color w:val="000000"/>
          <w:kern w:val="36"/>
          <w:lang w:val="en-GB" w:eastAsia="de-CH"/>
        </w:rPr>
        <w:t>KubriK's</w:t>
      </w:r>
      <w:proofErr w:type="spellEnd"/>
      <w:r w:rsidRPr="008037D2">
        <w:rPr>
          <w:rFonts w:ascii="Calibri" w:eastAsia="Times New Roman" w:hAnsi="Calibri" w:cs="Calibri"/>
          <w:color w:val="000000"/>
          <w:kern w:val="36"/>
          <w:lang w:val="en-GB" w:eastAsia="de-CH"/>
        </w:rPr>
        <w:t xml:space="preserve"> "The Cube": a prison for spirit and control over life by entities extraneous.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bookmarkStart w:id="24" w:name="_GoBack"/>
      <w:r w:rsidRPr="008037D2">
        <w:rPr>
          <w:rFonts w:ascii="Calibri" w:eastAsia="Times New Roman" w:hAnsi="Calibri" w:cs="Calibri"/>
          <w:color w:val="000000"/>
          <w:kern w:val="36"/>
          <w:lang w:val="en-GB" w:eastAsia="de-CH"/>
        </w:rPr>
        <w:t>Best-Case: planet success. Phase II Enriched with Algorithms and Interfaces.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Realistic-Case: Phase I can make an annuity. Some tens of thousands of users. Step two elaborated for specific professional sectors.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Worst-Case: total lost, loss of development time. An application, internet page and marketing remain.</w:t>
      </w:r>
    </w:p>
    <w:p w:rsidR="008037D2" w:rsidRPr="008037D2" w:rsidRDefault="008037D2" w:rsidP="008037D2">
      <w:pPr>
        <w:pStyle w:val="Titolo1"/>
        <w:numPr>
          <w:ilvl w:val="0"/>
          <w:numId w:val="20"/>
        </w:numPr>
        <w:rPr>
          <w:rFonts w:eastAsia="Times New Roman"/>
          <w:lang w:eastAsia="de-CH"/>
        </w:rPr>
      </w:pPr>
      <w:bookmarkStart w:id="25" w:name="_Toc482830400"/>
      <w:bookmarkStart w:id="26" w:name="_Toc485859134"/>
      <w:bookmarkEnd w:id="25"/>
      <w:bookmarkEnd w:id="24"/>
      <w:r w:rsidRPr="008037D2">
        <w:rPr>
          <w:rFonts w:eastAsia="Times New Roman"/>
          <w:lang w:eastAsia="de-CH"/>
        </w:rPr>
        <w:t>Finance</w:t>
      </w:r>
      <w:bookmarkEnd w:id="26"/>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The goal is the economic performance of this project to ensure a wage for all involved.</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At first you should develop a journal that allows you to save and retrieve your personal data.</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This project would cover 8 to 20 software developers for about a year, to create a desktop application, smartphone application, and a website.</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At this stage, we should also start looking for customers and marketing.</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With this </w:t>
      </w:r>
      <w:proofErr w:type="gramStart"/>
      <w:r w:rsidRPr="008037D2">
        <w:rPr>
          <w:rFonts w:ascii="Calibri" w:eastAsia="Times New Roman" w:hAnsi="Calibri" w:cs="Calibri"/>
          <w:color w:val="000000"/>
          <w:kern w:val="36"/>
          <w:lang w:val="en-GB" w:eastAsia="de-CH"/>
        </w:rPr>
        <w:t>product</w:t>
      </w:r>
      <w:proofErr w:type="gramEnd"/>
      <w:r w:rsidRPr="008037D2">
        <w:rPr>
          <w:rFonts w:ascii="Calibri" w:eastAsia="Times New Roman" w:hAnsi="Calibri" w:cs="Calibri"/>
          <w:color w:val="000000"/>
          <w:kern w:val="36"/>
          <w:lang w:val="en-GB" w:eastAsia="de-CH"/>
        </w:rPr>
        <w:t xml:space="preserve"> you should earn revenue by selling programs to certain professional categories, such as camper drivers and </w:t>
      </w:r>
      <w:proofErr w:type="spellStart"/>
      <w:r w:rsidRPr="008037D2">
        <w:rPr>
          <w:rFonts w:ascii="Calibri" w:eastAsia="Times New Roman" w:hAnsi="Calibri" w:cs="Calibri"/>
          <w:color w:val="000000"/>
          <w:kern w:val="36"/>
          <w:lang w:val="en-GB" w:eastAsia="de-CH"/>
        </w:rPr>
        <w:t>travelers</w:t>
      </w:r>
      <w:proofErr w:type="spellEnd"/>
      <w:r w:rsidRPr="008037D2">
        <w:rPr>
          <w:rFonts w:ascii="Calibri" w:eastAsia="Times New Roman" w:hAnsi="Calibri" w:cs="Calibri"/>
          <w:color w:val="000000"/>
          <w:kern w:val="36"/>
          <w:lang w:val="en-GB" w:eastAsia="de-CH"/>
        </w:rPr>
        <w:t>, psychologists and psychiatrists, market research firms, scientific communities, and finally sales of the application to the general public.</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 xml:space="preserve">The revenue would come from the sale of the program: you could offer a free version and an application for sale with extended features for 5.- Fr. The extended desktop version would be for sale for 10 Fr. The website would be free: it's less attractive </w:t>
      </w:r>
      <w:proofErr w:type="gramStart"/>
      <w:r w:rsidRPr="008037D2">
        <w:rPr>
          <w:rFonts w:ascii="Calibri" w:eastAsia="Times New Roman" w:hAnsi="Calibri" w:cs="Calibri"/>
          <w:color w:val="000000"/>
          <w:kern w:val="36"/>
          <w:lang w:val="en-GB" w:eastAsia="de-CH"/>
        </w:rPr>
        <w:t>Of</w:t>
      </w:r>
      <w:proofErr w:type="gramEnd"/>
      <w:r w:rsidRPr="008037D2">
        <w:rPr>
          <w:rFonts w:ascii="Calibri" w:eastAsia="Times New Roman" w:hAnsi="Calibri" w:cs="Calibri"/>
          <w:color w:val="000000"/>
          <w:kern w:val="36"/>
          <w:lang w:val="en-GB" w:eastAsia="de-CH"/>
        </w:rPr>
        <w:t xml:space="preserve"> an app or desktop application, you could also earn with advertising.</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Another earnings model could be the ability to sell individual reviews or advice for a few francs.</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Stage II requires more resources. At least a dozen of developers and marketing agencies.</w:t>
      </w:r>
    </w:p>
    <w:p w:rsidR="008037D2" w:rsidRPr="008037D2" w:rsidRDefault="008037D2" w:rsidP="008037D2">
      <w:pPr>
        <w:pStyle w:val="Titolo1"/>
        <w:numPr>
          <w:ilvl w:val="0"/>
          <w:numId w:val="20"/>
        </w:numPr>
        <w:rPr>
          <w:rFonts w:eastAsia="Times New Roman"/>
          <w:lang w:eastAsia="de-CH"/>
        </w:rPr>
      </w:pPr>
      <w:bookmarkStart w:id="27" w:name="_Toc482830401"/>
      <w:bookmarkStart w:id="28" w:name="_Toc485859135"/>
      <w:bookmarkEnd w:id="27"/>
      <w:r w:rsidRPr="008037D2">
        <w:rPr>
          <w:rFonts w:eastAsia="Times New Roman"/>
          <w:lang w:eastAsia="de-CH"/>
        </w:rPr>
        <w:t>Action Plan</w:t>
      </w:r>
      <w:bookmarkEnd w:id="28"/>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Involve people. First to get a correction, opinion and support. Then look for finances and people who know the market.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Maintain a confidentiality given the relative ease of doing such a product.</w:t>
      </w:r>
    </w:p>
    <w:p w:rsidR="008037D2" w:rsidRPr="008037D2" w:rsidRDefault="008037D2" w:rsidP="008037D2">
      <w:pPr>
        <w:spacing w:after="0" w:line="320" w:lineRule="atLeast"/>
        <w:outlineLvl w:val="0"/>
        <w:rPr>
          <w:rFonts w:ascii="Calibri" w:eastAsia="Times New Roman" w:hAnsi="Calibri" w:cs="Calibri"/>
          <w:color w:val="000000"/>
          <w:kern w:val="36"/>
          <w:lang w:val="en-GB" w:eastAsia="de-CH"/>
        </w:rPr>
      </w:pPr>
      <w:r w:rsidRPr="008037D2">
        <w:rPr>
          <w:rFonts w:ascii="Calibri" w:eastAsia="Times New Roman" w:hAnsi="Calibri" w:cs="Calibri"/>
          <w:color w:val="000000"/>
          <w:kern w:val="36"/>
          <w:lang w:val="en-GB" w:eastAsia="de-CH"/>
        </w:rPr>
        <w:t>Create the needs for the initial impulse. For the success of the project it is important that everything works and that you can rely on your colleagues.</w:t>
      </w:r>
    </w:p>
    <w:p w:rsidR="008037D2" w:rsidRPr="008037D2" w:rsidRDefault="008037D2" w:rsidP="008037D2">
      <w:pPr>
        <w:rPr>
          <w:lang w:val="en-GB"/>
        </w:rPr>
      </w:pPr>
    </w:p>
    <w:p w:rsidR="0060405E" w:rsidRPr="008037D2" w:rsidRDefault="0060405E" w:rsidP="008037D2">
      <w:pPr>
        <w:rPr>
          <w:lang w:val="en-GB"/>
        </w:rPr>
      </w:pPr>
    </w:p>
    <w:sectPr w:rsidR="0060405E" w:rsidRPr="008037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525"/>
    <w:multiLevelType w:val="multilevel"/>
    <w:tmpl w:val="665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371B8"/>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4F4E0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145E3"/>
    <w:multiLevelType w:val="multilevel"/>
    <w:tmpl w:val="B450D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27186"/>
    <w:multiLevelType w:val="multilevel"/>
    <w:tmpl w:val="F142F8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628EB"/>
    <w:multiLevelType w:val="hybridMultilevel"/>
    <w:tmpl w:val="E0744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FB94F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A260FF"/>
    <w:multiLevelType w:val="hybridMultilevel"/>
    <w:tmpl w:val="A25661B6"/>
    <w:lvl w:ilvl="0" w:tplc="6D70F4B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74F57A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FE2976"/>
    <w:multiLevelType w:val="multilevel"/>
    <w:tmpl w:val="A8487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B577C"/>
    <w:multiLevelType w:val="multilevel"/>
    <w:tmpl w:val="0D7E109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0A299F"/>
    <w:multiLevelType w:val="hybridMultilevel"/>
    <w:tmpl w:val="7F22C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2805AA"/>
    <w:multiLevelType w:val="multilevel"/>
    <w:tmpl w:val="422CDE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A3E348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0A4DE3"/>
    <w:multiLevelType w:val="multilevel"/>
    <w:tmpl w:val="65A27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B0662"/>
    <w:multiLevelType w:val="hybridMultilevel"/>
    <w:tmpl w:val="5D04D4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0056A2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293082"/>
    <w:multiLevelType w:val="multilevel"/>
    <w:tmpl w:val="761EF4F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D4200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D36DDC"/>
    <w:multiLevelType w:val="hybridMultilevel"/>
    <w:tmpl w:val="BB461AF2"/>
    <w:lvl w:ilvl="0" w:tplc="2A382D2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AFE5625"/>
    <w:multiLevelType w:val="multilevel"/>
    <w:tmpl w:val="761EF4F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414BA0"/>
    <w:multiLevelType w:val="multilevel"/>
    <w:tmpl w:val="F634F396"/>
    <w:lvl w:ilvl="0">
      <w:numFmt w:val="bullet"/>
      <w:lvlText w:val="-"/>
      <w:lvlJc w:val="left"/>
      <w:pPr>
        <w:tabs>
          <w:tab w:val="num" w:pos="0"/>
        </w:tabs>
        <w:ind w:left="0" w:hanging="360"/>
      </w:pPr>
      <w:rPr>
        <w:rFonts w:ascii="Calibri" w:eastAsiaTheme="minorHAnsi" w:hAnsi="Calibri" w:cs="Calibri"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2" w15:restartNumberingAfterBreak="0">
    <w:nsid w:val="47264E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7F763A"/>
    <w:multiLevelType w:val="hybridMultilevel"/>
    <w:tmpl w:val="9FB2DB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D5D7D9E"/>
    <w:multiLevelType w:val="multilevel"/>
    <w:tmpl w:val="C4F8DA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0637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EF53B2"/>
    <w:multiLevelType w:val="multilevel"/>
    <w:tmpl w:val="1784AB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35AF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B62349"/>
    <w:multiLevelType w:val="multilevel"/>
    <w:tmpl w:val="C4EE9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578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D301E2"/>
    <w:multiLevelType w:val="multilevel"/>
    <w:tmpl w:val="C93CBDA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1" w15:restartNumberingAfterBreak="0">
    <w:nsid w:val="6E810915"/>
    <w:multiLevelType w:val="multilevel"/>
    <w:tmpl w:val="486262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438C6"/>
    <w:multiLevelType w:val="multilevel"/>
    <w:tmpl w:val="6BD44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23"/>
  </w:num>
  <w:num w:numId="4">
    <w:abstractNumId w:val="11"/>
  </w:num>
  <w:num w:numId="5">
    <w:abstractNumId w:val="10"/>
  </w:num>
  <w:num w:numId="6">
    <w:abstractNumId w:val="7"/>
  </w:num>
  <w:num w:numId="7">
    <w:abstractNumId w:val="30"/>
  </w:num>
  <w:num w:numId="8">
    <w:abstractNumId w:val="32"/>
  </w:num>
  <w:num w:numId="9">
    <w:abstractNumId w:val="9"/>
  </w:num>
  <w:num w:numId="10">
    <w:abstractNumId w:val="14"/>
  </w:num>
  <w:num w:numId="11">
    <w:abstractNumId w:val="0"/>
  </w:num>
  <w:num w:numId="12">
    <w:abstractNumId w:val="3"/>
  </w:num>
  <w:num w:numId="13">
    <w:abstractNumId w:val="24"/>
  </w:num>
  <w:num w:numId="14">
    <w:abstractNumId w:val="4"/>
  </w:num>
  <w:num w:numId="15">
    <w:abstractNumId w:val="28"/>
  </w:num>
  <w:num w:numId="16">
    <w:abstractNumId w:val="31"/>
  </w:num>
  <w:num w:numId="17">
    <w:abstractNumId w:val="26"/>
  </w:num>
  <w:num w:numId="18">
    <w:abstractNumId w:val="15"/>
  </w:num>
  <w:num w:numId="19">
    <w:abstractNumId w:val="5"/>
  </w:num>
  <w:num w:numId="20">
    <w:abstractNumId w:val="22"/>
  </w:num>
  <w:num w:numId="21">
    <w:abstractNumId w:val="1"/>
  </w:num>
  <w:num w:numId="22">
    <w:abstractNumId w:val="8"/>
  </w:num>
  <w:num w:numId="23">
    <w:abstractNumId w:val="17"/>
  </w:num>
  <w:num w:numId="24">
    <w:abstractNumId w:val="20"/>
  </w:num>
  <w:num w:numId="25">
    <w:abstractNumId w:val="2"/>
  </w:num>
  <w:num w:numId="26">
    <w:abstractNumId w:val="6"/>
  </w:num>
  <w:num w:numId="27">
    <w:abstractNumId w:val="29"/>
  </w:num>
  <w:num w:numId="28">
    <w:abstractNumId w:val="16"/>
  </w:num>
  <w:num w:numId="29">
    <w:abstractNumId w:val="13"/>
  </w:num>
  <w:num w:numId="30">
    <w:abstractNumId w:val="27"/>
  </w:num>
  <w:num w:numId="31">
    <w:abstractNumId w:val="18"/>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5E"/>
    <w:rsid w:val="00023459"/>
    <w:rsid w:val="00033FDC"/>
    <w:rsid w:val="000403EE"/>
    <w:rsid w:val="00044804"/>
    <w:rsid w:val="0009516C"/>
    <w:rsid w:val="000A3119"/>
    <w:rsid w:val="000E3296"/>
    <w:rsid w:val="000F0825"/>
    <w:rsid w:val="000F27C7"/>
    <w:rsid w:val="000F4673"/>
    <w:rsid w:val="00126512"/>
    <w:rsid w:val="0013653A"/>
    <w:rsid w:val="001446CA"/>
    <w:rsid w:val="00147705"/>
    <w:rsid w:val="00191AEB"/>
    <w:rsid w:val="001A07E5"/>
    <w:rsid w:val="001B1831"/>
    <w:rsid w:val="001B5351"/>
    <w:rsid w:val="001B5A4B"/>
    <w:rsid w:val="001B7A84"/>
    <w:rsid w:val="001C48AB"/>
    <w:rsid w:val="001D41A4"/>
    <w:rsid w:val="0021457B"/>
    <w:rsid w:val="00216833"/>
    <w:rsid w:val="00241FDC"/>
    <w:rsid w:val="00243742"/>
    <w:rsid w:val="00261DC3"/>
    <w:rsid w:val="002700DD"/>
    <w:rsid w:val="00281851"/>
    <w:rsid w:val="00290B17"/>
    <w:rsid w:val="002A1DA3"/>
    <w:rsid w:val="002A51E8"/>
    <w:rsid w:val="002A6F61"/>
    <w:rsid w:val="002B0166"/>
    <w:rsid w:val="002D5F57"/>
    <w:rsid w:val="002E57CA"/>
    <w:rsid w:val="0030102A"/>
    <w:rsid w:val="00301BB4"/>
    <w:rsid w:val="00324BD6"/>
    <w:rsid w:val="00332BD6"/>
    <w:rsid w:val="003333DE"/>
    <w:rsid w:val="00335634"/>
    <w:rsid w:val="00341767"/>
    <w:rsid w:val="00350009"/>
    <w:rsid w:val="003515B8"/>
    <w:rsid w:val="0037466E"/>
    <w:rsid w:val="00397B5C"/>
    <w:rsid w:val="003A5FA1"/>
    <w:rsid w:val="003C758E"/>
    <w:rsid w:val="003D3A51"/>
    <w:rsid w:val="003D48B8"/>
    <w:rsid w:val="003F547A"/>
    <w:rsid w:val="004024A1"/>
    <w:rsid w:val="00405463"/>
    <w:rsid w:val="00437D30"/>
    <w:rsid w:val="0045512B"/>
    <w:rsid w:val="00462BF3"/>
    <w:rsid w:val="0047084E"/>
    <w:rsid w:val="00485865"/>
    <w:rsid w:val="00491102"/>
    <w:rsid w:val="004C20C9"/>
    <w:rsid w:val="004C2648"/>
    <w:rsid w:val="004E6AA5"/>
    <w:rsid w:val="004F6F49"/>
    <w:rsid w:val="00510E80"/>
    <w:rsid w:val="00512B3C"/>
    <w:rsid w:val="00541ADC"/>
    <w:rsid w:val="005421BE"/>
    <w:rsid w:val="00543C3E"/>
    <w:rsid w:val="0054464F"/>
    <w:rsid w:val="0055415B"/>
    <w:rsid w:val="00556154"/>
    <w:rsid w:val="00571B80"/>
    <w:rsid w:val="00577A0C"/>
    <w:rsid w:val="00580A45"/>
    <w:rsid w:val="00586A0B"/>
    <w:rsid w:val="005C16C2"/>
    <w:rsid w:val="005C444C"/>
    <w:rsid w:val="005C52B6"/>
    <w:rsid w:val="0060405E"/>
    <w:rsid w:val="00612E2E"/>
    <w:rsid w:val="006265E4"/>
    <w:rsid w:val="00634198"/>
    <w:rsid w:val="00637366"/>
    <w:rsid w:val="006428A3"/>
    <w:rsid w:val="00644CB3"/>
    <w:rsid w:val="00671CFD"/>
    <w:rsid w:val="006808AE"/>
    <w:rsid w:val="00681C24"/>
    <w:rsid w:val="006B5470"/>
    <w:rsid w:val="006F495B"/>
    <w:rsid w:val="0070776A"/>
    <w:rsid w:val="007115C8"/>
    <w:rsid w:val="00717CC0"/>
    <w:rsid w:val="007665A9"/>
    <w:rsid w:val="00777287"/>
    <w:rsid w:val="007A4D49"/>
    <w:rsid w:val="007A5D8D"/>
    <w:rsid w:val="007A7249"/>
    <w:rsid w:val="007F3458"/>
    <w:rsid w:val="0080313B"/>
    <w:rsid w:val="008037D2"/>
    <w:rsid w:val="0081544F"/>
    <w:rsid w:val="00817C45"/>
    <w:rsid w:val="00840E27"/>
    <w:rsid w:val="008708D8"/>
    <w:rsid w:val="008725E9"/>
    <w:rsid w:val="00881C24"/>
    <w:rsid w:val="00883EA4"/>
    <w:rsid w:val="008C1C86"/>
    <w:rsid w:val="008F1296"/>
    <w:rsid w:val="0091043F"/>
    <w:rsid w:val="0091187F"/>
    <w:rsid w:val="00935A0E"/>
    <w:rsid w:val="009363EE"/>
    <w:rsid w:val="00942332"/>
    <w:rsid w:val="0096038E"/>
    <w:rsid w:val="009613CE"/>
    <w:rsid w:val="009A778A"/>
    <w:rsid w:val="009C167E"/>
    <w:rsid w:val="009C7862"/>
    <w:rsid w:val="009F04CD"/>
    <w:rsid w:val="00A12B45"/>
    <w:rsid w:val="00A23848"/>
    <w:rsid w:val="00A81E25"/>
    <w:rsid w:val="00A92CCD"/>
    <w:rsid w:val="00AA0EC5"/>
    <w:rsid w:val="00AA225E"/>
    <w:rsid w:val="00AA691F"/>
    <w:rsid w:val="00B42C63"/>
    <w:rsid w:val="00B43F88"/>
    <w:rsid w:val="00B50C12"/>
    <w:rsid w:val="00B60D4A"/>
    <w:rsid w:val="00B636A3"/>
    <w:rsid w:val="00B67BF9"/>
    <w:rsid w:val="00BA1FCB"/>
    <w:rsid w:val="00BA55A1"/>
    <w:rsid w:val="00BB7DDF"/>
    <w:rsid w:val="00BC4717"/>
    <w:rsid w:val="00BD2A75"/>
    <w:rsid w:val="00BE393C"/>
    <w:rsid w:val="00BE7B5A"/>
    <w:rsid w:val="00BF7D25"/>
    <w:rsid w:val="00C04630"/>
    <w:rsid w:val="00C06965"/>
    <w:rsid w:val="00C12272"/>
    <w:rsid w:val="00C13E74"/>
    <w:rsid w:val="00C176BB"/>
    <w:rsid w:val="00C246C2"/>
    <w:rsid w:val="00C50614"/>
    <w:rsid w:val="00C5126D"/>
    <w:rsid w:val="00C66206"/>
    <w:rsid w:val="00C67490"/>
    <w:rsid w:val="00C91D6E"/>
    <w:rsid w:val="00CA36B3"/>
    <w:rsid w:val="00CC3C3A"/>
    <w:rsid w:val="00CD34A6"/>
    <w:rsid w:val="00CD44B4"/>
    <w:rsid w:val="00CE3F7F"/>
    <w:rsid w:val="00CE477B"/>
    <w:rsid w:val="00CE54C4"/>
    <w:rsid w:val="00CE5728"/>
    <w:rsid w:val="00D02645"/>
    <w:rsid w:val="00D270F2"/>
    <w:rsid w:val="00D43212"/>
    <w:rsid w:val="00D717E3"/>
    <w:rsid w:val="00D81037"/>
    <w:rsid w:val="00D827BF"/>
    <w:rsid w:val="00D96C58"/>
    <w:rsid w:val="00DA35C1"/>
    <w:rsid w:val="00DA5247"/>
    <w:rsid w:val="00DB703C"/>
    <w:rsid w:val="00DC4B35"/>
    <w:rsid w:val="00E0615C"/>
    <w:rsid w:val="00E1319B"/>
    <w:rsid w:val="00E449BD"/>
    <w:rsid w:val="00E5227E"/>
    <w:rsid w:val="00E524D0"/>
    <w:rsid w:val="00E60F51"/>
    <w:rsid w:val="00E7333E"/>
    <w:rsid w:val="00E77F4F"/>
    <w:rsid w:val="00E92373"/>
    <w:rsid w:val="00EA4CDC"/>
    <w:rsid w:val="00EB01FD"/>
    <w:rsid w:val="00EB0768"/>
    <w:rsid w:val="00ED3111"/>
    <w:rsid w:val="00EE53E2"/>
    <w:rsid w:val="00EE55EC"/>
    <w:rsid w:val="00F01348"/>
    <w:rsid w:val="00F5114A"/>
    <w:rsid w:val="00F81F93"/>
    <w:rsid w:val="00F91BBB"/>
    <w:rsid w:val="00F92AAE"/>
    <w:rsid w:val="00F9736A"/>
    <w:rsid w:val="00FA40A1"/>
    <w:rsid w:val="00FF184A"/>
    <w:rsid w:val="00FF3F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90540-72DC-4C75-988C-B3830A4B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665A9"/>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665A9"/>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2272"/>
    <w:pPr>
      <w:ind w:left="720"/>
      <w:contextualSpacing/>
    </w:pPr>
  </w:style>
  <w:style w:type="character" w:customStyle="1" w:styleId="Titolo1Carattere">
    <w:name w:val="Titolo 1 Carattere"/>
    <w:basedOn w:val="Carpredefinitoparagrafo"/>
    <w:link w:val="Titolo1"/>
    <w:uiPriority w:val="9"/>
    <w:rsid w:val="007665A9"/>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C246C2"/>
    <w:pPr>
      <w:tabs>
        <w:tab w:val="left" w:pos="440"/>
        <w:tab w:val="right" w:leader="dot" w:pos="9062"/>
      </w:tabs>
      <w:spacing w:after="0" w:line="320" w:lineRule="exact"/>
      <w:jc w:val="center"/>
    </w:pPr>
  </w:style>
  <w:style w:type="character" w:customStyle="1" w:styleId="Titolo2Carattere">
    <w:name w:val="Titolo 2 Carattere"/>
    <w:basedOn w:val="Carpredefinitoparagrafo"/>
    <w:link w:val="Titolo2"/>
    <w:uiPriority w:val="9"/>
    <w:rsid w:val="007665A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BE393C"/>
    <w:pPr>
      <w:tabs>
        <w:tab w:val="left" w:pos="880"/>
        <w:tab w:val="right" w:leader="dot" w:pos="9062"/>
      </w:tabs>
      <w:spacing w:after="0"/>
      <w:ind w:left="221"/>
    </w:pPr>
  </w:style>
  <w:style w:type="paragraph" w:styleId="Nessunaspaziatura">
    <w:name w:val="No Spacing"/>
    <w:uiPriority w:val="1"/>
    <w:qFormat/>
    <w:rsid w:val="00C51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5897">
      <w:bodyDiv w:val="1"/>
      <w:marLeft w:val="0"/>
      <w:marRight w:val="0"/>
      <w:marTop w:val="0"/>
      <w:marBottom w:val="0"/>
      <w:divBdr>
        <w:top w:val="none" w:sz="0" w:space="0" w:color="auto"/>
        <w:left w:val="none" w:sz="0" w:space="0" w:color="auto"/>
        <w:bottom w:val="none" w:sz="0" w:space="0" w:color="auto"/>
        <w:right w:val="none" w:sz="0" w:space="0" w:color="auto"/>
      </w:divBdr>
    </w:div>
    <w:div w:id="646740225">
      <w:bodyDiv w:val="1"/>
      <w:marLeft w:val="0"/>
      <w:marRight w:val="0"/>
      <w:marTop w:val="0"/>
      <w:marBottom w:val="0"/>
      <w:divBdr>
        <w:top w:val="none" w:sz="0" w:space="0" w:color="auto"/>
        <w:left w:val="none" w:sz="0" w:space="0" w:color="auto"/>
        <w:bottom w:val="none" w:sz="0" w:space="0" w:color="auto"/>
        <w:right w:val="none" w:sz="0" w:space="0" w:color="auto"/>
      </w:divBdr>
    </w:div>
    <w:div w:id="1088427010">
      <w:bodyDiv w:val="1"/>
      <w:marLeft w:val="0"/>
      <w:marRight w:val="0"/>
      <w:marTop w:val="0"/>
      <w:marBottom w:val="0"/>
      <w:divBdr>
        <w:top w:val="none" w:sz="0" w:space="0" w:color="auto"/>
        <w:left w:val="none" w:sz="0" w:space="0" w:color="auto"/>
        <w:bottom w:val="none" w:sz="0" w:space="0" w:color="auto"/>
        <w:right w:val="none" w:sz="0" w:space="0" w:color="auto"/>
      </w:divBdr>
    </w:div>
    <w:div w:id="1679039122">
      <w:bodyDiv w:val="1"/>
      <w:marLeft w:val="0"/>
      <w:marRight w:val="0"/>
      <w:marTop w:val="0"/>
      <w:marBottom w:val="0"/>
      <w:divBdr>
        <w:top w:val="none" w:sz="0" w:space="0" w:color="auto"/>
        <w:left w:val="none" w:sz="0" w:space="0" w:color="auto"/>
        <w:bottom w:val="none" w:sz="0" w:space="0" w:color="auto"/>
        <w:right w:val="none" w:sz="0" w:space="0" w:color="auto"/>
      </w:divBdr>
    </w:div>
    <w:div w:id="18276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543C6-7296-4D8E-BB73-6A700D65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2703</Words>
  <Characters>17036</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Joč</dc:creator>
  <cp:keywords/>
  <dc:description/>
  <cp:lastModifiedBy>Goran Joč</cp:lastModifiedBy>
  <cp:revision>101</cp:revision>
  <dcterms:created xsi:type="dcterms:W3CDTF">2017-03-29T20:02:00Z</dcterms:created>
  <dcterms:modified xsi:type="dcterms:W3CDTF">2017-06-25T22:01:00Z</dcterms:modified>
</cp:coreProperties>
</file>