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134667"/>
        <w:docPartObj>
          <w:docPartGallery w:val="Cover Pages"/>
          <w:docPartUnique/>
        </w:docPartObj>
      </w:sdtPr>
      <w:sdtContent>
        <w:p w14:paraId="182EA861" w14:textId="512E83FE" w:rsidR="005B2342" w:rsidRDefault="005B2342">
          <w:r>
            <w:rPr>
              <w:noProof/>
            </w:rPr>
            <mc:AlternateContent>
              <mc:Choice Requires="wps">
                <w:drawing>
                  <wp:anchor distT="0" distB="0" distL="114300" distR="114300" simplePos="0" relativeHeight="251664384" behindDoc="0" locked="0" layoutInCell="1" allowOverlap="1" wp14:anchorId="50FE42EA" wp14:editId="4559F54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kstvak 24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380D174" w14:textId="70F44CDA" w:rsidR="005B2342" w:rsidRDefault="00000000">
                                <w:pPr>
                                  <w:pStyle w:val="Geenafstand"/>
                                  <w:rPr>
                                    <w:color w:val="0E2841" w:themeColor="text2"/>
                                  </w:rPr>
                                </w:pPr>
                                <w:sdt>
                                  <w:sdtPr>
                                    <w:rPr>
                                      <w:color w:val="0E2841"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5B2342">
                                      <w:rPr>
                                        <w:color w:val="0E2841" w:themeColor="text2"/>
                                      </w:rPr>
                                      <w:t>Jochem Jansen (1673402)</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0FE42EA" id="_x0000_t202" coordsize="21600,21600" o:spt="202" path="m,l,21600r21600,l21600,xe">
                    <v:stroke joinstyle="miter"/>
                    <v:path gradientshapeok="t" o:connecttype="rect"/>
                  </v:shapetype>
                  <v:shape id="Tekstvak 24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380D174" w14:textId="70F44CDA" w:rsidR="005B2342" w:rsidRDefault="00000000">
                          <w:pPr>
                            <w:pStyle w:val="Geenafstand"/>
                            <w:rPr>
                              <w:color w:val="0E2841" w:themeColor="text2"/>
                            </w:rPr>
                          </w:pPr>
                          <w:sdt>
                            <w:sdtPr>
                              <w:rPr>
                                <w:color w:val="0E2841"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sidR="005B2342">
                                <w:rPr>
                                  <w:color w:val="0E2841" w:themeColor="text2"/>
                                </w:rPr>
                                <w:t>Jochem Jansen (1673402)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722AE2F" wp14:editId="7881064E">
                    <wp:simplePos x="0" y="0"/>
                    <wp:positionH relativeFrom="page">
                      <wp:align>center</wp:align>
                    </wp:positionH>
                    <wp:positionV relativeFrom="page">
                      <wp:align>center</wp:align>
                    </wp:positionV>
                    <wp:extent cx="7383780" cy="9555480"/>
                    <wp:effectExtent l="0" t="0" r="7620" b="7620"/>
                    <wp:wrapNone/>
                    <wp:docPr id="466" name="Rechthoek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D19457" w14:textId="77777777" w:rsidR="005B2342" w:rsidRDefault="005B23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22AE2F" id="Rechthoek 245"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" fillcolor="#c1e4f5 [660]" stroked="f" strokeweight="1.5pt">
                    <v:fill color2="#45b0e1 [1940]" rotate="t" focus="100%" type="gradient">
                      <o:fill v:ext="view" type="gradientUnscaled"/>
                    </v:fill>
                    <v:textbox inset="21.6pt,,21.6pt">
                      <w:txbxContent>
                        <w:p w14:paraId="58D19457" w14:textId="77777777" w:rsidR="005B2342" w:rsidRDefault="005B234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8DBD83F" wp14:editId="7503B0B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24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2B4F65" w14:textId="77BAEBDE" w:rsidR="005B2342" w:rsidRDefault="005B2342" w:rsidP="005B2342">
                                <w:pPr>
                                  <w:spacing w:before="240"/>
                                  <w:jc w:val="center"/>
                                  <w:rPr>
                                    <w:color w:val="FFFFFF" w:themeColor="background1"/>
                                  </w:rPr>
                                </w:pPr>
                                <w:r>
                                  <w:rPr>
                                    <w:color w:val="FFFFFF" w:themeColor="background1"/>
                                  </w:rPr>
                                  <w:t>Datum: 3-10-2025</w:t>
                                </w:r>
                                <w:r>
                                  <w:rPr>
                                    <w:color w:val="FFFFFF" w:themeColor="background1"/>
                                  </w:rPr>
                                  <w:br/>
                                  <w:t>Docent: Dennis Breuker</w:t>
                                </w:r>
                                <w:r>
                                  <w:rPr>
                                    <w:color w:val="FFFFFF" w:themeColor="background1"/>
                                  </w:rPr>
                                  <w:br/>
                                  <w:t>Klas: ITN-CNI-A-s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8DBD83F" id="Rechthoek 24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" fillcolor="#0e2841 [3215]" stroked="f" strokeweight="1.5pt">
                    <v:textbox inset="14.4pt,14.4pt,14.4pt,28.8pt">
                      <w:txbxContent>
                        <w:p w14:paraId="3D2B4F65" w14:textId="77BAEBDE" w:rsidR="005B2342" w:rsidRDefault="005B2342" w:rsidP="005B2342">
                          <w:pPr>
                            <w:spacing w:before="240"/>
                            <w:jc w:val="center"/>
                            <w:rPr>
                              <w:color w:val="FFFFFF" w:themeColor="background1"/>
                            </w:rPr>
                          </w:pPr>
                          <w:r>
                            <w:rPr>
                              <w:color w:val="FFFFFF" w:themeColor="background1"/>
                            </w:rPr>
                            <w:t>Datum: 3-10-2025</w:t>
                          </w:r>
                          <w:r>
                            <w:rPr>
                              <w:color w:val="FFFFFF" w:themeColor="background1"/>
                            </w:rPr>
                            <w:br/>
                            <w:t>Docent: Dennis Breuker</w:t>
                          </w:r>
                          <w:r>
                            <w:rPr>
                              <w:color w:val="FFFFFF" w:themeColor="background1"/>
                            </w:rPr>
                            <w:br/>
                            <w:t>Klas: ITN-CNI-A-s</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9A04A48" wp14:editId="054E7D4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249"/>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88DE6E6" id="Rechthoek 249"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F29E850" wp14:editId="75C209C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251"/>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E22D4FA" id="Rechthoek 251"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" fillcolor="#156082 [3204]" stroked="f" strokeweight="1.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FFDBA10" wp14:editId="33D7B61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253"/>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156082"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6750A2B5" w14:textId="745BC2AD" w:rsidR="005B2342" w:rsidRDefault="005B2342">
                                    <w:pPr>
                                      <w:spacing w:line="240" w:lineRule="auto"/>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Paradigma Opdracht Rapport</w:t>
                                    </w:r>
                                  </w:p>
                                </w:sdtContent>
                              </w:sdt>
                              <w:sdt>
                                <w:sdtPr>
                                  <w:rPr>
                                    <w:rFonts w:asciiTheme="majorHAnsi" w:eastAsiaTheme="majorEastAsia" w:hAnsiTheme="majorHAnsi" w:cstheme="majorBidi"/>
                                    <w:color w:val="0E2841"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1B7ED58B" w14:textId="18315981" w:rsidR="005B2342" w:rsidRDefault="005B2342">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APP – Versie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FFDBA10" id="Tekstvak 253"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156082"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6750A2B5" w14:textId="745BC2AD" w:rsidR="005B2342" w:rsidRDefault="005B2342">
                              <w:pPr>
                                <w:spacing w:line="240" w:lineRule="auto"/>
                                <w:rPr>
                                  <w:rFonts w:asciiTheme="majorHAnsi" w:eastAsiaTheme="majorEastAsia" w:hAnsiTheme="majorHAnsi" w:cstheme="majorBidi"/>
                                  <w:color w:val="156082" w:themeColor="accent1"/>
                                  <w:sz w:val="72"/>
                                  <w:szCs w:val="72"/>
                                </w:rPr>
                              </w:pPr>
                              <w:r>
                                <w:rPr>
                                  <w:rFonts w:asciiTheme="majorHAnsi" w:eastAsiaTheme="majorEastAsia" w:hAnsiTheme="majorHAnsi" w:cstheme="majorBidi"/>
                                  <w:color w:val="156082" w:themeColor="accent1"/>
                                  <w:sz w:val="72"/>
                                  <w:szCs w:val="72"/>
                                </w:rPr>
                                <w:t>Paradigma Opdracht Rapport</w:t>
                              </w:r>
                            </w:p>
                          </w:sdtContent>
                        </w:sdt>
                        <w:sdt>
                          <w:sdtPr>
                            <w:rPr>
                              <w:rFonts w:asciiTheme="majorHAnsi" w:eastAsiaTheme="majorEastAsia" w:hAnsiTheme="majorHAnsi" w:cstheme="majorBidi"/>
                              <w:color w:val="0E2841"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1B7ED58B" w14:textId="18315981" w:rsidR="005B2342" w:rsidRDefault="005B2342">
                              <w:pPr>
                                <w:rPr>
                                  <w:rFonts w:asciiTheme="majorHAnsi" w:eastAsiaTheme="majorEastAsia" w:hAnsiTheme="majorHAnsi" w:cstheme="majorBidi"/>
                                  <w:color w:val="0E2841" w:themeColor="text2"/>
                                  <w:sz w:val="32"/>
                                  <w:szCs w:val="32"/>
                                </w:rPr>
                              </w:pPr>
                              <w:r>
                                <w:rPr>
                                  <w:rFonts w:asciiTheme="majorHAnsi" w:eastAsiaTheme="majorEastAsia" w:hAnsiTheme="majorHAnsi" w:cstheme="majorBidi"/>
                                  <w:color w:val="0E2841" w:themeColor="text2"/>
                                  <w:sz w:val="32"/>
                                  <w:szCs w:val="32"/>
                                </w:rPr>
                                <w:t>APP – Versie 1</w:t>
                              </w:r>
                            </w:p>
                          </w:sdtContent>
                        </w:sdt>
                      </w:txbxContent>
                    </v:textbox>
                    <w10:wrap type="square" anchorx="page" anchory="page"/>
                  </v:shape>
                </w:pict>
              </mc:Fallback>
            </mc:AlternateContent>
          </w:r>
        </w:p>
        <w:p w14:paraId="44B0678F" w14:textId="58208151" w:rsidR="005B2342" w:rsidRDefault="005B2342">
          <w:r>
            <w:br w:type="page"/>
          </w:r>
        </w:p>
      </w:sdtContent>
    </w:sdt>
    <w:sdt>
      <w:sdtPr>
        <w:rPr>
          <w:rFonts w:asciiTheme="minorHAnsi" w:eastAsiaTheme="minorEastAsia" w:hAnsiTheme="minorHAnsi" w:cstheme="minorBidi"/>
          <w:color w:val="auto"/>
          <w:kern w:val="2"/>
          <w:sz w:val="24"/>
          <w:szCs w:val="24"/>
          <w14:ligatures w14:val="standardContextual"/>
        </w:rPr>
        <w:id w:val="-1913155429"/>
        <w:docPartObj>
          <w:docPartGallery w:val="Table of Contents"/>
          <w:docPartUnique/>
        </w:docPartObj>
      </w:sdtPr>
      <w:sdtEndPr>
        <w:rPr>
          <w:b/>
          <w:bCs/>
        </w:rPr>
      </w:sdtEndPr>
      <w:sdtContent>
        <w:p w14:paraId="22568B6F" w14:textId="443F2F06" w:rsidR="001222F8" w:rsidRDefault="001222F8">
          <w:pPr>
            <w:pStyle w:val="Kopvaninhoudsopgave"/>
          </w:pPr>
          <w:r>
            <w:t>Inhoud</w:t>
          </w:r>
        </w:p>
        <w:p w14:paraId="330EF172" w14:textId="2020BFA0" w:rsidR="0075282D" w:rsidRDefault="001222F8">
          <w:pPr>
            <w:pStyle w:val="Inhopg1"/>
            <w:tabs>
              <w:tab w:val="right" w:leader="dot" w:pos="8494"/>
            </w:tabs>
            <w:rPr>
              <w:noProof/>
            </w:rPr>
          </w:pPr>
          <w:r>
            <w:fldChar w:fldCharType="begin"/>
          </w:r>
          <w:r>
            <w:instrText xml:space="preserve"> TOC \o "1-3" \h \z \u </w:instrText>
          </w:r>
          <w:r>
            <w:fldChar w:fldCharType="separate"/>
          </w:r>
          <w:hyperlink w:anchor="_Toc210397622" w:history="1">
            <w:r w:rsidR="0075282D" w:rsidRPr="00AB3372">
              <w:rPr>
                <w:rStyle w:val="Hyperlink"/>
                <w:noProof/>
              </w:rPr>
              <w:t>Inleiding</w:t>
            </w:r>
            <w:r w:rsidR="0075282D">
              <w:rPr>
                <w:noProof/>
                <w:webHidden/>
              </w:rPr>
              <w:tab/>
            </w:r>
            <w:r w:rsidR="0075282D">
              <w:rPr>
                <w:noProof/>
                <w:webHidden/>
              </w:rPr>
              <w:fldChar w:fldCharType="begin"/>
            </w:r>
            <w:r w:rsidR="0075282D">
              <w:rPr>
                <w:noProof/>
                <w:webHidden/>
              </w:rPr>
              <w:instrText xml:space="preserve"> PAGEREF _Toc210397622 \h </w:instrText>
            </w:r>
            <w:r w:rsidR="0075282D">
              <w:rPr>
                <w:noProof/>
                <w:webHidden/>
              </w:rPr>
            </w:r>
            <w:r w:rsidR="0075282D">
              <w:rPr>
                <w:noProof/>
                <w:webHidden/>
              </w:rPr>
              <w:fldChar w:fldCharType="separate"/>
            </w:r>
            <w:r w:rsidR="0075282D">
              <w:rPr>
                <w:noProof/>
                <w:webHidden/>
              </w:rPr>
              <w:t>2</w:t>
            </w:r>
            <w:r w:rsidR="0075282D">
              <w:rPr>
                <w:noProof/>
                <w:webHidden/>
              </w:rPr>
              <w:fldChar w:fldCharType="end"/>
            </w:r>
          </w:hyperlink>
        </w:p>
        <w:p w14:paraId="5F516699" w14:textId="51425117" w:rsidR="0075282D" w:rsidRDefault="0075282D">
          <w:pPr>
            <w:pStyle w:val="Inhopg1"/>
            <w:tabs>
              <w:tab w:val="right" w:leader="dot" w:pos="8494"/>
            </w:tabs>
            <w:rPr>
              <w:noProof/>
            </w:rPr>
          </w:pPr>
          <w:hyperlink w:anchor="_Toc210397623" w:history="1">
            <w:r w:rsidRPr="00AB3372">
              <w:rPr>
                <w:rStyle w:val="Hyperlink"/>
                <w:noProof/>
              </w:rPr>
              <w:t>Onderzoek</w:t>
            </w:r>
            <w:r>
              <w:rPr>
                <w:noProof/>
                <w:webHidden/>
              </w:rPr>
              <w:tab/>
            </w:r>
            <w:r>
              <w:rPr>
                <w:noProof/>
                <w:webHidden/>
              </w:rPr>
              <w:fldChar w:fldCharType="begin"/>
            </w:r>
            <w:r>
              <w:rPr>
                <w:noProof/>
                <w:webHidden/>
              </w:rPr>
              <w:instrText xml:space="preserve"> PAGEREF _Toc210397623 \h </w:instrText>
            </w:r>
            <w:r>
              <w:rPr>
                <w:noProof/>
                <w:webHidden/>
              </w:rPr>
            </w:r>
            <w:r>
              <w:rPr>
                <w:noProof/>
                <w:webHidden/>
              </w:rPr>
              <w:fldChar w:fldCharType="separate"/>
            </w:r>
            <w:r>
              <w:rPr>
                <w:noProof/>
                <w:webHidden/>
              </w:rPr>
              <w:t>3</w:t>
            </w:r>
            <w:r>
              <w:rPr>
                <w:noProof/>
                <w:webHidden/>
              </w:rPr>
              <w:fldChar w:fldCharType="end"/>
            </w:r>
          </w:hyperlink>
        </w:p>
        <w:p w14:paraId="50D9E0A9" w14:textId="0E76D5B5" w:rsidR="0075282D" w:rsidRDefault="0075282D">
          <w:pPr>
            <w:pStyle w:val="Inhopg1"/>
            <w:tabs>
              <w:tab w:val="right" w:leader="dot" w:pos="8494"/>
            </w:tabs>
            <w:rPr>
              <w:noProof/>
            </w:rPr>
          </w:pPr>
          <w:hyperlink w:anchor="_Toc210397624" w:history="1">
            <w:r w:rsidRPr="00AB3372">
              <w:rPr>
                <w:rStyle w:val="Hyperlink"/>
                <w:noProof/>
              </w:rPr>
              <w:t>Challenge</w:t>
            </w:r>
            <w:r>
              <w:rPr>
                <w:noProof/>
                <w:webHidden/>
              </w:rPr>
              <w:tab/>
            </w:r>
            <w:r>
              <w:rPr>
                <w:noProof/>
                <w:webHidden/>
              </w:rPr>
              <w:fldChar w:fldCharType="begin"/>
            </w:r>
            <w:r>
              <w:rPr>
                <w:noProof/>
                <w:webHidden/>
              </w:rPr>
              <w:instrText xml:space="preserve"> PAGEREF _Toc210397624 \h </w:instrText>
            </w:r>
            <w:r>
              <w:rPr>
                <w:noProof/>
                <w:webHidden/>
              </w:rPr>
            </w:r>
            <w:r>
              <w:rPr>
                <w:noProof/>
                <w:webHidden/>
              </w:rPr>
              <w:fldChar w:fldCharType="separate"/>
            </w:r>
            <w:r>
              <w:rPr>
                <w:noProof/>
                <w:webHidden/>
              </w:rPr>
              <w:t>4</w:t>
            </w:r>
            <w:r>
              <w:rPr>
                <w:noProof/>
                <w:webHidden/>
              </w:rPr>
              <w:fldChar w:fldCharType="end"/>
            </w:r>
          </w:hyperlink>
        </w:p>
        <w:p w14:paraId="518C8E82" w14:textId="65DA712B" w:rsidR="0075282D" w:rsidRDefault="0075282D">
          <w:pPr>
            <w:pStyle w:val="Inhopg1"/>
            <w:tabs>
              <w:tab w:val="right" w:leader="dot" w:pos="8494"/>
            </w:tabs>
            <w:rPr>
              <w:noProof/>
            </w:rPr>
          </w:pPr>
          <w:hyperlink w:anchor="_Toc210397625" w:history="1">
            <w:r w:rsidRPr="00AB3372">
              <w:rPr>
                <w:rStyle w:val="Hyperlink"/>
                <w:noProof/>
              </w:rPr>
              <w:t>Implementatie</w:t>
            </w:r>
            <w:r>
              <w:rPr>
                <w:noProof/>
                <w:webHidden/>
              </w:rPr>
              <w:tab/>
            </w:r>
            <w:r>
              <w:rPr>
                <w:noProof/>
                <w:webHidden/>
              </w:rPr>
              <w:fldChar w:fldCharType="begin"/>
            </w:r>
            <w:r>
              <w:rPr>
                <w:noProof/>
                <w:webHidden/>
              </w:rPr>
              <w:instrText xml:space="preserve"> PAGEREF _Toc210397625 \h </w:instrText>
            </w:r>
            <w:r>
              <w:rPr>
                <w:noProof/>
                <w:webHidden/>
              </w:rPr>
            </w:r>
            <w:r>
              <w:rPr>
                <w:noProof/>
                <w:webHidden/>
              </w:rPr>
              <w:fldChar w:fldCharType="separate"/>
            </w:r>
            <w:r>
              <w:rPr>
                <w:noProof/>
                <w:webHidden/>
              </w:rPr>
              <w:t>5</w:t>
            </w:r>
            <w:r>
              <w:rPr>
                <w:noProof/>
                <w:webHidden/>
              </w:rPr>
              <w:fldChar w:fldCharType="end"/>
            </w:r>
          </w:hyperlink>
        </w:p>
        <w:p w14:paraId="1843E646" w14:textId="5FBBC44A" w:rsidR="0075282D" w:rsidRDefault="0075282D">
          <w:pPr>
            <w:pStyle w:val="Inhopg1"/>
            <w:tabs>
              <w:tab w:val="right" w:leader="dot" w:pos="8494"/>
            </w:tabs>
            <w:rPr>
              <w:noProof/>
            </w:rPr>
          </w:pPr>
          <w:hyperlink w:anchor="_Toc210397626" w:history="1">
            <w:r w:rsidRPr="00AB3372">
              <w:rPr>
                <w:rStyle w:val="Hyperlink"/>
                <w:noProof/>
              </w:rPr>
              <w:t>Reflectie</w:t>
            </w:r>
            <w:r>
              <w:rPr>
                <w:noProof/>
                <w:webHidden/>
              </w:rPr>
              <w:tab/>
            </w:r>
            <w:r>
              <w:rPr>
                <w:noProof/>
                <w:webHidden/>
              </w:rPr>
              <w:fldChar w:fldCharType="begin"/>
            </w:r>
            <w:r>
              <w:rPr>
                <w:noProof/>
                <w:webHidden/>
              </w:rPr>
              <w:instrText xml:space="preserve"> PAGEREF _Toc210397626 \h </w:instrText>
            </w:r>
            <w:r>
              <w:rPr>
                <w:noProof/>
                <w:webHidden/>
              </w:rPr>
            </w:r>
            <w:r>
              <w:rPr>
                <w:noProof/>
                <w:webHidden/>
              </w:rPr>
              <w:fldChar w:fldCharType="separate"/>
            </w:r>
            <w:r>
              <w:rPr>
                <w:noProof/>
                <w:webHidden/>
              </w:rPr>
              <w:t>6</w:t>
            </w:r>
            <w:r>
              <w:rPr>
                <w:noProof/>
                <w:webHidden/>
              </w:rPr>
              <w:fldChar w:fldCharType="end"/>
            </w:r>
          </w:hyperlink>
        </w:p>
        <w:p w14:paraId="7FE5C51F" w14:textId="09FFB7D3" w:rsidR="0075282D" w:rsidRDefault="0075282D">
          <w:pPr>
            <w:pStyle w:val="Inhopg1"/>
            <w:tabs>
              <w:tab w:val="right" w:leader="dot" w:pos="8494"/>
            </w:tabs>
            <w:rPr>
              <w:noProof/>
            </w:rPr>
          </w:pPr>
          <w:hyperlink w:anchor="_Toc210397627" w:history="1">
            <w:r w:rsidRPr="00AB3372">
              <w:rPr>
                <w:rStyle w:val="Hyperlink"/>
                <w:noProof/>
              </w:rPr>
              <w:t>Conclusie</w:t>
            </w:r>
            <w:r>
              <w:rPr>
                <w:noProof/>
                <w:webHidden/>
              </w:rPr>
              <w:tab/>
            </w:r>
            <w:r>
              <w:rPr>
                <w:noProof/>
                <w:webHidden/>
              </w:rPr>
              <w:fldChar w:fldCharType="begin"/>
            </w:r>
            <w:r>
              <w:rPr>
                <w:noProof/>
                <w:webHidden/>
              </w:rPr>
              <w:instrText xml:space="preserve"> PAGEREF _Toc210397627 \h </w:instrText>
            </w:r>
            <w:r>
              <w:rPr>
                <w:noProof/>
                <w:webHidden/>
              </w:rPr>
            </w:r>
            <w:r>
              <w:rPr>
                <w:noProof/>
                <w:webHidden/>
              </w:rPr>
              <w:fldChar w:fldCharType="separate"/>
            </w:r>
            <w:r>
              <w:rPr>
                <w:noProof/>
                <w:webHidden/>
              </w:rPr>
              <w:t>7</w:t>
            </w:r>
            <w:r>
              <w:rPr>
                <w:noProof/>
                <w:webHidden/>
              </w:rPr>
              <w:fldChar w:fldCharType="end"/>
            </w:r>
          </w:hyperlink>
        </w:p>
        <w:p w14:paraId="2CC83138" w14:textId="3E5E1873" w:rsidR="0075282D" w:rsidRDefault="0075282D">
          <w:pPr>
            <w:pStyle w:val="Inhopg1"/>
            <w:tabs>
              <w:tab w:val="right" w:leader="dot" w:pos="8494"/>
            </w:tabs>
            <w:rPr>
              <w:noProof/>
            </w:rPr>
          </w:pPr>
          <w:hyperlink w:anchor="_Toc210397628" w:history="1">
            <w:r w:rsidRPr="00AB3372">
              <w:rPr>
                <w:rStyle w:val="Hyperlink"/>
                <w:noProof/>
              </w:rPr>
              <w:t>Bibliografie</w:t>
            </w:r>
            <w:r>
              <w:rPr>
                <w:noProof/>
                <w:webHidden/>
              </w:rPr>
              <w:tab/>
            </w:r>
            <w:r>
              <w:rPr>
                <w:noProof/>
                <w:webHidden/>
              </w:rPr>
              <w:fldChar w:fldCharType="begin"/>
            </w:r>
            <w:r>
              <w:rPr>
                <w:noProof/>
                <w:webHidden/>
              </w:rPr>
              <w:instrText xml:space="preserve"> PAGEREF _Toc210397628 \h </w:instrText>
            </w:r>
            <w:r>
              <w:rPr>
                <w:noProof/>
                <w:webHidden/>
              </w:rPr>
            </w:r>
            <w:r>
              <w:rPr>
                <w:noProof/>
                <w:webHidden/>
              </w:rPr>
              <w:fldChar w:fldCharType="separate"/>
            </w:r>
            <w:r>
              <w:rPr>
                <w:noProof/>
                <w:webHidden/>
              </w:rPr>
              <w:t>8</w:t>
            </w:r>
            <w:r>
              <w:rPr>
                <w:noProof/>
                <w:webHidden/>
              </w:rPr>
              <w:fldChar w:fldCharType="end"/>
            </w:r>
          </w:hyperlink>
        </w:p>
        <w:p w14:paraId="6D2FF517" w14:textId="17150E08" w:rsidR="001222F8" w:rsidRDefault="001222F8">
          <w:r>
            <w:rPr>
              <w:b/>
              <w:bCs/>
            </w:rPr>
            <w:fldChar w:fldCharType="end"/>
          </w:r>
        </w:p>
      </w:sdtContent>
    </w:sdt>
    <w:p w14:paraId="00C9F793" w14:textId="65E9FF5E" w:rsidR="001222F8" w:rsidRDefault="001222F8"/>
    <w:p w14:paraId="5CF6B60D" w14:textId="77777777" w:rsidR="001222F8" w:rsidRDefault="001222F8">
      <w:r>
        <w:br w:type="page"/>
      </w:r>
    </w:p>
    <w:p w14:paraId="6E0F8EE6" w14:textId="14DBEF93" w:rsidR="001D22C1" w:rsidRDefault="001222F8" w:rsidP="001222F8">
      <w:pPr>
        <w:pStyle w:val="Kop1"/>
      </w:pPr>
      <w:bookmarkStart w:id="0" w:name="_Toc210397622"/>
      <w:r>
        <w:lastRenderedPageBreak/>
        <w:t>Inleiding</w:t>
      </w:r>
      <w:bookmarkEnd w:id="0"/>
    </w:p>
    <w:p w14:paraId="78A4C2CE" w14:textId="3BB7801B" w:rsidR="00EF5AB7" w:rsidRDefault="00EF5AB7" w:rsidP="001222F8">
      <w:r>
        <w:t>Door middel van de paradigma opdracht wil</w:t>
      </w:r>
      <w:r w:rsidR="008B6F94">
        <w:t xml:space="preserve"> ik</w:t>
      </w:r>
      <w:r>
        <w:t xml:space="preserve"> achterhalen hoe de werking van functionele programmeertalen in elkaar zit. Ook ga ik functionele concepten koppelen aan specifieke onderdelen van mijn </w:t>
      </w:r>
      <w:r w:rsidR="008B6F94">
        <w:t>uit geprogrammeerde</w:t>
      </w:r>
      <w:r>
        <w:t xml:space="preserve"> algoritme. In dit rapport worden vervolgens mijn bevindingen en onderzoek verwoord.</w:t>
      </w:r>
    </w:p>
    <w:p w14:paraId="62680A2F" w14:textId="30C2A212" w:rsidR="00EF5AB7" w:rsidRDefault="00EF5AB7" w:rsidP="001222F8">
      <w:r>
        <w:t>De programmeertaal die ik heb gekozen is Haskell, een puur functionele programmeertaal</w:t>
      </w:r>
      <w:r w:rsidR="003972A6">
        <w:t xml:space="preserve"> die bekend staat om zijn sterke typesysteem en nadruk op zuiver functioneel programmeren.</w:t>
      </w:r>
      <w:sdt>
        <w:sdtPr>
          <w:id w:val="-1357492162"/>
          <w:citation/>
        </w:sdtPr>
        <w:sdtContent>
          <w:r w:rsidR="00FD7F04">
            <w:fldChar w:fldCharType="begin"/>
          </w:r>
          <w:r w:rsidR="00FD7F04">
            <w:instrText xml:space="preserve">CITATION zd \l 1043 </w:instrText>
          </w:r>
          <w:r w:rsidR="00FD7F04">
            <w:fldChar w:fldCharType="separate"/>
          </w:r>
          <w:r w:rsidR="00EB2291">
            <w:rPr>
              <w:noProof/>
            </w:rPr>
            <w:t xml:space="preserve"> (haskell.org, sd)</w:t>
          </w:r>
          <w:r w:rsidR="00FD7F04">
            <w:fldChar w:fldCharType="end"/>
          </w:r>
        </w:sdtContent>
      </w:sdt>
      <w:r w:rsidR="003972A6">
        <w:t xml:space="preserve"> </w:t>
      </w:r>
      <w:r>
        <w:t xml:space="preserve">De reden dat ik Haskell had gekozen van de 4 mogelijke programmeertalen is omdat de docent had vermeld dat Haskell </w:t>
      </w:r>
      <w:r w:rsidR="003972A6">
        <w:t>wel vaker wordt gebruikt als programmeertaal in het bedrijfsleven. Ik zag in Haskell dus de meeste potentie.</w:t>
      </w:r>
    </w:p>
    <w:p w14:paraId="230103CC" w14:textId="77777777" w:rsidR="001222F8" w:rsidRDefault="001222F8">
      <w:r>
        <w:br w:type="page"/>
      </w:r>
    </w:p>
    <w:p w14:paraId="581EDE1E" w14:textId="49A5C1CB" w:rsidR="001222F8" w:rsidRDefault="001222F8" w:rsidP="001222F8">
      <w:pPr>
        <w:pStyle w:val="Kop1"/>
      </w:pPr>
      <w:bookmarkStart w:id="1" w:name="_Toc210397623"/>
      <w:r>
        <w:lastRenderedPageBreak/>
        <w:t>Onderzoek</w:t>
      </w:r>
      <w:bookmarkEnd w:id="1"/>
    </w:p>
    <w:p w14:paraId="16847422" w14:textId="727AEF6F" w:rsidR="001222F8" w:rsidRDefault="008C2FD6" w:rsidP="001222F8">
      <w:r>
        <w:t xml:space="preserve">Zoals in de inleiding was benoemd is Haskell een </w:t>
      </w:r>
      <w:r w:rsidRPr="00D63F4B">
        <w:rPr>
          <w:b/>
          <w:bCs/>
        </w:rPr>
        <w:t>zuiver functionele programmeertaal</w:t>
      </w:r>
      <w:r>
        <w:t xml:space="preserve">. Dit houdt in dat alleen gebruik wordt gemaakt van expressies die een waarde opleveren. Zelfs de IO functie waarmee je een input en output kan geven zijn gemaakt uit zuivere code. </w:t>
      </w:r>
      <w:sdt>
        <w:sdtPr>
          <w:id w:val="-518086480"/>
          <w:citation/>
        </w:sdtPr>
        <w:sdtContent>
          <w:r>
            <w:fldChar w:fldCharType="begin"/>
          </w:r>
          <w:r>
            <w:instrText xml:space="preserve"> CITATION zd \l 1043 </w:instrText>
          </w:r>
          <w:r>
            <w:fldChar w:fldCharType="separate"/>
          </w:r>
          <w:r w:rsidR="00EB2291">
            <w:rPr>
              <w:noProof/>
            </w:rPr>
            <w:t>(haskell.org, sd)</w:t>
          </w:r>
          <w:r>
            <w:fldChar w:fldCharType="end"/>
          </w:r>
        </w:sdtContent>
      </w:sdt>
    </w:p>
    <w:p w14:paraId="68245021" w14:textId="4AE20E0F" w:rsidR="008C2FD6" w:rsidRDefault="008C2FD6" w:rsidP="001222F8">
      <w:r>
        <w:t xml:space="preserve">Een ander concept wat centraal staat bij Haskell is </w:t>
      </w:r>
      <w:proofErr w:type="spellStart"/>
      <w:r>
        <w:rPr>
          <w:b/>
          <w:bCs/>
        </w:rPr>
        <w:t>lazy</w:t>
      </w:r>
      <w:proofErr w:type="spellEnd"/>
      <w:r>
        <w:rPr>
          <w:b/>
          <w:bCs/>
        </w:rPr>
        <w:t xml:space="preserve"> </w:t>
      </w:r>
      <w:proofErr w:type="spellStart"/>
      <w:r>
        <w:rPr>
          <w:b/>
          <w:bCs/>
        </w:rPr>
        <w:t>evaluation</w:t>
      </w:r>
      <w:proofErr w:type="spellEnd"/>
      <w:r>
        <w:t xml:space="preserve">. </w:t>
      </w:r>
      <w:r w:rsidR="00D63F4B">
        <w:t>Expressies worden pas geëvalueerd wanneer het resultaat nodig is. Zo</w:t>
      </w:r>
      <w:r w:rsidR="00943BE9">
        <w:t xml:space="preserve"> kun</w:t>
      </w:r>
      <w:r w:rsidR="00D63F4B">
        <w:t xml:space="preserve"> je structuren als if/</w:t>
      </w:r>
      <w:proofErr w:type="spellStart"/>
      <w:r w:rsidR="00D63F4B">
        <w:t>else</w:t>
      </w:r>
      <w:proofErr w:type="spellEnd"/>
      <w:r w:rsidR="00D63F4B">
        <w:t xml:space="preserve"> schrijven door gewoon functies te schrijven. Ook verbetert dit de performance van je applicatie aangezien je niet door onnodige berekeningen hoeft te lopen. </w:t>
      </w:r>
      <w:sdt>
        <w:sdtPr>
          <w:id w:val="-467285550"/>
          <w:citation/>
        </w:sdtPr>
        <w:sdtContent>
          <w:r w:rsidR="00D63F4B">
            <w:fldChar w:fldCharType="begin"/>
          </w:r>
          <w:r w:rsidR="00D63F4B">
            <w:instrText xml:space="preserve"> CITATION zd \l 1043 </w:instrText>
          </w:r>
          <w:r w:rsidR="00D63F4B">
            <w:fldChar w:fldCharType="separate"/>
          </w:r>
          <w:r w:rsidR="00EB2291">
            <w:rPr>
              <w:noProof/>
            </w:rPr>
            <w:t>(haskell.org, sd)</w:t>
          </w:r>
          <w:r w:rsidR="00D63F4B">
            <w:fldChar w:fldCharType="end"/>
          </w:r>
        </w:sdtContent>
      </w:sdt>
    </w:p>
    <w:p w14:paraId="44AC019E" w14:textId="37E181BA" w:rsidR="00D63F4B" w:rsidRDefault="00D63F4B" w:rsidP="001222F8">
      <w:r>
        <w:t>Elke expressie in Haskell heeft een type die is bepaald tijdens het compileren. Als een type niet overeenkomt met die van de functie wordt het program</w:t>
      </w:r>
      <w:r w:rsidR="003E60C3">
        <w:t>ma</w:t>
      </w:r>
      <w:r>
        <w:t xml:space="preserve"> afgewezen door de compiler. Ook maakt Haskell gebruik van </w:t>
      </w:r>
      <w:r>
        <w:rPr>
          <w:b/>
          <w:bCs/>
        </w:rPr>
        <w:t xml:space="preserve">type </w:t>
      </w:r>
      <w:proofErr w:type="spellStart"/>
      <w:r>
        <w:rPr>
          <w:b/>
          <w:bCs/>
        </w:rPr>
        <w:t>inference</w:t>
      </w:r>
      <w:proofErr w:type="spellEnd"/>
      <w:r>
        <w:t xml:space="preserve"> waardoor je niet elk type expliciet hoeft uit te schrijven. Dus wanneer je een variabel aanmaakt hoef je daar niet per se ‘String’ aan te koppelen.</w:t>
      </w:r>
    </w:p>
    <w:p w14:paraId="25B9505C" w14:textId="6F5932F8" w:rsidR="00F502B6" w:rsidRDefault="00F502B6" w:rsidP="001222F8">
      <w:r>
        <w:t xml:space="preserve">Verder kan je gebruik maken van </w:t>
      </w:r>
      <w:proofErr w:type="spellStart"/>
      <w:r>
        <w:rPr>
          <w:b/>
          <w:bCs/>
        </w:rPr>
        <w:t>higher</w:t>
      </w:r>
      <w:proofErr w:type="spellEnd"/>
      <w:r>
        <w:rPr>
          <w:b/>
          <w:bCs/>
        </w:rPr>
        <w:t>-order functies</w:t>
      </w:r>
      <w:r>
        <w:t xml:space="preserve"> in Haskell en dus functies meegeven als argument aan andere functies of functies reto</w:t>
      </w:r>
      <w:r w:rsidR="00F77724">
        <w:t>u</w:t>
      </w:r>
      <w:r>
        <w:t>rneren.</w:t>
      </w:r>
      <w:r w:rsidR="00333C70">
        <w:t xml:space="preserve"> </w:t>
      </w:r>
      <w:sdt>
        <w:sdtPr>
          <w:id w:val="316544546"/>
          <w:citation/>
        </w:sdtPr>
        <w:sdtContent>
          <w:r w:rsidR="00333C70">
            <w:fldChar w:fldCharType="begin"/>
          </w:r>
          <w:r w:rsidR="00333C70">
            <w:instrText xml:space="preserve"> CITATION Hig10 \l 1043 </w:instrText>
          </w:r>
          <w:r w:rsidR="00333C70">
            <w:fldChar w:fldCharType="separate"/>
          </w:r>
          <w:r w:rsidR="00EB2291">
            <w:rPr>
              <w:noProof/>
            </w:rPr>
            <w:t>(Higher order function, 2010)</w:t>
          </w:r>
          <w:r w:rsidR="00333C70">
            <w:fldChar w:fldCharType="end"/>
          </w:r>
        </w:sdtContent>
      </w:sdt>
      <w:r w:rsidR="00721503">
        <w:t xml:space="preserve"> </w:t>
      </w:r>
    </w:p>
    <w:p w14:paraId="116E7672" w14:textId="648669ED" w:rsidR="00142983" w:rsidRPr="00F502B6" w:rsidRDefault="00721503" w:rsidP="001222F8">
      <w:r>
        <w:t>De variabelen in Haskell zijn standaard</w:t>
      </w:r>
      <w:r>
        <w:rPr>
          <w:b/>
          <w:bCs/>
        </w:rPr>
        <w:t xml:space="preserve"> </w:t>
      </w:r>
      <w:proofErr w:type="spellStart"/>
      <w:r>
        <w:rPr>
          <w:b/>
          <w:bCs/>
        </w:rPr>
        <w:t>immutable</w:t>
      </w:r>
      <w:proofErr w:type="spellEnd"/>
      <w:r>
        <w:t xml:space="preserve"> waardoor je niet variabelen kan aanpassen.</w:t>
      </w:r>
      <w:r w:rsidR="000D72E5">
        <w:t xml:space="preserve"> </w:t>
      </w:r>
      <w:r>
        <w:t xml:space="preserve">Ook support Haskell </w:t>
      </w:r>
      <w:proofErr w:type="spellStart"/>
      <w:r>
        <w:rPr>
          <w:b/>
          <w:bCs/>
        </w:rPr>
        <w:t>pattern</w:t>
      </w:r>
      <w:proofErr w:type="spellEnd"/>
      <w:r>
        <w:rPr>
          <w:b/>
          <w:bCs/>
        </w:rPr>
        <w:t xml:space="preserve"> matching</w:t>
      </w:r>
      <w:r>
        <w:t xml:space="preserve"> op datastructuren. Dit maakt het mogelijk om functies te maken die automatisch </w:t>
      </w:r>
      <w:r w:rsidR="001A7913">
        <w:t xml:space="preserve">inspelen </w:t>
      </w:r>
      <w:r>
        <w:t xml:space="preserve">op de structuur van hun invoer.  </w:t>
      </w:r>
      <w:sdt>
        <w:sdtPr>
          <w:id w:val="-320739224"/>
          <w:citation/>
        </w:sdtPr>
        <w:sdtContent>
          <w:r w:rsidR="000D72E5">
            <w:fldChar w:fldCharType="begin"/>
          </w:r>
          <w:r w:rsidR="000D72E5">
            <w:instrText xml:space="preserve"> CITATION Abr24 \l 1043 </w:instrText>
          </w:r>
          <w:r w:rsidR="000D72E5">
            <w:fldChar w:fldCharType="separate"/>
          </w:r>
          <w:r w:rsidR="00EB2291">
            <w:rPr>
              <w:noProof/>
            </w:rPr>
            <w:t>(A brief introduction to Haskell, 2024)</w:t>
          </w:r>
          <w:r w:rsidR="000D72E5">
            <w:fldChar w:fldCharType="end"/>
          </w:r>
        </w:sdtContent>
      </w:sdt>
    </w:p>
    <w:p w14:paraId="408B3956" w14:textId="77777777" w:rsidR="00D63F4B" w:rsidRPr="00D63F4B" w:rsidRDefault="00D63F4B" w:rsidP="001222F8"/>
    <w:p w14:paraId="4BF3881F" w14:textId="77777777" w:rsidR="001222F8" w:rsidRDefault="001222F8">
      <w:r>
        <w:br w:type="page"/>
      </w:r>
    </w:p>
    <w:p w14:paraId="1BD24260" w14:textId="7C30494E" w:rsidR="001222F8" w:rsidRDefault="001222F8" w:rsidP="001222F8">
      <w:pPr>
        <w:pStyle w:val="Kop1"/>
      </w:pPr>
      <w:bookmarkStart w:id="2" w:name="_Toc210397624"/>
      <w:r>
        <w:lastRenderedPageBreak/>
        <w:t>Challenge</w:t>
      </w:r>
      <w:bookmarkEnd w:id="2"/>
    </w:p>
    <w:p w14:paraId="3CB4391F" w14:textId="5B60DBD4" w:rsidR="001222F8" w:rsidRDefault="00FD7F04" w:rsidP="001222F8">
      <w:r>
        <w:t>Ik heb ervoor gekozen om een Markdown-</w:t>
      </w:r>
      <w:proofErr w:type="spellStart"/>
      <w:r>
        <w:t>to</w:t>
      </w:r>
      <w:proofErr w:type="spellEnd"/>
      <w:r>
        <w:t>-HTML converter te maken. Dit houdt in dat mijn programma een markdown bestand pakt en deze converteert naar html code.</w:t>
      </w:r>
      <w:r>
        <w:br/>
      </w:r>
    </w:p>
    <w:p w14:paraId="02B51D3B" w14:textId="4560618D" w:rsidR="006B0AD2" w:rsidRDefault="00FD7F04" w:rsidP="001222F8">
      <w:r>
        <w:t xml:space="preserve">De uitdaging in deze </w:t>
      </w:r>
      <w:proofErr w:type="spellStart"/>
      <w:r>
        <w:t>challenge</w:t>
      </w:r>
      <w:proofErr w:type="spellEnd"/>
      <w:r>
        <w:t xml:space="preserve"> zit hem in het toepassen van functionele concepten als </w:t>
      </w:r>
      <w:proofErr w:type="spellStart"/>
      <w:r>
        <w:t>pattern</w:t>
      </w:r>
      <w:proofErr w:type="spellEnd"/>
      <w:r>
        <w:t xml:space="preserve"> matching </w:t>
      </w:r>
      <w:r w:rsidR="006B0AD2">
        <w:t>en het nadenken in de termen van een functionele programmeertaal.</w:t>
      </w:r>
      <w:r>
        <w:t xml:space="preserve"> Markdown bestaat uit verschillende elementen zoals lijsten, koppen </w:t>
      </w:r>
      <w:r w:rsidR="006B0AD2">
        <w:t>en</w:t>
      </w:r>
      <w:r>
        <w:t xml:space="preserve"> tabelle</w:t>
      </w:r>
      <w:r w:rsidR="006B0AD2">
        <w:t xml:space="preserve">n. Om deze elementen om te zetten naar html moet je door middel van het gebruik van </w:t>
      </w:r>
      <w:proofErr w:type="spellStart"/>
      <w:r w:rsidR="006B0AD2">
        <w:t>pattern</w:t>
      </w:r>
      <w:proofErr w:type="spellEnd"/>
      <w:r w:rsidR="006B0AD2">
        <w:t xml:space="preserve"> matching de correcte elementen bij de correcte html tags koppelen. </w:t>
      </w:r>
    </w:p>
    <w:p w14:paraId="4429A756" w14:textId="650C7E56" w:rsidR="00FD7F04" w:rsidRDefault="006B0AD2" w:rsidP="001222F8">
      <w:r>
        <w:t>Daarnaast maakt Haskell het lastig om een tekst stap voor stap te manipuleren zoals bij een imperatieve programmeertaal, aangezien in Haskell je focust op wat voor resultaat je wilt hebben en niet op hoe je een resultaat bereikt. Wat bij deze uitdaging een probleem gaat zijn is dus het lopen door meerdere regels tekst</w:t>
      </w:r>
      <w:r w:rsidR="00765105">
        <w:t>,</w:t>
      </w:r>
      <w:r>
        <w:t xml:space="preserve"> aangezien een markdown bestand vrijwel altijd bestaat uit meer dan één regel tekst. </w:t>
      </w:r>
    </w:p>
    <w:p w14:paraId="64486384" w14:textId="77777777" w:rsidR="001222F8" w:rsidRDefault="001222F8">
      <w:r>
        <w:br w:type="page"/>
      </w:r>
    </w:p>
    <w:p w14:paraId="46464D5A" w14:textId="21F0CEDA" w:rsidR="001222F8" w:rsidRDefault="001222F8" w:rsidP="001222F8">
      <w:pPr>
        <w:pStyle w:val="Kop1"/>
      </w:pPr>
      <w:bookmarkStart w:id="3" w:name="_Toc210397625"/>
      <w:r>
        <w:lastRenderedPageBreak/>
        <w:t>Implementatie</w:t>
      </w:r>
      <w:bookmarkEnd w:id="3"/>
    </w:p>
    <w:p w14:paraId="3C5A7E99" w14:textId="5ACBB8DA" w:rsidR="00AC02C4" w:rsidRDefault="00AC02C4" w:rsidP="00AC02C4">
      <w:r>
        <w:t xml:space="preserve">In de </w:t>
      </w:r>
      <w:hyperlink r:id="rId9" w:history="1">
        <w:r w:rsidRPr="00AC02C4">
          <w:rPr>
            <w:rStyle w:val="Hyperlink"/>
          </w:rPr>
          <w:t>co</w:t>
        </w:r>
        <w:r w:rsidRPr="00AC02C4">
          <w:rPr>
            <w:rStyle w:val="Hyperlink"/>
          </w:rPr>
          <w:t>d</w:t>
        </w:r>
        <w:r w:rsidRPr="00AC02C4">
          <w:rPr>
            <w:rStyle w:val="Hyperlink"/>
          </w:rPr>
          <w:t>e</w:t>
        </w:r>
      </w:hyperlink>
      <w:r>
        <w:t xml:space="preserve"> staat een diepgaande uitleg over vrijwel alle regels.</w:t>
      </w:r>
    </w:p>
    <w:p w14:paraId="267855B8" w14:textId="5A0FFF9E" w:rsidR="00AC02C4" w:rsidRDefault="00AC02C4" w:rsidP="00AC02C4">
      <w:r>
        <w:t>Wanneer je de converter runt zal d</w:t>
      </w:r>
      <w:r w:rsidR="00D979C5">
        <w:t>eze</w:t>
      </w:r>
      <w:r>
        <w:t xml:space="preserve"> vragen om een input en output file. Dit houdt in dat je een markdown-file en een html-file moet meegeven, zodat hij de markdown tekst kan omzetten naar html. Wanneer je de files hebt meegegeven gaat hij door alle lijnen code heen door middel van recursie en zal die zo controleren wat voor markdown elementen erin staan om die te koppelen aan de correcte html-tags. </w:t>
      </w:r>
      <w:r>
        <w:br/>
        <w:t>De converter werkt momenteel alleen voor de volgende elementen:</w:t>
      </w:r>
    </w:p>
    <w:tbl>
      <w:tblPr>
        <w:tblStyle w:val="Tabelraster"/>
        <w:tblW w:w="0" w:type="auto"/>
        <w:tblLook w:val="04A0" w:firstRow="1" w:lastRow="0" w:firstColumn="1" w:lastColumn="0" w:noHBand="0" w:noVBand="1"/>
      </w:tblPr>
      <w:tblGrid>
        <w:gridCol w:w="2831"/>
        <w:gridCol w:w="2831"/>
        <w:gridCol w:w="2832"/>
      </w:tblGrid>
      <w:tr w:rsidR="00AC02C4" w14:paraId="2584E260" w14:textId="77777777" w:rsidTr="00AC02C4">
        <w:tc>
          <w:tcPr>
            <w:tcW w:w="2831" w:type="dxa"/>
          </w:tcPr>
          <w:p w14:paraId="680A1A97" w14:textId="22749DE6" w:rsidR="00AC02C4" w:rsidRPr="00AC02C4" w:rsidRDefault="00AC02C4" w:rsidP="00AC02C4">
            <w:pPr>
              <w:rPr>
                <w:b/>
                <w:bCs/>
              </w:rPr>
            </w:pPr>
            <w:r>
              <w:rPr>
                <w:b/>
                <w:bCs/>
              </w:rPr>
              <w:t>Naam</w:t>
            </w:r>
          </w:p>
        </w:tc>
        <w:tc>
          <w:tcPr>
            <w:tcW w:w="2831" w:type="dxa"/>
          </w:tcPr>
          <w:p w14:paraId="66AAF935" w14:textId="4D29314F" w:rsidR="00AC02C4" w:rsidRPr="00AC02C4" w:rsidRDefault="00AC02C4" w:rsidP="00AC02C4">
            <w:pPr>
              <w:rPr>
                <w:b/>
                <w:bCs/>
              </w:rPr>
            </w:pPr>
            <w:r>
              <w:rPr>
                <w:b/>
                <w:bCs/>
              </w:rPr>
              <w:t>Markdown</w:t>
            </w:r>
          </w:p>
        </w:tc>
        <w:tc>
          <w:tcPr>
            <w:tcW w:w="2832" w:type="dxa"/>
          </w:tcPr>
          <w:p w14:paraId="482744BD" w14:textId="6F8DE08C" w:rsidR="00AC02C4" w:rsidRPr="00AC02C4" w:rsidRDefault="00AC02C4" w:rsidP="00AC02C4">
            <w:pPr>
              <w:rPr>
                <w:b/>
                <w:bCs/>
              </w:rPr>
            </w:pPr>
            <w:r>
              <w:rPr>
                <w:b/>
                <w:bCs/>
              </w:rPr>
              <w:t>Html</w:t>
            </w:r>
          </w:p>
        </w:tc>
      </w:tr>
      <w:tr w:rsidR="00AC02C4" w14:paraId="2DDDDF2A" w14:textId="77777777" w:rsidTr="00AC02C4">
        <w:tc>
          <w:tcPr>
            <w:tcW w:w="2831" w:type="dxa"/>
          </w:tcPr>
          <w:p w14:paraId="75ED3CF0" w14:textId="12104F25" w:rsidR="00AC02C4" w:rsidRDefault="00AC02C4" w:rsidP="00AC02C4">
            <w:r>
              <w:t>Hoofdstukken (1 t/m 6)</w:t>
            </w:r>
          </w:p>
        </w:tc>
        <w:tc>
          <w:tcPr>
            <w:tcW w:w="2831" w:type="dxa"/>
          </w:tcPr>
          <w:p w14:paraId="2947A8A4" w14:textId="66E859D6" w:rsidR="00AC02C4" w:rsidRDefault="00AC02C4" w:rsidP="00AC02C4">
            <w:r>
              <w:t># Hoofdstuk</w:t>
            </w:r>
          </w:p>
        </w:tc>
        <w:tc>
          <w:tcPr>
            <w:tcW w:w="2832" w:type="dxa"/>
          </w:tcPr>
          <w:p w14:paraId="3D1D7352" w14:textId="32D20088" w:rsidR="00AC02C4" w:rsidRDefault="00AC02C4" w:rsidP="00AC02C4">
            <w:r>
              <w:t>&lt;</w:t>
            </w:r>
            <w:proofErr w:type="gramStart"/>
            <w:r>
              <w:t>h</w:t>
            </w:r>
            <w:proofErr w:type="gramEnd"/>
            <w:r>
              <w:t>1&gt;Hoofdstuk&lt;/h1&gt;</w:t>
            </w:r>
          </w:p>
        </w:tc>
      </w:tr>
      <w:tr w:rsidR="00AC02C4" w14:paraId="2266EBC3" w14:textId="77777777" w:rsidTr="00AC02C4">
        <w:tc>
          <w:tcPr>
            <w:tcW w:w="2831" w:type="dxa"/>
          </w:tcPr>
          <w:p w14:paraId="33C727F3" w14:textId="2868B61A" w:rsidR="00AC02C4" w:rsidRDefault="00AC02C4" w:rsidP="00AC02C4">
            <w:r>
              <w:t>Lijsten</w:t>
            </w:r>
          </w:p>
        </w:tc>
        <w:tc>
          <w:tcPr>
            <w:tcW w:w="2831" w:type="dxa"/>
          </w:tcPr>
          <w:p w14:paraId="7A545902" w14:textId="74EFCDE9" w:rsidR="00AC02C4" w:rsidRDefault="00AC02C4" w:rsidP="00AC02C4">
            <w:pPr>
              <w:pStyle w:val="Lijstalinea"/>
              <w:numPr>
                <w:ilvl w:val="0"/>
                <w:numId w:val="4"/>
              </w:numPr>
            </w:pPr>
            <w:r>
              <w:t>Lijst</w:t>
            </w:r>
          </w:p>
        </w:tc>
        <w:tc>
          <w:tcPr>
            <w:tcW w:w="2832" w:type="dxa"/>
          </w:tcPr>
          <w:p w14:paraId="10E7A9BA" w14:textId="4B36EDF0" w:rsidR="00AC02C4" w:rsidRDefault="00AC02C4" w:rsidP="00AC02C4">
            <w:r>
              <w:t>&lt;</w:t>
            </w:r>
            <w:proofErr w:type="spellStart"/>
            <w:proofErr w:type="gramStart"/>
            <w:r>
              <w:t>ul</w:t>
            </w:r>
            <w:proofErr w:type="spellEnd"/>
            <w:proofErr w:type="gramEnd"/>
            <w:r>
              <w:t>&gt;&lt;li&gt;Lijst&lt;/li&gt;&lt;/</w:t>
            </w:r>
            <w:proofErr w:type="spellStart"/>
            <w:r>
              <w:t>ul</w:t>
            </w:r>
            <w:proofErr w:type="spellEnd"/>
            <w:r>
              <w:t>&gt;</w:t>
            </w:r>
          </w:p>
        </w:tc>
      </w:tr>
      <w:tr w:rsidR="00AC02C4" w14:paraId="0CA7ABFC" w14:textId="77777777" w:rsidTr="00AC02C4">
        <w:tc>
          <w:tcPr>
            <w:tcW w:w="2831" w:type="dxa"/>
          </w:tcPr>
          <w:p w14:paraId="616F4B3D" w14:textId="189DF3E1" w:rsidR="00AC02C4" w:rsidRDefault="00AC02C4" w:rsidP="00AC02C4">
            <w:proofErr w:type="spellStart"/>
            <w:r>
              <w:t>Bold</w:t>
            </w:r>
            <w:proofErr w:type="spellEnd"/>
          </w:p>
        </w:tc>
        <w:tc>
          <w:tcPr>
            <w:tcW w:w="2831" w:type="dxa"/>
          </w:tcPr>
          <w:p w14:paraId="05A6543B" w14:textId="4A87D2B1" w:rsidR="00AC02C4" w:rsidRDefault="00AC02C4" w:rsidP="00AC02C4">
            <w:r>
              <w:t>**</w:t>
            </w:r>
            <w:proofErr w:type="spellStart"/>
            <w:r>
              <w:t>Bold</w:t>
            </w:r>
            <w:proofErr w:type="spellEnd"/>
            <w:r>
              <w:t>**</w:t>
            </w:r>
          </w:p>
        </w:tc>
        <w:tc>
          <w:tcPr>
            <w:tcW w:w="2832" w:type="dxa"/>
          </w:tcPr>
          <w:p w14:paraId="58FA1294" w14:textId="2835B69D" w:rsidR="00AC02C4" w:rsidRDefault="00AC02C4" w:rsidP="00AC02C4">
            <w:r>
              <w:t>&lt;</w:t>
            </w:r>
            <w:proofErr w:type="gramStart"/>
            <w:r>
              <w:t>strong</w:t>
            </w:r>
            <w:proofErr w:type="gramEnd"/>
            <w:r>
              <w:t>&gt;</w:t>
            </w:r>
            <w:proofErr w:type="spellStart"/>
            <w:r>
              <w:t>Bold</w:t>
            </w:r>
            <w:proofErr w:type="spellEnd"/>
            <w:r>
              <w:t>&lt;/strong&gt;</w:t>
            </w:r>
          </w:p>
        </w:tc>
      </w:tr>
      <w:tr w:rsidR="00AC02C4" w14:paraId="06BFAD22" w14:textId="77777777" w:rsidTr="00AC02C4">
        <w:tc>
          <w:tcPr>
            <w:tcW w:w="2831" w:type="dxa"/>
          </w:tcPr>
          <w:p w14:paraId="177D8B76" w14:textId="6C503FB0" w:rsidR="00AC02C4" w:rsidRDefault="00AC02C4" w:rsidP="00AC02C4">
            <w:r>
              <w:t>Italic</w:t>
            </w:r>
          </w:p>
        </w:tc>
        <w:tc>
          <w:tcPr>
            <w:tcW w:w="2831" w:type="dxa"/>
          </w:tcPr>
          <w:p w14:paraId="465BE816" w14:textId="7A4DC83D" w:rsidR="00AC02C4" w:rsidRDefault="00AC02C4" w:rsidP="00AC02C4">
            <w:r>
              <w:t>_Italic_</w:t>
            </w:r>
          </w:p>
        </w:tc>
        <w:tc>
          <w:tcPr>
            <w:tcW w:w="2832" w:type="dxa"/>
          </w:tcPr>
          <w:p w14:paraId="4EE37300" w14:textId="403BB615" w:rsidR="00AC02C4" w:rsidRDefault="00AC02C4" w:rsidP="00AC02C4">
            <w:r>
              <w:t>&lt;</w:t>
            </w:r>
            <w:proofErr w:type="spellStart"/>
            <w:proofErr w:type="gramStart"/>
            <w:r>
              <w:t>em</w:t>
            </w:r>
            <w:proofErr w:type="spellEnd"/>
            <w:proofErr w:type="gramEnd"/>
            <w:r>
              <w:t>&gt;Italic&lt;/</w:t>
            </w:r>
            <w:proofErr w:type="spellStart"/>
            <w:r>
              <w:t>em</w:t>
            </w:r>
            <w:proofErr w:type="spellEnd"/>
            <w:r>
              <w:t>&gt;</w:t>
            </w:r>
          </w:p>
        </w:tc>
      </w:tr>
      <w:tr w:rsidR="00AC02C4" w14:paraId="29E72ED2" w14:textId="77777777" w:rsidTr="00AC02C4">
        <w:tc>
          <w:tcPr>
            <w:tcW w:w="2831" w:type="dxa"/>
          </w:tcPr>
          <w:p w14:paraId="02619492" w14:textId="3DB0C5BB" w:rsidR="00AC02C4" w:rsidRDefault="00AC02C4" w:rsidP="00AC02C4">
            <w:r>
              <w:t>Tekst</w:t>
            </w:r>
          </w:p>
        </w:tc>
        <w:tc>
          <w:tcPr>
            <w:tcW w:w="2831" w:type="dxa"/>
          </w:tcPr>
          <w:p w14:paraId="748D66C0" w14:textId="2C236397" w:rsidR="00AC02C4" w:rsidRDefault="008E498F" w:rsidP="00AC02C4">
            <w:r>
              <w:t>Tekst</w:t>
            </w:r>
          </w:p>
        </w:tc>
        <w:tc>
          <w:tcPr>
            <w:tcW w:w="2832" w:type="dxa"/>
          </w:tcPr>
          <w:p w14:paraId="6FABB90E" w14:textId="4C519495" w:rsidR="00AC02C4" w:rsidRDefault="008E498F" w:rsidP="00AC02C4">
            <w:r>
              <w:t>&lt;</w:t>
            </w:r>
            <w:proofErr w:type="gramStart"/>
            <w:r>
              <w:t>p</w:t>
            </w:r>
            <w:proofErr w:type="gramEnd"/>
            <w:r>
              <w:t>&gt;Tekst&lt;/p&gt;</w:t>
            </w:r>
          </w:p>
        </w:tc>
      </w:tr>
    </w:tbl>
    <w:p w14:paraId="353E2E4E" w14:textId="28442CEF" w:rsidR="008E498F" w:rsidRDefault="008E498F" w:rsidP="00AC02C4">
      <w:pPr>
        <w:rPr>
          <w:sz w:val="20"/>
          <w:szCs w:val="20"/>
        </w:rPr>
      </w:pPr>
      <w:r>
        <w:rPr>
          <w:sz w:val="20"/>
          <w:szCs w:val="20"/>
        </w:rPr>
        <w:t>Tabel 1: Toegepast</w:t>
      </w:r>
      <w:r w:rsidR="00013A7E">
        <w:rPr>
          <w:sz w:val="20"/>
          <w:szCs w:val="20"/>
        </w:rPr>
        <w:t>e</w:t>
      </w:r>
      <w:r>
        <w:rPr>
          <w:sz w:val="20"/>
          <w:szCs w:val="20"/>
        </w:rPr>
        <w:t xml:space="preserve"> elementen in de converter</w:t>
      </w:r>
      <w:sdt>
        <w:sdtPr>
          <w:rPr>
            <w:sz w:val="20"/>
            <w:szCs w:val="20"/>
          </w:rPr>
          <w:id w:val="-1055771449"/>
          <w:citation/>
        </w:sdtPr>
        <w:sdtContent>
          <w:r w:rsidR="00EB2291">
            <w:rPr>
              <w:sz w:val="20"/>
              <w:szCs w:val="20"/>
            </w:rPr>
            <w:fldChar w:fldCharType="begin"/>
          </w:r>
          <w:r w:rsidR="00EB2291">
            <w:rPr>
              <w:sz w:val="20"/>
              <w:szCs w:val="20"/>
            </w:rPr>
            <w:instrText xml:space="preserve"> CITATION Bas \l 1043 </w:instrText>
          </w:r>
          <w:r w:rsidR="00EB2291">
            <w:rPr>
              <w:sz w:val="20"/>
              <w:szCs w:val="20"/>
            </w:rPr>
            <w:fldChar w:fldCharType="separate"/>
          </w:r>
          <w:r w:rsidR="00EB2291">
            <w:rPr>
              <w:noProof/>
              <w:sz w:val="20"/>
              <w:szCs w:val="20"/>
            </w:rPr>
            <w:t xml:space="preserve"> </w:t>
          </w:r>
          <w:r w:rsidR="00EB2291" w:rsidRPr="00EB2291">
            <w:rPr>
              <w:noProof/>
              <w:sz w:val="20"/>
              <w:szCs w:val="20"/>
            </w:rPr>
            <w:t>(Basic Syntax | Markdown Guide, sd)</w:t>
          </w:r>
          <w:r w:rsidR="00EB2291">
            <w:rPr>
              <w:sz w:val="20"/>
              <w:szCs w:val="20"/>
            </w:rPr>
            <w:fldChar w:fldCharType="end"/>
          </w:r>
        </w:sdtContent>
      </w:sdt>
    </w:p>
    <w:p w14:paraId="68FCB493" w14:textId="187F1011" w:rsidR="008E498F" w:rsidRDefault="008E498F" w:rsidP="00AC02C4">
      <w:r>
        <w:t xml:space="preserve">Wanneer alle tekst is omgezet naar html wordt de body aan een html </w:t>
      </w:r>
      <w:proofErr w:type="spellStart"/>
      <w:r>
        <w:t>boilerplate</w:t>
      </w:r>
      <w:proofErr w:type="spellEnd"/>
      <w:r>
        <w:t xml:space="preserve"> toegevoegd en wordt de gehele html geschreven in het </w:t>
      </w:r>
      <w:r w:rsidR="00EB2291">
        <w:t>html-bestand</w:t>
      </w:r>
      <w:r>
        <w:t xml:space="preserve"> die is opgegeven.</w:t>
      </w:r>
    </w:p>
    <w:p w14:paraId="12098D7A" w14:textId="77777777" w:rsidR="00C722DB" w:rsidRDefault="00C722DB" w:rsidP="00AC02C4"/>
    <w:p w14:paraId="7B77A30D" w14:textId="1A8A0122" w:rsidR="00C722DB" w:rsidRDefault="00C722DB" w:rsidP="00C722DB">
      <w:pPr>
        <w:pStyle w:val="Kop2"/>
      </w:pPr>
      <w:r>
        <w:t>Functionele concepten</w:t>
      </w:r>
    </w:p>
    <w:p w14:paraId="3126BED7" w14:textId="64216B8C" w:rsidR="00C722DB" w:rsidRPr="00C722DB" w:rsidRDefault="00C722DB" w:rsidP="00C722DB">
      <w:pPr>
        <w:rPr>
          <w:b/>
          <w:bCs/>
        </w:rPr>
      </w:pPr>
      <w:proofErr w:type="spellStart"/>
      <w:r>
        <w:rPr>
          <w:b/>
          <w:bCs/>
        </w:rPr>
        <w:t>Pattern</w:t>
      </w:r>
      <w:proofErr w:type="spellEnd"/>
      <w:r>
        <w:rPr>
          <w:b/>
          <w:bCs/>
        </w:rPr>
        <w:t xml:space="preserve"> matching: </w:t>
      </w:r>
      <w:r>
        <w:t xml:space="preserve">Een goed voorbeeld van </w:t>
      </w:r>
      <w:proofErr w:type="spellStart"/>
      <w:r>
        <w:t>pattern</w:t>
      </w:r>
      <w:proofErr w:type="spellEnd"/>
      <w:r>
        <w:t xml:space="preserve"> matching is te zien bij de conversie van de hoofdstukken. Hier zie je dat de functie ‘</w:t>
      </w:r>
      <w:proofErr w:type="spellStart"/>
      <w:r>
        <w:t>convertSingleLine</w:t>
      </w:r>
      <w:proofErr w:type="spellEnd"/>
      <w:r>
        <w:t>’ langs elk hoofdstuk type van markdown gaat om zo te kijken welke overeenkomt met de meegegeven regel tekst.</w:t>
      </w:r>
    </w:p>
    <w:p w14:paraId="4E4F5D24" w14:textId="5EE5B95D" w:rsidR="00C722DB" w:rsidRPr="00C722DB" w:rsidRDefault="00C722DB" w:rsidP="00C722DB">
      <w:r w:rsidRPr="00C722DB">
        <w:drawing>
          <wp:inline distT="0" distB="0" distL="0" distR="0" wp14:anchorId="2E050286" wp14:editId="276A1AD1">
            <wp:extent cx="5334744" cy="1114581"/>
            <wp:effectExtent l="0" t="0" r="0" b="9525"/>
            <wp:docPr id="401369004"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69004" name="Afbeelding 1" descr="Afbeelding met tekst, schermopname, Lettertype&#10;&#10;Door AI gegenereerde inhoud is mogelijk onjuist."/>
                    <pic:cNvPicPr/>
                  </pic:nvPicPr>
                  <pic:blipFill>
                    <a:blip r:embed="rId10"/>
                    <a:stretch>
                      <a:fillRect/>
                    </a:stretch>
                  </pic:blipFill>
                  <pic:spPr>
                    <a:xfrm>
                      <a:off x="0" y="0"/>
                      <a:ext cx="5334744" cy="1114581"/>
                    </a:xfrm>
                    <a:prstGeom prst="rect">
                      <a:avLst/>
                    </a:prstGeom>
                  </pic:spPr>
                </pic:pic>
              </a:graphicData>
            </a:graphic>
          </wp:inline>
        </w:drawing>
      </w:r>
    </w:p>
    <w:p w14:paraId="0C130392" w14:textId="77777777" w:rsidR="00C722DB" w:rsidRDefault="00C722DB">
      <w:pPr>
        <w:rPr>
          <w:sz w:val="20"/>
          <w:szCs w:val="20"/>
        </w:rPr>
      </w:pPr>
      <w:r>
        <w:rPr>
          <w:sz w:val="20"/>
          <w:szCs w:val="20"/>
        </w:rPr>
        <w:t xml:space="preserve">Afbeelding 1: </w:t>
      </w:r>
      <w:proofErr w:type="spellStart"/>
      <w:r>
        <w:rPr>
          <w:sz w:val="20"/>
          <w:szCs w:val="20"/>
        </w:rPr>
        <w:t>Heading</w:t>
      </w:r>
      <w:proofErr w:type="spellEnd"/>
      <w:r>
        <w:rPr>
          <w:sz w:val="20"/>
          <w:szCs w:val="20"/>
        </w:rPr>
        <w:t xml:space="preserve"> </w:t>
      </w:r>
      <w:proofErr w:type="spellStart"/>
      <w:r>
        <w:rPr>
          <w:sz w:val="20"/>
          <w:szCs w:val="20"/>
        </w:rPr>
        <w:t>conversions</w:t>
      </w:r>
      <w:proofErr w:type="spellEnd"/>
    </w:p>
    <w:p w14:paraId="6E05B381" w14:textId="3C1E0643" w:rsidR="00C722DB" w:rsidRPr="00C722DB" w:rsidRDefault="00C722DB">
      <w:r>
        <w:rPr>
          <w:b/>
          <w:bCs/>
        </w:rPr>
        <w:t>Recursie:</w:t>
      </w:r>
      <w:r>
        <w:t xml:space="preserve"> Een voorbeeld van recursie is bij het converteren van dik</w:t>
      </w:r>
      <w:r w:rsidR="0076273F">
        <w:t>- en schuin</w:t>
      </w:r>
      <w:r>
        <w:t xml:space="preserve">gedrukte tekst.  </w:t>
      </w:r>
      <w:r w:rsidR="0076273F">
        <w:t xml:space="preserve">Om ervoor te zorgen dat de converter verder gaat nadat er dikgedrukte letters zijn gevonden in een regel tekst, wordt de functie weer opnieuw </w:t>
      </w:r>
      <w:r w:rsidR="0076273F">
        <w:lastRenderedPageBreak/>
        <w:t>aangeroepen de rest van de zin kan worden gecontroleerd en omgezet. Op deze manier is het dus mogelijk om meerdere keren in een zin gebruik te maken van dik- of schuingedrukte letters en hoef je niet elke keer een nieuwe regel hiervoor aan te maken.</w:t>
      </w:r>
    </w:p>
    <w:p w14:paraId="316DF2AD" w14:textId="77777777" w:rsidR="0076273F" w:rsidRDefault="0076273F">
      <w:r w:rsidRPr="0076273F">
        <w:drawing>
          <wp:inline distT="0" distB="0" distL="0" distR="0" wp14:anchorId="69136C00" wp14:editId="43097F44">
            <wp:extent cx="4744112" cy="1714739"/>
            <wp:effectExtent l="0" t="0" r="0" b="0"/>
            <wp:docPr id="1605819611"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819611" name="Afbeelding 1" descr="Afbeelding met tekst, schermopname, Lettertype&#10;&#10;Door AI gegenereerde inhoud is mogelijk onjuist."/>
                    <pic:cNvPicPr/>
                  </pic:nvPicPr>
                  <pic:blipFill>
                    <a:blip r:embed="rId11"/>
                    <a:stretch>
                      <a:fillRect/>
                    </a:stretch>
                  </pic:blipFill>
                  <pic:spPr>
                    <a:xfrm>
                      <a:off x="0" y="0"/>
                      <a:ext cx="4744112" cy="1714739"/>
                    </a:xfrm>
                    <a:prstGeom prst="rect">
                      <a:avLst/>
                    </a:prstGeom>
                  </pic:spPr>
                </pic:pic>
              </a:graphicData>
            </a:graphic>
          </wp:inline>
        </w:drawing>
      </w:r>
    </w:p>
    <w:p w14:paraId="16FD9202" w14:textId="77777777" w:rsidR="00A33169" w:rsidRDefault="0076273F">
      <w:pPr>
        <w:rPr>
          <w:sz w:val="20"/>
          <w:szCs w:val="20"/>
        </w:rPr>
      </w:pPr>
      <w:r>
        <w:rPr>
          <w:sz w:val="20"/>
          <w:szCs w:val="20"/>
        </w:rPr>
        <w:t xml:space="preserve">Afbeelding 2: </w:t>
      </w:r>
      <w:proofErr w:type="spellStart"/>
      <w:r>
        <w:rPr>
          <w:sz w:val="20"/>
          <w:szCs w:val="20"/>
        </w:rPr>
        <w:t>Emphasis</w:t>
      </w:r>
      <w:proofErr w:type="spellEnd"/>
      <w:r>
        <w:rPr>
          <w:sz w:val="20"/>
          <w:szCs w:val="20"/>
        </w:rPr>
        <w:t xml:space="preserve"> </w:t>
      </w:r>
      <w:proofErr w:type="spellStart"/>
      <w:r>
        <w:rPr>
          <w:sz w:val="20"/>
          <w:szCs w:val="20"/>
        </w:rPr>
        <w:t>conversion</w:t>
      </w:r>
      <w:proofErr w:type="spellEnd"/>
    </w:p>
    <w:p w14:paraId="7F6121CF" w14:textId="77777777" w:rsidR="00F40702" w:rsidRDefault="00A33169">
      <w:r>
        <w:rPr>
          <w:b/>
          <w:bCs/>
        </w:rPr>
        <w:t>Pure functies:</w:t>
      </w:r>
      <w:r>
        <w:t xml:space="preserve"> Functies zoals degene aangegeven in afbeelding 2 zijn zuiver. Dezelfde input geeft altijd dezelfde output en er zijn verder geen side </w:t>
      </w:r>
      <w:proofErr w:type="spellStart"/>
      <w:r>
        <w:t>effects</w:t>
      </w:r>
      <w:proofErr w:type="spellEnd"/>
      <w:r>
        <w:t xml:space="preserve">. De enige functie in mijn applicatie die niet zuiver is, is de </w:t>
      </w:r>
      <w:proofErr w:type="spellStart"/>
      <w:r>
        <w:t>main</w:t>
      </w:r>
      <w:proofErr w:type="spellEnd"/>
      <w:r>
        <w:t xml:space="preserve"> functie aangezien die bestanden moet lezen en schrijven.</w:t>
      </w:r>
    </w:p>
    <w:p w14:paraId="06E558DF" w14:textId="40850DDB" w:rsidR="003B3B95" w:rsidRDefault="00F40702">
      <w:proofErr w:type="spellStart"/>
      <w:r>
        <w:rPr>
          <w:b/>
          <w:bCs/>
        </w:rPr>
        <w:t>Higher</w:t>
      </w:r>
      <w:proofErr w:type="spellEnd"/>
      <w:r>
        <w:rPr>
          <w:b/>
          <w:bCs/>
        </w:rPr>
        <w:t>-order functies:</w:t>
      </w:r>
      <w:r>
        <w:t xml:space="preserve"> Ik heb gebruik gemaakt van functies als map en span die andere functies als argumenten kunnen nemen. </w:t>
      </w:r>
      <w:r w:rsidR="003B3B95">
        <w:t>Dit heb ik bijvoorbeeld gebruikt in de ‘</w:t>
      </w:r>
      <w:proofErr w:type="spellStart"/>
      <w:r w:rsidR="003B3B95">
        <w:t>convertLines</w:t>
      </w:r>
      <w:proofErr w:type="spellEnd"/>
      <w:r w:rsidR="003B3B95">
        <w:t xml:space="preserve">’ functie om met span de regels die items zijn uit een lijst op te splitsen van de rest van de regels. </w:t>
      </w:r>
    </w:p>
    <w:p w14:paraId="2BAB8287" w14:textId="77777777" w:rsidR="003B3B95" w:rsidRDefault="003B3B95">
      <w:r w:rsidRPr="003B3B95">
        <w:drawing>
          <wp:inline distT="0" distB="0" distL="0" distR="0" wp14:anchorId="0ECF0D6C" wp14:editId="71B22060">
            <wp:extent cx="4296375" cy="1219370"/>
            <wp:effectExtent l="0" t="0" r="9525" b="0"/>
            <wp:docPr id="179459269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92698" name="Afbeelding 1" descr="Afbeelding met tekst, schermopname, Lettertype&#10;&#10;Door AI gegenereerde inhoud is mogelijk onjuist."/>
                    <pic:cNvPicPr/>
                  </pic:nvPicPr>
                  <pic:blipFill>
                    <a:blip r:embed="rId12"/>
                    <a:stretch>
                      <a:fillRect/>
                    </a:stretch>
                  </pic:blipFill>
                  <pic:spPr>
                    <a:xfrm>
                      <a:off x="0" y="0"/>
                      <a:ext cx="4296375" cy="1219370"/>
                    </a:xfrm>
                    <a:prstGeom prst="rect">
                      <a:avLst/>
                    </a:prstGeom>
                  </pic:spPr>
                </pic:pic>
              </a:graphicData>
            </a:graphic>
          </wp:inline>
        </w:drawing>
      </w:r>
    </w:p>
    <w:p w14:paraId="7C2AB7F3" w14:textId="77777777" w:rsidR="00F750E9" w:rsidRDefault="003B3B95">
      <w:pPr>
        <w:rPr>
          <w:sz w:val="20"/>
          <w:szCs w:val="20"/>
        </w:rPr>
      </w:pPr>
      <w:r>
        <w:rPr>
          <w:sz w:val="20"/>
          <w:szCs w:val="20"/>
        </w:rPr>
        <w:t xml:space="preserve">Afbeelding 3: List </w:t>
      </w:r>
      <w:proofErr w:type="spellStart"/>
      <w:r>
        <w:rPr>
          <w:sz w:val="20"/>
          <w:szCs w:val="20"/>
        </w:rPr>
        <w:t>conversion</w:t>
      </w:r>
      <w:proofErr w:type="spellEnd"/>
    </w:p>
    <w:p w14:paraId="5766C204" w14:textId="30B255A3" w:rsidR="001222F8" w:rsidRPr="00D03AA5" w:rsidRDefault="00F750E9">
      <w:r>
        <w:t xml:space="preserve">Verder zijn de overige functionele concepten standaard deel van Haskell. In Haskell zijn functies altijd </w:t>
      </w:r>
      <w:r>
        <w:rPr>
          <w:b/>
          <w:bCs/>
        </w:rPr>
        <w:t>First-class functies</w:t>
      </w:r>
      <w:r>
        <w:t xml:space="preserve"> aangezien je ze kan doorgeven en opslaan in variabelen. In afbeelding 3 zie je bijvoorbeeld dat ik de functie ‘</w:t>
      </w:r>
      <w:proofErr w:type="spellStart"/>
      <w:r>
        <w:t>toLi</w:t>
      </w:r>
      <w:proofErr w:type="spellEnd"/>
      <w:r>
        <w:t xml:space="preserve">’ doorgeef aan de functie ‘map’. Ook zijn waarden standaard </w:t>
      </w:r>
      <w:proofErr w:type="spellStart"/>
      <w:r>
        <w:rPr>
          <w:b/>
          <w:bCs/>
        </w:rPr>
        <w:t>immutable</w:t>
      </w:r>
      <w:proofErr w:type="spellEnd"/>
      <w:r>
        <w:t>, aangezien je altijd een nieuwe variabel aanmaakt in plaats van hem veranderen</w:t>
      </w:r>
      <w:r w:rsidR="0005441C">
        <w:t xml:space="preserve"> (zie afbeelding 3)</w:t>
      </w:r>
      <w:r>
        <w:t>.</w:t>
      </w:r>
      <w:r w:rsidR="00D03AA5">
        <w:t xml:space="preserve"> Tenslotte maakt Haskell altijd gebruik van </w:t>
      </w:r>
      <w:proofErr w:type="spellStart"/>
      <w:r w:rsidR="00D03AA5">
        <w:rPr>
          <w:b/>
          <w:bCs/>
        </w:rPr>
        <w:t>lazy</w:t>
      </w:r>
      <w:proofErr w:type="spellEnd"/>
      <w:r w:rsidR="00D03AA5">
        <w:rPr>
          <w:b/>
          <w:bCs/>
        </w:rPr>
        <w:t xml:space="preserve"> </w:t>
      </w:r>
      <w:proofErr w:type="spellStart"/>
      <w:r w:rsidR="00D03AA5">
        <w:rPr>
          <w:b/>
          <w:bCs/>
        </w:rPr>
        <w:t>evaluation</w:t>
      </w:r>
      <w:proofErr w:type="spellEnd"/>
      <w:r w:rsidR="00D03AA5">
        <w:t>, maar heb ik hier zelf niet bewust mee gewerkt.</w:t>
      </w:r>
    </w:p>
    <w:p w14:paraId="359441C8" w14:textId="7BB58DEA" w:rsidR="001222F8" w:rsidRDefault="001222F8" w:rsidP="001222F8">
      <w:pPr>
        <w:pStyle w:val="Kop1"/>
      </w:pPr>
      <w:bookmarkStart w:id="4" w:name="_Toc210397626"/>
      <w:r>
        <w:lastRenderedPageBreak/>
        <w:t>Reflectie</w:t>
      </w:r>
      <w:bookmarkEnd w:id="4"/>
    </w:p>
    <w:p w14:paraId="3F25B0EF" w14:textId="3554BA3F" w:rsidR="00142BA2" w:rsidRDefault="00D118F6" w:rsidP="001222F8">
      <w:r>
        <w:t xml:space="preserve">Het lastigste aan deze opdracht was voor mij de switch van object-georiënteerd programmeren naar functioneel programmeren. In eerste instantie wist ik niet eens hoe ik zou moeten beginnen, ook voornamelijk omdat het een nieuwe taal was. Om een beginnetje te maken had ik aan chat gevraagd hoe een conversie precies zou kunnen werken, en hierdoor kwam ik gelijk in aanraking met het eerste functionele concept, </w:t>
      </w:r>
      <w:proofErr w:type="spellStart"/>
      <w:r>
        <w:t>pattern</w:t>
      </w:r>
      <w:proofErr w:type="spellEnd"/>
      <w:r>
        <w:t xml:space="preserve"> matching. </w:t>
      </w:r>
      <w:sdt>
        <w:sdtPr>
          <w:id w:val="-370084340"/>
          <w:citation/>
        </w:sdtPr>
        <w:sdtContent>
          <w:r w:rsidR="00142BA2">
            <w:fldChar w:fldCharType="begin"/>
          </w:r>
          <w:r w:rsidR="00142BA2">
            <w:instrText xml:space="preserve"> CITATION Cha \l 1043 </w:instrText>
          </w:r>
          <w:r w:rsidR="00142BA2">
            <w:fldChar w:fldCharType="separate"/>
          </w:r>
          <w:r w:rsidR="00EB2291">
            <w:rPr>
              <w:noProof/>
            </w:rPr>
            <w:t>(ChatGPT - Markdown naar HTML Haskell, sd)</w:t>
          </w:r>
          <w:r w:rsidR="00142BA2">
            <w:fldChar w:fldCharType="end"/>
          </w:r>
        </w:sdtContent>
      </w:sdt>
    </w:p>
    <w:p w14:paraId="398EBB43" w14:textId="30EAEA27" w:rsidR="00D118F6" w:rsidRDefault="00D118F6" w:rsidP="001222F8">
      <w:r>
        <w:t xml:space="preserve">Hierdoor leerde ik werken met </w:t>
      </w:r>
      <w:proofErr w:type="spellStart"/>
      <w:r>
        <w:t>pattern</w:t>
      </w:r>
      <w:proofErr w:type="spellEnd"/>
      <w:r>
        <w:t xml:space="preserve"> matching en de mogelijkheden die je hiermee had, zo kon je het bijvoorbeeld gebruiken als een gigantische if/</w:t>
      </w:r>
      <w:proofErr w:type="spellStart"/>
      <w:r>
        <w:t>else</w:t>
      </w:r>
      <w:proofErr w:type="spellEnd"/>
      <w:r>
        <w:t xml:space="preserve"> statement die controleert of de </w:t>
      </w:r>
      <w:proofErr w:type="spellStart"/>
      <w:r>
        <w:t>pattern</w:t>
      </w:r>
      <w:proofErr w:type="spellEnd"/>
      <w:r>
        <w:t xml:space="preserve"> van je waarde overeenkomt met degene die je wilt.</w:t>
      </w:r>
    </w:p>
    <w:p w14:paraId="4D72AF71" w14:textId="7C04DB5A" w:rsidR="00A0397D" w:rsidRDefault="00A0397D" w:rsidP="001222F8">
      <w:r>
        <w:t xml:space="preserve">In tegenstelling tot klassen en objecten werkt functioneel programmeren met functies en het verwerken van data hiermee. Hierdoor heb ik leren werken met de denkwijze dat je data moest doorgeven en functies daarop moest toepassen, in plaats van dat je een object kan manipuleren. </w:t>
      </w:r>
    </w:p>
    <w:p w14:paraId="3E5EB529" w14:textId="56CCA0FC" w:rsidR="00A0397D" w:rsidRDefault="00B17594" w:rsidP="001222F8">
      <w:r>
        <w:t>Het programmeren voelde best straight-</w:t>
      </w:r>
      <w:proofErr w:type="spellStart"/>
      <w:r>
        <w:t>to</w:t>
      </w:r>
      <w:proofErr w:type="spellEnd"/>
      <w:r>
        <w:t>-</w:t>
      </w:r>
      <w:proofErr w:type="spellStart"/>
      <w:r>
        <w:t>the</w:t>
      </w:r>
      <w:proofErr w:type="spellEnd"/>
      <w:r>
        <w:t>-point aangezien het dus doorgeven van variabelen was. Hierdoor vind ik de functies ook een stuk leesbaarder.</w:t>
      </w:r>
    </w:p>
    <w:p w14:paraId="17B05AFC" w14:textId="27CD68B2" w:rsidR="00B17594" w:rsidRDefault="00B17594" w:rsidP="001222F8">
      <w:r>
        <w:t xml:space="preserve">Ik vond het wel naar dat je elke keer opnieuw de applicatie moest opstarten om iets te testen. Ook was het lastig om te werken zonder herkenbare constructies als </w:t>
      </w:r>
      <w:proofErr w:type="spellStart"/>
      <w:r>
        <w:t>for</w:t>
      </w:r>
      <w:proofErr w:type="spellEnd"/>
      <w:r>
        <w:t xml:space="preserve"> loops. Het kostte even tijd om een vervanging hiervoor te zoeken, wat in mijn geval uiteindelijk recursie was.</w:t>
      </w:r>
    </w:p>
    <w:p w14:paraId="51F618FC" w14:textId="2E5406BC" w:rsidR="00B17594" w:rsidRDefault="00B17594" w:rsidP="001222F8">
      <w:r>
        <w:t xml:space="preserve">Ik heb dus geleerd dat functioneel programmeren vraagt om een andere </w:t>
      </w:r>
      <w:proofErr w:type="spellStart"/>
      <w:r>
        <w:t>mindset</w:t>
      </w:r>
      <w:proofErr w:type="spellEnd"/>
      <w:r>
        <w:t xml:space="preserve"> en dat door combinatie van pure functies en </w:t>
      </w:r>
      <w:proofErr w:type="spellStart"/>
      <w:r>
        <w:t>pattern</w:t>
      </w:r>
      <w:proofErr w:type="spellEnd"/>
      <w:r>
        <w:t xml:space="preserve"> matching het complexe datastructuren overzichtelijk kan maken.</w:t>
      </w:r>
    </w:p>
    <w:p w14:paraId="4D31E7A5" w14:textId="77777777" w:rsidR="001222F8" w:rsidRDefault="001222F8">
      <w:r>
        <w:br w:type="page"/>
      </w:r>
    </w:p>
    <w:p w14:paraId="46A3ADA0" w14:textId="0456E309" w:rsidR="001222F8" w:rsidRDefault="001222F8" w:rsidP="001222F8">
      <w:pPr>
        <w:pStyle w:val="Kop1"/>
      </w:pPr>
      <w:bookmarkStart w:id="5" w:name="_Toc210397627"/>
      <w:r>
        <w:lastRenderedPageBreak/>
        <w:t>Conclusie</w:t>
      </w:r>
      <w:bookmarkEnd w:id="5"/>
    </w:p>
    <w:p w14:paraId="6D4BA58B" w14:textId="08E854E1" w:rsidR="001222F8" w:rsidRDefault="002269AA" w:rsidP="001222F8">
      <w:r>
        <w:t xml:space="preserve">In conclusie </w:t>
      </w:r>
      <w:r w:rsidR="00D36DC6">
        <w:t xml:space="preserve">vraag functioneel programmeren naar een andere manier van denken, maar kan dit voor veel voordelen zorgen zoals overzichtelijke code, het eenvoudiger structuren van complexe </w:t>
      </w:r>
      <w:r w:rsidR="00D55EC5">
        <w:t>algoritmes,</w:t>
      </w:r>
      <w:r w:rsidR="00D36DC6">
        <w:t xml:space="preserve"> het vermijden van onverwachte bijwerkingen door bijvoorbeeld pure functies en betere performance. Ongeacht het feit dat de overstap van object-georiënteerd naar functioneel programmeren uitdagend en verwarrend was, ben ik er bewust van dat functionele programmeertalen als Haskell snelle en leesbare oplossingen kan opleveren.</w:t>
      </w:r>
    </w:p>
    <w:p w14:paraId="4AAB040D" w14:textId="77777777" w:rsidR="001222F8" w:rsidRDefault="001222F8">
      <w:r>
        <w:br w:type="page"/>
      </w:r>
    </w:p>
    <w:bookmarkStart w:id="6" w:name="_Toc210397628" w:displacedByCustomXml="next"/>
    <w:sdt>
      <w:sdtPr>
        <w:rPr>
          <w:rFonts w:asciiTheme="minorHAnsi" w:eastAsiaTheme="minorEastAsia" w:hAnsiTheme="minorHAnsi" w:cstheme="minorBidi"/>
          <w:color w:val="auto"/>
          <w:sz w:val="24"/>
          <w:szCs w:val="24"/>
        </w:rPr>
        <w:id w:val="1216631478"/>
        <w:docPartObj>
          <w:docPartGallery w:val="Bibliographies"/>
          <w:docPartUnique/>
        </w:docPartObj>
      </w:sdtPr>
      <w:sdtContent>
        <w:p w14:paraId="7FF9932C" w14:textId="039C7509" w:rsidR="001222F8" w:rsidRDefault="001222F8">
          <w:pPr>
            <w:pStyle w:val="Kop1"/>
          </w:pPr>
          <w:r>
            <w:t>Bibliografie</w:t>
          </w:r>
          <w:bookmarkEnd w:id="6"/>
        </w:p>
        <w:sdt>
          <w:sdtPr>
            <w:id w:val="111145805"/>
            <w:bibliography/>
          </w:sdtPr>
          <w:sdtContent>
            <w:p w14:paraId="62DE85A9" w14:textId="77777777" w:rsidR="00EB2291" w:rsidRDefault="001222F8" w:rsidP="00EB2291">
              <w:pPr>
                <w:pStyle w:val="Bibliografie"/>
                <w:ind w:left="720" w:hanging="720"/>
                <w:rPr>
                  <w:noProof/>
                  <w:kern w:val="0"/>
                  <w14:ligatures w14:val="none"/>
                </w:rPr>
              </w:pPr>
              <w:r>
                <w:fldChar w:fldCharType="begin"/>
              </w:r>
              <w:r>
                <w:instrText>BIBLIOGRAPHY</w:instrText>
              </w:r>
              <w:r>
                <w:fldChar w:fldCharType="separate"/>
              </w:r>
              <w:r w:rsidR="00EB2291">
                <w:rPr>
                  <w:i/>
                  <w:iCs/>
                  <w:noProof/>
                </w:rPr>
                <w:t>A brief introduction to Haskell</w:t>
              </w:r>
              <w:r w:rsidR="00EB2291">
                <w:rPr>
                  <w:noProof/>
                </w:rPr>
                <w:t>. (2024, Mei 3). Opgehaald van HaskellWiki: https://wiki.haskell.org/A_brief_introduction_to_Haskell</w:t>
              </w:r>
            </w:p>
            <w:p w14:paraId="0DBA9BAF" w14:textId="77777777" w:rsidR="00EB2291" w:rsidRDefault="00EB2291" w:rsidP="00EB2291">
              <w:pPr>
                <w:pStyle w:val="Bibliografie"/>
                <w:ind w:left="720" w:hanging="720"/>
                <w:rPr>
                  <w:noProof/>
                </w:rPr>
              </w:pPr>
              <w:r>
                <w:rPr>
                  <w:i/>
                  <w:iCs/>
                  <w:noProof/>
                </w:rPr>
                <w:t>Basic Syntax | Markdown Guide</w:t>
              </w:r>
              <w:r>
                <w:rPr>
                  <w:noProof/>
                </w:rPr>
                <w:t>. (sd). Opgehaald van markdownguide.org: https://www.markdownguide.org/basic-syntax/</w:t>
              </w:r>
            </w:p>
            <w:p w14:paraId="4AF342A5" w14:textId="77777777" w:rsidR="00EB2291" w:rsidRDefault="00EB2291" w:rsidP="00EB2291">
              <w:pPr>
                <w:pStyle w:val="Bibliografie"/>
                <w:ind w:left="720" w:hanging="720"/>
                <w:rPr>
                  <w:noProof/>
                </w:rPr>
              </w:pPr>
              <w:r>
                <w:rPr>
                  <w:i/>
                  <w:iCs/>
                  <w:noProof/>
                </w:rPr>
                <w:t>ChatGPT - Markdown naar HTML Haskell</w:t>
              </w:r>
              <w:r>
                <w:rPr>
                  <w:noProof/>
                </w:rPr>
                <w:t>. (sd). Opgehaald van ChatGPT: https://chatgpt.com/share/68df936e-a5f0-8011-9967-875deb4d05f7</w:t>
              </w:r>
            </w:p>
            <w:p w14:paraId="71508503" w14:textId="77777777" w:rsidR="00EB2291" w:rsidRDefault="00EB2291" w:rsidP="00EB2291">
              <w:pPr>
                <w:pStyle w:val="Bibliografie"/>
                <w:ind w:left="720" w:hanging="720"/>
                <w:rPr>
                  <w:noProof/>
                </w:rPr>
              </w:pPr>
              <w:r>
                <w:rPr>
                  <w:noProof/>
                </w:rPr>
                <w:t xml:space="preserve">haskell.org. (sd). </w:t>
              </w:r>
              <w:r>
                <w:rPr>
                  <w:i/>
                  <w:iCs/>
                  <w:noProof/>
                </w:rPr>
                <w:t>Haskell Language</w:t>
              </w:r>
              <w:r>
                <w:rPr>
                  <w:noProof/>
                </w:rPr>
                <w:t>. Opgehaald van haskell: https://www.haskell.org/</w:t>
              </w:r>
            </w:p>
            <w:p w14:paraId="390BB276" w14:textId="77777777" w:rsidR="00EB2291" w:rsidRDefault="00EB2291" w:rsidP="00EB2291">
              <w:pPr>
                <w:pStyle w:val="Bibliografie"/>
                <w:ind w:left="720" w:hanging="720"/>
                <w:rPr>
                  <w:noProof/>
                </w:rPr>
              </w:pPr>
              <w:r>
                <w:rPr>
                  <w:i/>
                  <w:iCs/>
                  <w:noProof/>
                </w:rPr>
                <w:t>Higher order function</w:t>
              </w:r>
              <w:r>
                <w:rPr>
                  <w:noProof/>
                </w:rPr>
                <w:t>. (2010, September 29). Opgehaald van HaskellWiki: https://wiki.haskell.org/Higher_order_function</w:t>
              </w:r>
            </w:p>
            <w:p w14:paraId="248FEE1B" w14:textId="5073C16B" w:rsidR="001222F8" w:rsidRDefault="001222F8" w:rsidP="00EB2291">
              <w:r>
                <w:rPr>
                  <w:b/>
                  <w:bCs/>
                </w:rPr>
                <w:fldChar w:fldCharType="end"/>
              </w:r>
            </w:p>
          </w:sdtContent>
        </w:sdt>
      </w:sdtContent>
    </w:sdt>
    <w:p w14:paraId="3D22982D" w14:textId="77777777" w:rsidR="001222F8" w:rsidRPr="001222F8" w:rsidRDefault="001222F8" w:rsidP="001222F8"/>
    <w:sectPr w:rsidR="001222F8" w:rsidRPr="001222F8" w:rsidSect="005B2342">
      <w:footerReference w:type="default" r:id="rId13"/>
      <w:pgSz w:w="11906" w:h="16838"/>
      <w:pgMar w:top="1985" w:right="1701" w:bottom="1701"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4E0DF" w14:textId="77777777" w:rsidR="0051572A" w:rsidRDefault="0051572A" w:rsidP="00EF5AB7">
      <w:pPr>
        <w:spacing w:after="0" w:line="240" w:lineRule="auto"/>
      </w:pPr>
      <w:r>
        <w:separator/>
      </w:r>
    </w:p>
  </w:endnote>
  <w:endnote w:type="continuationSeparator" w:id="0">
    <w:p w14:paraId="275562A9" w14:textId="77777777" w:rsidR="0051572A" w:rsidRDefault="0051572A" w:rsidP="00EF5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7596023"/>
      <w:docPartObj>
        <w:docPartGallery w:val="Page Numbers (Bottom of Page)"/>
        <w:docPartUnique/>
      </w:docPartObj>
    </w:sdtPr>
    <w:sdtContent>
      <w:p w14:paraId="20615579" w14:textId="3D3B0510" w:rsidR="00EF5AB7" w:rsidRDefault="00EF5AB7">
        <w:pPr>
          <w:pStyle w:val="Voettekst"/>
        </w:pPr>
        <w:r>
          <w:fldChar w:fldCharType="begin"/>
        </w:r>
        <w:r>
          <w:instrText>PAGE   \* MERGEFORMAT</w:instrText>
        </w:r>
        <w:r>
          <w:fldChar w:fldCharType="separate"/>
        </w:r>
        <w:r>
          <w:t>2</w:t>
        </w:r>
        <w:r>
          <w:fldChar w:fldCharType="end"/>
        </w:r>
      </w:p>
    </w:sdtContent>
  </w:sdt>
  <w:p w14:paraId="5A8F4975" w14:textId="77777777" w:rsidR="00EF5AB7" w:rsidRDefault="00EF5AB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A9AB5" w14:textId="77777777" w:rsidR="0051572A" w:rsidRDefault="0051572A" w:rsidP="00EF5AB7">
      <w:pPr>
        <w:spacing w:after="0" w:line="240" w:lineRule="auto"/>
      </w:pPr>
      <w:r>
        <w:separator/>
      </w:r>
    </w:p>
  </w:footnote>
  <w:footnote w:type="continuationSeparator" w:id="0">
    <w:p w14:paraId="4D1BAF4C" w14:textId="77777777" w:rsidR="0051572A" w:rsidRDefault="0051572A" w:rsidP="00EF5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55C7"/>
    <w:multiLevelType w:val="hybridMultilevel"/>
    <w:tmpl w:val="BE56A07E"/>
    <w:lvl w:ilvl="0" w:tplc="1A3E09DC">
      <w:numFmt w:val="bullet"/>
      <w:lvlText w:val="-"/>
      <w:lvlJc w:val="left"/>
      <w:pPr>
        <w:ind w:left="720" w:hanging="360"/>
      </w:pPr>
      <w:rPr>
        <w:rFonts w:ascii="Aptos" w:eastAsiaTheme="minorEastAsia"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AF27361"/>
    <w:multiLevelType w:val="hybridMultilevel"/>
    <w:tmpl w:val="3AB49594"/>
    <w:lvl w:ilvl="0" w:tplc="8BE2F114">
      <w:numFmt w:val="bullet"/>
      <w:lvlText w:val="-"/>
      <w:lvlJc w:val="left"/>
      <w:pPr>
        <w:ind w:left="720" w:hanging="360"/>
      </w:pPr>
      <w:rPr>
        <w:rFonts w:ascii="Aptos" w:eastAsiaTheme="minorEastAsia"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6F10251"/>
    <w:multiLevelType w:val="multilevel"/>
    <w:tmpl w:val="18F8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2452D"/>
    <w:multiLevelType w:val="multilevel"/>
    <w:tmpl w:val="5CF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539176">
    <w:abstractNumId w:val="3"/>
  </w:num>
  <w:num w:numId="2" w16cid:durableId="2004970374">
    <w:abstractNumId w:val="2"/>
  </w:num>
  <w:num w:numId="3" w16cid:durableId="1553688821">
    <w:abstractNumId w:val="1"/>
  </w:num>
  <w:num w:numId="4" w16cid:durableId="444930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75"/>
    <w:rsid w:val="00013A7E"/>
    <w:rsid w:val="00051CBC"/>
    <w:rsid w:val="0005441C"/>
    <w:rsid w:val="00072D6C"/>
    <w:rsid w:val="000D72E5"/>
    <w:rsid w:val="001222F8"/>
    <w:rsid w:val="00142983"/>
    <w:rsid w:val="00142BA2"/>
    <w:rsid w:val="001470DE"/>
    <w:rsid w:val="001A7913"/>
    <w:rsid w:val="001D22C1"/>
    <w:rsid w:val="002269AA"/>
    <w:rsid w:val="00333C70"/>
    <w:rsid w:val="003972A6"/>
    <w:rsid w:val="003B3B95"/>
    <w:rsid w:val="003D69CE"/>
    <w:rsid w:val="003E60C3"/>
    <w:rsid w:val="00426680"/>
    <w:rsid w:val="0051572A"/>
    <w:rsid w:val="005B2342"/>
    <w:rsid w:val="006B0AD2"/>
    <w:rsid w:val="00721503"/>
    <w:rsid w:val="0075282D"/>
    <w:rsid w:val="0076273F"/>
    <w:rsid w:val="00765105"/>
    <w:rsid w:val="00770BCB"/>
    <w:rsid w:val="00810E75"/>
    <w:rsid w:val="00840BDC"/>
    <w:rsid w:val="008B6F94"/>
    <w:rsid w:val="008C2FD6"/>
    <w:rsid w:val="008E498F"/>
    <w:rsid w:val="00927DF7"/>
    <w:rsid w:val="00943BE9"/>
    <w:rsid w:val="009804B2"/>
    <w:rsid w:val="009B64C3"/>
    <w:rsid w:val="00A0397D"/>
    <w:rsid w:val="00A33169"/>
    <w:rsid w:val="00A470F4"/>
    <w:rsid w:val="00AB63BE"/>
    <w:rsid w:val="00AC02C4"/>
    <w:rsid w:val="00AF6B9E"/>
    <w:rsid w:val="00B17594"/>
    <w:rsid w:val="00B27B1E"/>
    <w:rsid w:val="00C722DB"/>
    <w:rsid w:val="00CA5252"/>
    <w:rsid w:val="00D03AA5"/>
    <w:rsid w:val="00D118F6"/>
    <w:rsid w:val="00D36DC6"/>
    <w:rsid w:val="00D55EC5"/>
    <w:rsid w:val="00D63F4B"/>
    <w:rsid w:val="00D979C5"/>
    <w:rsid w:val="00E87025"/>
    <w:rsid w:val="00EB2291"/>
    <w:rsid w:val="00EB4890"/>
    <w:rsid w:val="00EF5AB7"/>
    <w:rsid w:val="00F40702"/>
    <w:rsid w:val="00F502B6"/>
    <w:rsid w:val="00F750E9"/>
    <w:rsid w:val="00F77724"/>
    <w:rsid w:val="00FD7F0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53E9"/>
  <w15:chartTrackingRefBased/>
  <w15:docId w15:val="{03204990-9363-4782-A063-AE2427E2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0E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810E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10E7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10E7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10E7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10E7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10E7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10E7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10E7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0E7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810E7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10E7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10E7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10E7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10E7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10E7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10E7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10E75"/>
    <w:rPr>
      <w:rFonts w:eastAsiaTheme="majorEastAsia" w:cstheme="majorBidi"/>
      <w:color w:val="272727" w:themeColor="text1" w:themeTint="D8"/>
    </w:rPr>
  </w:style>
  <w:style w:type="paragraph" w:styleId="Titel">
    <w:name w:val="Title"/>
    <w:basedOn w:val="Standaard"/>
    <w:next w:val="Standaard"/>
    <w:link w:val="TitelChar"/>
    <w:uiPriority w:val="10"/>
    <w:qFormat/>
    <w:rsid w:val="00810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10E7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10E7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10E7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10E7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10E75"/>
    <w:rPr>
      <w:i/>
      <w:iCs/>
      <w:color w:val="404040" w:themeColor="text1" w:themeTint="BF"/>
    </w:rPr>
  </w:style>
  <w:style w:type="paragraph" w:styleId="Lijstalinea">
    <w:name w:val="List Paragraph"/>
    <w:basedOn w:val="Standaard"/>
    <w:uiPriority w:val="34"/>
    <w:qFormat/>
    <w:rsid w:val="00810E75"/>
    <w:pPr>
      <w:ind w:left="720"/>
      <w:contextualSpacing/>
    </w:pPr>
  </w:style>
  <w:style w:type="character" w:styleId="Intensievebenadrukking">
    <w:name w:val="Intense Emphasis"/>
    <w:basedOn w:val="Standaardalinea-lettertype"/>
    <w:uiPriority w:val="21"/>
    <w:qFormat/>
    <w:rsid w:val="00810E75"/>
    <w:rPr>
      <w:i/>
      <w:iCs/>
      <w:color w:val="0F4761" w:themeColor="accent1" w:themeShade="BF"/>
    </w:rPr>
  </w:style>
  <w:style w:type="paragraph" w:styleId="Duidelijkcitaat">
    <w:name w:val="Intense Quote"/>
    <w:basedOn w:val="Standaard"/>
    <w:next w:val="Standaard"/>
    <w:link w:val="DuidelijkcitaatChar"/>
    <w:uiPriority w:val="30"/>
    <w:qFormat/>
    <w:rsid w:val="00810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10E75"/>
    <w:rPr>
      <w:i/>
      <w:iCs/>
      <w:color w:val="0F4761" w:themeColor="accent1" w:themeShade="BF"/>
    </w:rPr>
  </w:style>
  <w:style w:type="character" w:styleId="Intensieveverwijzing">
    <w:name w:val="Intense Reference"/>
    <w:basedOn w:val="Standaardalinea-lettertype"/>
    <w:uiPriority w:val="32"/>
    <w:qFormat/>
    <w:rsid w:val="00810E75"/>
    <w:rPr>
      <w:b/>
      <w:bCs/>
      <w:smallCaps/>
      <w:color w:val="0F4761" w:themeColor="accent1" w:themeShade="BF"/>
      <w:spacing w:val="5"/>
    </w:rPr>
  </w:style>
  <w:style w:type="paragraph" w:styleId="Geenafstand">
    <w:name w:val="No Spacing"/>
    <w:link w:val="GeenafstandChar"/>
    <w:uiPriority w:val="1"/>
    <w:qFormat/>
    <w:rsid w:val="005B2342"/>
    <w:pPr>
      <w:spacing w:after="0" w:line="240" w:lineRule="auto"/>
    </w:pPr>
    <w:rPr>
      <w:kern w:val="0"/>
      <w:sz w:val="22"/>
      <w:szCs w:val="22"/>
      <w14:ligatures w14:val="none"/>
    </w:rPr>
  </w:style>
  <w:style w:type="character" w:customStyle="1" w:styleId="GeenafstandChar">
    <w:name w:val="Geen afstand Char"/>
    <w:basedOn w:val="Standaardalinea-lettertype"/>
    <w:link w:val="Geenafstand"/>
    <w:uiPriority w:val="1"/>
    <w:rsid w:val="005B2342"/>
    <w:rPr>
      <w:kern w:val="0"/>
      <w:sz w:val="22"/>
      <w:szCs w:val="22"/>
      <w14:ligatures w14:val="none"/>
    </w:rPr>
  </w:style>
  <w:style w:type="paragraph" w:styleId="Kopvaninhoudsopgave">
    <w:name w:val="TOC Heading"/>
    <w:basedOn w:val="Kop1"/>
    <w:next w:val="Standaard"/>
    <w:uiPriority w:val="39"/>
    <w:unhideWhenUsed/>
    <w:qFormat/>
    <w:rsid w:val="001222F8"/>
    <w:pPr>
      <w:spacing w:before="240" w:after="0" w:line="259" w:lineRule="auto"/>
      <w:outlineLvl w:val="9"/>
    </w:pPr>
    <w:rPr>
      <w:kern w:val="0"/>
      <w:sz w:val="32"/>
      <w:szCs w:val="32"/>
      <w14:ligatures w14:val="none"/>
    </w:rPr>
  </w:style>
  <w:style w:type="paragraph" w:styleId="Inhopg1">
    <w:name w:val="toc 1"/>
    <w:basedOn w:val="Standaard"/>
    <w:next w:val="Standaard"/>
    <w:autoRedefine/>
    <w:uiPriority w:val="39"/>
    <w:unhideWhenUsed/>
    <w:rsid w:val="0075282D"/>
    <w:pPr>
      <w:spacing w:after="100"/>
    </w:pPr>
  </w:style>
  <w:style w:type="character" w:styleId="Hyperlink">
    <w:name w:val="Hyperlink"/>
    <w:basedOn w:val="Standaardalinea-lettertype"/>
    <w:uiPriority w:val="99"/>
    <w:unhideWhenUsed/>
    <w:rsid w:val="0075282D"/>
    <w:rPr>
      <w:color w:val="467886" w:themeColor="hyperlink"/>
      <w:u w:val="single"/>
    </w:rPr>
  </w:style>
  <w:style w:type="paragraph" w:styleId="Koptekst">
    <w:name w:val="header"/>
    <w:basedOn w:val="Standaard"/>
    <w:link w:val="KoptekstChar"/>
    <w:uiPriority w:val="99"/>
    <w:unhideWhenUsed/>
    <w:rsid w:val="00EF5AB7"/>
    <w:pPr>
      <w:tabs>
        <w:tab w:val="center" w:pos="4252"/>
        <w:tab w:val="right" w:pos="8504"/>
      </w:tabs>
      <w:spacing w:after="0" w:line="240" w:lineRule="auto"/>
    </w:pPr>
  </w:style>
  <w:style w:type="character" w:customStyle="1" w:styleId="KoptekstChar">
    <w:name w:val="Koptekst Char"/>
    <w:basedOn w:val="Standaardalinea-lettertype"/>
    <w:link w:val="Koptekst"/>
    <w:uiPriority w:val="99"/>
    <w:rsid w:val="00EF5AB7"/>
  </w:style>
  <w:style w:type="paragraph" w:styleId="Voettekst">
    <w:name w:val="footer"/>
    <w:basedOn w:val="Standaard"/>
    <w:link w:val="VoettekstChar"/>
    <w:uiPriority w:val="99"/>
    <w:unhideWhenUsed/>
    <w:rsid w:val="00EF5AB7"/>
    <w:pPr>
      <w:tabs>
        <w:tab w:val="center" w:pos="4252"/>
        <w:tab w:val="right" w:pos="8504"/>
      </w:tabs>
      <w:spacing w:after="0" w:line="240" w:lineRule="auto"/>
    </w:pPr>
  </w:style>
  <w:style w:type="character" w:customStyle="1" w:styleId="VoettekstChar">
    <w:name w:val="Voettekst Char"/>
    <w:basedOn w:val="Standaardalinea-lettertype"/>
    <w:link w:val="Voettekst"/>
    <w:uiPriority w:val="99"/>
    <w:rsid w:val="00EF5AB7"/>
  </w:style>
  <w:style w:type="paragraph" w:styleId="Bibliografie">
    <w:name w:val="Bibliography"/>
    <w:basedOn w:val="Standaard"/>
    <w:next w:val="Standaard"/>
    <w:uiPriority w:val="37"/>
    <w:unhideWhenUsed/>
    <w:rsid w:val="00FD7F04"/>
  </w:style>
  <w:style w:type="character" w:styleId="Onopgelostemelding">
    <w:name w:val="Unresolved Mention"/>
    <w:basedOn w:val="Standaardalinea-lettertype"/>
    <w:uiPriority w:val="99"/>
    <w:semiHidden/>
    <w:unhideWhenUsed/>
    <w:rsid w:val="00AC02C4"/>
    <w:rPr>
      <w:color w:val="605E5C"/>
      <w:shd w:val="clear" w:color="auto" w:fill="E1DFDD"/>
    </w:rPr>
  </w:style>
  <w:style w:type="character" w:styleId="GevolgdeHyperlink">
    <w:name w:val="FollowedHyperlink"/>
    <w:basedOn w:val="Standaardalinea-lettertype"/>
    <w:uiPriority w:val="99"/>
    <w:semiHidden/>
    <w:unhideWhenUsed/>
    <w:rsid w:val="00AC02C4"/>
    <w:rPr>
      <w:color w:val="96607D" w:themeColor="followedHyperlink"/>
      <w:u w:val="single"/>
    </w:rPr>
  </w:style>
  <w:style w:type="table" w:styleId="Tabelraster">
    <w:name w:val="Table Grid"/>
    <w:basedOn w:val="Standaardtabel"/>
    <w:uiPriority w:val="39"/>
    <w:rsid w:val="00AC0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27488">
      <w:bodyDiv w:val="1"/>
      <w:marLeft w:val="0"/>
      <w:marRight w:val="0"/>
      <w:marTop w:val="0"/>
      <w:marBottom w:val="0"/>
      <w:divBdr>
        <w:top w:val="none" w:sz="0" w:space="0" w:color="auto"/>
        <w:left w:val="none" w:sz="0" w:space="0" w:color="auto"/>
        <w:bottom w:val="none" w:sz="0" w:space="0" w:color="auto"/>
        <w:right w:val="none" w:sz="0" w:space="0" w:color="auto"/>
      </w:divBdr>
    </w:div>
    <w:div w:id="57554281">
      <w:bodyDiv w:val="1"/>
      <w:marLeft w:val="0"/>
      <w:marRight w:val="0"/>
      <w:marTop w:val="0"/>
      <w:marBottom w:val="0"/>
      <w:divBdr>
        <w:top w:val="none" w:sz="0" w:space="0" w:color="auto"/>
        <w:left w:val="none" w:sz="0" w:space="0" w:color="auto"/>
        <w:bottom w:val="none" w:sz="0" w:space="0" w:color="auto"/>
        <w:right w:val="none" w:sz="0" w:space="0" w:color="auto"/>
      </w:divBdr>
    </w:div>
    <w:div w:id="78186152">
      <w:bodyDiv w:val="1"/>
      <w:marLeft w:val="0"/>
      <w:marRight w:val="0"/>
      <w:marTop w:val="0"/>
      <w:marBottom w:val="0"/>
      <w:divBdr>
        <w:top w:val="none" w:sz="0" w:space="0" w:color="auto"/>
        <w:left w:val="none" w:sz="0" w:space="0" w:color="auto"/>
        <w:bottom w:val="none" w:sz="0" w:space="0" w:color="auto"/>
        <w:right w:val="none" w:sz="0" w:space="0" w:color="auto"/>
      </w:divBdr>
    </w:div>
    <w:div w:id="329673886">
      <w:bodyDiv w:val="1"/>
      <w:marLeft w:val="0"/>
      <w:marRight w:val="0"/>
      <w:marTop w:val="0"/>
      <w:marBottom w:val="0"/>
      <w:divBdr>
        <w:top w:val="none" w:sz="0" w:space="0" w:color="auto"/>
        <w:left w:val="none" w:sz="0" w:space="0" w:color="auto"/>
        <w:bottom w:val="none" w:sz="0" w:space="0" w:color="auto"/>
        <w:right w:val="none" w:sz="0" w:space="0" w:color="auto"/>
      </w:divBdr>
    </w:div>
    <w:div w:id="409888655">
      <w:bodyDiv w:val="1"/>
      <w:marLeft w:val="0"/>
      <w:marRight w:val="0"/>
      <w:marTop w:val="0"/>
      <w:marBottom w:val="0"/>
      <w:divBdr>
        <w:top w:val="none" w:sz="0" w:space="0" w:color="auto"/>
        <w:left w:val="none" w:sz="0" w:space="0" w:color="auto"/>
        <w:bottom w:val="none" w:sz="0" w:space="0" w:color="auto"/>
        <w:right w:val="none" w:sz="0" w:space="0" w:color="auto"/>
      </w:divBdr>
    </w:div>
    <w:div w:id="423691393">
      <w:bodyDiv w:val="1"/>
      <w:marLeft w:val="0"/>
      <w:marRight w:val="0"/>
      <w:marTop w:val="0"/>
      <w:marBottom w:val="0"/>
      <w:divBdr>
        <w:top w:val="none" w:sz="0" w:space="0" w:color="auto"/>
        <w:left w:val="none" w:sz="0" w:space="0" w:color="auto"/>
        <w:bottom w:val="none" w:sz="0" w:space="0" w:color="auto"/>
        <w:right w:val="none" w:sz="0" w:space="0" w:color="auto"/>
      </w:divBdr>
    </w:div>
    <w:div w:id="425342349">
      <w:bodyDiv w:val="1"/>
      <w:marLeft w:val="0"/>
      <w:marRight w:val="0"/>
      <w:marTop w:val="0"/>
      <w:marBottom w:val="0"/>
      <w:divBdr>
        <w:top w:val="none" w:sz="0" w:space="0" w:color="auto"/>
        <w:left w:val="none" w:sz="0" w:space="0" w:color="auto"/>
        <w:bottom w:val="none" w:sz="0" w:space="0" w:color="auto"/>
        <w:right w:val="none" w:sz="0" w:space="0" w:color="auto"/>
      </w:divBdr>
    </w:div>
    <w:div w:id="479619419">
      <w:bodyDiv w:val="1"/>
      <w:marLeft w:val="0"/>
      <w:marRight w:val="0"/>
      <w:marTop w:val="0"/>
      <w:marBottom w:val="0"/>
      <w:divBdr>
        <w:top w:val="none" w:sz="0" w:space="0" w:color="auto"/>
        <w:left w:val="none" w:sz="0" w:space="0" w:color="auto"/>
        <w:bottom w:val="none" w:sz="0" w:space="0" w:color="auto"/>
        <w:right w:val="none" w:sz="0" w:space="0" w:color="auto"/>
      </w:divBdr>
    </w:div>
    <w:div w:id="644941378">
      <w:bodyDiv w:val="1"/>
      <w:marLeft w:val="0"/>
      <w:marRight w:val="0"/>
      <w:marTop w:val="0"/>
      <w:marBottom w:val="0"/>
      <w:divBdr>
        <w:top w:val="none" w:sz="0" w:space="0" w:color="auto"/>
        <w:left w:val="none" w:sz="0" w:space="0" w:color="auto"/>
        <w:bottom w:val="none" w:sz="0" w:space="0" w:color="auto"/>
        <w:right w:val="none" w:sz="0" w:space="0" w:color="auto"/>
      </w:divBdr>
    </w:div>
    <w:div w:id="646472935">
      <w:bodyDiv w:val="1"/>
      <w:marLeft w:val="0"/>
      <w:marRight w:val="0"/>
      <w:marTop w:val="0"/>
      <w:marBottom w:val="0"/>
      <w:divBdr>
        <w:top w:val="none" w:sz="0" w:space="0" w:color="auto"/>
        <w:left w:val="none" w:sz="0" w:space="0" w:color="auto"/>
        <w:bottom w:val="none" w:sz="0" w:space="0" w:color="auto"/>
        <w:right w:val="none" w:sz="0" w:space="0" w:color="auto"/>
      </w:divBdr>
    </w:div>
    <w:div w:id="739596070">
      <w:bodyDiv w:val="1"/>
      <w:marLeft w:val="0"/>
      <w:marRight w:val="0"/>
      <w:marTop w:val="0"/>
      <w:marBottom w:val="0"/>
      <w:divBdr>
        <w:top w:val="none" w:sz="0" w:space="0" w:color="auto"/>
        <w:left w:val="none" w:sz="0" w:space="0" w:color="auto"/>
        <w:bottom w:val="none" w:sz="0" w:space="0" w:color="auto"/>
        <w:right w:val="none" w:sz="0" w:space="0" w:color="auto"/>
      </w:divBdr>
    </w:div>
    <w:div w:id="762335767">
      <w:bodyDiv w:val="1"/>
      <w:marLeft w:val="0"/>
      <w:marRight w:val="0"/>
      <w:marTop w:val="0"/>
      <w:marBottom w:val="0"/>
      <w:divBdr>
        <w:top w:val="none" w:sz="0" w:space="0" w:color="auto"/>
        <w:left w:val="none" w:sz="0" w:space="0" w:color="auto"/>
        <w:bottom w:val="none" w:sz="0" w:space="0" w:color="auto"/>
        <w:right w:val="none" w:sz="0" w:space="0" w:color="auto"/>
      </w:divBdr>
    </w:div>
    <w:div w:id="784348999">
      <w:bodyDiv w:val="1"/>
      <w:marLeft w:val="0"/>
      <w:marRight w:val="0"/>
      <w:marTop w:val="0"/>
      <w:marBottom w:val="0"/>
      <w:divBdr>
        <w:top w:val="none" w:sz="0" w:space="0" w:color="auto"/>
        <w:left w:val="none" w:sz="0" w:space="0" w:color="auto"/>
        <w:bottom w:val="none" w:sz="0" w:space="0" w:color="auto"/>
        <w:right w:val="none" w:sz="0" w:space="0" w:color="auto"/>
      </w:divBdr>
    </w:div>
    <w:div w:id="1024137193">
      <w:bodyDiv w:val="1"/>
      <w:marLeft w:val="0"/>
      <w:marRight w:val="0"/>
      <w:marTop w:val="0"/>
      <w:marBottom w:val="0"/>
      <w:divBdr>
        <w:top w:val="none" w:sz="0" w:space="0" w:color="auto"/>
        <w:left w:val="none" w:sz="0" w:space="0" w:color="auto"/>
        <w:bottom w:val="none" w:sz="0" w:space="0" w:color="auto"/>
        <w:right w:val="none" w:sz="0" w:space="0" w:color="auto"/>
      </w:divBdr>
    </w:div>
    <w:div w:id="1131367418">
      <w:bodyDiv w:val="1"/>
      <w:marLeft w:val="0"/>
      <w:marRight w:val="0"/>
      <w:marTop w:val="0"/>
      <w:marBottom w:val="0"/>
      <w:divBdr>
        <w:top w:val="none" w:sz="0" w:space="0" w:color="auto"/>
        <w:left w:val="none" w:sz="0" w:space="0" w:color="auto"/>
        <w:bottom w:val="none" w:sz="0" w:space="0" w:color="auto"/>
        <w:right w:val="none" w:sz="0" w:space="0" w:color="auto"/>
      </w:divBdr>
    </w:div>
    <w:div w:id="1289967294">
      <w:bodyDiv w:val="1"/>
      <w:marLeft w:val="0"/>
      <w:marRight w:val="0"/>
      <w:marTop w:val="0"/>
      <w:marBottom w:val="0"/>
      <w:divBdr>
        <w:top w:val="none" w:sz="0" w:space="0" w:color="auto"/>
        <w:left w:val="none" w:sz="0" w:space="0" w:color="auto"/>
        <w:bottom w:val="none" w:sz="0" w:space="0" w:color="auto"/>
        <w:right w:val="none" w:sz="0" w:space="0" w:color="auto"/>
      </w:divBdr>
    </w:div>
    <w:div w:id="1349795950">
      <w:bodyDiv w:val="1"/>
      <w:marLeft w:val="0"/>
      <w:marRight w:val="0"/>
      <w:marTop w:val="0"/>
      <w:marBottom w:val="0"/>
      <w:divBdr>
        <w:top w:val="none" w:sz="0" w:space="0" w:color="auto"/>
        <w:left w:val="none" w:sz="0" w:space="0" w:color="auto"/>
        <w:bottom w:val="none" w:sz="0" w:space="0" w:color="auto"/>
        <w:right w:val="none" w:sz="0" w:space="0" w:color="auto"/>
      </w:divBdr>
    </w:div>
    <w:div w:id="1367175971">
      <w:bodyDiv w:val="1"/>
      <w:marLeft w:val="0"/>
      <w:marRight w:val="0"/>
      <w:marTop w:val="0"/>
      <w:marBottom w:val="0"/>
      <w:divBdr>
        <w:top w:val="none" w:sz="0" w:space="0" w:color="auto"/>
        <w:left w:val="none" w:sz="0" w:space="0" w:color="auto"/>
        <w:bottom w:val="none" w:sz="0" w:space="0" w:color="auto"/>
        <w:right w:val="none" w:sz="0" w:space="0" w:color="auto"/>
      </w:divBdr>
    </w:div>
    <w:div w:id="1383797132">
      <w:bodyDiv w:val="1"/>
      <w:marLeft w:val="0"/>
      <w:marRight w:val="0"/>
      <w:marTop w:val="0"/>
      <w:marBottom w:val="0"/>
      <w:divBdr>
        <w:top w:val="none" w:sz="0" w:space="0" w:color="auto"/>
        <w:left w:val="none" w:sz="0" w:space="0" w:color="auto"/>
        <w:bottom w:val="none" w:sz="0" w:space="0" w:color="auto"/>
        <w:right w:val="none" w:sz="0" w:space="0" w:color="auto"/>
      </w:divBdr>
    </w:div>
    <w:div w:id="1389374698">
      <w:bodyDiv w:val="1"/>
      <w:marLeft w:val="0"/>
      <w:marRight w:val="0"/>
      <w:marTop w:val="0"/>
      <w:marBottom w:val="0"/>
      <w:divBdr>
        <w:top w:val="none" w:sz="0" w:space="0" w:color="auto"/>
        <w:left w:val="none" w:sz="0" w:space="0" w:color="auto"/>
        <w:bottom w:val="none" w:sz="0" w:space="0" w:color="auto"/>
        <w:right w:val="none" w:sz="0" w:space="0" w:color="auto"/>
      </w:divBdr>
    </w:div>
    <w:div w:id="1434276225">
      <w:bodyDiv w:val="1"/>
      <w:marLeft w:val="0"/>
      <w:marRight w:val="0"/>
      <w:marTop w:val="0"/>
      <w:marBottom w:val="0"/>
      <w:divBdr>
        <w:top w:val="none" w:sz="0" w:space="0" w:color="auto"/>
        <w:left w:val="none" w:sz="0" w:space="0" w:color="auto"/>
        <w:bottom w:val="none" w:sz="0" w:space="0" w:color="auto"/>
        <w:right w:val="none" w:sz="0" w:space="0" w:color="auto"/>
      </w:divBdr>
    </w:div>
    <w:div w:id="1476606217">
      <w:bodyDiv w:val="1"/>
      <w:marLeft w:val="0"/>
      <w:marRight w:val="0"/>
      <w:marTop w:val="0"/>
      <w:marBottom w:val="0"/>
      <w:divBdr>
        <w:top w:val="none" w:sz="0" w:space="0" w:color="auto"/>
        <w:left w:val="none" w:sz="0" w:space="0" w:color="auto"/>
        <w:bottom w:val="none" w:sz="0" w:space="0" w:color="auto"/>
        <w:right w:val="none" w:sz="0" w:space="0" w:color="auto"/>
      </w:divBdr>
    </w:div>
    <w:div w:id="1527786657">
      <w:bodyDiv w:val="1"/>
      <w:marLeft w:val="0"/>
      <w:marRight w:val="0"/>
      <w:marTop w:val="0"/>
      <w:marBottom w:val="0"/>
      <w:divBdr>
        <w:top w:val="none" w:sz="0" w:space="0" w:color="auto"/>
        <w:left w:val="none" w:sz="0" w:space="0" w:color="auto"/>
        <w:bottom w:val="none" w:sz="0" w:space="0" w:color="auto"/>
        <w:right w:val="none" w:sz="0" w:space="0" w:color="auto"/>
      </w:divBdr>
    </w:div>
    <w:div w:id="1570074177">
      <w:bodyDiv w:val="1"/>
      <w:marLeft w:val="0"/>
      <w:marRight w:val="0"/>
      <w:marTop w:val="0"/>
      <w:marBottom w:val="0"/>
      <w:divBdr>
        <w:top w:val="none" w:sz="0" w:space="0" w:color="auto"/>
        <w:left w:val="none" w:sz="0" w:space="0" w:color="auto"/>
        <w:bottom w:val="none" w:sz="0" w:space="0" w:color="auto"/>
        <w:right w:val="none" w:sz="0" w:space="0" w:color="auto"/>
      </w:divBdr>
    </w:div>
    <w:div w:id="1587611459">
      <w:bodyDiv w:val="1"/>
      <w:marLeft w:val="0"/>
      <w:marRight w:val="0"/>
      <w:marTop w:val="0"/>
      <w:marBottom w:val="0"/>
      <w:divBdr>
        <w:top w:val="none" w:sz="0" w:space="0" w:color="auto"/>
        <w:left w:val="none" w:sz="0" w:space="0" w:color="auto"/>
        <w:bottom w:val="none" w:sz="0" w:space="0" w:color="auto"/>
        <w:right w:val="none" w:sz="0" w:space="0" w:color="auto"/>
      </w:divBdr>
    </w:div>
    <w:div w:id="1595935732">
      <w:bodyDiv w:val="1"/>
      <w:marLeft w:val="0"/>
      <w:marRight w:val="0"/>
      <w:marTop w:val="0"/>
      <w:marBottom w:val="0"/>
      <w:divBdr>
        <w:top w:val="none" w:sz="0" w:space="0" w:color="auto"/>
        <w:left w:val="none" w:sz="0" w:space="0" w:color="auto"/>
        <w:bottom w:val="none" w:sz="0" w:space="0" w:color="auto"/>
        <w:right w:val="none" w:sz="0" w:space="0" w:color="auto"/>
      </w:divBdr>
    </w:div>
    <w:div w:id="1656371112">
      <w:bodyDiv w:val="1"/>
      <w:marLeft w:val="0"/>
      <w:marRight w:val="0"/>
      <w:marTop w:val="0"/>
      <w:marBottom w:val="0"/>
      <w:divBdr>
        <w:top w:val="none" w:sz="0" w:space="0" w:color="auto"/>
        <w:left w:val="none" w:sz="0" w:space="0" w:color="auto"/>
        <w:bottom w:val="none" w:sz="0" w:space="0" w:color="auto"/>
        <w:right w:val="none" w:sz="0" w:space="0" w:color="auto"/>
      </w:divBdr>
    </w:div>
    <w:div w:id="1684818843">
      <w:bodyDiv w:val="1"/>
      <w:marLeft w:val="0"/>
      <w:marRight w:val="0"/>
      <w:marTop w:val="0"/>
      <w:marBottom w:val="0"/>
      <w:divBdr>
        <w:top w:val="none" w:sz="0" w:space="0" w:color="auto"/>
        <w:left w:val="none" w:sz="0" w:space="0" w:color="auto"/>
        <w:bottom w:val="none" w:sz="0" w:space="0" w:color="auto"/>
        <w:right w:val="none" w:sz="0" w:space="0" w:color="auto"/>
      </w:divBdr>
    </w:div>
    <w:div w:id="1692999036">
      <w:bodyDiv w:val="1"/>
      <w:marLeft w:val="0"/>
      <w:marRight w:val="0"/>
      <w:marTop w:val="0"/>
      <w:marBottom w:val="0"/>
      <w:divBdr>
        <w:top w:val="none" w:sz="0" w:space="0" w:color="auto"/>
        <w:left w:val="none" w:sz="0" w:space="0" w:color="auto"/>
        <w:bottom w:val="none" w:sz="0" w:space="0" w:color="auto"/>
        <w:right w:val="none" w:sz="0" w:space="0" w:color="auto"/>
      </w:divBdr>
    </w:div>
    <w:div w:id="1730877991">
      <w:bodyDiv w:val="1"/>
      <w:marLeft w:val="0"/>
      <w:marRight w:val="0"/>
      <w:marTop w:val="0"/>
      <w:marBottom w:val="0"/>
      <w:divBdr>
        <w:top w:val="none" w:sz="0" w:space="0" w:color="auto"/>
        <w:left w:val="none" w:sz="0" w:space="0" w:color="auto"/>
        <w:bottom w:val="none" w:sz="0" w:space="0" w:color="auto"/>
        <w:right w:val="none" w:sz="0" w:space="0" w:color="auto"/>
      </w:divBdr>
    </w:div>
    <w:div w:id="1885948622">
      <w:bodyDiv w:val="1"/>
      <w:marLeft w:val="0"/>
      <w:marRight w:val="0"/>
      <w:marTop w:val="0"/>
      <w:marBottom w:val="0"/>
      <w:divBdr>
        <w:top w:val="none" w:sz="0" w:space="0" w:color="auto"/>
        <w:left w:val="none" w:sz="0" w:space="0" w:color="auto"/>
        <w:bottom w:val="none" w:sz="0" w:space="0" w:color="auto"/>
        <w:right w:val="none" w:sz="0" w:space="0" w:color="auto"/>
      </w:divBdr>
    </w:div>
    <w:div w:id="1898199857">
      <w:bodyDiv w:val="1"/>
      <w:marLeft w:val="0"/>
      <w:marRight w:val="0"/>
      <w:marTop w:val="0"/>
      <w:marBottom w:val="0"/>
      <w:divBdr>
        <w:top w:val="none" w:sz="0" w:space="0" w:color="auto"/>
        <w:left w:val="none" w:sz="0" w:space="0" w:color="auto"/>
        <w:bottom w:val="none" w:sz="0" w:space="0" w:color="auto"/>
        <w:right w:val="none" w:sz="0" w:space="0" w:color="auto"/>
      </w:divBdr>
    </w:div>
    <w:div w:id="1914118159">
      <w:bodyDiv w:val="1"/>
      <w:marLeft w:val="0"/>
      <w:marRight w:val="0"/>
      <w:marTop w:val="0"/>
      <w:marBottom w:val="0"/>
      <w:divBdr>
        <w:top w:val="none" w:sz="0" w:space="0" w:color="auto"/>
        <w:left w:val="none" w:sz="0" w:space="0" w:color="auto"/>
        <w:bottom w:val="none" w:sz="0" w:space="0" w:color="auto"/>
        <w:right w:val="none" w:sz="0" w:space="0" w:color="auto"/>
      </w:divBdr>
    </w:div>
    <w:div w:id="1932858717">
      <w:bodyDiv w:val="1"/>
      <w:marLeft w:val="0"/>
      <w:marRight w:val="0"/>
      <w:marTop w:val="0"/>
      <w:marBottom w:val="0"/>
      <w:divBdr>
        <w:top w:val="none" w:sz="0" w:space="0" w:color="auto"/>
        <w:left w:val="none" w:sz="0" w:space="0" w:color="auto"/>
        <w:bottom w:val="none" w:sz="0" w:space="0" w:color="auto"/>
        <w:right w:val="none" w:sz="0" w:space="0" w:color="auto"/>
      </w:divBdr>
    </w:div>
    <w:div w:id="1977638806">
      <w:bodyDiv w:val="1"/>
      <w:marLeft w:val="0"/>
      <w:marRight w:val="0"/>
      <w:marTop w:val="0"/>
      <w:marBottom w:val="0"/>
      <w:divBdr>
        <w:top w:val="none" w:sz="0" w:space="0" w:color="auto"/>
        <w:left w:val="none" w:sz="0" w:space="0" w:color="auto"/>
        <w:bottom w:val="none" w:sz="0" w:space="0" w:color="auto"/>
        <w:right w:val="none" w:sz="0" w:space="0" w:color="auto"/>
      </w:divBdr>
    </w:div>
    <w:div w:id="2092315758">
      <w:bodyDiv w:val="1"/>
      <w:marLeft w:val="0"/>
      <w:marRight w:val="0"/>
      <w:marTop w:val="0"/>
      <w:marBottom w:val="0"/>
      <w:divBdr>
        <w:top w:val="none" w:sz="0" w:space="0" w:color="auto"/>
        <w:left w:val="none" w:sz="0" w:space="0" w:color="auto"/>
        <w:bottom w:val="none" w:sz="0" w:space="0" w:color="auto"/>
        <w:right w:val="none" w:sz="0" w:space="0" w:color="auto"/>
      </w:divBdr>
    </w:div>
    <w:div w:id="2099475193">
      <w:bodyDiv w:val="1"/>
      <w:marLeft w:val="0"/>
      <w:marRight w:val="0"/>
      <w:marTop w:val="0"/>
      <w:marBottom w:val="0"/>
      <w:divBdr>
        <w:top w:val="none" w:sz="0" w:space="0" w:color="auto"/>
        <w:left w:val="none" w:sz="0" w:space="0" w:color="auto"/>
        <w:bottom w:val="none" w:sz="0" w:space="0" w:color="auto"/>
        <w:right w:val="none" w:sz="0" w:space="0" w:color="auto"/>
      </w:divBdr>
    </w:div>
    <w:div w:id="2125954949">
      <w:bodyDiv w:val="1"/>
      <w:marLeft w:val="0"/>
      <w:marRight w:val="0"/>
      <w:marTop w:val="0"/>
      <w:marBottom w:val="0"/>
      <w:divBdr>
        <w:top w:val="none" w:sz="0" w:space="0" w:color="auto"/>
        <w:left w:val="none" w:sz="0" w:space="0" w:color="auto"/>
        <w:bottom w:val="none" w:sz="0" w:space="0" w:color="auto"/>
        <w:right w:val="none" w:sz="0" w:space="0" w:color="auto"/>
      </w:divBdr>
    </w:div>
    <w:div w:id="21448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Implementatie/converter.h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Datum: 3-10-2025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zd</b:Tag>
    <b:SourceType>InternetSite</b:SourceType>
    <b:Guid>{CAFA3C05-A74E-47AB-953E-B93D10F0B8C4}</b:Guid>
    <b:Author>
      <b:Author>
        <b:NameList>
          <b:Person>
            <b:Last>haskell.org</b:Last>
          </b:Person>
        </b:NameList>
      </b:Author>
    </b:Author>
    <b:Title>Haskell Language</b:Title>
    <b:InternetSiteTitle>haskell</b:InternetSiteTitle>
    <b:URL>https://www.haskell.org/</b:URL>
    <b:RefOrder>1</b:RefOrder>
  </b:Source>
  <b:Source>
    <b:Tag>Hig10</b:Tag>
    <b:SourceType>InternetSite</b:SourceType>
    <b:Guid>{7FA3A6EA-2430-4D4E-8172-4BF744942A58}</b:Guid>
    <b:Title>Higher order function</b:Title>
    <b:InternetSiteTitle>HaskellWiki</b:InternetSiteTitle>
    <b:Year>2010</b:Year>
    <b:Month>September</b:Month>
    <b:Day>29</b:Day>
    <b:URL>https://wiki.haskell.org/Higher_order_function</b:URL>
    <b:RefOrder>2</b:RefOrder>
  </b:Source>
  <b:Source>
    <b:Tag>Abr24</b:Tag>
    <b:SourceType>InternetSite</b:SourceType>
    <b:Guid>{15D684E8-D6EE-4FC4-A3B6-DFF0893BCB4C}</b:Guid>
    <b:Title>A brief introduction to Haskell</b:Title>
    <b:InternetSiteTitle>HaskellWiki</b:InternetSiteTitle>
    <b:Year>2024</b:Year>
    <b:Month>Mei</b:Month>
    <b:Day>3</b:Day>
    <b:URL>https://wiki.haskell.org/A_brief_introduction_to_Haskell</b:URL>
    <b:RefOrder>3</b:RefOrder>
  </b:Source>
  <b:Source>
    <b:Tag>Cha</b:Tag>
    <b:SourceType>InternetSite</b:SourceType>
    <b:Guid>{6B394701-8D07-428A-8B54-E191FED76F2F}</b:Guid>
    <b:Title>ChatGPT - Markdown naar HTML Haskell</b:Title>
    <b:InternetSiteTitle>ChatGPT</b:InternetSiteTitle>
    <b:URL>https://chatgpt.com/share/68df936e-a5f0-8011-9967-875deb4d05f7</b:URL>
    <b:RefOrder>5</b:RefOrder>
  </b:Source>
  <b:Source>
    <b:Tag>Bas</b:Tag>
    <b:SourceType>InternetSite</b:SourceType>
    <b:Guid>{4C951551-0A15-43A2-90A1-B5BB497F9EBF}</b:Guid>
    <b:Title>Basic Syntax | Markdown Guide</b:Title>
    <b:InternetSiteTitle>markdownguide.org</b:InternetSiteTitle>
    <b:URL>https://www.markdownguide.org/basic-syntax/</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83F37-4237-4A93-A49E-EB633FE4B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10</Pages>
  <Words>1499</Words>
  <Characters>8246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Paradigma Opdracht Rapport</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Paradigma Opdracht Rapport</dc:title>
  <dc:subject>APP – Versie 1</dc:subject>
  <dc:creator>Jochem Jansen (1673402)</dc:creator>
  <cp:keywords/>
  <dc:description/>
  <cp:lastModifiedBy>Jochem Jansen (student)</cp:lastModifiedBy>
  <cp:revision>39</cp:revision>
  <dcterms:created xsi:type="dcterms:W3CDTF">2025-10-03T13:19:00Z</dcterms:created>
  <dcterms:modified xsi:type="dcterms:W3CDTF">2025-10-03T18:17:00Z</dcterms:modified>
</cp:coreProperties>
</file>