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b w:val="1"/>
        </w:rPr>
      </w:pPr>
      <w:bookmarkStart w:colFirst="0" w:colLast="0" w:name="_mumxuaq2x3g7" w:id="0"/>
      <w:bookmarkEnd w:id="0"/>
      <w:r w:rsidDel="00000000" w:rsidR="00000000" w:rsidRPr="00000000">
        <w:rPr>
          <w:rtl w:val="0"/>
        </w:rPr>
        <w:t xml:space="preserve">Lesbrief 5 Grafieken</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jkfg19dy2yg">
            <w:r w:rsidDel="00000000" w:rsidR="00000000" w:rsidRPr="00000000">
              <w:rPr>
                <w:b w:val="1"/>
                <w:rtl w:val="0"/>
              </w:rPr>
              <w:t xml:space="preserve">Grafieken maken met matplotlib</w:t>
            </w:r>
          </w:hyperlink>
          <w:r w:rsidDel="00000000" w:rsidR="00000000" w:rsidRPr="00000000">
            <w:rPr>
              <w:b w:val="1"/>
              <w:rtl w:val="0"/>
            </w:rPr>
            <w:tab/>
          </w:r>
          <w:r w:rsidDel="00000000" w:rsidR="00000000" w:rsidRPr="00000000">
            <w:fldChar w:fldCharType="begin"/>
            <w:instrText xml:space="preserve"> PAGEREF _jkfg19dy2yg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lr6ymk56km73">
            <w:r w:rsidDel="00000000" w:rsidR="00000000" w:rsidRPr="00000000">
              <w:rPr>
                <w:rtl w:val="0"/>
              </w:rPr>
              <w:t xml:space="preserve">De staafdiagram (barchart)</w:t>
            </w:r>
          </w:hyperlink>
          <w:r w:rsidDel="00000000" w:rsidR="00000000" w:rsidRPr="00000000">
            <w:rPr>
              <w:rtl w:val="0"/>
            </w:rPr>
            <w:tab/>
          </w:r>
          <w:r w:rsidDel="00000000" w:rsidR="00000000" w:rsidRPr="00000000">
            <w:fldChar w:fldCharType="begin"/>
            <w:instrText xml:space="preserve"> PAGEREF _lr6ymk56km73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2ddfrtda37og">
            <w:r w:rsidDel="00000000" w:rsidR="00000000" w:rsidRPr="00000000">
              <w:rPr>
                <w:rtl w:val="0"/>
              </w:rPr>
              <w:t xml:space="preserve">Horizontaal staafdiagram</w:t>
            </w:r>
          </w:hyperlink>
          <w:r w:rsidDel="00000000" w:rsidR="00000000" w:rsidRPr="00000000">
            <w:rPr>
              <w:rtl w:val="0"/>
            </w:rPr>
            <w:tab/>
          </w:r>
          <w:r w:rsidDel="00000000" w:rsidR="00000000" w:rsidRPr="00000000">
            <w:fldChar w:fldCharType="begin"/>
            <w:instrText xml:space="preserve"> PAGEREF _2ddfrtda37og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25r5xyvsr0bv">
            <w:r w:rsidDel="00000000" w:rsidR="00000000" w:rsidRPr="00000000">
              <w:rPr>
                <w:rtl w:val="0"/>
              </w:rPr>
              <w:t xml:space="preserve">Functies</w:t>
            </w:r>
          </w:hyperlink>
          <w:r w:rsidDel="00000000" w:rsidR="00000000" w:rsidRPr="00000000">
            <w:rPr>
              <w:rtl w:val="0"/>
            </w:rPr>
            <w:tab/>
          </w:r>
          <w:r w:rsidDel="00000000" w:rsidR="00000000" w:rsidRPr="00000000">
            <w:fldChar w:fldCharType="begin"/>
            <w:instrText xml:space="preserve"> PAGEREF _25r5xyvsr0bv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47vawm9j4ne1">
            <w:r w:rsidDel="00000000" w:rsidR="00000000" w:rsidRPr="00000000">
              <w:rPr>
                <w:rtl w:val="0"/>
              </w:rPr>
              <w:t xml:space="preserve">Groeperen</w:t>
            </w:r>
          </w:hyperlink>
          <w:r w:rsidDel="00000000" w:rsidR="00000000" w:rsidRPr="00000000">
            <w:rPr>
              <w:rtl w:val="0"/>
            </w:rPr>
            <w:tab/>
          </w:r>
          <w:r w:rsidDel="00000000" w:rsidR="00000000" w:rsidRPr="00000000">
            <w:fldChar w:fldCharType="begin"/>
            <w:instrText xml:space="preserve"> PAGEREF _47vawm9j4ne1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3hx8raiarkac">
            <w:r w:rsidDel="00000000" w:rsidR="00000000" w:rsidRPr="00000000">
              <w:rPr>
                <w:rtl w:val="0"/>
              </w:rPr>
              <w:t xml:space="preserve">Cirkeldiagrammen (piecharts)</w:t>
            </w:r>
          </w:hyperlink>
          <w:r w:rsidDel="00000000" w:rsidR="00000000" w:rsidRPr="00000000">
            <w:rPr>
              <w:rtl w:val="0"/>
            </w:rPr>
            <w:tab/>
          </w:r>
          <w:r w:rsidDel="00000000" w:rsidR="00000000" w:rsidRPr="00000000">
            <w:fldChar w:fldCharType="begin"/>
            <w:instrText xml:space="preserve"> PAGEREF _3hx8raiarkac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ypfqgte0jii5">
            <w:r w:rsidDel="00000000" w:rsidR="00000000" w:rsidRPr="00000000">
              <w:rPr>
                <w:rtl w:val="0"/>
              </w:rPr>
              <w:t xml:space="preserve">Lijngrafieken</w:t>
            </w:r>
          </w:hyperlink>
          <w:r w:rsidDel="00000000" w:rsidR="00000000" w:rsidRPr="00000000">
            <w:rPr>
              <w:rtl w:val="0"/>
            </w:rPr>
            <w:tab/>
          </w:r>
          <w:r w:rsidDel="00000000" w:rsidR="00000000" w:rsidRPr="00000000">
            <w:fldChar w:fldCharType="begin"/>
            <w:instrText xml:space="preserve"> PAGEREF _ypfqgte0jii5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60" w:line="240" w:lineRule="auto"/>
            <w:ind w:left="360" w:firstLine="0"/>
            <w:contextualSpacing w:val="0"/>
            <w:rPr/>
          </w:pPr>
          <w:hyperlink w:anchor="_cn0nszhmpsff">
            <w:r w:rsidDel="00000000" w:rsidR="00000000" w:rsidRPr="00000000">
              <w:rPr>
                <w:rtl w:val="0"/>
              </w:rPr>
              <w:t xml:space="preserve">Puntgrafieken (scatterplots)</w:t>
            </w:r>
          </w:hyperlink>
          <w:r w:rsidDel="00000000" w:rsidR="00000000" w:rsidRPr="00000000">
            <w:rPr>
              <w:rtl w:val="0"/>
            </w:rPr>
            <w:tab/>
          </w:r>
          <w:r w:rsidDel="00000000" w:rsidR="00000000" w:rsidRPr="00000000">
            <w:fldChar w:fldCharType="begin"/>
            <w:instrText xml:space="preserve"> PAGEREF _cn0nszhmpsff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jkfg19dy2yg" w:id="1"/>
      <w:bookmarkEnd w:id="1"/>
      <w:r w:rsidDel="00000000" w:rsidR="00000000" w:rsidRPr="00000000">
        <w:rPr>
          <w:rtl w:val="0"/>
        </w:rPr>
        <w:t xml:space="preserve">Grafieken maken met matplotlib</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Voor het visualiseren van gegevens kunnen we grafieken maken. Hiervoor komt de Python library </w:t>
      </w:r>
      <w:r w:rsidDel="00000000" w:rsidR="00000000" w:rsidRPr="00000000">
        <w:rPr>
          <w:rFonts w:ascii="Courier New" w:cs="Courier New" w:eastAsia="Courier New" w:hAnsi="Courier New"/>
          <w:rtl w:val="0"/>
        </w:rPr>
        <w:t xml:space="preserve">matplotlib</w:t>
      </w:r>
      <w:r w:rsidDel="00000000" w:rsidR="00000000" w:rsidRPr="00000000">
        <w:rPr>
          <w:rtl w:val="0"/>
        </w:rPr>
        <w:t xml:space="preserve"> erg goed van toepassing. We beginnen eerst met een staafdiagram.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r6ymk56km73" w:id="2"/>
      <w:bookmarkEnd w:id="2"/>
      <w:r w:rsidDel="00000000" w:rsidR="00000000" w:rsidRPr="00000000">
        <w:rPr>
          <w:rtl w:val="0"/>
        </w:rPr>
        <w:t xml:space="preserve">De staafdiagram (barchart)</w:t>
      </w:r>
    </w:p>
    <w:p w:rsidR="00000000" w:rsidDel="00000000" w:rsidP="00000000" w:rsidRDefault="00000000" w:rsidRPr="00000000">
      <w:pPr>
        <w:pBdr/>
        <w:contextualSpacing w:val="0"/>
        <w:rPr/>
      </w:pPr>
      <w:r w:rsidDel="00000000" w:rsidR="00000000" w:rsidRPr="00000000">
        <w:rPr>
          <w:rtl w:val="0"/>
        </w:rPr>
        <w:t xml:space="preserve">Een staafdiagram is een schematische weergave van gegevens door met staafjes te werken. Hieronder zie je een voorbeeld: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23"/>
          <w:szCs w:val="23"/>
          <w:shd w:fill="ddeeff" w:val="clear"/>
        </w:rPr>
      </w:pPr>
      <w:r w:rsidDel="00000000" w:rsidR="00000000" w:rsidRPr="00000000">
        <w:drawing>
          <wp:inline distB="114300" distT="114300" distL="114300" distR="114300">
            <wp:extent cx="2695575" cy="2438400"/>
            <wp:effectExtent b="0" l="0" r="0" t="0"/>
            <wp:docPr descr="Voorbeeld staafdiagram" id="4" name="image10.jpg"/>
            <a:graphic>
              <a:graphicData uri="http://schemas.openxmlformats.org/drawingml/2006/picture">
                <pic:pic>
                  <pic:nvPicPr>
                    <pic:cNvPr descr="Voorbeeld staafdiagram" id="0" name="image10.jpg"/>
                    <pic:cNvPicPr preferRelativeResize="0"/>
                  </pic:nvPicPr>
                  <pic:blipFill>
                    <a:blip r:embed="rId5"/>
                    <a:srcRect b="0" l="0" r="0" t="0"/>
                    <a:stretch>
                      <a:fillRect/>
                    </a:stretch>
                  </pic:blipFill>
                  <pic:spPr>
                    <a:xfrm>
                      <a:off x="0" y="0"/>
                      <a:ext cx="2695575" cy="2438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23"/>
          <w:szCs w:val="23"/>
          <w:shd w:fill="ddeeff"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gaan nu een staafdiagram maken van de verkoopcijfers van </w:t>
      </w:r>
      <w:hyperlink r:id="rId6">
        <w:r w:rsidDel="00000000" w:rsidR="00000000" w:rsidRPr="00000000">
          <w:rPr>
            <w:color w:val="1155cc"/>
            <w:u w:val="single"/>
            <w:rtl w:val="0"/>
          </w:rPr>
          <w:t xml:space="preserve">Neo Geo</w:t>
        </w:r>
      </w:hyperlink>
      <w:r w:rsidDel="00000000" w:rsidR="00000000" w:rsidRPr="00000000">
        <w:rPr>
          <w:rtl w:val="0"/>
        </w:rPr>
        <w:t xml:space="preserve">-spellen. Dat doen we als volgt:</w:t>
      </w:r>
    </w:p>
    <w:p w:rsidR="00000000" w:rsidDel="00000000" w:rsidP="00000000" w:rsidRDefault="00000000" w:rsidRPr="00000000">
      <w:pPr>
        <w:numPr>
          <w:ilvl w:val="0"/>
          <w:numId w:val="3"/>
        </w:numPr>
        <w:pBdr/>
        <w:ind w:left="720" w:hanging="360"/>
        <w:contextualSpacing w:val="1"/>
      </w:pPr>
      <w:r w:rsidDel="00000000" w:rsidR="00000000" w:rsidRPr="00000000">
        <w:rPr>
          <w:rtl w:val="0"/>
        </w:rPr>
        <w:t xml:space="preserve">We selecteren eerst alle Neo Geo spellen (</w:t>
      </w:r>
      <w:r w:rsidDel="00000000" w:rsidR="00000000" w:rsidRPr="00000000">
        <w:rPr>
          <w:rFonts w:ascii="Courier New" w:cs="Courier New" w:eastAsia="Courier New" w:hAnsi="Courier New"/>
          <w:rtl w:val="0"/>
        </w:rPr>
        <w:t xml:space="preserve">dfGames3Kolommen.Platform == "NG")</w:t>
      </w:r>
      <w:r w:rsidDel="00000000" w:rsidR="00000000" w:rsidRPr="00000000">
        <w:rPr>
          <w:rtl w:val="0"/>
        </w:rPr>
      </w:r>
    </w:p>
    <w:p w:rsidR="00000000" w:rsidDel="00000000" w:rsidP="00000000" w:rsidRDefault="00000000" w:rsidRPr="00000000">
      <w:pPr>
        <w:numPr>
          <w:ilvl w:val="0"/>
          <w:numId w:val="3"/>
        </w:numPr>
        <w:pBdr/>
        <w:ind w:left="720" w:hanging="360"/>
        <w:contextualSpacing w:val="1"/>
      </w:pPr>
      <w:r w:rsidDel="00000000" w:rsidR="00000000" w:rsidRPr="00000000">
        <w:rPr>
          <w:rtl w:val="0"/>
        </w:rPr>
        <w:t xml:space="preserve">Uiteindelijk maken we het staafdiagram door </w:t>
      </w:r>
      <w:r w:rsidDel="00000000" w:rsidR="00000000" w:rsidRPr="00000000">
        <w:rPr>
          <w:rFonts w:ascii="Courier New" w:cs="Courier New" w:eastAsia="Courier New" w:hAnsi="Courier New"/>
          <w:rtl w:val="0"/>
        </w:rPr>
        <w:t xml:space="preserve">dfGamesNG.plot(kind="bar")</w:t>
      </w:r>
      <w:r w:rsidDel="00000000" w:rsidR="00000000" w:rsidRPr="00000000">
        <w:rPr>
          <w:rtl w:val="0"/>
        </w:rPr>
        <w:t xml:space="preserve"> in te geven.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1"/>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rFonts w:ascii="Consolas" w:cs="Consolas" w:eastAsia="Consolas" w:hAnsi="Consolas"/>
                <w:b w:val="1"/>
                <w:i w:val="0"/>
                <w:strike w:val="0"/>
                <w:color w:val="444444"/>
                <w:u w:val="none"/>
                <w:shd w:fill="f0f0f0" w:val="clear"/>
                <w:rtl w:val="0"/>
              </w:rPr>
              <w:t xml:space="preserve">import</w:t>
            </w:r>
            <w:r w:rsidDel="00000000" w:rsidR="00000000" w:rsidRPr="00000000">
              <w:rPr>
                <w:rFonts w:ascii="Consolas" w:cs="Consolas" w:eastAsia="Consolas" w:hAnsi="Consolas"/>
                <w:b w:val="0"/>
                <w:i w:val="0"/>
                <w:strike w:val="0"/>
                <w:color w:val="444444"/>
                <w:u w:val="none"/>
                <w:shd w:fill="f0f0f0" w:val="clear"/>
                <w:rtl w:val="0"/>
              </w:rPr>
              <w:t xml:space="preserve"> matplotlib.pyplot </w:t>
            </w:r>
            <w:r w:rsidDel="00000000" w:rsidR="00000000" w:rsidRPr="00000000">
              <w:rPr>
                <w:rFonts w:ascii="Consolas" w:cs="Consolas" w:eastAsia="Consolas" w:hAnsi="Consolas"/>
                <w:b w:val="1"/>
                <w:i w:val="0"/>
                <w:strike w:val="0"/>
                <w:color w:val="444444"/>
                <w:u w:val="none"/>
                <w:shd w:fill="f0f0f0" w:val="clear"/>
                <w:rtl w:val="0"/>
              </w:rPr>
              <w:t xml:space="preserve">as</w:t>
            </w:r>
            <w:r w:rsidDel="00000000" w:rsidR="00000000" w:rsidRPr="00000000">
              <w:rPr>
                <w:rFonts w:ascii="Consolas" w:cs="Consolas" w:eastAsia="Consolas" w:hAnsi="Consolas"/>
                <w:b w:val="0"/>
                <w:i w:val="0"/>
                <w:strike w:val="0"/>
                <w:color w:val="444444"/>
                <w:u w:val="none"/>
                <w:shd w:fill="f0f0f0" w:val="clear"/>
                <w:rtl w:val="0"/>
              </w:rPr>
              <w:t xml:space="preserve"> plt</w:t>
              <w:br w:type="textWrapping"/>
            </w:r>
            <w:r w:rsidDel="00000000" w:rsidR="00000000" w:rsidRPr="00000000">
              <w:rPr>
                <w:rFonts w:ascii="Consolas" w:cs="Consolas" w:eastAsia="Consolas" w:hAnsi="Consolas"/>
                <w:b w:val="1"/>
                <w:i w:val="0"/>
                <w:strike w:val="0"/>
                <w:color w:val="444444"/>
                <w:u w:val="none"/>
                <w:shd w:fill="f0f0f0" w:val="clear"/>
                <w:rtl w:val="0"/>
              </w:rPr>
              <w:t xml:space="preserve">import</w:t>
            </w:r>
            <w:r w:rsidDel="00000000" w:rsidR="00000000" w:rsidRPr="00000000">
              <w:rPr>
                <w:rFonts w:ascii="Consolas" w:cs="Consolas" w:eastAsia="Consolas" w:hAnsi="Consolas"/>
                <w:b w:val="0"/>
                <w:i w:val="0"/>
                <w:strike w:val="0"/>
                <w:color w:val="444444"/>
                <w:u w:val="none"/>
                <w:shd w:fill="f0f0f0" w:val="clear"/>
                <w:rtl w:val="0"/>
              </w:rPr>
              <w:t xml:space="preserve"> pandas </w:t>
            </w:r>
            <w:r w:rsidDel="00000000" w:rsidR="00000000" w:rsidRPr="00000000">
              <w:rPr>
                <w:rFonts w:ascii="Consolas" w:cs="Consolas" w:eastAsia="Consolas" w:hAnsi="Consolas"/>
                <w:b w:val="1"/>
                <w:i w:val="0"/>
                <w:strike w:val="0"/>
                <w:color w:val="444444"/>
                <w:u w:val="none"/>
                <w:shd w:fill="f0f0f0" w:val="clear"/>
                <w:rtl w:val="0"/>
              </w:rPr>
              <w:t xml:space="preserve">as</w:t>
            </w:r>
            <w:r w:rsidDel="00000000" w:rsidR="00000000" w:rsidRPr="00000000">
              <w:rPr>
                <w:rFonts w:ascii="Consolas" w:cs="Consolas" w:eastAsia="Consolas" w:hAnsi="Consolas"/>
                <w:b w:val="0"/>
                <w:i w:val="0"/>
                <w:strike w:val="0"/>
                <w:color w:val="444444"/>
                <w:u w:val="none"/>
                <w:shd w:fill="f0f0f0" w:val="clear"/>
                <w:rtl w:val="0"/>
              </w:rPr>
              <w:t xml:space="preserve"> pd</w:t>
              <w:br w:type="textWrapping"/>
              <w:br w:type="textWrapping"/>
              <w:t xml:space="preserve">dfGames = pd.read_csv(</w:t>
            </w:r>
            <w:r w:rsidDel="00000000" w:rsidR="00000000" w:rsidRPr="00000000">
              <w:rPr>
                <w:rFonts w:ascii="Consolas" w:cs="Consolas" w:eastAsia="Consolas" w:hAnsi="Consolas"/>
                <w:b w:val="0"/>
                <w:i w:val="0"/>
                <w:strike w:val="0"/>
                <w:color w:val="880000"/>
                <w:u w:val="none"/>
                <w:shd w:fill="f0f0f0" w:val="clear"/>
                <w:rtl w:val="0"/>
              </w:rPr>
              <w:t xml:space="preserve">"games.csv"</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kolommen = [</w:t>
            </w:r>
            <w:r w:rsidDel="00000000" w:rsidR="00000000" w:rsidRPr="00000000">
              <w:rPr>
                <w:rFonts w:ascii="Consolas" w:cs="Consolas" w:eastAsia="Consolas" w:hAnsi="Consolas"/>
                <w:b w:val="0"/>
                <w:i w:val="0"/>
                <w:strike w:val="0"/>
                <w:color w:val="880000"/>
                <w:u w:val="none"/>
                <w:shd w:fill="f0f0f0" w:val="clear"/>
                <w:rtl w:val="0"/>
              </w:rPr>
              <w:t xml:space="preserve">"Name"</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"Platform"</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"Global_Sales"</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br w:type="textWrapping"/>
              <w:t xml:space="preserve">dfGames3Kolommen = dfGames[kolommen]</w:t>
              <w:br w:type="textWrapping"/>
              <w:t xml:space="preserve">dfGamesNG = dfGames3Kolommen[dfGames3Kolommen.Platform == </w:t>
            </w:r>
            <w:r w:rsidDel="00000000" w:rsidR="00000000" w:rsidRPr="00000000">
              <w:rPr>
                <w:rFonts w:ascii="Consolas" w:cs="Consolas" w:eastAsia="Consolas" w:hAnsi="Consolas"/>
                <w:b w:val="0"/>
                <w:i w:val="0"/>
                <w:strike w:val="0"/>
                <w:color w:val="880000"/>
                <w:u w:val="none"/>
                <w:shd w:fill="f0f0f0" w:val="clear"/>
                <w:rtl w:val="0"/>
              </w:rPr>
              <w:t xml:space="preserve">"NG"</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dfGamesNG.plot(kind=</w:t>
            </w:r>
            <w:r w:rsidDel="00000000" w:rsidR="00000000" w:rsidRPr="00000000">
              <w:rPr>
                <w:rFonts w:ascii="Consolas" w:cs="Consolas" w:eastAsia="Consolas" w:hAnsi="Consolas"/>
                <w:b w:val="0"/>
                <w:i w:val="0"/>
                <w:strike w:val="0"/>
                <w:color w:val="880000"/>
                <w:u w:val="none"/>
                <w:shd w:fill="f0f0f0" w:val="clear"/>
                <w:rtl w:val="0"/>
              </w:rPr>
              <w:t xml:space="preserve">"bar"</w:t>
            </w:r>
            <w:r w:rsidDel="00000000" w:rsidR="00000000" w:rsidRPr="00000000">
              <w:rPr>
                <w:rFonts w:ascii="Consolas" w:cs="Consolas" w:eastAsia="Consolas" w:hAnsi="Consolas"/>
                <w:b w:val="0"/>
                <w:i w:val="0"/>
                <w:strike w:val="0"/>
                <w:color w:val="444444"/>
                <w:u w:val="none"/>
                <w:shd w:fill="f0f0f0" w:val="clear"/>
                <w:rtl w:val="0"/>
              </w:rPr>
              <w:t xml:space="preserve">,  x=</w:t>
            </w:r>
            <w:r w:rsidDel="00000000" w:rsidR="00000000" w:rsidRPr="00000000">
              <w:rPr>
                <w:rFonts w:ascii="Consolas" w:cs="Consolas" w:eastAsia="Consolas" w:hAnsi="Consolas"/>
                <w:b w:val="0"/>
                <w:i w:val="0"/>
                <w:strike w:val="0"/>
                <w:color w:val="880000"/>
                <w:u w:val="none"/>
                <w:shd w:fill="f0f0f0" w:val="clear"/>
                <w:rtl w:val="0"/>
              </w:rPr>
              <w:t xml:space="preserve">"Name"</w:t>
            </w:r>
            <w:r w:rsidDel="00000000" w:rsidR="00000000" w:rsidRPr="00000000">
              <w:rPr>
                <w:rFonts w:ascii="Consolas" w:cs="Consolas" w:eastAsia="Consolas" w:hAnsi="Consolas"/>
                <w:b w:val="0"/>
                <w:i w:val="0"/>
                <w:strike w:val="0"/>
                <w:color w:val="444444"/>
                <w:u w:val="none"/>
                <w:shd w:fill="f0f0f0" w:val="clear"/>
                <w:rtl w:val="0"/>
              </w:rPr>
              <w:t xml:space="preserve">, y=</w:t>
            </w:r>
            <w:r w:rsidDel="00000000" w:rsidR="00000000" w:rsidRPr="00000000">
              <w:rPr>
                <w:rFonts w:ascii="Consolas" w:cs="Consolas" w:eastAsia="Consolas" w:hAnsi="Consolas"/>
                <w:b w:val="0"/>
                <w:i w:val="0"/>
                <w:strike w:val="0"/>
                <w:color w:val="880000"/>
                <w:u w:val="none"/>
                <w:shd w:fill="f0f0f0" w:val="clear"/>
                <w:rtl w:val="0"/>
              </w:rPr>
              <w:t xml:space="preserve">"Global_Sales"</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br w:type="textWrapping"/>
              <w:t xml:space="preserve">plt.show()</w:t>
            </w:r>
            <w:r w:rsidDel="00000000" w:rsidR="00000000" w:rsidRPr="00000000">
              <w:rPr>
                <w:rtl w:val="0"/>
              </w:rPr>
            </w:r>
          </w:p>
        </w:tc>
      </w:tr>
    </w:tbl>
    <w:p w:rsidR="00000000" w:rsidDel="00000000" w:rsidP="00000000" w:rsidRDefault="00000000" w:rsidRPr="00000000">
      <w:pPr>
        <w:widowControl w:val="0"/>
        <w:pBdr/>
        <w:contextualSpacing w:val="0"/>
        <w:rPr>
          <w:b w:val="1"/>
        </w:rPr>
      </w:pPr>
      <w:r w:rsidDel="00000000" w:rsidR="00000000" w:rsidRPr="00000000">
        <w:rPr>
          <w:rtl w:val="0"/>
        </w:rPr>
      </w:r>
    </w:p>
    <w:p w:rsidR="00000000" w:rsidDel="00000000" w:rsidP="00000000" w:rsidRDefault="00000000" w:rsidRPr="00000000">
      <w:pPr>
        <w:widowControl w:val="0"/>
        <w:pBdr/>
        <w:contextualSpacing w:val="0"/>
        <w:rPr>
          <w:b w:val="1"/>
        </w:rPr>
      </w:pPr>
      <w:r w:rsidDel="00000000" w:rsidR="00000000" w:rsidRPr="00000000">
        <w:rPr>
          <w:b w:val="1"/>
          <w:rtl w:val="0"/>
        </w:rPr>
        <w:t xml:space="preserve">Uitvoer:</w:t>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drawing>
                <wp:inline distB="114300" distT="114300" distL="114300" distR="114300">
                  <wp:extent cx="5581650" cy="4191000"/>
                  <wp:effectExtent b="0" l="0" r="0" t="0"/>
                  <wp:docPr descr="figure_1.png" id="6" name="image12.png"/>
                  <a:graphic>
                    <a:graphicData uri="http://schemas.openxmlformats.org/drawingml/2006/picture">
                      <pic:pic>
                        <pic:nvPicPr>
                          <pic:cNvPr descr="figure_1.png" id="0" name="image12.png"/>
                          <pic:cNvPicPr preferRelativeResize="0"/>
                        </pic:nvPicPr>
                        <pic:blipFill>
                          <a:blip r:embed="rId7"/>
                          <a:srcRect b="0" l="0" r="0" t="0"/>
                          <a:stretch>
                            <a:fillRect/>
                          </a:stretch>
                        </pic:blipFill>
                        <pic:spPr>
                          <a:xfrm>
                            <a:off x="0" y="0"/>
                            <a:ext cx="5581650" cy="41910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de x-as hebben we de namen van de spellen. De staafjes geven de globale verkoopcijfers weer in miljoenen euro's.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Opdracht </w:t>
      </w:r>
    </w:p>
    <w:p w:rsidR="00000000" w:rsidDel="00000000" w:rsidP="00000000" w:rsidRDefault="00000000" w:rsidRPr="00000000">
      <w:pPr>
        <w:pBdr/>
        <w:contextualSpacing w:val="0"/>
        <w:rPr/>
      </w:pPr>
      <w:r w:rsidDel="00000000" w:rsidR="00000000" w:rsidRPr="00000000">
        <w:rPr>
          <w:rtl w:val="0"/>
        </w:rPr>
        <w:t xml:space="preserve">Maak een staafdiagram waarbij je de verkoopcijfers van de best verkochte 20 PS3 spellen laat zien.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2ddfrtda37og" w:id="3"/>
      <w:bookmarkEnd w:id="3"/>
      <w:r w:rsidDel="00000000" w:rsidR="00000000" w:rsidRPr="00000000">
        <w:rPr>
          <w:rtl w:val="0"/>
        </w:rPr>
        <w:t xml:space="preserve">Horizontaal staafdiagram</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t xml:space="preserve">Je kunt de staafdiagram ook horizontaal maken. Dan verander je kind="bar" naar kind="barh". Zie:  </w:t>
      </w:r>
      <w:r w:rsidDel="00000000" w:rsidR="00000000" w:rsidRPr="00000000">
        <w:rPr>
          <w:rFonts w:ascii="Courier New" w:cs="Courier New" w:eastAsia="Courier New" w:hAnsi="Courier New"/>
          <w:rtl w:val="0"/>
        </w:rPr>
        <w:t xml:space="preserve">dfGamesNG.plot(kind="barh")</w:t>
      </w:r>
    </w:p>
    <w:p w:rsidR="00000000" w:rsidDel="00000000" w:rsidP="00000000" w:rsidRDefault="00000000" w:rsidRPr="00000000">
      <w:pPr>
        <w:pBdr/>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444444"/>
          <w:shd w:fill="f0f0f0" w:val="clear"/>
        </w:rPr>
      </w:pPr>
      <w:r w:rsidDel="00000000" w:rsidR="00000000" w:rsidRPr="00000000">
        <w:drawing>
          <wp:inline distB="114300" distT="114300" distL="114300" distR="114300">
            <wp:extent cx="5731200" cy="4292600"/>
            <wp:effectExtent b="0" l="0" r="0" t="0"/>
            <wp:docPr descr="figure_1.png" id="3" name="image09.png"/>
            <a:graphic>
              <a:graphicData uri="http://schemas.openxmlformats.org/drawingml/2006/picture">
                <pic:pic>
                  <pic:nvPicPr>
                    <pic:cNvPr descr="figure_1.png" id="0" name="image09.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5r5xyvsr0bv" w:id="4"/>
      <w:bookmarkEnd w:id="4"/>
      <w:r w:rsidDel="00000000" w:rsidR="00000000" w:rsidRPr="00000000">
        <w:rPr>
          <w:rtl w:val="0"/>
        </w:rPr>
        <w:t xml:space="preserve">Samenvattingsfuncties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Stel dat je wilt weten hoeveel geld alle PS3 spellen bij elkaar hebben opgeleverd in Europa. Hoe doe je dit dan? </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Stap 1: Eerst alle PS3-spellen selecteren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Stap 2: Roep vervolgens de methode </w:t>
      </w:r>
      <w:r w:rsidDel="00000000" w:rsidR="00000000" w:rsidRPr="00000000">
        <w:rPr>
          <w:rFonts w:ascii="Courier New" w:cs="Courier New" w:eastAsia="Courier New" w:hAnsi="Courier New"/>
          <w:rtl w:val="0"/>
        </w:rPr>
        <w:t xml:space="preserve">sum()</w:t>
      </w:r>
      <w:r w:rsidDel="00000000" w:rsidR="00000000" w:rsidRPr="00000000">
        <w:rPr>
          <w:rtl w:val="0"/>
        </w:rPr>
        <w:t xml:space="preserve"> op.</w:t>
      </w:r>
    </w:p>
    <w:p w:rsidR="00000000" w:rsidDel="00000000" w:rsidP="00000000" w:rsidRDefault="00000000" w:rsidRPr="00000000">
      <w:pPr>
        <w:widowControl w:val="0"/>
        <w:pBdr/>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3"/>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Consolas" w:cs="Consolas" w:eastAsia="Consolas" w:hAnsi="Consolas"/>
                <w:b w:val="1"/>
                <w:i w:val="0"/>
                <w:strike w:val="0"/>
                <w:color w:val="444444"/>
                <w:u w:val="none"/>
                <w:shd w:fill="f0f0f0" w:val="clear"/>
                <w:rtl w:val="0"/>
              </w:rPr>
              <w:t xml:space="preserve">import</w:t>
            </w:r>
            <w:r w:rsidDel="00000000" w:rsidR="00000000" w:rsidRPr="00000000">
              <w:rPr>
                <w:rFonts w:ascii="Consolas" w:cs="Consolas" w:eastAsia="Consolas" w:hAnsi="Consolas"/>
                <w:b w:val="0"/>
                <w:i w:val="0"/>
                <w:strike w:val="0"/>
                <w:color w:val="444444"/>
                <w:u w:val="none"/>
                <w:shd w:fill="f0f0f0" w:val="clear"/>
                <w:rtl w:val="0"/>
              </w:rPr>
              <w:t xml:space="preserve"> pandas </w:t>
            </w:r>
            <w:r w:rsidDel="00000000" w:rsidR="00000000" w:rsidRPr="00000000">
              <w:rPr>
                <w:rFonts w:ascii="Consolas" w:cs="Consolas" w:eastAsia="Consolas" w:hAnsi="Consolas"/>
                <w:b w:val="1"/>
                <w:i w:val="0"/>
                <w:strike w:val="0"/>
                <w:color w:val="444444"/>
                <w:u w:val="none"/>
                <w:shd w:fill="f0f0f0" w:val="clear"/>
                <w:rtl w:val="0"/>
              </w:rPr>
              <w:t xml:space="preserve">as</w:t>
            </w:r>
            <w:r w:rsidDel="00000000" w:rsidR="00000000" w:rsidRPr="00000000">
              <w:rPr>
                <w:rFonts w:ascii="Consolas" w:cs="Consolas" w:eastAsia="Consolas" w:hAnsi="Consolas"/>
                <w:b w:val="0"/>
                <w:i w:val="0"/>
                <w:strike w:val="0"/>
                <w:color w:val="444444"/>
                <w:u w:val="none"/>
                <w:shd w:fill="f0f0f0" w:val="clear"/>
                <w:rtl w:val="0"/>
              </w:rPr>
              <w:t xml:space="preserve"> pd</w:t>
              <w:br w:type="textWrapping"/>
              <w:t xml:space="preserve">dfGames = pd.read_csv(</w:t>
            </w:r>
            <w:r w:rsidDel="00000000" w:rsidR="00000000" w:rsidRPr="00000000">
              <w:rPr>
                <w:rFonts w:ascii="Consolas" w:cs="Consolas" w:eastAsia="Consolas" w:hAnsi="Consolas"/>
                <w:b w:val="0"/>
                <w:i w:val="0"/>
                <w:strike w:val="0"/>
                <w:color w:val="880000"/>
                <w:u w:val="none"/>
                <w:shd w:fill="f0f0f0" w:val="clear"/>
                <w:rtl w:val="0"/>
              </w:rPr>
              <w:t xml:space="preserve">"games.csv"</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kolommen = [</w:t>
            </w:r>
            <w:r w:rsidDel="00000000" w:rsidR="00000000" w:rsidRPr="00000000">
              <w:rPr>
                <w:rFonts w:ascii="Consolas" w:cs="Consolas" w:eastAsia="Consolas" w:hAnsi="Consolas"/>
                <w:b w:val="0"/>
                <w:i w:val="0"/>
                <w:strike w:val="0"/>
                <w:color w:val="880000"/>
                <w:u w:val="none"/>
                <w:shd w:fill="f0f0f0" w:val="clear"/>
                <w:rtl w:val="0"/>
              </w:rPr>
              <w:t xml:space="preserve">"Name"</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"Platform"</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"EU_Sales"</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br w:type="textWrapping"/>
              <w:t xml:space="preserve">dfGames3Kolommen = dfGames[kolommen]</w:t>
              <w:br w:type="textWrapping"/>
              <w:t xml:space="preserve">dfGamesPS3 = dfGames</w:t>
            </w:r>
            <w:r w:rsidDel="00000000" w:rsidR="00000000" w:rsidRPr="00000000">
              <w:rPr>
                <w:rFonts w:ascii="Consolas" w:cs="Consolas" w:eastAsia="Consolas" w:hAnsi="Consolas"/>
                <w:color w:val="444444"/>
                <w:shd w:fill="f0f0f0" w:val="clear"/>
                <w:rtl w:val="0"/>
              </w:rPr>
              <w:t xml:space="preserve">3</w:t>
            </w:r>
            <w:r w:rsidDel="00000000" w:rsidR="00000000" w:rsidRPr="00000000">
              <w:rPr>
                <w:rFonts w:ascii="Consolas" w:cs="Consolas" w:eastAsia="Consolas" w:hAnsi="Consolas"/>
                <w:b w:val="0"/>
                <w:i w:val="0"/>
                <w:strike w:val="0"/>
                <w:color w:val="444444"/>
                <w:u w:val="none"/>
                <w:shd w:fill="f0f0f0" w:val="clear"/>
                <w:rtl w:val="0"/>
              </w:rPr>
              <w:t xml:space="preserve">Kolommen[dfGames3Kolommen.Platform == </w:t>
            </w:r>
            <w:r w:rsidDel="00000000" w:rsidR="00000000" w:rsidRPr="00000000">
              <w:rPr>
                <w:rFonts w:ascii="Consolas" w:cs="Consolas" w:eastAsia="Consolas" w:hAnsi="Consolas"/>
                <w:b w:val="0"/>
                <w:i w:val="0"/>
                <w:strike w:val="0"/>
                <w:color w:val="880000"/>
                <w:u w:val="none"/>
                <w:shd w:fill="f0f0f0" w:val="clear"/>
                <w:rtl w:val="0"/>
              </w:rPr>
              <w:t xml:space="preserve">"PS3"</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r>
            <w:r w:rsidDel="00000000" w:rsidR="00000000" w:rsidRPr="00000000">
              <w:rPr>
                <w:rFonts w:ascii="Consolas" w:cs="Consolas" w:eastAsia="Consolas" w:hAnsi="Consolas"/>
                <w:b w:val="1"/>
                <w:i w:val="0"/>
                <w:strike w:val="0"/>
                <w:color w:val="444444"/>
                <w:u w:val="none"/>
                <w:shd w:fill="f0f0f0" w:val="clear"/>
                <w:rtl w:val="0"/>
              </w:rPr>
              <w:t xml:space="preserve">print</w:t>
            </w:r>
            <w:r w:rsidDel="00000000" w:rsidR="00000000" w:rsidRPr="00000000">
              <w:rPr>
                <w:rFonts w:ascii="Consolas" w:cs="Consolas" w:eastAsia="Consolas" w:hAnsi="Consolas"/>
                <w:b w:val="0"/>
                <w:i w:val="0"/>
                <w:strike w:val="0"/>
                <w:color w:val="444444"/>
                <w:u w:val="none"/>
                <w:shd w:fill="f0f0f0" w:val="clear"/>
                <w:rtl w:val="0"/>
              </w:rPr>
              <w:t xml:space="preserve"> (dfGamesPS3.sum())</w:t>
            </w:r>
            <w:r w:rsidDel="00000000" w:rsidR="00000000" w:rsidRPr="00000000">
              <w:rPr>
                <w:rtl w:val="0"/>
              </w:rPr>
            </w:r>
          </w:p>
        </w:tc>
      </w:tr>
    </w:tbl>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b w:val="1"/>
        </w:rPr>
      </w:pPr>
      <w:r w:rsidDel="00000000" w:rsidR="00000000" w:rsidRPr="00000000">
        <w:rPr>
          <w:b w:val="1"/>
          <w:rtl w:val="0"/>
        </w:rPr>
        <w:t xml:space="preserve">Uitvoer:</w:t>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Name        Grand Theft Auto VCall of Duty: Black Ops IICa...</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Platform    PS3PS3PS3PS3PS3PS3PS3PS3PS3PS3PS3PS3PS3PS3PS3P...</w:t>
            </w:r>
          </w:p>
          <w:p w:rsidR="00000000" w:rsidDel="00000000" w:rsidP="00000000" w:rsidRDefault="00000000" w:rsidRPr="00000000">
            <w:pPr>
              <w:widowControl w:val="0"/>
              <w:pBdr/>
              <w:contextualSpacing w:val="0"/>
              <w:rPr>
                <w:b w:val="1"/>
              </w:rPr>
            </w:pPr>
            <w:r w:rsidDel="00000000" w:rsidR="00000000" w:rsidRPr="00000000">
              <w:rPr>
                <w:rFonts w:ascii="Courier New" w:cs="Courier New" w:eastAsia="Courier New" w:hAnsi="Courier New"/>
                <w:rtl w:val="0"/>
              </w:rPr>
              <w:t xml:space="preserve">EU_Sales                                               343.71</w:t>
            </w:r>
            <w:r w:rsidDel="00000000" w:rsidR="00000000" w:rsidRPr="00000000">
              <w:rPr>
                <w:rtl w:val="0"/>
              </w:rPr>
            </w:r>
          </w:p>
        </w:tc>
      </w:tr>
    </w:tbl>
    <w:p w:rsidR="00000000" w:rsidDel="00000000" w:rsidP="00000000" w:rsidRDefault="00000000" w:rsidRPr="00000000">
      <w:pPr>
        <w:widowControl w:val="0"/>
        <w:pBdr/>
        <w:contextualSpacing w:val="0"/>
        <w:rPr>
          <w:b w:val="1"/>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Wat is er gebeurd? De methode </w:t>
      </w:r>
      <w:r w:rsidDel="00000000" w:rsidR="00000000" w:rsidRPr="00000000">
        <w:rPr>
          <w:rFonts w:ascii="Courier New" w:cs="Courier New" w:eastAsia="Courier New" w:hAnsi="Courier New"/>
          <w:rtl w:val="0"/>
        </w:rPr>
        <w:t xml:space="preserve">sum()</w:t>
      </w:r>
      <w:r w:rsidDel="00000000" w:rsidR="00000000" w:rsidRPr="00000000">
        <w:rPr>
          <w:rtl w:val="0"/>
        </w:rPr>
        <w:t xml:space="preserve"> telt alle waarden in alle kolommen bij elkaar op. We hadden drie kolommen en dus worden al die waarden van die drie kolommen per kolom bij elkaar opgeteld. Dus alle PS3 spelnamen zijn bij elkaar opgeteld, alle Platforms ("PS3") en alle EU_Sales bedragen. </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Omdat we alleen zijn geïnteresseerd in de optelling van de </w:t>
      </w:r>
      <w:r w:rsidDel="00000000" w:rsidR="00000000" w:rsidRPr="00000000">
        <w:rPr>
          <w:rFonts w:ascii="Courier New" w:cs="Courier New" w:eastAsia="Courier New" w:hAnsi="Courier New"/>
          <w:rtl w:val="0"/>
        </w:rPr>
        <w:t xml:space="preserve">EU_Sales</w:t>
      </w:r>
      <w:r w:rsidDel="00000000" w:rsidR="00000000" w:rsidRPr="00000000">
        <w:rPr>
          <w:rtl w:val="0"/>
        </w:rPr>
        <w:t xml:space="preserve"> hadden we ook dit kunnen doen:</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5"/>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Fonts w:ascii="Consolas" w:cs="Consolas" w:eastAsia="Consolas" w:hAnsi="Consolas"/>
                <w:b w:val="1"/>
                <w:color w:val="444444"/>
                <w:shd w:fill="f0f0f0" w:val="clear"/>
                <w:rtl w:val="0"/>
              </w:rPr>
              <w:t xml:space="preserve">import</w:t>
            </w:r>
            <w:r w:rsidDel="00000000" w:rsidR="00000000" w:rsidRPr="00000000">
              <w:rPr>
                <w:rFonts w:ascii="Consolas" w:cs="Consolas" w:eastAsia="Consolas" w:hAnsi="Consolas"/>
                <w:color w:val="444444"/>
                <w:shd w:fill="f0f0f0" w:val="clear"/>
                <w:rtl w:val="0"/>
              </w:rPr>
              <w:t xml:space="preserve"> pandas </w:t>
            </w:r>
            <w:r w:rsidDel="00000000" w:rsidR="00000000" w:rsidRPr="00000000">
              <w:rPr>
                <w:rFonts w:ascii="Consolas" w:cs="Consolas" w:eastAsia="Consolas" w:hAnsi="Consolas"/>
                <w:b w:val="1"/>
                <w:color w:val="444444"/>
                <w:shd w:fill="f0f0f0" w:val="clear"/>
                <w:rtl w:val="0"/>
              </w:rPr>
              <w:t xml:space="preserve">as</w:t>
            </w:r>
            <w:r w:rsidDel="00000000" w:rsidR="00000000" w:rsidRPr="00000000">
              <w:rPr>
                <w:rFonts w:ascii="Consolas" w:cs="Consolas" w:eastAsia="Consolas" w:hAnsi="Consolas"/>
                <w:color w:val="444444"/>
                <w:shd w:fill="f0f0f0" w:val="clear"/>
                <w:rtl w:val="0"/>
              </w:rPr>
              <w:t xml:space="preserve"> pd</w:t>
              <w:br w:type="textWrapping"/>
              <w:t xml:space="preserve">dfGames = pd.read_csv(</w:t>
            </w:r>
            <w:r w:rsidDel="00000000" w:rsidR="00000000" w:rsidRPr="00000000">
              <w:rPr>
                <w:rFonts w:ascii="Consolas" w:cs="Consolas" w:eastAsia="Consolas" w:hAnsi="Consolas"/>
                <w:color w:val="880000"/>
                <w:shd w:fill="f0f0f0" w:val="clear"/>
                <w:rtl w:val="0"/>
              </w:rPr>
              <w:t xml:space="preserve">"games.csv"</w:t>
            </w:r>
            <w:r w:rsidDel="00000000" w:rsidR="00000000" w:rsidRPr="00000000">
              <w:rPr>
                <w:rFonts w:ascii="Consolas" w:cs="Consolas" w:eastAsia="Consolas" w:hAnsi="Consolas"/>
                <w:color w:val="444444"/>
                <w:shd w:fill="f0f0f0" w:val="clear"/>
                <w:rtl w:val="0"/>
              </w:rPr>
              <w:t xml:space="preserve">)</w:t>
              <w:br w:type="textWrapping"/>
              <w:t xml:space="preserve">kolommen =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"Platform"</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"EU_Sales"</w:t>
            </w:r>
            <w:r w:rsidDel="00000000" w:rsidR="00000000" w:rsidRPr="00000000">
              <w:rPr>
                <w:rFonts w:ascii="Consolas" w:cs="Consolas" w:eastAsia="Consolas" w:hAnsi="Consolas"/>
                <w:color w:val="444444"/>
                <w:shd w:fill="f0f0f0" w:val="clear"/>
                <w:rtl w:val="0"/>
              </w:rPr>
              <w:t xml:space="preserve">]</w:t>
              <w:br w:type="textWrapping"/>
              <w:br w:type="textWrapping"/>
              <w:t xml:space="preserve">dfGames3Kolommen = dfGames[kolommen]</w:t>
              <w:br w:type="textWrapping"/>
              <w:t xml:space="preserve">dfGamesPS3 = dfGames3Kolommen[dfGames3Kolommen.Platform == </w:t>
            </w:r>
            <w:r w:rsidDel="00000000" w:rsidR="00000000" w:rsidRPr="00000000">
              <w:rPr>
                <w:rFonts w:ascii="Consolas" w:cs="Consolas" w:eastAsia="Consolas" w:hAnsi="Consolas"/>
                <w:color w:val="880000"/>
                <w:shd w:fill="f0f0f0" w:val="clear"/>
                <w:rtl w:val="0"/>
              </w:rPr>
              <w:t xml:space="preserve">"PS3"</w:t>
            </w:r>
            <w:r w:rsidDel="00000000" w:rsidR="00000000" w:rsidRPr="00000000">
              <w:rPr>
                <w:rFonts w:ascii="Consolas" w:cs="Consolas" w:eastAsia="Consolas" w:hAnsi="Consolas"/>
                <w:color w:val="444444"/>
                <w:shd w:fill="f0f0f0" w:val="clear"/>
                <w:rtl w:val="0"/>
              </w:rPr>
              <w:t xml:space="preserve">]</w:t>
              <w:br w:type="textWrapping"/>
            </w:r>
            <w:r w:rsidDel="00000000" w:rsidR="00000000" w:rsidRPr="00000000">
              <w:rPr>
                <w:rFonts w:ascii="Consolas" w:cs="Consolas" w:eastAsia="Consolas" w:hAnsi="Consolas"/>
                <w:b w:val="1"/>
                <w:color w:val="444444"/>
                <w:shd w:fill="f0f0f0" w:val="clear"/>
                <w:rtl w:val="0"/>
              </w:rPr>
              <w:t xml:space="preserve">print</w:t>
            </w:r>
            <w:r w:rsidDel="00000000" w:rsidR="00000000" w:rsidRPr="00000000">
              <w:rPr>
                <w:rFonts w:ascii="Consolas" w:cs="Consolas" w:eastAsia="Consolas" w:hAnsi="Consolas"/>
                <w:color w:val="444444"/>
                <w:shd w:fill="f0f0f0" w:val="clear"/>
                <w:rtl w:val="0"/>
              </w:rPr>
              <w:t xml:space="preserve"> (dfGamesPS3["EU_Sales"].sum())</w:t>
            </w:r>
            <w:r w:rsidDel="00000000" w:rsidR="00000000" w:rsidRPr="00000000">
              <w:rPr>
                <w:rtl w:val="0"/>
              </w:rPr>
            </w:r>
          </w:p>
        </w:tc>
      </w:tr>
    </w:tbl>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b w:val="1"/>
        </w:rPr>
      </w:pPr>
      <w:r w:rsidDel="00000000" w:rsidR="00000000" w:rsidRPr="00000000">
        <w:rPr>
          <w:b w:val="1"/>
          <w:rtl w:val="0"/>
        </w:rPr>
        <w:t xml:space="preserve">Uitvoer:</w:t>
      </w:r>
    </w:p>
    <w:tbl>
      <w:tblPr>
        <w:tblStyle w:val="Table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343.71</w:t>
            </w:r>
          </w:p>
        </w:tc>
      </w:tr>
    </w:tbl>
    <w:p w:rsidR="00000000" w:rsidDel="00000000" w:rsidP="00000000" w:rsidRDefault="00000000" w:rsidRPr="00000000">
      <w:pPr>
        <w:widowControl w:val="0"/>
        <w:pBdr/>
        <w:contextualSpacing w:val="0"/>
        <w:rPr>
          <w:b w:val="1"/>
        </w:rPr>
      </w:pPr>
      <w:r w:rsidDel="00000000" w:rsidR="00000000" w:rsidRPr="00000000">
        <w:rPr>
          <w:rtl w:val="0"/>
        </w:rPr>
      </w:r>
    </w:p>
    <w:p w:rsidR="00000000" w:rsidDel="00000000" w:rsidP="00000000" w:rsidRDefault="00000000" w:rsidRPr="00000000">
      <w:pPr>
        <w:widowControl w:val="0"/>
        <w:pBdr/>
        <w:contextualSpacing w:val="0"/>
        <w:rPr>
          <w:b w:val="1"/>
        </w:rPr>
      </w:pPr>
      <w:r w:rsidDel="00000000" w:rsidR="00000000" w:rsidRPr="00000000">
        <w:rPr>
          <w:b w:val="1"/>
          <w:rtl w:val="0"/>
        </w:rPr>
        <w:t xml:space="preserve">Opdracht</w:t>
      </w:r>
    </w:p>
    <w:p w:rsidR="00000000" w:rsidDel="00000000" w:rsidP="00000000" w:rsidRDefault="00000000" w:rsidRPr="00000000">
      <w:pPr>
        <w:widowControl w:val="0"/>
        <w:numPr>
          <w:ilvl w:val="0"/>
          <w:numId w:val="1"/>
        </w:numPr>
        <w:pBdr/>
        <w:ind w:left="720" w:hanging="360"/>
        <w:contextualSpacing w:val="1"/>
        <w:rPr>
          <w:u w:val="none"/>
        </w:rPr>
      </w:pPr>
      <w:r w:rsidDel="00000000" w:rsidR="00000000" w:rsidRPr="00000000">
        <w:rPr>
          <w:rtl w:val="0"/>
        </w:rPr>
        <w:t xml:space="preserve">Schrijf een programma dat een overzicht maakt van de verkoopcijfers in Japan, Europa en Noord Amerika voor de volgende Platforms: NES, SNES, Wii</w:t>
      </w:r>
    </w:p>
    <w:p w:rsidR="00000000" w:rsidDel="00000000" w:rsidP="00000000" w:rsidRDefault="00000000" w:rsidRPr="00000000">
      <w:pPr>
        <w:widowControl w:val="0"/>
        <w:numPr>
          <w:ilvl w:val="0"/>
          <w:numId w:val="1"/>
        </w:numPr>
        <w:pBdr/>
        <w:ind w:left="720" w:hanging="360"/>
        <w:contextualSpacing w:val="1"/>
        <w:rPr>
          <w:u w:val="none"/>
        </w:rPr>
      </w:pPr>
      <w:r w:rsidDel="00000000" w:rsidR="00000000" w:rsidRPr="00000000">
        <w:rPr>
          <w:rtl w:val="0"/>
        </w:rPr>
        <w:t xml:space="preserve">Schrijf nu een programma dat de </w:t>
      </w:r>
      <w:r w:rsidDel="00000000" w:rsidR="00000000" w:rsidRPr="00000000">
        <w:rPr>
          <w:i w:val="1"/>
          <w:rtl w:val="0"/>
        </w:rPr>
        <w:t xml:space="preserve">gemiddelde</w:t>
      </w:r>
      <w:r w:rsidDel="00000000" w:rsidR="00000000" w:rsidRPr="00000000">
        <w:rPr>
          <w:rtl w:val="0"/>
        </w:rPr>
        <w:t xml:space="preserve"> globale(</w:t>
      </w:r>
      <w:r w:rsidDel="00000000" w:rsidR="00000000" w:rsidRPr="00000000">
        <w:rPr>
          <w:rFonts w:ascii="Courier New" w:cs="Courier New" w:eastAsia="Courier New" w:hAnsi="Courier New"/>
          <w:rtl w:val="0"/>
        </w:rPr>
        <w:t xml:space="preserve">Global_Sales</w:t>
      </w:r>
      <w:r w:rsidDel="00000000" w:rsidR="00000000" w:rsidRPr="00000000">
        <w:rPr>
          <w:rtl w:val="0"/>
        </w:rPr>
        <w:t xml:space="preserve">) verkoopcijfers voor de Platforms Wii en PS3 weergeeft.</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Naast </w:t>
      </w:r>
      <w:r w:rsidDel="00000000" w:rsidR="00000000" w:rsidRPr="00000000">
        <w:rPr>
          <w:rFonts w:ascii="Courier New" w:cs="Courier New" w:eastAsia="Courier New" w:hAnsi="Courier New"/>
          <w:rtl w:val="0"/>
        </w:rPr>
        <w:t xml:space="preserve">sum()</w:t>
      </w:r>
      <w:r w:rsidDel="00000000" w:rsidR="00000000" w:rsidRPr="00000000">
        <w:rPr>
          <w:rtl w:val="0"/>
        </w:rPr>
        <w:t xml:space="preserve"> en </w:t>
      </w:r>
      <w:r w:rsidDel="00000000" w:rsidR="00000000" w:rsidRPr="00000000">
        <w:rPr>
          <w:rFonts w:ascii="Courier New" w:cs="Courier New" w:eastAsia="Courier New" w:hAnsi="Courier New"/>
          <w:rtl w:val="0"/>
        </w:rPr>
        <w:t xml:space="preserve">mean()</w:t>
      </w:r>
      <w:r w:rsidDel="00000000" w:rsidR="00000000" w:rsidRPr="00000000">
        <w:rPr>
          <w:rtl w:val="0"/>
        </w:rPr>
        <w:t xml:space="preserve"> kun je natuurlijk ook andere samenvattingsfuncties aanroepen. In Lesbrief 3 is dit ook al behandeld.</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pStyle w:val="Heading2"/>
        <w:widowControl w:val="0"/>
        <w:pBdr/>
        <w:contextualSpacing w:val="0"/>
        <w:rPr/>
      </w:pPr>
      <w:bookmarkStart w:colFirst="0" w:colLast="0" w:name="_47vawm9j4ne1" w:id="5"/>
      <w:bookmarkEnd w:id="5"/>
      <w:r w:rsidDel="00000000" w:rsidR="00000000" w:rsidRPr="00000000">
        <w:rPr>
          <w:rtl w:val="0"/>
        </w:rPr>
        <w:t xml:space="preserve">Groeperen</w:t>
      </w:r>
    </w:p>
    <w:p w:rsidR="00000000" w:rsidDel="00000000" w:rsidP="00000000" w:rsidRDefault="00000000" w:rsidRPr="00000000">
      <w:pPr>
        <w:pBdr/>
        <w:contextualSpacing w:val="0"/>
        <w:rPr/>
      </w:pPr>
      <w:r w:rsidDel="00000000" w:rsidR="00000000" w:rsidRPr="00000000">
        <w:rPr>
          <w:rtl w:val="0"/>
        </w:rPr>
        <w:t xml:space="preserve">Het lastige van de vorige opgave is dat je voor elk Platform de optelling moet gaan berekenen. Kan dat niet makkelijker? Ja, want je kunt </w:t>
      </w:r>
      <w:r w:rsidDel="00000000" w:rsidR="00000000" w:rsidRPr="00000000">
        <w:rPr>
          <w:i w:val="1"/>
          <w:rtl w:val="0"/>
        </w:rPr>
        <w:t xml:space="preserve">groeperen</w:t>
      </w:r>
      <w:r w:rsidDel="00000000" w:rsidR="00000000" w:rsidRPr="00000000">
        <w:rPr>
          <w:rtl w:val="0"/>
        </w:rPr>
        <w:t xml:space="preserve"> op basis van een bepaalde kolom! Groeperen betekent dat je de rijen in de DataFrame in groepjes gaat verdelen op basis van de waarden in een bepaalde kolom. Vervolgens kunnen we de som van elke groep berekenen. Kijk maar eens: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7"/>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b w:val="0"/>
                <w:i w:val="0"/>
                <w:strike w:val="0"/>
                <w:color w:val="444444"/>
                <w:sz w:val="20"/>
                <w:szCs w:val="20"/>
                <w:u w:val="none"/>
                <w:shd w:fill="f0f0f0" w:val="clear"/>
              </w:rPr>
            </w:pPr>
            <w:r w:rsidDel="00000000" w:rsidR="00000000" w:rsidRPr="00000000">
              <w:rPr>
                <w:rFonts w:ascii="Consolas" w:cs="Consolas" w:eastAsia="Consolas" w:hAnsi="Consolas"/>
                <w:b w:val="1"/>
                <w:i w:val="0"/>
                <w:strike w:val="0"/>
                <w:color w:val="444444"/>
                <w:sz w:val="20"/>
                <w:szCs w:val="20"/>
                <w:u w:val="none"/>
                <w:shd w:fill="f0f0f0" w:val="clear"/>
                <w:rtl w:val="0"/>
              </w:rPr>
              <w:t xml:space="preserve">import</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pandas </w:t>
            </w:r>
            <w:r w:rsidDel="00000000" w:rsidR="00000000" w:rsidRPr="00000000">
              <w:rPr>
                <w:rFonts w:ascii="Consolas" w:cs="Consolas" w:eastAsia="Consolas" w:hAnsi="Consolas"/>
                <w:b w:val="1"/>
                <w:i w:val="0"/>
                <w:strike w:val="0"/>
                <w:color w:val="444444"/>
                <w:sz w:val="20"/>
                <w:szCs w:val="20"/>
                <w:u w:val="none"/>
                <w:shd w:fill="f0f0f0" w:val="clear"/>
                <w:rtl w:val="0"/>
              </w:rPr>
              <w:t xml:space="preserve">as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pd</w:t>
              <w:br w:type="textWrapping"/>
              <w:t xml:space="preserve">dfGames = pd.read_csv(</w:t>
            </w:r>
            <w:r w:rsidDel="00000000" w:rsidR="00000000" w:rsidRPr="00000000">
              <w:rPr>
                <w:rFonts w:ascii="Consolas" w:cs="Consolas" w:eastAsia="Consolas" w:hAnsi="Consolas"/>
                <w:b w:val="0"/>
                <w:i w:val="0"/>
                <w:strike w:val="0"/>
                <w:color w:val="880000"/>
                <w:sz w:val="20"/>
                <w:szCs w:val="20"/>
                <w:u w:val="none"/>
                <w:shd w:fill="f0f0f0" w:val="clear"/>
                <w:rtl w:val="0"/>
              </w:rPr>
              <w:t xml:space="preserve">"games.csv"</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br w:type="textWrapping"/>
              <w:t xml:space="preserve">kolommen = [</w:t>
            </w:r>
            <w:r w:rsidDel="00000000" w:rsidR="00000000" w:rsidRPr="00000000">
              <w:rPr>
                <w:rFonts w:ascii="Consolas" w:cs="Consolas" w:eastAsia="Consolas" w:hAnsi="Consolas"/>
                <w:b w:val="0"/>
                <w:i w:val="0"/>
                <w:strike w:val="0"/>
                <w:color w:val="880000"/>
                <w:sz w:val="20"/>
                <w:szCs w:val="20"/>
                <w:u w:val="none"/>
                <w:shd w:fill="f0f0f0" w:val="clear"/>
                <w:rtl w:val="0"/>
              </w:rPr>
              <w:t xml:space="preserve">"Platform"</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w:t>
            </w:r>
            <w:r w:rsidDel="00000000" w:rsidR="00000000" w:rsidRPr="00000000">
              <w:rPr>
                <w:rFonts w:ascii="Consolas" w:cs="Consolas" w:eastAsia="Consolas" w:hAnsi="Consolas"/>
                <w:b w:val="0"/>
                <w:i w:val="0"/>
                <w:strike w:val="0"/>
                <w:color w:val="880000"/>
                <w:sz w:val="20"/>
                <w:szCs w:val="20"/>
                <w:u w:val="none"/>
                <w:shd w:fill="f0f0f0" w:val="clear"/>
                <w:rtl w:val="0"/>
              </w:rPr>
              <w:t xml:space="preserve">"EU_Sales"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w:t>
            </w:r>
            <w:r w:rsidDel="00000000" w:rsidR="00000000" w:rsidRPr="00000000">
              <w:rPr>
                <w:rFonts w:ascii="Consolas" w:cs="Consolas" w:eastAsia="Consolas" w:hAnsi="Consolas"/>
                <w:b w:val="0"/>
                <w:i w:val="0"/>
                <w:strike w:val="0"/>
                <w:color w:val="880000"/>
                <w:sz w:val="20"/>
                <w:szCs w:val="20"/>
                <w:u w:val="none"/>
                <w:shd w:fill="f0f0f0" w:val="clear"/>
                <w:rtl w:val="0"/>
              </w:rPr>
              <w:t xml:space="preserve">"JP_Sales"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w:t>
            </w:r>
            <w:r w:rsidDel="00000000" w:rsidR="00000000" w:rsidRPr="00000000">
              <w:rPr>
                <w:rFonts w:ascii="Consolas" w:cs="Consolas" w:eastAsia="Consolas" w:hAnsi="Consolas"/>
                <w:b w:val="0"/>
                <w:i w:val="0"/>
                <w:strike w:val="0"/>
                <w:color w:val="880000"/>
                <w:sz w:val="20"/>
                <w:szCs w:val="20"/>
                <w:u w:val="none"/>
                <w:shd w:fill="f0f0f0" w:val="clear"/>
                <w:rtl w:val="0"/>
              </w:rPr>
              <w:t xml:space="preserve">"NA_Sales"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w:t>
            </w:r>
            <w:r w:rsidDel="00000000" w:rsidR="00000000" w:rsidRPr="00000000">
              <w:rPr>
                <w:rFonts w:ascii="Consolas" w:cs="Consolas" w:eastAsia="Consolas" w:hAnsi="Consolas"/>
                <w:b w:val="0"/>
                <w:i w:val="0"/>
                <w:strike w:val="0"/>
                <w:color w:val="880000"/>
                <w:sz w:val="20"/>
                <w:szCs w:val="20"/>
                <w:u w:val="none"/>
                <w:shd w:fill="f0f0f0" w:val="clear"/>
                <w:rtl w:val="0"/>
              </w:rPr>
              <w:t xml:space="preserve">"Global_Sales"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br w:type="textWrapping"/>
              <w:br w:type="textWrapping"/>
              <w:t xml:space="preserve">dfGames</w:t>
            </w:r>
            <w:r w:rsidDel="00000000" w:rsidR="00000000" w:rsidRPr="00000000">
              <w:rPr>
                <w:rFonts w:ascii="Consolas" w:cs="Consolas" w:eastAsia="Consolas" w:hAnsi="Consolas"/>
                <w:color w:val="444444"/>
                <w:sz w:val="20"/>
                <w:szCs w:val="20"/>
                <w:shd w:fill="f0f0f0" w:val="clear"/>
                <w:rtl w:val="0"/>
              </w:rPr>
              <w:t xml:space="preserve">Sales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 dfGames[kolommen]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color w:val="444444"/>
                <w:sz w:val="20"/>
                <w:szCs w:val="20"/>
                <w:shd w:fill="f0f0f0" w:val="clear"/>
              </w:rPr>
            </w:pPr>
            <w:r w:rsidDel="00000000" w:rsidR="00000000" w:rsidRPr="00000000">
              <w:rPr>
                <w:rFonts w:ascii="Consolas" w:cs="Consolas" w:eastAsia="Consolas" w:hAnsi="Consolas"/>
                <w:color w:val="444444"/>
                <w:sz w:val="20"/>
                <w:szCs w:val="20"/>
                <w:shd w:fill="f0f0f0" w:val="clear"/>
                <w:rtl w:val="0"/>
              </w:rPr>
              <w:t xml:space="preserve">print (dfGamesSales</w:t>
            </w:r>
            <w:r w:rsidDel="00000000" w:rsidR="00000000" w:rsidRPr="00000000">
              <w:rPr>
                <w:rFonts w:ascii="Consolas" w:cs="Consolas" w:eastAsia="Consolas" w:hAnsi="Consolas"/>
                <w:color w:val="444444"/>
                <w:sz w:val="20"/>
                <w:szCs w:val="20"/>
                <w:shd w:fill="f0f0f0" w:val="clear"/>
                <w:rtl w:val="0"/>
              </w:rPr>
              <w:t xml:space="preserve">.groupby(</w:t>
            </w:r>
            <w:r w:rsidDel="00000000" w:rsidR="00000000" w:rsidRPr="00000000">
              <w:rPr>
                <w:rFonts w:ascii="Consolas" w:cs="Consolas" w:eastAsia="Consolas" w:hAnsi="Consolas"/>
                <w:color w:val="880000"/>
                <w:sz w:val="20"/>
                <w:szCs w:val="20"/>
                <w:shd w:fill="f0f0f0" w:val="clear"/>
                <w:rtl w:val="0"/>
              </w:rPr>
              <w:t xml:space="preserve">"Platform"</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.sum())</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Uitvoer:</w:t>
      </w:r>
      <w:r w:rsidDel="00000000" w:rsidR="00000000" w:rsidRPr="00000000">
        <w:rPr>
          <w:rtl w:val="0"/>
        </w:rPr>
      </w:r>
    </w:p>
    <w:tbl>
      <w:tblPr>
        <w:tblStyle w:val="Table8"/>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EU_Sales  JP_Sales  NA_Sales  Global_Sales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Platform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2600          5.47      0.00     90.60         97.08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3DO           0.00      0.10      0.00          0.10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3DS          58.52     97.35     78.87        247.46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DC            1.69      8.56      5.43         15.97</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DS          194.65    175.57    390.71        822.49</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GB           47.82     85.12    114.32        255.45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GBA          75.25     47.33    187.54        318.50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GC           38.71     21.58    133.46        199.36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GEN           5.52      2.67     19.27         28.36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GG            0.00      0.04      0.00          0.04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N64          41.06     34.22    139.02        218.88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NES          21.15     98.65    125.94        251.07</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NG            0.00      1.44      0.00          1.44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PC          139.68      0.17     93.28        258.82</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PCFX          0.00      0.03      0.00          0.03</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PS          213.60    139.82    336.51        730.66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PS2         339.29    139.20    583.84       1255.64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PS3         343.71     79.99    392.26        957.84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PS4         123.70     14.30     96.80        278.10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PSP          68.25     76.79    108.99        296.28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PSV          16.33     20.96     16.20         61.93</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SAT           0.54     32.26      0.72         33.59</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SCD           0.36      0.45      1.00          1.87</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SNES         19.04    116.55     61.23        200.05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TG16          0.00      0.16      0.00          0.16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WS            0.00      1.42      0.00          1.42</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Wii         268.38     69.35    507.71        926.71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WiiU         24.23     12.79     38.32         81.86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X360        280.58     12.43    601.05        979.96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XB           60.95      1.38    186.69        258.26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XOne         45.65      0.34     83.19        141.06</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Het eerste waar je op moet letten is dat de index is ingesteld op de kolom waarop je hebt gegroepeerd. In dit geval is dat dus de kolom "Platform". Per Platform zijn de waarden opgeteld voor </w:t>
      </w:r>
      <w:r w:rsidDel="00000000" w:rsidR="00000000" w:rsidRPr="00000000">
        <w:rPr>
          <w:rFonts w:ascii="Courier New" w:cs="Courier New" w:eastAsia="Courier New" w:hAnsi="Courier New"/>
          <w:rtl w:val="0"/>
        </w:rPr>
        <w:t xml:space="preserve">EU_Sales</w:t>
      </w:r>
      <w:r w:rsidDel="00000000" w:rsidR="00000000" w:rsidRPr="00000000">
        <w:rPr>
          <w:rtl w:val="0"/>
        </w:rPr>
        <w:t xml:space="preserve">, </w:t>
      </w:r>
      <w:r w:rsidDel="00000000" w:rsidR="00000000" w:rsidRPr="00000000">
        <w:rPr>
          <w:rFonts w:ascii="Courier New" w:cs="Courier New" w:eastAsia="Courier New" w:hAnsi="Courier New"/>
          <w:rtl w:val="0"/>
        </w:rPr>
        <w:t xml:space="preserve">JP_Sales</w:t>
      </w:r>
      <w:r w:rsidDel="00000000" w:rsidR="00000000" w:rsidRPr="00000000">
        <w:rPr>
          <w:rtl w:val="0"/>
        </w:rPr>
        <w:t xml:space="preserve"> etc. We zouden er nu ook een staafdiagram van kunnen maken: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9"/>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color w:val="444444"/>
                <w:sz w:val="20"/>
                <w:szCs w:val="20"/>
                <w:shd w:fill="f0f0f0" w:val="clear"/>
              </w:rPr>
            </w:pPr>
            <w:r w:rsidDel="00000000" w:rsidR="00000000" w:rsidRPr="00000000">
              <w:rPr>
                <w:rFonts w:ascii="Consolas" w:cs="Consolas" w:eastAsia="Consolas" w:hAnsi="Consolas"/>
                <w:b w:val="1"/>
                <w:i w:val="0"/>
                <w:strike w:val="0"/>
                <w:color w:val="444444"/>
                <w:sz w:val="20"/>
                <w:szCs w:val="20"/>
                <w:u w:val="none"/>
                <w:shd w:fill="f0f0f0" w:val="clear"/>
                <w:rtl w:val="0"/>
              </w:rPr>
              <w:t xml:space="preserve">import</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pandas </w:t>
            </w:r>
            <w:r w:rsidDel="00000000" w:rsidR="00000000" w:rsidRPr="00000000">
              <w:rPr>
                <w:rFonts w:ascii="Consolas" w:cs="Consolas" w:eastAsia="Consolas" w:hAnsi="Consolas"/>
                <w:b w:val="1"/>
                <w:i w:val="0"/>
                <w:strike w:val="0"/>
                <w:color w:val="444444"/>
                <w:sz w:val="20"/>
                <w:szCs w:val="20"/>
                <w:u w:val="none"/>
                <w:shd w:fill="f0f0f0" w:val="clear"/>
                <w:rtl w:val="0"/>
              </w:rPr>
              <w:t xml:space="preserve">as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pd</w:t>
              <w:br w:type="textWrapping"/>
            </w:r>
            <w:r w:rsidDel="00000000" w:rsidR="00000000" w:rsidRPr="00000000">
              <w:rPr>
                <w:rFonts w:ascii="Consolas" w:cs="Consolas" w:eastAsia="Consolas" w:hAnsi="Consolas"/>
                <w:b w:val="1"/>
                <w:i w:val="0"/>
                <w:strike w:val="0"/>
                <w:color w:val="444444"/>
                <w:sz w:val="20"/>
                <w:szCs w:val="20"/>
                <w:u w:val="none"/>
                <w:shd w:fill="f0f0f0" w:val="clear"/>
                <w:rtl w:val="0"/>
              </w:rPr>
              <w:t xml:space="preserve">import</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matplotlib.pyplot </w:t>
            </w:r>
            <w:r w:rsidDel="00000000" w:rsidR="00000000" w:rsidRPr="00000000">
              <w:rPr>
                <w:rFonts w:ascii="Consolas" w:cs="Consolas" w:eastAsia="Consolas" w:hAnsi="Consolas"/>
                <w:b w:val="1"/>
                <w:i w:val="0"/>
                <w:strike w:val="0"/>
                <w:color w:val="444444"/>
                <w:sz w:val="20"/>
                <w:szCs w:val="20"/>
                <w:u w:val="none"/>
                <w:shd w:fill="f0f0f0" w:val="clear"/>
                <w:rtl w:val="0"/>
              </w:rPr>
              <w:t xml:space="preserve">as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plt</w:t>
              <w:br w:type="textWrapping"/>
              <w:br w:type="textWrapping"/>
              <w:t xml:space="preserve">dfGames = pd.read_csv(</w:t>
            </w:r>
            <w:r w:rsidDel="00000000" w:rsidR="00000000" w:rsidRPr="00000000">
              <w:rPr>
                <w:rFonts w:ascii="Consolas" w:cs="Consolas" w:eastAsia="Consolas" w:hAnsi="Consolas"/>
                <w:b w:val="0"/>
                <w:i w:val="0"/>
                <w:strike w:val="0"/>
                <w:color w:val="880000"/>
                <w:sz w:val="20"/>
                <w:szCs w:val="20"/>
                <w:u w:val="none"/>
                <w:shd w:fill="f0f0f0" w:val="clear"/>
                <w:rtl w:val="0"/>
              </w:rPr>
              <w:t xml:space="preserve">"games.csv"</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br w:type="textWrapping"/>
              <w:t xml:space="preserve">kolommen = [</w:t>
            </w:r>
            <w:r w:rsidDel="00000000" w:rsidR="00000000" w:rsidRPr="00000000">
              <w:rPr>
                <w:rFonts w:ascii="Consolas" w:cs="Consolas" w:eastAsia="Consolas" w:hAnsi="Consolas"/>
                <w:b w:val="0"/>
                <w:i w:val="0"/>
                <w:strike w:val="0"/>
                <w:color w:val="880000"/>
                <w:sz w:val="20"/>
                <w:szCs w:val="20"/>
                <w:u w:val="none"/>
                <w:shd w:fill="f0f0f0" w:val="clear"/>
                <w:rtl w:val="0"/>
              </w:rPr>
              <w:t xml:space="preserve">"Platform"</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w:t>
            </w:r>
            <w:r w:rsidDel="00000000" w:rsidR="00000000" w:rsidRPr="00000000">
              <w:rPr>
                <w:rFonts w:ascii="Consolas" w:cs="Consolas" w:eastAsia="Consolas" w:hAnsi="Consolas"/>
                <w:b w:val="0"/>
                <w:i w:val="0"/>
                <w:strike w:val="0"/>
                <w:color w:val="880000"/>
                <w:sz w:val="20"/>
                <w:szCs w:val="20"/>
                <w:u w:val="none"/>
                <w:shd w:fill="f0f0f0" w:val="clear"/>
                <w:rtl w:val="0"/>
              </w:rPr>
              <w:t xml:space="preserve">"EU_Sales"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w:t>
            </w:r>
            <w:r w:rsidDel="00000000" w:rsidR="00000000" w:rsidRPr="00000000">
              <w:rPr>
                <w:rFonts w:ascii="Consolas" w:cs="Consolas" w:eastAsia="Consolas" w:hAnsi="Consolas"/>
                <w:b w:val="0"/>
                <w:i w:val="0"/>
                <w:strike w:val="0"/>
                <w:color w:val="880000"/>
                <w:sz w:val="20"/>
                <w:szCs w:val="20"/>
                <w:u w:val="none"/>
                <w:shd w:fill="f0f0f0" w:val="clear"/>
                <w:rtl w:val="0"/>
              </w:rPr>
              <w:t xml:space="preserve">"JP_Sales"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w:t>
            </w:r>
            <w:r w:rsidDel="00000000" w:rsidR="00000000" w:rsidRPr="00000000">
              <w:rPr>
                <w:rFonts w:ascii="Consolas" w:cs="Consolas" w:eastAsia="Consolas" w:hAnsi="Consolas"/>
                <w:b w:val="0"/>
                <w:i w:val="0"/>
                <w:strike w:val="0"/>
                <w:color w:val="880000"/>
                <w:sz w:val="20"/>
                <w:szCs w:val="20"/>
                <w:u w:val="none"/>
                <w:shd w:fill="f0f0f0" w:val="clear"/>
                <w:rtl w:val="0"/>
              </w:rPr>
              <w:t xml:space="preserve">"NA_Sales"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br w:type="textWrapping"/>
              <w:br w:type="textWrapping"/>
              <w:t xml:space="preserve">dfGames3Kolommen = dfGames[kolommen]</w:t>
              <w:br w:type="textWrapping"/>
              <w:t xml:space="preserve">dfGamesPerPlatform = dfGames3Kolommen.groupby(</w:t>
            </w:r>
            <w:r w:rsidDel="00000000" w:rsidR="00000000" w:rsidRPr="00000000">
              <w:rPr>
                <w:rFonts w:ascii="Consolas" w:cs="Consolas" w:eastAsia="Consolas" w:hAnsi="Consolas"/>
                <w:b w:val="0"/>
                <w:i w:val="0"/>
                <w:strike w:val="0"/>
                <w:color w:val="880000"/>
                <w:sz w:val="20"/>
                <w:szCs w:val="20"/>
                <w:u w:val="none"/>
                <w:shd w:fill="f0f0f0" w:val="clear"/>
                <w:rtl w:val="0"/>
              </w:rPr>
              <w:t xml:space="preserve">"Platform"</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br w:type="textWrapping"/>
              <w:t xml:space="preserve">dfGamesGrouped = dfGamesPerPlatform.sum()</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b w:val="1"/>
                <w:color w:val="444444"/>
                <w:sz w:val="20"/>
                <w:szCs w:val="20"/>
                <w:shd w:fill="f0f0f0" w:val="clear"/>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0"/>
                <w:szCs w:val="20"/>
                <w:highlight w:val="white"/>
              </w:rPr>
            </w:pPr>
            <w:r w:rsidDel="00000000" w:rsidR="00000000" w:rsidRPr="00000000">
              <w:rPr>
                <w:rFonts w:ascii="Consolas" w:cs="Consolas" w:eastAsia="Consolas" w:hAnsi="Consolas"/>
                <w:b w:val="0"/>
                <w:i w:val="0"/>
                <w:strike w:val="0"/>
                <w:color w:val="444444"/>
                <w:sz w:val="20"/>
                <w:szCs w:val="20"/>
                <w:u w:val="none"/>
                <w:shd w:fill="f0f0f0" w:val="clear"/>
                <w:rtl w:val="0"/>
              </w:rPr>
              <w:t xml:space="preserve">dfGamesGrouped.plot(kind=</w:t>
            </w:r>
            <w:r w:rsidDel="00000000" w:rsidR="00000000" w:rsidRPr="00000000">
              <w:rPr>
                <w:rFonts w:ascii="Consolas" w:cs="Consolas" w:eastAsia="Consolas" w:hAnsi="Consolas"/>
                <w:b w:val="0"/>
                <w:i w:val="0"/>
                <w:strike w:val="0"/>
                <w:color w:val="880000"/>
                <w:sz w:val="20"/>
                <w:szCs w:val="20"/>
                <w:u w:val="none"/>
                <w:shd w:fill="f0f0f0" w:val="clear"/>
                <w:rtl w:val="0"/>
              </w:rPr>
              <w:t xml:space="preserve">"bar"</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stacked=</w:t>
            </w:r>
            <w:r w:rsidDel="00000000" w:rsidR="00000000" w:rsidRPr="00000000">
              <w:rPr>
                <w:rFonts w:ascii="Consolas" w:cs="Consolas" w:eastAsia="Consolas" w:hAnsi="Consolas"/>
                <w:b w:val="1"/>
                <w:i w:val="0"/>
                <w:strike w:val="0"/>
                <w:color w:val="444444"/>
                <w:sz w:val="20"/>
                <w:szCs w:val="20"/>
                <w:u w:val="none"/>
                <w:shd w:fill="f0f0f0" w:val="clear"/>
                <w:rtl w:val="0"/>
              </w:rPr>
              <w:t xml:space="preserve">True</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br w:type="textWrapping"/>
              <w:t xml:space="preserve">plt.show()</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Uitvoer:</w:t>
      </w:r>
      <w:r w:rsidDel="00000000" w:rsidR="00000000" w:rsidRPr="00000000">
        <w:rPr>
          <w:rtl w:val="0"/>
        </w:rPr>
      </w:r>
    </w:p>
    <w:tbl>
      <w:tblPr>
        <w:tblStyle w:val="Table10"/>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drawing>
                <wp:inline distB="114300" distT="114300" distL="114300" distR="114300">
                  <wp:extent cx="4402863" cy="3557588"/>
                  <wp:effectExtent b="0" l="0" r="0" t="0"/>
                  <wp:docPr descr="figure_1.png" id="2" name="image08.png"/>
                  <a:graphic>
                    <a:graphicData uri="http://schemas.openxmlformats.org/drawingml/2006/picture">
                      <pic:pic>
                        <pic:nvPicPr>
                          <pic:cNvPr descr="figure_1.png" id="0" name="image08.png"/>
                          <pic:cNvPicPr preferRelativeResize="0"/>
                        </pic:nvPicPr>
                        <pic:blipFill>
                          <a:blip r:embed="rId9"/>
                          <a:srcRect b="-2318" l="5664" r="8278" t="10144"/>
                          <a:stretch>
                            <a:fillRect/>
                          </a:stretch>
                        </pic:blipFill>
                        <pic:spPr>
                          <a:xfrm>
                            <a:off x="0" y="0"/>
                            <a:ext cx="4402863" cy="3557588"/>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Uitleg:</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t xml:space="preserve">We hebben een nieuw argument meegegeven aan de plot functie. </w:t>
      </w:r>
      <w:r w:rsidDel="00000000" w:rsidR="00000000" w:rsidRPr="00000000">
        <w:rPr>
          <w:rFonts w:ascii="Courier New" w:cs="Courier New" w:eastAsia="Courier New" w:hAnsi="Courier New"/>
          <w:rtl w:val="0"/>
        </w:rPr>
        <w:t xml:space="preserve">dfGamesGrouped.plot(kind="bar", </w:t>
      </w:r>
      <w:r w:rsidDel="00000000" w:rsidR="00000000" w:rsidRPr="00000000">
        <w:rPr>
          <w:rFonts w:ascii="Courier New" w:cs="Courier New" w:eastAsia="Courier New" w:hAnsi="Courier New"/>
          <w:shd w:fill="fff2cc" w:val="clear"/>
          <w:rtl w:val="0"/>
        </w:rPr>
        <w:t xml:space="preserve">stacked=True</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pPr>
      <w:r w:rsidDel="00000000" w:rsidR="00000000" w:rsidRPr="00000000">
        <w:rPr>
          <w:rtl w:val="0"/>
        </w:rPr>
        <w:t xml:space="preserve">Met </w:t>
      </w:r>
      <w:r w:rsidDel="00000000" w:rsidR="00000000" w:rsidRPr="00000000">
        <w:rPr>
          <w:rFonts w:ascii="Courier New" w:cs="Courier New" w:eastAsia="Courier New" w:hAnsi="Courier New"/>
          <w:rtl w:val="0"/>
        </w:rPr>
        <w:t xml:space="preserve">stacked=True</w:t>
      </w:r>
      <w:r w:rsidDel="00000000" w:rsidR="00000000" w:rsidRPr="00000000">
        <w:rPr>
          <w:rtl w:val="0"/>
        </w:rPr>
        <w:t xml:space="preserve"> zorg je dat de staafjes die behoren tot hetzelfde jaartal bij elkaar worden </w:t>
      </w:r>
      <w:r w:rsidDel="00000000" w:rsidR="00000000" w:rsidRPr="00000000">
        <w:rPr>
          <w:i w:val="1"/>
          <w:rtl w:val="0"/>
        </w:rPr>
        <w:t xml:space="preserve">opgestapeld</w:t>
      </w:r>
      <w:r w:rsidDel="00000000" w:rsidR="00000000" w:rsidRPr="00000000">
        <w:rPr>
          <w:rtl w:val="0"/>
        </w:rPr>
        <w:t xml:space="preserve">. Vergelijk het maar eens met de grafiek die je krijgt als je </w:t>
      </w:r>
      <w:r w:rsidDel="00000000" w:rsidR="00000000" w:rsidRPr="00000000">
        <w:rPr>
          <w:rFonts w:ascii="Courier New" w:cs="Courier New" w:eastAsia="Courier New" w:hAnsi="Courier New"/>
          <w:rtl w:val="0"/>
        </w:rPr>
        <w:t xml:space="preserve">stacked=True</w:t>
      </w:r>
      <w:r w:rsidDel="00000000" w:rsidR="00000000" w:rsidRPr="00000000">
        <w:rPr>
          <w:rtl w:val="0"/>
        </w:rPr>
        <w:t xml:space="preserve"> weglaat.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Opgave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Maak nu eens een grafiek waarmee je per genre aangeeft hoeveel spellen er zijn gemaakt. Je moet hiervoor de functie </w:t>
      </w:r>
      <w:r w:rsidDel="00000000" w:rsidR="00000000" w:rsidRPr="00000000">
        <w:rPr>
          <w:rFonts w:ascii="Courier New" w:cs="Courier New" w:eastAsia="Courier New" w:hAnsi="Courier New"/>
          <w:rtl w:val="0"/>
        </w:rPr>
        <w:t xml:space="preserve">count()</w:t>
      </w:r>
      <w:r w:rsidDel="00000000" w:rsidR="00000000" w:rsidRPr="00000000">
        <w:rPr>
          <w:rtl w:val="0"/>
        </w:rPr>
        <w:t xml:space="preserve"> gebruiken.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Maak nu een andere grafiek waarin je per jaar aangeeft wat het gemiddelde aantal spellen zijn die zijn uitgebracht. Hiervoor gebruik je de functie </w:t>
      </w:r>
      <w:r w:rsidDel="00000000" w:rsidR="00000000" w:rsidRPr="00000000">
        <w:rPr>
          <w:rFonts w:ascii="Courier New" w:cs="Courier New" w:eastAsia="Courier New" w:hAnsi="Courier New"/>
          <w:rtl w:val="0"/>
        </w:rPr>
        <w:t xml:space="preserve">mean()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hx8raiarkac" w:id="6"/>
      <w:bookmarkEnd w:id="6"/>
      <w:r w:rsidDel="00000000" w:rsidR="00000000" w:rsidRPr="00000000">
        <w:rPr>
          <w:rtl w:val="0"/>
        </w:rPr>
        <w:t xml:space="preserve">Cirkeldiagrammen (piecharts)</w:t>
      </w:r>
    </w:p>
    <w:p w:rsidR="00000000" w:rsidDel="00000000" w:rsidP="00000000" w:rsidRDefault="00000000" w:rsidRPr="00000000">
      <w:pPr>
        <w:pBdr/>
        <w:contextualSpacing w:val="0"/>
        <w:rPr/>
      </w:pPr>
      <w:r w:rsidDel="00000000" w:rsidR="00000000" w:rsidRPr="00000000">
        <w:rPr>
          <w:rtl w:val="0"/>
        </w:rPr>
        <w:t xml:space="preserve">Een cirkeldiagram is een schematische weergave van gegevens in een cirkel.</w:t>
      </w:r>
    </w:p>
    <w:p w:rsidR="00000000" w:rsidDel="00000000" w:rsidP="00000000" w:rsidRDefault="00000000" w:rsidRPr="00000000">
      <w:pPr>
        <w:pBdr/>
        <w:contextualSpacing w:val="0"/>
        <w:rPr/>
      </w:pPr>
      <w:r w:rsidDel="00000000" w:rsidR="00000000" w:rsidRPr="00000000">
        <w:rPr>
          <w:rtl w:val="0"/>
        </w:rPr>
        <w:t xml:space="preserve">Hieronder zie je een voorbeeld.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181350" cy="2238375"/>
            <wp:effectExtent b="0" l="0" r="0" t="0"/>
            <wp:docPr descr="Cirkeldiagram met deze gegevens" id="1" name="image07.jpg"/>
            <a:graphic>
              <a:graphicData uri="http://schemas.openxmlformats.org/drawingml/2006/picture">
                <pic:pic>
                  <pic:nvPicPr>
                    <pic:cNvPr descr="Cirkeldiagram met deze gegevens" id="0" name="image07.jpg"/>
                    <pic:cNvPicPr preferRelativeResize="0"/>
                  </pic:nvPicPr>
                  <pic:blipFill>
                    <a:blip r:embed="rId10"/>
                    <a:srcRect b="0" l="0" r="0" t="0"/>
                    <a:stretch>
                      <a:fillRect/>
                    </a:stretch>
                  </pic:blipFill>
                  <pic:spPr>
                    <a:xfrm>
                      <a:off x="0" y="0"/>
                      <a:ext cx="3181350" cy="22383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Cirkeldiagrammen zijn het meest geschikt wanneer de verschillende categorieën sterk in grootte verschillen. Wanneer de categorieën (ongeveer) even groot zijn is een </w:t>
      </w:r>
      <w:r w:rsidDel="00000000" w:rsidR="00000000" w:rsidRPr="00000000">
        <w:rPr>
          <w:rtl w:val="0"/>
        </w:rPr>
        <w:t xml:space="preserve">staafdiagram</w:t>
      </w:r>
      <w:r w:rsidDel="00000000" w:rsidR="00000000" w:rsidRPr="00000000">
        <w:rPr>
          <w:rtl w:val="0"/>
        </w:rPr>
        <w:t xml:space="preserve"> een geschikter.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gaan nu een cirkeldiagram maken waarbij we zien wat de omzet is van de vier meest opgeleverde games in een bepaalde </w:t>
      </w:r>
      <w:r w:rsidDel="00000000" w:rsidR="00000000" w:rsidRPr="00000000">
        <w:rPr>
          <w:i w:val="1"/>
          <w:rtl w:val="0"/>
        </w:rPr>
        <w:t xml:space="preserve">genre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11"/>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0"/>
                <w:szCs w:val="20"/>
                <w:highlight w:val="white"/>
              </w:rPr>
            </w:pPr>
            <w:r w:rsidDel="00000000" w:rsidR="00000000" w:rsidRPr="00000000">
              <w:rPr>
                <w:rFonts w:ascii="Consolas" w:cs="Consolas" w:eastAsia="Consolas" w:hAnsi="Consolas"/>
                <w:b w:val="1"/>
                <w:i w:val="0"/>
                <w:strike w:val="0"/>
                <w:color w:val="444444"/>
                <w:sz w:val="20"/>
                <w:szCs w:val="20"/>
                <w:u w:val="none"/>
                <w:shd w:fill="f0f0f0" w:val="clear"/>
                <w:rtl w:val="0"/>
              </w:rPr>
              <w:t xml:space="preserve">import</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pandas </w:t>
            </w:r>
            <w:r w:rsidDel="00000000" w:rsidR="00000000" w:rsidRPr="00000000">
              <w:rPr>
                <w:rFonts w:ascii="Consolas" w:cs="Consolas" w:eastAsia="Consolas" w:hAnsi="Consolas"/>
                <w:b w:val="1"/>
                <w:i w:val="0"/>
                <w:strike w:val="0"/>
                <w:color w:val="444444"/>
                <w:sz w:val="20"/>
                <w:szCs w:val="20"/>
                <w:u w:val="none"/>
                <w:shd w:fill="f0f0f0" w:val="clear"/>
                <w:rtl w:val="0"/>
              </w:rPr>
              <w:t xml:space="preserve">as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pd</w:t>
              <w:br w:type="textWrapping"/>
            </w:r>
            <w:r w:rsidDel="00000000" w:rsidR="00000000" w:rsidRPr="00000000">
              <w:rPr>
                <w:rFonts w:ascii="Consolas" w:cs="Consolas" w:eastAsia="Consolas" w:hAnsi="Consolas"/>
                <w:b w:val="1"/>
                <w:i w:val="0"/>
                <w:strike w:val="0"/>
                <w:color w:val="444444"/>
                <w:sz w:val="20"/>
                <w:szCs w:val="20"/>
                <w:u w:val="none"/>
                <w:shd w:fill="f0f0f0" w:val="clear"/>
                <w:rtl w:val="0"/>
              </w:rPr>
              <w:t xml:space="preserve">import</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matplotlib.pyplot </w:t>
            </w:r>
            <w:r w:rsidDel="00000000" w:rsidR="00000000" w:rsidRPr="00000000">
              <w:rPr>
                <w:rFonts w:ascii="Consolas" w:cs="Consolas" w:eastAsia="Consolas" w:hAnsi="Consolas"/>
                <w:b w:val="1"/>
                <w:i w:val="0"/>
                <w:strike w:val="0"/>
                <w:color w:val="444444"/>
                <w:sz w:val="20"/>
                <w:szCs w:val="20"/>
                <w:u w:val="none"/>
                <w:shd w:fill="f0f0f0" w:val="clear"/>
                <w:rtl w:val="0"/>
              </w:rPr>
              <w:t xml:space="preserve">as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plt</w:t>
              <w:br w:type="textWrapping"/>
              <w:br w:type="textWrapping"/>
              <w:t xml:space="preserve">dfGames = pd.read_csv(</w:t>
            </w:r>
            <w:r w:rsidDel="00000000" w:rsidR="00000000" w:rsidRPr="00000000">
              <w:rPr>
                <w:rFonts w:ascii="Consolas" w:cs="Consolas" w:eastAsia="Consolas" w:hAnsi="Consolas"/>
                <w:b w:val="0"/>
                <w:i w:val="0"/>
                <w:strike w:val="0"/>
                <w:color w:val="880000"/>
                <w:sz w:val="20"/>
                <w:szCs w:val="20"/>
                <w:u w:val="none"/>
                <w:shd w:fill="f0f0f0" w:val="clear"/>
                <w:rtl w:val="0"/>
              </w:rPr>
              <w:t xml:space="preserve">"games.csv"</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br w:type="textWrapping"/>
              <w:t xml:space="preserve">kolommen = [</w:t>
            </w:r>
            <w:r w:rsidDel="00000000" w:rsidR="00000000" w:rsidRPr="00000000">
              <w:rPr>
                <w:rFonts w:ascii="Consolas" w:cs="Consolas" w:eastAsia="Consolas" w:hAnsi="Consolas"/>
                <w:b w:val="0"/>
                <w:i w:val="0"/>
                <w:strike w:val="0"/>
                <w:color w:val="880000"/>
                <w:sz w:val="20"/>
                <w:szCs w:val="20"/>
                <w:u w:val="none"/>
                <w:shd w:fill="f0f0f0" w:val="clear"/>
                <w:rtl w:val="0"/>
              </w:rPr>
              <w:t xml:space="preserve">"Genre"</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w:t>
            </w:r>
            <w:r w:rsidDel="00000000" w:rsidR="00000000" w:rsidRPr="00000000">
              <w:rPr>
                <w:rFonts w:ascii="Consolas" w:cs="Consolas" w:eastAsia="Consolas" w:hAnsi="Consolas"/>
                <w:b w:val="0"/>
                <w:i w:val="0"/>
                <w:strike w:val="0"/>
                <w:color w:val="880000"/>
                <w:sz w:val="20"/>
                <w:szCs w:val="20"/>
                <w:u w:val="none"/>
                <w:shd w:fill="f0f0f0" w:val="clear"/>
                <w:rtl w:val="0"/>
              </w:rPr>
              <w:t xml:space="preserve">"Global_Sales"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br w:type="textWrapping"/>
              <w:br w:type="textWrapping"/>
              <w:t xml:space="preserve">dfGamesKolommen = dfGames[kolommen]</w:t>
              <w:br w:type="textWrapping"/>
              <w:t xml:space="preserve">dfGamesPerGenre = dfGamesKolommen.groupby(</w:t>
            </w:r>
            <w:r w:rsidDel="00000000" w:rsidR="00000000" w:rsidRPr="00000000">
              <w:rPr>
                <w:rFonts w:ascii="Consolas" w:cs="Consolas" w:eastAsia="Consolas" w:hAnsi="Consolas"/>
                <w:b w:val="0"/>
                <w:i w:val="0"/>
                <w:strike w:val="0"/>
                <w:color w:val="880000"/>
                <w:sz w:val="20"/>
                <w:szCs w:val="20"/>
                <w:u w:val="none"/>
                <w:shd w:fill="f0f0f0" w:val="clear"/>
                <w:rtl w:val="0"/>
              </w:rPr>
              <w:t xml:space="preserve">"Genre"</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br w:type="textWrapping"/>
              <w:t xml:space="preserve">dfGamesGrouped = dfGamesPerGenre.sum().sort_values(by=</w:t>
            </w:r>
            <w:r w:rsidDel="00000000" w:rsidR="00000000" w:rsidRPr="00000000">
              <w:rPr>
                <w:rFonts w:ascii="Consolas" w:cs="Consolas" w:eastAsia="Consolas" w:hAnsi="Consolas"/>
                <w:b w:val="0"/>
                <w:i w:val="0"/>
                <w:strike w:val="0"/>
                <w:color w:val="880000"/>
                <w:sz w:val="20"/>
                <w:szCs w:val="20"/>
                <w:u w:val="none"/>
                <w:shd w:fill="f0f0f0" w:val="clear"/>
                <w:rtl w:val="0"/>
              </w:rPr>
              <w:t xml:space="preserve">"Global_Sales"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w:t>
            </w:r>
            <w:r w:rsidDel="00000000" w:rsidR="00000000" w:rsidRPr="00000000">
              <w:rPr>
                <w:rFonts w:ascii="Consolas" w:cs="Consolas" w:eastAsia="Consolas" w:hAnsi="Consolas"/>
                <w:b w:val="0"/>
                <w:i w:val="0"/>
                <w:strike w:val="0"/>
                <w:color w:val="888888"/>
                <w:sz w:val="20"/>
                <w:szCs w:val="20"/>
                <w:u w:val="none"/>
                <w:shd w:fill="f0f0f0" w:val="clear"/>
                <w:rtl w:val="0"/>
              </w:rPr>
              <w:t xml:space="preserve"># sorteren</w:t>
            </w:r>
            <w:r w:rsidDel="00000000" w:rsidR="00000000" w:rsidRPr="00000000">
              <w:rPr>
                <w:rFonts w:ascii="Consolas" w:cs="Consolas" w:eastAsia="Consolas" w:hAnsi="Consolas"/>
                <w:b w:val="0"/>
                <w:i w:val="0"/>
                <w:strike w:val="0"/>
                <w:color w:val="444444"/>
                <w:sz w:val="20"/>
                <w:szCs w:val="20"/>
                <w:u w:val="none"/>
                <w:shd w:fill="f0f0f0" w:val="clear"/>
                <w:rtl w:val="0"/>
              </w:rPr>
              <w:br w:type="textWrapping"/>
              <w:t xml:space="preserve">dfGamesGrouped = dfGamesGrouped[</w:t>
            </w:r>
            <w:r w:rsidDel="00000000" w:rsidR="00000000" w:rsidRPr="00000000">
              <w:rPr>
                <w:rFonts w:ascii="Consolas" w:cs="Consolas" w:eastAsia="Consolas" w:hAnsi="Consolas"/>
                <w:b w:val="0"/>
                <w:i w:val="0"/>
                <w:strike w:val="0"/>
                <w:color w:val="880000"/>
                <w:sz w:val="20"/>
                <w:szCs w:val="20"/>
                <w:u w:val="none"/>
                <w:shd w:fill="f0f0f0" w:val="clear"/>
                <w:rtl w:val="0"/>
              </w:rPr>
              <w:t xml:space="preserve">0</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r>
            <w:r w:rsidDel="00000000" w:rsidR="00000000" w:rsidRPr="00000000">
              <w:rPr>
                <w:rFonts w:ascii="Consolas" w:cs="Consolas" w:eastAsia="Consolas" w:hAnsi="Consolas"/>
                <w:b w:val="0"/>
                <w:i w:val="0"/>
                <w:strike w:val="0"/>
                <w:color w:val="880000"/>
                <w:sz w:val="20"/>
                <w:szCs w:val="20"/>
                <w:u w:val="none"/>
                <w:shd w:fill="f0f0f0" w:val="clear"/>
                <w:rtl w:val="0"/>
              </w:rPr>
              <w:t xml:space="preserve">4</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w:t>
            </w:r>
            <w:r w:rsidDel="00000000" w:rsidR="00000000" w:rsidRPr="00000000">
              <w:rPr>
                <w:rFonts w:ascii="Consolas" w:cs="Consolas" w:eastAsia="Consolas" w:hAnsi="Consolas"/>
                <w:b w:val="0"/>
                <w:i w:val="0"/>
                <w:strike w:val="0"/>
                <w:color w:val="888888"/>
                <w:sz w:val="20"/>
                <w:szCs w:val="20"/>
                <w:u w:val="none"/>
                <w:shd w:fill="f0f0f0" w:val="clear"/>
                <w:rtl w:val="0"/>
              </w:rPr>
              <w:t xml:space="preserve"># de eerste vier pakken. </w:t>
            </w:r>
            <w:r w:rsidDel="00000000" w:rsidR="00000000" w:rsidRPr="00000000">
              <w:rPr>
                <w:rFonts w:ascii="Consolas" w:cs="Consolas" w:eastAsia="Consolas" w:hAnsi="Consolas"/>
                <w:color w:val="888888"/>
                <w:sz w:val="20"/>
                <w:szCs w:val="20"/>
                <w:shd w:fill="f0f0f0" w:val="clear"/>
                <w:rtl w:val="0"/>
              </w:rPr>
              <w:t xml:space="preserve">zelfde als head(4)</w:t>
            </w:r>
            <w:r w:rsidDel="00000000" w:rsidR="00000000" w:rsidRPr="00000000">
              <w:rPr>
                <w:rFonts w:ascii="Consolas" w:cs="Consolas" w:eastAsia="Consolas" w:hAnsi="Consolas"/>
                <w:b w:val="0"/>
                <w:i w:val="0"/>
                <w:strike w:val="0"/>
                <w:color w:val="444444"/>
                <w:sz w:val="20"/>
                <w:szCs w:val="20"/>
                <w:u w:val="none"/>
                <w:shd w:fill="f0f0f0" w:val="clear"/>
                <w:rtl w:val="0"/>
              </w:rPr>
              <w:br w:type="textWrapping"/>
              <w:t xml:space="preserve">dfGamesGrouped.plot(kind=</w:t>
            </w:r>
            <w:r w:rsidDel="00000000" w:rsidR="00000000" w:rsidRPr="00000000">
              <w:rPr>
                <w:rFonts w:ascii="Consolas" w:cs="Consolas" w:eastAsia="Consolas" w:hAnsi="Consolas"/>
                <w:b w:val="0"/>
                <w:i w:val="0"/>
                <w:strike w:val="0"/>
                <w:color w:val="880000"/>
                <w:sz w:val="20"/>
                <w:szCs w:val="20"/>
                <w:u w:val="none"/>
                <w:shd w:fill="f0f0f0" w:val="clear"/>
                <w:rtl w:val="0"/>
              </w:rPr>
              <w:t xml:space="preserve">"pie"</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y=</w:t>
            </w:r>
            <w:r w:rsidDel="00000000" w:rsidR="00000000" w:rsidRPr="00000000">
              <w:rPr>
                <w:rFonts w:ascii="Consolas" w:cs="Consolas" w:eastAsia="Consolas" w:hAnsi="Consolas"/>
                <w:b w:val="0"/>
                <w:i w:val="0"/>
                <w:strike w:val="0"/>
                <w:color w:val="880000"/>
                <w:sz w:val="20"/>
                <w:szCs w:val="20"/>
                <w:u w:val="none"/>
                <w:shd w:fill="f0f0f0" w:val="clear"/>
                <w:rtl w:val="0"/>
              </w:rPr>
              <w:t xml:space="preserve">"Global_Sales"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autopct=</w:t>
            </w:r>
            <w:r w:rsidDel="00000000" w:rsidR="00000000" w:rsidRPr="00000000">
              <w:rPr>
                <w:rFonts w:ascii="Consolas" w:cs="Consolas" w:eastAsia="Consolas" w:hAnsi="Consolas"/>
                <w:b w:val="0"/>
                <w:i w:val="0"/>
                <w:strike w:val="0"/>
                <w:color w:val="880000"/>
                <w:sz w:val="20"/>
                <w:szCs w:val="20"/>
                <w:u w:val="none"/>
                <w:shd w:fill="f0f0f0" w:val="clear"/>
                <w:rtl w:val="0"/>
              </w:rPr>
              <w:t xml:space="preserve">'%.2f'</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fontsize=</w:t>
            </w:r>
            <w:r w:rsidDel="00000000" w:rsidR="00000000" w:rsidRPr="00000000">
              <w:rPr>
                <w:rFonts w:ascii="Consolas" w:cs="Consolas" w:eastAsia="Consolas" w:hAnsi="Consolas"/>
                <w:b w:val="0"/>
                <w:i w:val="0"/>
                <w:strike w:val="0"/>
                <w:color w:val="880000"/>
                <w:sz w:val="20"/>
                <w:szCs w:val="20"/>
                <w:u w:val="none"/>
                <w:shd w:fill="f0f0f0" w:val="clear"/>
                <w:rtl w:val="0"/>
              </w:rPr>
              <w:t xml:space="preserve">10</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br w:type="textWrapping"/>
              <w:t xml:space="preserve">plt.show()</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Uitvoer:</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3605213" cy="3126897"/>
            <wp:effectExtent b="0" l="0" r="0" t="0"/>
            <wp:docPr descr="figure_1.png" id="5" name="image11.png"/>
            <a:graphic>
              <a:graphicData uri="http://schemas.openxmlformats.org/drawingml/2006/picture">
                <pic:pic>
                  <pic:nvPicPr>
                    <pic:cNvPr descr="figure_1.png" id="0" name="image11.png"/>
                    <pic:cNvPicPr preferRelativeResize="0"/>
                  </pic:nvPicPr>
                  <pic:blipFill>
                    <a:blip r:embed="rId11"/>
                    <a:srcRect b="16059" l="7807" r="8305" t="11423"/>
                    <a:stretch>
                      <a:fillRect/>
                    </a:stretch>
                  </pic:blipFill>
                  <pic:spPr>
                    <a:xfrm>
                      <a:off x="0" y="0"/>
                      <a:ext cx="3605213" cy="312689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Uitleg:</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We selecteren alleen de kolommen Genre en Global_Sales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Nadat we de </w:t>
      </w:r>
      <w:r w:rsidDel="00000000" w:rsidR="00000000" w:rsidRPr="00000000">
        <w:rPr>
          <w:rFonts w:ascii="Courier New" w:cs="Courier New" w:eastAsia="Courier New" w:hAnsi="Courier New"/>
          <w:rtl w:val="0"/>
        </w:rPr>
        <w:t xml:space="preserve">sum()</w:t>
      </w:r>
      <w:r w:rsidDel="00000000" w:rsidR="00000000" w:rsidRPr="00000000">
        <w:rPr>
          <w:rtl w:val="0"/>
        </w:rPr>
        <w:t xml:space="preserve"> methode hebben aangeroepen sorteren we de waarden ook met de methode </w:t>
      </w:r>
      <w:r w:rsidDel="00000000" w:rsidR="00000000" w:rsidRPr="00000000">
        <w:rPr>
          <w:rFonts w:ascii="Courier New" w:cs="Courier New" w:eastAsia="Courier New" w:hAnsi="Courier New"/>
          <w:rtl w:val="0"/>
        </w:rPr>
        <w:t xml:space="preserve">sort_values()</w:t>
      </w:r>
      <w:r w:rsidDel="00000000" w:rsidR="00000000" w:rsidRPr="00000000">
        <w:rPr>
          <w:rtl w:val="0"/>
        </w:rPr>
        <w:t xml:space="preserve">. Als argument moet je meegeven op welke kolom je de lijst wilt sorteren. </w:t>
      </w:r>
      <w:r w:rsidDel="00000000" w:rsidR="00000000" w:rsidRPr="00000000">
        <w:rPr>
          <w:rFonts w:ascii="Courier New" w:cs="Courier New" w:eastAsia="Courier New" w:hAnsi="Courier New"/>
          <w:rtl w:val="0"/>
        </w:rPr>
        <w:t xml:space="preserve">dfGamesPerGenre.sum().sort_values(by="Global_Sales")</w:t>
      </w:r>
    </w:p>
    <w:p w:rsidR="00000000" w:rsidDel="00000000" w:rsidP="00000000" w:rsidRDefault="00000000" w:rsidRPr="00000000">
      <w:pPr>
        <w:numPr>
          <w:ilvl w:val="0"/>
          <w:numId w:val="2"/>
        </w:numPr>
        <w:pBdr/>
        <w:ind w:left="720" w:hanging="360"/>
        <w:contextualSpacing w:val="1"/>
      </w:pPr>
      <w:r w:rsidDel="00000000" w:rsidR="00000000" w:rsidRPr="00000000">
        <w:rPr>
          <w:rtl w:val="0"/>
        </w:rPr>
        <w:t xml:space="preserve">Er zijn veel verschillende genres en ons cirkeldiagram zou heel onoverzichtelijk worden als we alle genres willen laten zien. Daarom pakken we met </w:t>
      </w:r>
      <w:r w:rsidDel="00000000" w:rsidR="00000000" w:rsidRPr="00000000">
        <w:rPr>
          <w:i w:val="1"/>
          <w:rtl w:val="0"/>
        </w:rPr>
        <w:t xml:space="preserve">slicing</w:t>
      </w:r>
      <w:r w:rsidDel="00000000" w:rsidR="00000000" w:rsidRPr="00000000">
        <w:rPr>
          <w:rtl w:val="0"/>
        </w:rPr>
        <w:t xml:space="preserve"> de eerste vier met </w:t>
      </w:r>
      <w:r w:rsidDel="00000000" w:rsidR="00000000" w:rsidRPr="00000000">
        <w:rPr>
          <w:rFonts w:ascii="Courier New" w:cs="Courier New" w:eastAsia="Courier New" w:hAnsi="Courier New"/>
          <w:rtl w:val="0"/>
        </w:rPr>
        <w:t xml:space="preserve">dfGamesGrouped = dfGamesGrouped[0:4]. </w:t>
      </w:r>
      <w:r w:rsidDel="00000000" w:rsidR="00000000" w:rsidRPr="00000000">
        <w:rPr>
          <w:rtl w:val="0"/>
        </w:rPr>
        <w:t xml:space="preserve">We hadden dit ook met de methode head(4) kunnen doen overigens.</w:t>
      </w:r>
    </w:p>
    <w:p w:rsidR="00000000" w:rsidDel="00000000" w:rsidP="00000000" w:rsidRDefault="00000000" w:rsidRPr="00000000">
      <w:pPr>
        <w:numPr>
          <w:ilvl w:val="0"/>
          <w:numId w:val="2"/>
        </w:numPr>
        <w:pBdr/>
        <w:ind w:left="720" w:hanging="360"/>
        <w:contextualSpacing w:val="1"/>
      </w:pPr>
      <w:r w:rsidDel="00000000" w:rsidR="00000000" w:rsidRPr="00000000">
        <w:rPr>
          <w:rtl w:val="0"/>
        </w:rPr>
        <w:t xml:space="preserve">Met de regel </w:t>
      </w:r>
      <w:r w:rsidDel="00000000" w:rsidR="00000000" w:rsidRPr="00000000">
        <w:rPr>
          <w:rFonts w:ascii="Courier New" w:cs="Courier New" w:eastAsia="Courier New" w:hAnsi="Courier New"/>
          <w:rtl w:val="0"/>
        </w:rPr>
        <w:t xml:space="preserve">dfGamesGrouped.plot(kind="pie", y="Global_Sales", autopct='%.2f', fontsize=10)</w:t>
      </w:r>
      <w:r w:rsidDel="00000000" w:rsidR="00000000" w:rsidRPr="00000000">
        <w:rPr>
          <w:rtl w:val="0"/>
        </w:rPr>
        <w:t xml:space="preserve">  zorgen we dat er een taartdiagram (piechart) wordt gemaakt op basis van </w:t>
      </w:r>
      <w:r w:rsidDel="00000000" w:rsidR="00000000" w:rsidRPr="00000000">
        <w:rPr>
          <w:rFonts w:ascii="Courier New" w:cs="Courier New" w:eastAsia="Courier New" w:hAnsi="Courier New"/>
          <w:rtl w:val="0"/>
        </w:rPr>
        <w:t xml:space="preserve">Global_Sales</w:t>
      </w:r>
      <w:r w:rsidDel="00000000" w:rsidR="00000000" w:rsidRPr="00000000">
        <w:rPr>
          <w:rtl w:val="0"/>
        </w:rPr>
        <w:t xml:space="preserve">. Het percentage dat toegekend moet worden heeft twee cijfers achter de komma (</w:t>
      </w:r>
      <w:r w:rsidDel="00000000" w:rsidR="00000000" w:rsidRPr="00000000">
        <w:rPr>
          <w:rFonts w:ascii="Courier New" w:cs="Courier New" w:eastAsia="Courier New" w:hAnsi="Courier New"/>
          <w:rtl w:val="0"/>
        </w:rPr>
        <w:t xml:space="preserve">autopct='%.2f'</w:t>
      </w:r>
      <w:r w:rsidDel="00000000" w:rsidR="00000000" w:rsidRPr="00000000">
        <w:rPr>
          <w:rtl w:val="0"/>
        </w:rPr>
        <w:t xml:space="preserve">) en de lettertypegrootte is 10px.</w:t>
        <w:br w:type="textWrapping"/>
      </w:r>
    </w:p>
    <w:p w:rsidR="00000000" w:rsidDel="00000000" w:rsidP="00000000" w:rsidRDefault="00000000" w:rsidRPr="00000000">
      <w:pPr>
        <w:pBdr/>
        <w:contextualSpacing w:val="0"/>
        <w:rPr/>
      </w:pPr>
      <w:r w:rsidDel="00000000" w:rsidR="00000000" w:rsidRPr="00000000">
        <w:rPr>
          <w:rtl w:val="0"/>
        </w:rPr>
        <w:t xml:space="preserve">We kunnen ook meerdere kolommen selecteren en voor elke kolom een aparte cirkeldiagram laten maken. Dit is handig als je wilt vergelijken.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12"/>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0"/>
                <w:szCs w:val="20"/>
                <w:highlight w:val="white"/>
              </w:rPr>
            </w:pPr>
            <w:r w:rsidDel="00000000" w:rsidR="00000000" w:rsidRPr="00000000">
              <w:rPr>
                <w:rFonts w:ascii="Consolas" w:cs="Consolas" w:eastAsia="Consolas" w:hAnsi="Consolas"/>
                <w:b w:val="1"/>
                <w:i w:val="0"/>
                <w:strike w:val="0"/>
                <w:color w:val="444444"/>
                <w:sz w:val="20"/>
                <w:szCs w:val="20"/>
                <w:u w:val="none"/>
                <w:shd w:fill="f0f0f0" w:val="clear"/>
                <w:rtl w:val="0"/>
              </w:rPr>
              <w:t xml:space="preserve">import</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pandas </w:t>
            </w:r>
            <w:r w:rsidDel="00000000" w:rsidR="00000000" w:rsidRPr="00000000">
              <w:rPr>
                <w:rFonts w:ascii="Consolas" w:cs="Consolas" w:eastAsia="Consolas" w:hAnsi="Consolas"/>
                <w:b w:val="1"/>
                <w:i w:val="0"/>
                <w:strike w:val="0"/>
                <w:color w:val="444444"/>
                <w:sz w:val="20"/>
                <w:szCs w:val="20"/>
                <w:u w:val="none"/>
                <w:shd w:fill="f0f0f0" w:val="clear"/>
                <w:rtl w:val="0"/>
              </w:rPr>
              <w:t xml:space="preserve">as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pd</w:t>
              <w:br w:type="textWrapping"/>
            </w:r>
            <w:r w:rsidDel="00000000" w:rsidR="00000000" w:rsidRPr="00000000">
              <w:rPr>
                <w:rFonts w:ascii="Consolas" w:cs="Consolas" w:eastAsia="Consolas" w:hAnsi="Consolas"/>
                <w:b w:val="1"/>
                <w:i w:val="0"/>
                <w:strike w:val="0"/>
                <w:color w:val="444444"/>
                <w:sz w:val="20"/>
                <w:szCs w:val="20"/>
                <w:u w:val="none"/>
                <w:shd w:fill="f0f0f0" w:val="clear"/>
                <w:rtl w:val="0"/>
              </w:rPr>
              <w:t xml:space="preserve">import</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matplotlib.pyplot </w:t>
            </w:r>
            <w:r w:rsidDel="00000000" w:rsidR="00000000" w:rsidRPr="00000000">
              <w:rPr>
                <w:rFonts w:ascii="Consolas" w:cs="Consolas" w:eastAsia="Consolas" w:hAnsi="Consolas"/>
                <w:b w:val="1"/>
                <w:i w:val="0"/>
                <w:strike w:val="0"/>
                <w:color w:val="444444"/>
                <w:sz w:val="20"/>
                <w:szCs w:val="20"/>
                <w:u w:val="none"/>
                <w:shd w:fill="f0f0f0" w:val="clear"/>
                <w:rtl w:val="0"/>
              </w:rPr>
              <w:t xml:space="preserve">as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plt</w:t>
              <w:br w:type="textWrapping"/>
              <w:br w:type="textWrapping"/>
              <w:t xml:space="preserve">dfGames = pd.read_csv(</w:t>
            </w:r>
            <w:r w:rsidDel="00000000" w:rsidR="00000000" w:rsidRPr="00000000">
              <w:rPr>
                <w:rFonts w:ascii="Consolas" w:cs="Consolas" w:eastAsia="Consolas" w:hAnsi="Consolas"/>
                <w:b w:val="0"/>
                <w:i w:val="0"/>
                <w:strike w:val="0"/>
                <w:color w:val="880000"/>
                <w:sz w:val="20"/>
                <w:szCs w:val="20"/>
                <w:u w:val="none"/>
                <w:shd w:fill="f0f0f0" w:val="clear"/>
                <w:rtl w:val="0"/>
              </w:rPr>
              <w:t xml:space="preserve">"games.csv"</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br w:type="textWrapping"/>
              <w:t xml:space="preserve">kolommen = [</w:t>
            </w:r>
            <w:r w:rsidDel="00000000" w:rsidR="00000000" w:rsidRPr="00000000">
              <w:rPr>
                <w:rFonts w:ascii="Consolas" w:cs="Consolas" w:eastAsia="Consolas" w:hAnsi="Consolas"/>
                <w:b w:val="0"/>
                <w:i w:val="0"/>
                <w:strike w:val="0"/>
                <w:color w:val="880000"/>
                <w:sz w:val="20"/>
                <w:szCs w:val="20"/>
                <w:u w:val="none"/>
                <w:shd w:fill="f0f0f0" w:val="clear"/>
                <w:rtl w:val="0"/>
              </w:rPr>
              <w:t xml:space="preserve">"Genre"</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w:t>
            </w:r>
            <w:r w:rsidDel="00000000" w:rsidR="00000000" w:rsidRPr="00000000">
              <w:rPr>
                <w:rFonts w:ascii="Consolas" w:cs="Consolas" w:eastAsia="Consolas" w:hAnsi="Consolas"/>
                <w:b w:val="0"/>
                <w:i w:val="0"/>
                <w:strike w:val="0"/>
                <w:color w:val="880000"/>
                <w:sz w:val="20"/>
                <w:szCs w:val="20"/>
                <w:u w:val="none"/>
                <w:shd w:fill="f0f0f0" w:val="clear"/>
                <w:rtl w:val="0"/>
              </w:rPr>
              <w:t xml:space="preserve">"Global_Sales"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w:t>
            </w:r>
            <w:r w:rsidDel="00000000" w:rsidR="00000000" w:rsidRPr="00000000">
              <w:rPr>
                <w:rFonts w:ascii="Consolas" w:cs="Consolas" w:eastAsia="Consolas" w:hAnsi="Consolas"/>
                <w:b w:val="0"/>
                <w:i w:val="0"/>
                <w:strike w:val="0"/>
                <w:color w:val="880000"/>
                <w:sz w:val="20"/>
                <w:szCs w:val="20"/>
                <w:u w:val="none"/>
                <w:shd w:fill="f0f0f0" w:val="clear"/>
                <w:rtl w:val="0"/>
              </w:rPr>
              <w:t xml:space="preserve">"EU_Sales"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w:t>
            </w:r>
            <w:r w:rsidDel="00000000" w:rsidR="00000000" w:rsidRPr="00000000">
              <w:rPr>
                <w:rFonts w:ascii="Consolas" w:cs="Consolas" w:eastAsia="Consolas" w:hAnsi="Consolas"/>
                <w:b w:val="0"/>
                <w:i w:val="0"/>
                <w:strike w:val="0"/>
                <w:color w:val="880000"/>
                <w:sz w:val="20"/>
                <w:szCs w:val="20"/>
                <w:u w:val="none"/>
                <w:shd w:fill="f0f0f0" w:val="clear"/>
                <w:rtl w:val="0"/>
              </w:rPr>
              <w:t xml:space="preserve">"JP_Sales"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br w:type="textWrapping"/>
              <w:br w:type="textWrapping"/>
              <w:t xml:space="preserve">dfGamesKolommen = dfGames[kolommen]</w:t>
              <w:br w:type="textWrapping"/>
              <w:t xml:space="preserve">dfGamesPerGenre = dfGamesKolommen.groupby(</w:t>
            </w:r>
            <w:r w:rsidDel="00000000" w:rsidR="00000000" w:rsidRPr="00000000">
              <w:rPr>
                <w:rFonts w:ascii="Consolas" w:cs="Consolas" w:eastAsia="Consolas" w:hAnsi="Consolas"/>
                <w:b w:val="0"/>
                <w:i w:val="0"/>
                <w:strike w:val="0"/>
                <w:color w:val="880000"/>
                <w:sz w:val="20"/>
                <w:szCs w:val="20"/>
                <w:u w:val="none"/>
                <w:shd w:fill="f0f0f0" w:val="clear"/>
                <w:rtl w:val="0"/>
              </w:rPr>
              <w:t xml:space="preserve">"Genre"</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br w:type="textWrapping"/>
              <w:t xml:space="preserve">dfGamesGrouped = dfGamesPerGenre.sum().sort_values(by=</w:t>
            </w:r>
            <w:r w:rsidDel="00000000" w:rsidR="00000000" w:rsidRPr="00000000">
              <w:rPr>
                <w:rFonts w:ascii="Consolas" w:cs="Consolas" w:eastAsia="Consolas" w:hAnsi="Consolas"/>
                <w:b w:val="0"/>
                <w:i w:val="0"/>
                <w:strike w:val="0"/>
                <w:color w:val="880000"/>
                <w:sz w:val="20"/>
                <w:szCs w:val="20"/>
                <w:u w:val="none"/>
                <w:shd w:fill="f0f0f0" w:val="clear"/>
                <w:rtl w:val="0"/>
              </w:rPr>
              <w:t xml:space="preserve">"Global_Sales"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w:t>
            </w:r>
            <w:r w:rsidDel="00000000" w:rsidR="00000000" w:rsidRPr="00000000">
              <w:rPr>
                <w:rFonts w:ascii="Consolas" w:cs="Consolas" w:eastAsia="Consolas" w:hAnsi="Consolas"/>
                <w:b w:val="0"/>
                <w:i w:val="0"/>
                <w:strike w:val="0"/>
                <w:color w:val="888888"/>
                <w:sz w:val="20"/>
                <w:szCs w:val="20"/>
                <w:u w:val="none"/>
                <w:shd w:fill="f0f0f0" w:val="clear"/>
                <w:rtl w:val="0"/>
              </w:rPr>
              <w:t xml:space="preserve"># sorteren</w:t>
            </w:r>
            <w:r w:rsidDel="00000000" w:rsidR="00000000" w:rsidRPr="00000000">
              <w:rPr>
                <w:rFonts w:ascii="Consolas" w:cs="Consolas" w:eastAsia="Consolas" w:hAnsi="Consolas"/>
                <w:b w:val="0"/>
                <w:i w:val="0"/>
                <w:strike w:val="0"/>
                <w:color w:val="444444"/>
                <w:sz w:val="20"/>
                <w:szCs w:val="20"/>
                <w:u w:val="none"/>
                <w:shd w:fill="f0f0f0" w:val="clear"/>
                <w:rtl w:val="0"/>
              </w:rPr>
              <w:br w:type="textWrapping"/>
              <w:t xml:space="preserve">dfGamesGrouped = dfGamesGrouped[</w:t>
            </w:r>
            <w:r w:rsidDel="00000000" w:rsidR="00000000" w:rsidRPr="00000000">
              <w:rPr>
                <w:rFonts w:ascii="Consolas" w:cs="Consolas" w:eastAsia="Consolas" w:hAnsi="Consolas"/>
                <w:b w:val="0"/>
                <w:i w:val="0"/>
                <w:strike w:val="0"/>
                <w:color w:val="880000"/>
                <w:sz w:val="20"/>
                <w:szCs w:val="20"/>
                <w:u w:val="none"/>
                <w:shd w:fill="f0f0f0" w:val="clear"/>
                <w:rtl w:val="0"/>
              </w:rPr>
              <w:t xml:space="preserve">0</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r>
            <w:r w:rsidDel="00000000" w:rsidR="00000000" w:rsidRPr="00000000">
              <w:rPr>
                <w:rFonts w:ascii="Consolas" w:cs="Consolas" w:eastAsia="Consolas" w:hAnsi="Consolas"/>
                <w:b w:val="0"/>
                <w:i w:val="0"/>
                <w:strike w:val="0"/>
                <w:color w:val="880000"/>
                <w:sz w:val="20"/>
                <w:szCs w:val="20"/>
                <w:u w:val="none"/>
                <w:shd w:fill="f0f0f0" w:val="clear"/>
                <w:rtl w:val="0"/>
              </w:rPr>
              <w:t xml:space="preserve">4</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w:t>
            </w:r>
            <w:r w:rsidDel="00000000" w:rsidR="00000000" w:rsidRPr="00000000">
              <w:rPr>
                <w:rFonts w:ascii="Consolas" w:cs="Consolas" w:eastAsia="Consolas" w:hAnsi="Consolas"/>
                <w:b w:val="0"/>
                <w:i w:val="0"/>
                <w:strike w:val="0"/>
                <w:color w:val="888888"/>
                <w:sz w:val="20"/>
                <w:szCs w:val="20"/>
                <w:u w:val="none"/>
                <w:shd w:fill="f0f0f0" w:val="clear"/>
                <w:rtl w:val="0"/>
              </w:rPr>
              <w:t xml:space="preserve"># de eerste vier pakken (slicing)</w:t>
            </w:r>
            <w:r w:rsidDel="00000000" w:rsidR="00000000" w:rsidRPr="00000000">
              <w:rPr>
                <w:rFonts w:ascii="Consolas" w:cs="Consolas" w:eastAsia="Consolas" w:hAnsi="Consolas"/>
                <w:b w:val="0"/>
                <w:i w:val="0"/>
                <w:strike w:val="0"/>
                <w:color w:val="444444"/>
                <w:sz w:val="20"/>
                <w:szCs w:val="20"/>
                <w:u w:val="none"/>
                <w:shd w:fill="f0f0f0" w:val="clear"/>
                <w:rtl w:val="0"/>
              </w:rPr>
              <w:br w:type="textWrapping"/>
              <w:t xml:space="preserve">dfGamesGrouped.plot(kind=</w:t>
            </w:r>
            <w:r w:rsidDel="00000000" w:rsidR="00000000" w:rsidRPr="00000000">
              <w:rPr>
                <w:rFonts w:ascii="Consolas" w:cs="Consolas" w:eastAsia="Consolas" w:hAnsi="Consolas"/>
                <w:b w:val="0"/>
                <w:i w:val="0"/>
                <w:strike w:val="0"/>
                <w:color w:val="880000"/>
                <w:sz w:val="20"/>
                <w:szCs w:val="20"/>
                <w:u w:val="none"/>
                <w:shd w:fill="f0f0f0" w:val="clear"/>
                <w:rtl w:val="0"/>
              </w:rPr>
              <w:t xml:space="preserve">"pie"</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subplots=</w:t>
            </w:r>
            <w:r w:rsidDel="00000000" w:rsidR="00000000" w:rsidRPr="00000000">
              <w:rPr>
                <w:rFonts w:ascii="Consolas" w:cs="Consolas" w:eastAsia="Consolas" w:hAnsi="Consolas"/>
                <w:b w:val="1"/>
                <w:i w:val="0"/>
                <w:strike w:val="0"/>
                <w:color w:val="444444"/>
                <w:sz w:val="20"/>
                <w:szCs w:val="20"/>
                <w:u w:val="none"/>
                <w:shd w:fill="f0f0f0" w:val="clear"/>
                <w:rtl w:val="0"/>
              </w:rPr>
              <w:t xml:space="preserve">True</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autopct=</w:t>
            </w:r>
            <w:r w:rsidDel="00000000" w:rsidR="00000000" w:rsidRPr="00000000">
              <w:rPr>
                <w:rFonts w:ascii="Consolas" w:cs="Consolas" w:eastAsia="Consolas" w:hAnsi="Consolas"/>
                <w:b w:val="0"/>
                <w:i w:val="0"/>
                <w:strike w:val="0"/>
                <w:color w:val="880000"/>
                <w:sz w:val="20"/>
                <w:szCs w:val="20"/>
                <w:u w:val="none"/>
                <w:shd w:fill="f0f0f0" w:val="clear"/>
                <w:rtl w:val="0"/>
              </w:rPr>
              <w:t xml:space="preserve">'%.2f'</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fontsize=</w:t>
            </w:r>
            <w:r w:rsidDel="00000000" w:rsidR="00000000" w:rsidRPr="00000000">
              <w:rPr>
                <w:rFonts w:ascii="Consolas" w:cs="Consolas" w:eastAsia="Consolas" w:hAnsi="Consolas"/>
                <w:b w:val="0"/>
                <w:i w:val="0"/>
                <w:strike w:val="0"/>
                <w:color w:val="880000"/>
                <w:sz w:val="20"/>
                <w:szCs w:val="20"/>
                <w:u w:val="none"/>
                <w:shd w:fill="f0f0f0" w:val="clear"/>
                <w:rtl w:val="0"/>
              </w:rPr>
              <w:t xml:space="preserve">10</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br w:type="textWrapping"/>
              <w:t xml:space="preserve">plt.show()</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Uitvoer:</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748338" cy="2239723"/>
            <wp:effectExtent b="0" l="0" r="0" t="0"/>
            <wp:docPr descr="figure_1.png" id="7" name="image13.png"/>
            <a:graphic>
              <a:graphicData uri="http://schemas.openxmlformats.org/drawingml/2006/picture">
                <pic:pic>
                  <pic:nvPicPr>
                    <pic:cNvPr descr="figure_1.png" id="0" name="image13.png"/>
                    <pic:cNvPicPr preferRelativeResize="0"/>
                  </pic:nvPicPr>
                  <pic:blipFill>
                    <a:blip r:embed="rId12"/>
                    <a:srcRect b="0" l="8970" r="7973" t="0"/>
                    <a:stretch>
                      <a:fillRect/>
                    </a:stretch>
                  </pic:blipFill>
                  <pic:spPr>
                    <a:xfrm>
                      <a:off x="0" y="0"/>
                      <a:ext cx="5748338" cy="223972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Uitleg:</w:t>
      </w:r>
    </w:p>
    <w:p w:rsidR="00000000" w:rsidDel="00000000" w:rsidP="00000000" w:rsidRDefault="00000000" w:rsidRPr="00000000">
      <w:pPr>
        <w:pBdr/>
        <w:contextualSpacing w:val="0"/>
        <w:rPr/>
      </w:pPr>
      <w:r w:rsidDel="00000000" w:rsidR="00000000" w:rsidRPr="00000000">
        <w:rPr>
          <w:rtl w:val="0"/>
        </w:rPr>
        <w:t xml:space="preserve">De functie </w:t>
      </w:r>
      <w:r w:rsidDel="00000000" w:rsidR="00000000" w:rsidRPr="00000000">
        <w:rPr>
          <w:rFonts w:ascii="Courier New" w:cs="Courier New" w:eastAsia="Courier New" w:hAnsi="Courier New"/>
          <w:rtl w:val="0"/>
        </w:rPr>
        <w:t xml:space="preserve">plot()</w:t>
      </w:r>
      <w:r w:rsidDel="00000000" w:rsidR="00000000" w:rsidRPr="00000000">
        <w:rPr>
          <w:rtl w:val="0"/>
        </w:rPr>
        <w:t xml:space="preserve"> heeft nu een nieuw argument gekregen: </w:t>
      </w:r>
      <w:r w:rsidDel="00000000" w:rsidR="00000000" w:rsidRPr="00000000">
        <w:rPr>
          <w:rFonts w:ascii="Courier New" w:cs="Courier New" w:eastAsia="Courier New" w:hAnsi="Courier New"/>
          <w:rtl w:val="0"/>
        </w:rPr>
        <w:t xml:space="preserve">subplots=True</w:t>
      </w:r>
      <w:r w:rsidDel="00000000" w:rsidR="00000000" w:rsidRPr="00000000">
        <w:rPr>
          <w:rtl w:val="0"/>
        </w:rPr>
        <w:t xml:space="preserve">. Dit zorgt ervoor dat voor elke kolom een aparte cirkeldiagram wordt gemaakt. Zoals je ziet zijn simulatiespellen in Europa veel populairder dan in Japan.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ypfqgte0jii5" w:id="7"/>
      <w:bookmarkEnd w:id="7"/>
      <w:r w:rsidDel="00000000" w:rsidR="00000000" w:rsidRPr="00000000">
        <w:rPr>
          <w:rtl w:val="0"/>
        </w:rPr>
        <w:t xml:space="preserve">Lijngrafieken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cn0nszhmpsff" w:id="8"/>
      <w:bookmarkEnd w:id="8"/>
      <w:r w:rsidDel="00000000" w:rsidR="00000000" w:rsidRPr="00000000">
        <w:rPr>
          <w:rtl w:val="0"/>
        </w:rPr>
        <w:t xml:space="preserve">Puntgrafieken (scatterplots)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footerReference r:id="rId1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07.jpg"/><Relationship Id="rId13" Type="http://schemas.openxmlformats.org/officeDocument/2006/relationships/footer" Target="footer1.xml"/><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5" Type="http://schemas.openxmlformats.org/officeDocument/2006/relationships/image" Target="media/image10.jpg"/><Relationship Id="rId6" Type="http://schemas.openxmlformats.org/officeDocument/2006/relationships/hyperlink" Target="https://en.wikipedia.org/wiki/Neo_Geo_(system)" TargetMode="External"/><Relationship Id="rId7" Type="http://schemas.openxmlformats.org/officeDocument/2006/relationships/image" Target="media/image12.png"/><Relationship Id="rId8" Type="http://schemas.openxmlformats.org/officeDocument/2006/relationships/image" Target="media/image09.png"/></Relationships>
</file>