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Integration</w:t>
      </w:r>
      <w:r>
        <w:br/>
      </w:r>
      <w:r>
        <w:t xml:space="preserve">Technical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Jochem</w:t>
      </w:r>
      <w:r>
        <w:t xml:space="preserve"> </w:t>
      </w:r>
      <w:r>
        <w:t xml:space="preserve">Arends</w:t>
      </w:r>
      <w:r>
        <w:br/>
      </w:r>
      <w:r>
        <w:t xml:space="preserve">495637</w:t>
      </w:r>
      <w:r>
        <w:br/>
      </w:r>
      <w:r>
        <w:t xml:space="preserve">Group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Academic</w:t>
      </w:r>
      <w:r>
        <w:t xml:space="preserve"> </w:t>
      </w:r>
      <w:r>
        <w:t xml:space="preserve">Year:</w:t>
      </w:r>
      <w:r>
        <w:t xml:space="preserve"> </w:t>
      </w:r>
      <w:r>
        <w:t xml:space="preserve">2023-2024</w:t>
      </w:r>
    </w:p>
    <w:p>
      <w:pPr>
        <w:pStyle w:val="FirstParagraph"/>
      </w:pPr>
      <m:oMath>
        <m:r>
          <m:t>a</m:t>
        </m:r>
        <m:r>
          <m:t>←</m:t>
        </m:r>
        <m:r>
          <m:t>b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Integration Technical Design</dc:title>
  <dc:creator>Jochem Arends 495637 Group 1</dc:creator>
  <cp:keywords/>
  <dcterms:created xsi:type="dcterms:W3CDTF">2024-04-08T14:02:03Z</dcterms:created>
  <dcterms:modified xsi:type="dcterms:W3CDTF">2024-04-08T14:02:03Z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research.bib</vt:lpwstr>
  </property>
  <property fmtid="{D5CDD505-2E9C-101B-9397-08002B2CF9AE}" pid="3" name="date">
    <vt:lpwstr>Academic Year: 2023-2024</vt:lpwstr>
  </property>
</Properties>
</file>