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464" w:rsidRPr="00EA441C" w:rsidRDefault="00F35464" w:rsidP="00590063">
      <w:pPr>
        <w:pStyle w:val="Prrafodelista"/>
        <w:spacing w:before="176" w:line="240" w:lineRule="exact"/>
        <w:ind w:right="-567"/>
        <w:jc w:val="both"/>
        <w:rPr>
          <w:rFonts w:ascii="Arial" w:eastAsia="Arial" w:hAnsi="Arial" w:cs="Arial"/>
          <w:bCs/>
          <w:color w:val="000000"/>
          <w:w w:val="85"/>
          <w:sz w:val="24"/>
          <w:szCs w:val="24"/>
        </w:rPr>
      </w:pPr>
    </w:p>
    <w:p w:rsidR="00F35464" w:rsidRPr="00925FE4" w:rsidRDefault="00F35464" w:rsidP="00925FE4">
      <w:pPr>
        <w:shd w:val="clear" w:color="auto" w:fill="FFC000"/>
        <w:jc w:val="center"/>
        <w:rPr>
          <w:rFonts w:ascii="Adobe Garamond Pro Bold" w:eastAsia="Arial" w:hAnsi="Adobe Garamond Pro Bold" w:cs="Arial"/>
          <w:b/>
          <w:bCs/>
          <w:color w:val="000000" w:themeColor="text1"/>
          <w:w w:val="85"/>
          <w:sz w:val="36"/>
          <w:szCs w:val="36"/>
        </w:rPr>
      </w:pPr>
      <w:r w:rsidRPr="00925FE4">
        <w:rPr>
          <w:rFonts w:ascii="Adobe Garamond Pro Bold" w:eastAsia="Arial" w:hAnsi="Adobe Garamond Pro Bold" w:cs="Arial"/>
          <w:b/>
          <w:bCs/>
          <w:color w:val="000000" w:themeColor="text1"/>
          <w:w w:val="85"/>
          <w:sz w:val="36"/>
          <w:szCs w:val="36"/>
        </w:rPr>
        <w:t xml:space="preserve">Práctica </w:t>
      </w:r>
      <w:r w:rsidR="007B4E0E" w:rsidRPr="00925FE4">
        <w:rPr>
          <w:rFonts w:ascii="Adobe Garamond Pro Bold" w:eastAsia="Arial" w:hAnsi="Adobe Garamond Pro Bold" w:cs="Arial"/>
          <w:b/>
          <w:bCs/>
          <w:color w:val="000000" w:themeColor="text1"/>
          <w:w w:val="85"/>
          <w:sz w:val="36"/>
          <w:szCs w:val="36"/>
        </w:rPr>
        <w:t>del laboratorio</w:t>
      </w:r>
      <w:r w:rsidRPr="00925FE4">
        <w:rPr>
          <w:rFonts w:ascii="Adobe Garamond Pro Bold" w:eastAsia="Arial" w:hAnsi="Adobe Garamond Pro Bold" w:cs="Arial"/>
          <w:b/>
          <w:bCs/>
          <w:color w:val="000000" w:themeColor="text1"/>
          <w:w w:val="85"/>
          <w:sz w:val="36"/>
          <w:szCs w:val="36"/>
        </w:rPr>
        <w:t xml:space="preserve"> para la </w:t>
      </w:r>
      <w:r w:rsidR="00D0300E" w:rsidRPr="00925FE4">
        <w:rPr>
          <w:rFonts w:ascii="Adobe Garamond Pro Bold" w:eastAsia="Arial" w:hAnsi="Adobe Garamond Pro Bold" w:cs="Arial"/>
          <w:b/>
          <w:bCs/>
          <w:color w:val="000000" w:themeColor="text1"/>
          <w:w w:val="85"/>
          <w:sz w:val="36"/>
          <w:szCs w:val="36"/>
        </w:rPr>
        <w:t>u</w:t>
      </w:r>
      <w:r w:rsidRPr="00925FE4">
        <w:rPr>
          <w:rFonts w:ascii="Adobe Garamond Pro Bold" w:eastAsia="Arial" w:hAnsi="Adobe Garamond Pro Bold" w:cs="Arial"/>
          <w:b/>
          <w:bCs/>
          <w:color w:val="000000" w:themeColor="text1"/>
          <w:w w:val="85"/>
          <w:sz w:val="36"/>
          <w:szCs w:val="36"/>
        </w:rPr>
        <w:t xml:space="preserve">nidad </w:t>
      </w:r>
      <w:r w:rsidR="00492070" w:rsidRPr="00925FE4">
        <w:rPr>
          <w:rFonts w:ascii="Adobe Garamond Pro Bold" w:eastAsia="Arial" w:hAnsi="Adobe Garamond Pro Bold" w:cs="Arial"/>
          <w:b/>
          <w:bCs/>
          <w:color w:val="000000" w:themeColor="text1"/>
          <w:w w:val="85"/>
          <w:sz w:val="36"/>
          <w:szCs w:val="36"/>
        </w:rPr>
        <w:t>el Movimiento</w:t>
      </w:r>
    </w:p>
    <w:p w:rsidR="00465F3A" w:rsidRPr="00F35464" w:rsidRDefault="00465F3A" w:rsidP="00465F3A">
      <w:pPr>
        <w:rPr>
          <w:rFonts w:ascii="Arial" w:hAnsi="Arial" w:cs="Arial"/>
          <w:b/>
          <w:sz w:val="24"/>
          <w:szCs w:val="24"/>
        </w:rPr>
      </w:pPr>
      <w:r w:rsidRPr="00F35464">
        <w:rPr>
          <w:rFonts w:ascii="Arial" w:hAnsi="Arial" w:cs="Arial"/>
          <w:b/>
          <w:sz w:val="24"/>
          <w:szCs w:val="24"/>
        </w:rPr>
        <w:t>Aplicaciones conceptuales:</w:t>
      </w:r>
    </w:p>
    <w:p w:rsidR="00465F3A" w:rsidRPr="00F35464" w:rsidRDefault="00465F3A" w:rsidP="00465F3A">
      <w:pPr>
        <w:pStyle w:val="Prrafodelista"/>
        <w:numPr>
          <w:ilvl w:val="0"/>
          <w:numId w:val="1"/>
        </w:numPr>
        <w:rPr>
          <w:rFonts w:ascii="Arial" w:hAnsi="Arial" w:cs="Arial"/>
        </w:rPr>
      </w:pPr>
      <w:r>
        <w:rPr>
          <w:rFonts w:ascii="Arial" w:hAnsi="Arial" w:cs="Arial"/>
        </w:rPr>
        <w:t xml:space="preserve">Concepto de movimiento </w:t>
      </w:r>
    </w:p>
    <w:p w:rsidR="00465F3A" w:rsidRPr="00F35464" w:rsidRDefault="00465F3A" w:rsidP="00465F3A">
      <w:pPr>
        <w:pStyle w:val="Prrafodelista"/>
        <w:numPr>
          <w:ilvl w:val="0"/>
          <w:numId w:val="1"/>
        </w:numPr>
        <w:rPr>
          <w:rFonts w:ascii="Arial" w:hAnsi="Arial" w:cs="Arial"/>
        </w:rPr>
      </w:pPr>
      <w:r>
        <w:rPr>
          <w:rFonts w:ascii="Arial" w:hAnsi="Arial" w:cs="Arial"/>
        </w:rPr>
        <w:t xml:space="preserve">Tipos de movimiento </w:t>
      </w:r>
    </w:p>
    <w:p w:rsidR="00D9228C" w:rsidRPr="00D9228C" w:rsidRDefault="00D9228C" w:rsidP="00D9228C">
      <w:pPr>
        <w:rPr>
          <w:rFonts w:ascii="Arial" w:hAnsi="Arial" w:cs="Arial"/>
          <w:b/>
          <w:sz w:val="24"/>
          <w:szCs w:val="24"/>
        </w:rPr>
      </w:pPr>
      <w:r w:rsidRPr="00D9228C">
        <w:rPr>
          <w:rFonts w:ascii="Arial" w:hAnsi="Arial" w:cs="Arial"/>
          <w:b/>
          <w:sz w:val="24"/>
          <w:szCs w:val="24"/>
        </w:rPr>
        <w:t xml:space="preserve">Materiales </w:t>
      </w:r>
    </w:p>
    <w:p w:rsidR="00D9228C" w:rsidRPr="00D9228C" w:rsidRDefault="00D9228C" w:rsidP="00D9228C">
      <w:pPr>
        <w:pStyle w:val="Prrafodelista"/>
        <w:numPr>
          <w:ilvl w:val="0"/>
          <w:numId w:val="5"/>
        </w:numPr>
        <w:ind w:left="709" w:hanging="283"/>
        <w:rPr>
          <w:rFonts w:ascii="Arial" w:hAnsi="Arial" w:cs="Arial"/>
        </w:rPr>
      </w:pPr>
      <w:r w:rsidRPr="00D9228C">
        <w:rPr>
          <w:rFonts w:ascii="Arial" w:hAnsi="Arial" w:cs="Arial"/>
        </w:rPr>
        <w:t>Incienso chino.</w:t>
      </w:r>
    </w:p>
    <w:p w:rsidR="00D9228C" w:rsidRPr="00D9228C" w:rsidRDefault="00D9228C" w:rsidP="00D9228C">
      <w:pPr>
        <w:pStyle w:val="Prrafodelista"/>
        <w:numPr>
          <w:ilvl w:val="0"/>
          <w:numId w:val="5"/>
        </w:numPr>
        <w:ind w:left="709" w:hanging="283"/>
        <w:rPr>
          <w:rFonts w:ascii="Arial" w:hAnsi="Arial" w:cs="Arial"/>
        </w:rPr>
      </w:pPr>
      <w:r w:rsidRPr="00D9228C">
        <w:rPr>
          <w:rFonts w:ascii="Arial" w:hAnsi="Arial" w:cs="Arial"/>
        </w:rPr>
        <w:t xml:space="preserve">1 Cronómetro. </w:t>
      </w:r>
    </w:p>
    <w:p w:rsidR="00D9228C" w:rsidRPr="00D9228C" w:rsidRDefault="00D9228C" w:rsidP="00D9228C">
      <w:pPr>
        <w:pStyle w:val="Prrafodelista"/>
        <w:numPr>
          <w:ilvl w:val="0"/>
          <w:numId w:val="5"/>
        </w:numPr>
        <w:ind w:left="709" w:hanging="283"/>
        <w:rPr>
          <w:rFonts w:ascii="Arial" w:hAnsi="Arial" w:cs="Arial"/>
        </w:rPr>
      </w:pPr>
      <w:r w:rsidRPr="00D9228C">
        <w:rPr>
          <w:rFonts w:ascii="Arial" w:hAnsi="Arial" w:cs="Arial"/>
        </w:rPr>
        <w:t>1 regla graduada.</w:t>
      </w:r>
    </w:p>
    <w:p w:rsidR="007B4E0E" w:rsidRDefault="00D9228C" w:rsidP="004546DC">
      <w:pPr>
        <w:pStyle w:val="Prrafodelista"/>
        <w:numPr>
          <w:ilvl w:val="0"/>
          <w:numId w:val="5"/>
        </w:numPr>
        <w:ind w:left="709" w:hanging="283"/>
        <w:rPr>
          <w:rFonts w:ascii="Arial" w:hAnsi="Arial" w:cs="Arial"/>
        </w:rPr>
      </w:pPr>
      <w:r w:rsidRPr="007B4E0E">
        <w:rPr>
          <w:rFonts w:ascii="Arial" w:hAnsi="Arial" w:cs="Arial"/>
        </w:rPr>
        <w:t xml:space="preserve">1 plato llano </w:t>
      </w:r>
    </w:p>
    <w:p w:rsidR="00D9228C" w:rsidRPr="007B4E0E" w:rsidRDefault="00D9228C" w:rsidP="004546DC">
      <w:pPr>
        <w:pStyle w:val="Prrafodelista"/>
        <w:numPr>
          <w:ilvl w:val="0"/>
          <w:numId w:val="5"/>
        </w:numPr>
        <w:ind w:left="709" w:hanging="283"/>
        <w:rPr>
          <w:rFonts w:ascii="Arial" w:hAnsi="Arial" w:cs="Arial"/>
        </w:rPr>
      </w:pPr>
      <w:r w:rsidRPr="007B4E0E">
        <w:rPr>
          <w:rFonts w:ascii="Arial" w:hAnsi="Arial" w:cs="Arial"/>
        </w:rPr>
        <w:t>Fósforo o encendedor.</w:t>
      </w:r>
    </w:p>
    <w:p w:rsidR="00D9228C" w:rsidRPr="00D9228C" w:rsidRDefault="00D9228C" w:rsidP="00D9228C">
      <w:pPr>
        <w:pStyle w:val="Prrafodelista"/>
        <w:numPr>
          <w:ilvl w:val="0"/>
          <w:numId w:val="5"/>
        </w:numPr>
        <w:ind w:left="709" w:hanging="283"/>
        <w:rPr>
          <w:rFonts w:ascii="Arial" w:hAnsi="Arial" w:cs="Arial"/>
        </w:rPr>
      </w:pPr>
      <w:r w:rsidRPr="00D9228C">
        <w:rPr>
          <w:rFonts w:ascii="Arial" w:hAnsi="Arial" w:cs="Arial"/>
        </w:rPr>
        <w:t>1 marcador de punta fina.</w:t>
      </w:r>
    </w:p>
    <w:p w:rsidR="00D9228C" w:rsidRDefault="007B4E0E" w:rsidP="00D9228C">
      <w:pPr>
        <w:pStyle w:val="Prrafodelista"/>
        <w:numPr>
          <w:ilvl w:val="0"/>
          <w:numId w:val="5"/>
        </w:numPr>
        <w:ind w:left="709" w:hanging="283"/>
        <w:rPr>
          <w:rFonts w:ascii="Arial" w:hAnsi="Arial" w:cs="Arial"/>
        </w:rPr>
      </w:pPr>
      <w:r>
        <w:rPr>
          <w:rFonts w:ascii="Arial" w:hAnsi="Arial" w:cs="Arial"/>
        </w:rPr>
        <w:t>2</w:t>
      </w:r>
      <w:r w:rsidR="00D9228C" w:rsidRPr="00D9228C">
        <w:rPr>
          <w:rFonts w:ascii="Arial" w:hAnsi="Arial" w:cs="Arial"/>
        </w:rPr>
        <w:t xml:space="preserve"> hoja</w:t>
      </w:r>
      <w:r>
        <w:rPr>
          <w:rFonts w:ascii="Arial" w:hAnsi="Arial" w:cs="Arial"/>
        </w:rPr>
        <w:t>s de papel milimetrado</w:t>
      </w:r>
      <w:r w:rsidR="00D9228C" w:rsidRPr="00D9228C">
        <w:rPr>
          <w:rFonts w:ascii="Arial" w:hAnsi="Arial" w:cs="Arial"/>
        </w:rPr>
        <w:t>.</w:t>
      </w:r>
    </w:p>
    <w:p w:rsidR="00833067" w:rsidRDefault="00833067" w:rsidP="00D9228C">
      <w:pPr>
        <w:pStyle w:val="Prrafodelista"/>
        <w:numPr>
          <w:ilvl w:val="0"/>
          <w:numId w:val="5"/>
        </w:numPr>
        <w:ind w:left="709" w:hanging="283"/>
        <w:rPr>
          <w:rFonts w:ascii="Arial" w:hAnsi="Arial" w:cs="Arial"/>
        </w:rPr>
      </w:pPr>
      <w:r>
        <w:rPr>
          <w:rFonts w:ascii="Arial" w:hAnsi="Arial" w:cs="Arial"/>
        </w:rPr>
        <w:t>Una botella de refrescos de 20 onzas</w:t>
      </w:r>
      <w:r w:rsidR="00D21739">
        <w:rPr>
          <w:rFonts w:ascii="Arial" w:hAnsi="Arial" w:cs="Arial"/>
        </w:rPr>
        <w:t xml:space="preserve"> con su tapa</w:t>
      </w:r>
      <w:r>
        <w:rPr>
          <w:rFonts w:ascii="Arial" w:hAnsi="Arial" w:cs="Arial"/>
        </w:rPr>
        <w:t xml:space="preserve"> con agua hasta la mitad.</w:t>
      </w:r>
    </w:p>
    <w:p w:rsidR="00833067" w:rsidRDefault="00833067" w:rsidP="00794E33">
      <w:pPr>
        <w:pStyle w:val="Prrafodelista"/>
        <w:numPr>
          <w:ilvl w:val="0"/>
          <w:numId w:val="5"/>
        </w:numPr>
        <w:ind w:left="709" w:hanging="283"/>
        <w:rPr>
          <w:rFonts w:ascii="Arial" w:hAnsi="Arial" w:cs="Arial"/>
        </w:rPr>
      </w:pPr>
      <w:r w:rsidRPr="00833067">
        <w:rPr>
          <w:rFonts w:ascii="Arial" w:hAnsi="Arial" w:cs="Arial"/>
        </w:rPr>
        <w:t xml:space="preserve">Un tubo vacío de lapicero </w:t>
      </w:r>
    </w:p>
    <w:p w:rsidR="00833067" w:rsidRDefault="00833067" w:rsidP="00794E33">
      <w:pPr>
        <w:pStyle w:val="Prrafodelista"/>
        <w:numPr>
          <w:ilvl w:val="0"/>
          <w:numId w:val="5"/>
        </w:numPr>
        <w:ind w:left="709" w:hanging="283"/>
        <w:rPr>
          <w:rFonts w:ascii="Arial" w:hAnsi="Arial" w:cs="Arial"/>
        </w:rPr>
      </w:pPr>
      <w:r>
        <w:rPr>
          <w:rFonts w:ascii="Arial" w:hAnsi="Arial" w:cs="Arial"/>
        </w:rPr>
        <w:t>Una canica de las grandes</w:t>
      </w:r>
    </w:p>
    <w:p w:rsidR="00833067" w:rsidRPr="00833067" w:rsidRDefault="00833067" w:rsidP="00794E33">
      <w:pPr>
        <w:pStyle w:val="Prrafodelista"/>
        <w:numPr>
          <w:ilvl w:val="0"/>
          <w:numId w:val="5"/>
        </w:numPr>
        <w:ind w:left="709" w:hanging="283"/>
        <w:rPr>
          <w:rFonts w:ascii="Arial" w:hAnsi="Arial" w:cs="Arial"/>
        </w:rPr>
      </w:pPr>
      <w:r>
        <w:rPr>
          <w:rFonts w:ascii="Arial" w:hAnsi="Arial" w:cs="Arial"/>
        </w:rPr>
        <w:t>Una cuerda de 70 cm de largo</w:t>
      </w:r>
    </w:p>
    <w:p w:rsidR="00D9228C" w:rsidRDefault="00D9228C" w:rsidP="00465F3A">
      <w:pPr>
        <w:rPr>
          <w:rFonts w:ascii="Arial" w:hAnsi="Arial" w:cs="Arial"/>
          <w:b/>
          <w:sz w:val="24"/>
          <w:szCs w:val="24"/>
        </w:rPr>
      </w:pPr>
    </w:p>
    <w:p w:rsidR="005C480D" w:rsidRDefault="00E87E17" w:rsidP="007B4E0E">
      <w:pPr>
        <w:spacing w:before="176" w:line="240" w:lineRule="exact"/>
        <w:ind w:right="-567"/>
        <w:jc w:val="both"/>
      </w:pPr>
      <w:r w:rsidRPr="007B4E0E">
        <w:rPr>
          <w:rFonts w:ascii="Arial" w:eastAsia="Arial" w:hAnsi="Arial" w:cs="Arial"/>
          <w:b/>
          <w:bCs/>
          <w:color w:val="000000"/>
          <w:w w:val="85"/>
          <w:sz w:val="24"/>
          <w:szCs w:val="24"/>
        </w:rPr>
        <w:t>Laboratorio #1:</w:t>
      </w:r>
      <w:r w:rsidRPr="007B4E0E">
        <w:rPr>
          <w:rFonts w:ascii="Calibri" w:eastAsia="Calibri" w:hAnsi="Calibri" w:cs="Calibri"/>
          <w:b/>
          <w:color w:val="000000"/>
          <w:w w:val="97"/>
          <w:sz w:val="24"/>
          <w:szCs w:val="24"/>
        </w:rPr>
        <w:t> </w:t>
      </w:r>
    </w:p>
    <w:p w:rsidR="005C480D" w:rsidRPr="00090DD2" w:rsidRDefault="005C480D" w:rsidP="00090DD2">
      <w:pPr>
        <w:numPr>
          <w:ilvl w:val="0"/>
          <w:numId w:val="4"/>
        </w:numPr>
        <w:tabs>
          <w:tab w:val="clear" w:pos="720"/>
          <w:tab w:val="num" w:pos="1068"/>
        </w:tabs>
        <w:ind w:left="1068"/>
        <w:jc w:val="both"/>
        <w:rPr>
          <w:rFonts w:ascii="Arial" w:eastAsia="Arial" w:hAnsi="Arial" w:cs="Arial"/>
          <w:bCs/>
          <w:color w:val="000000"/>
          <w:w w:val="85"/>
          <w:sz w:val="24"/>
          <w:szCs w:val="24"/>
        </w:rPr>
      </w:pPr>
      <w:r w:rsidRPr="00090DD2">
        <w:rPr>
          <w:rFonts w:ascii="Arial" w:eastAsia="Arial" w:hAnsi="Arial" w:cs="Arial"/>
          <w:bCs/>
          <w:color w:val="000000"/>
          <w:w w:val="85"/>
          <w:sz w:val="24"/>
          <w:szCs w:val="24"/>
        </w:rPr>
        <w:t xml:space="preserve">Con un marcador fino haga 12 finas marcas de </w:t>
      </w:r>
      <w:smartTag w:uri="urn:schemas-microsoft-com:office:smarttags" w:element="metricconverter">
        <w:smartTagPr>
          <w:attr w:name="ProductID" w:val="1 cm"/>
        </w:smartTagPr>
        <w:r w:rsidRPr="00090DD2">
          <w:rPr>
            <w:rFonts w:ascii="Arial" w:eastAsia="Arial" w:hAnsi="Arial" w:cs="Arial"/>
            <w:bCs/>
            <w:color w:val="000000"/>
            <w:w w:val="85"/>
            <w:sz w:val="24"/>
            <w:szCs w:val="24"/>
          </w:rPr>
          <w:t>1 cm</w:t>
        </w:r>
      </w:smartTag>
      <w:r w:rsidRPr="00090DD2">
        <w:rPr>
          <w:rFonts w:ascii="Arial" w:eastAsia="Arial" w:hAnsi="Arial" w:cs="Arial"/>
          <w:bCs/>
          <w:color w:val="000000"/>
          <w:w w:val="85"/>
          <w:sz w:val="24"/>
          <w:szCs w:val="24"/>
        </w:rPr>
        <w:t xml:space="preserve">. </w:t>
      </w:r>
      <w:r w:rsidR="007B4E0E">
        <w:rPr>
          <w:rFonts w:ascii="Arial" w:eastAsia="Arial" w:hAnsi="Arial" w:cs="Arial"/>
          <w:bCs/>
          <w:color w:val="000000"/>
          <w:w w:val="85"/>
          <w:sz w:val="24"/>
          <w:szCs w:val="24"/>
        </w:rPr>
        <w:t>e</w:t>
      </w:r>
      <w:r w:rsidRPr="00090DD2">
        <w:rPr>
          <w:rFonts w:ascii="Arial" w:eastAsia="Arial" w:hAnsi="Arial" w:cs="Arial"/>
          <w:bCs/>
          <w:color w:val="000000"/>
          <w:w w:val="85"/>
          <w:sz w:val="24"/>
          <w:szCs w:val="24"/>
        </w:rPr>
        <w:t>ntre marca y marca en el plato.</w:t>
      </w:r>
    </w:p>
    <w:p w:rsidR="005C480D" w:rsidRPr="00090DD2" w:rsidRDefault="005C480D" w:rsidP="00090DD2">
      <w:pPr>
        <w:ind w:left="708"/>
        <w:jc w:val="both"/>
        <w:rPr>
          <w:rFonts w:ascii="Arial" w:eastAsia="Arial" w:hAnsi="Arial" w:cs="Arial"/>
          <w:bCs/>
          <w:color w:val="000000"/>
          <w:w w:val="85"/>
          <w:sz w:val="24"/>
          <w:szCs w:val="24"/>
        </w:rPr>
      </w:pPr>
    </w:p>
    <w:p w:rsidR="005C480D" w:rsidRPr="00090DD2" w:rsidRDefault="005C480D" w:rsidP="00090DD2">
      <w:pPr>
        <w:numPr>
          <w:ilvl w:val="0"/>
          <w:numId w:val="4"/>
        </w:numPr>
        <w:tabs>
          <w:tab w:val="clear" w:pos="720"/>
          <w:tab w:val="num" w:pos="1068"/>
        </w:tabs>
        <w:ind w:left="1068"/>
        <w:jc w:val="both"/>
        <w:rPr>
          <w:rFonts w:ascii="Arial" w:eastAsia="Arial" w:hAnsi="Arial" w:cs="Arial"/>
          <w:bCs/>
          <w:color w:val="000000"/>
          <w:w w:val="85"/>
          <w:sz w:val="24"/>
          <w:szCs w:val="24"/>
        </w:rPr>
      </w:pPr>
      <w:r w:rsidRPr="00090DD2">
        <w:rPr>
          <w:rFonts w:ascii="Arial" w:eastAsia="Arial" w:hAnsi="Arial" w:cs="Arial"/>
          <w:bCs/>
          <w:color w:val="000000"/>
          <w:w w:val="85"/>
          <w:sz w:val="24"/>
          <w:szCs w:val="24"/>
        </w:rPr>
        <w:t>Colocar el plato utilizando una pinza para sostenerlo procurando que este quede lo más verticalmente posible.</w:t>
      </w:r>
    </w:p>
    <w:p w:rsidR="005C480D" w:rsidRPr="00090DD2" w:rsidRDefault="005C480D" w:rsidP="00090DD2">
      <w:pPr>
        <w:ind w:left="708"/>
        <w:jc w:val="both"/>
        <w:rPr>
          <w:rFonts w:ascii="Arial" w:eastAsia="Arial" w:hAnsi="Arial" w:cs="Arial"/>
          <w:bCs/>
          <w:color w:val="000000"/>
          <w:w w:val="85"/>
          <w:sz w:val="24"/>
          <w:szCs w:val="24"/>
        </w:rPr>
      </w:pPr>
    </w:p>
    <w:p w:rsidR="005C480D" w:rsidRPr="00090DD2" w:rsidRDefault="005C480D" w:rsidP="00090DD2">
      <w:pPr>
        <w:numPr>
          <w:ilvl w:val="0"/>
          <w:numId w:val="4"/>
        </w:numPr>
        <w:tabs>
          <w:tab w:val="clear" w:pos="720"/>
          <w:tab w:val="num" w:pos="1068"/>
        </w:tabs>
        <w:ind w:left="1068"/>
        <w:jc w:val="both"/>
        <w:rPr>
          <w:rFonts w:ascii="Arial" w:eastAsia="Arial" w:hAnsi="Arial" w:cs="Arial"/>
          <w:bCs/>
          <w:color w:val="000000"/>
          <w:w w:val="85"/>
          <w:sz w:val="24"/>
          <w:szCs w:val="24"/>
        </w:rPr>
      </w:pPr>
      <w:r w:rsidRPr="00090DD2">
        <w:rPr>
          <w:rFonts w:ascii="Arial" w:eastAsia="Arial" w:hAnsi="Arial" w:cs="Arial"/>
          <w:bCs/>
          <w:color w:val="000000"/>
          <w:w w:val="85"/>
          <w:sz w:val="24"/>
          <w:szCs w:val="24"/>
        </w:rPr>
        <w:t>Empiece a medir el tiempo con el cronómetro cuando la brasa alcance la primera marca y luego continúe tomando los tiempos hasta la última marca. Anote sus tiempos y valores de longitud en la tabla adjunta.</w:t>
      </w:r>
    </w:p>
    <w:p w:rsidR="005C480D" w:rsidRPr="00090DD2" w:rsidRDefault="005C480D" w:rsidP="00090DD2">
      <w:pPr>
        <w:ind w:left="708"/>
        <w:jc w:val="both"/>
        <w:rPr>
          <w:rFonts w:ascii="Arial" w:eastAsia="Arial" w:hAnsi="Arial" w:cs="Arial"/>
          <w:bCs/>
          <w:color w:val="000000"/>
          <w:w w:val="85"/>
          <w:sz w:val="24"/>
          <w:szCs w:val="24"/>
        </w:rPr>
      </w:pPr>
    </w:p>
    <w:p w:rsidR="005C480D" w:rsidRPr="00090DD2" w:rsidRDefault="005C480D" w:rsidP="00090DD2">
      <w:pPr>
        <w:numPr>
          <w:ilvl w:val="0"/>
          <w:numId w:val="4"/>
        </w:numPr>
        <w:tabs>
          <w:tab w:val="clear" w:pos="720"/>
          <w:tab w:val="num" w:pos="1068"/>
        </w:tabs>
        <w:ind w:left="1068"/>
        <w:jc w:val="both"/>
        <w:rPr>
          <w:rFonts w:ascii="Arial" w:eastAsia="Arial" w:hAnsi="Arial" w:cs="Arial"/>
          <w:bCs/>
          <w:color w:val="000000"/>
          <w:w w:val="85"/>
          <w:sz w:val="24"/>
          <w:szCs w:val="24"/>
        </w:rPr>
      </w:pPr>
      <w:r w:rsidRPr="00090DD2">
        <w:rPr>
          <w:rFonts w:ascii="Arial" w:eastAsia="Arial" w:hAnsi="Arial" w:cs="Arial"/>
          <w:bCs/>
          <w:color w:val="000000"/>
          <w:w w:val="85"/>
          <w:sz w:val="24"/>
          <w:szCs w:val="24"/>
        </w:rPr>
        <w:t>Plantee en la hoja de papel milimetrada los puntos (</w:t>
      </w:r>
      <w:proofErr w:type="spellStart"/>
      <w:proofErr w:type="gramStart"/>
      <w:r w:rsidRPr="00090DD2">
        <w:rPr>
          <w:rFonts w:ascii="Arial" w:eastAsia="Arial" w:hAnsi="Arial" w:cs="Arial"/>
          <w:bCs/>
          <w:color w:val="000000"/>
          <w:w w:val="85"/>
          <w:sz w:val="24"/>
          <w:szCs w:val="24"/>
        </w:rPr>
        <w:t>x,y</w:t>
      </w:r>
      <w:proofErr w:type="spellEnd"/>
      <w:proofErr w:type="gramEnd"/>
      <w:r w:rsidRPr="00090DD2">
        <w:rPr>
          <w:rFonts w:ascii="Arial" w:eastAsia="Arial" w:hAnsi="Arial" w:cs="Arial"/>
          <w:bCs/>
          <w:color w:val="000000"/>
          <w:w w:val="85"/>
          <w:sz w:val="24"/>
          <w:szCs w:val="24"/>
        </w:rPr>
        <w:t>) en la cual va utilizar el eje “X” para los tiempos y el eje “Y” para la longitud.</w:t>
      </w:r>
    </w:p>
    <w:p w:rsidR="005C480D" w:rsidRPr="00090DD2" w:rsidRDefault="005C480D" w:rsidP="00090DD2">
      <w:pPr>
        <w:ind w:left="348"/>
        <w:jc w:val="both"/>
        <w:rPr>
          <w:rFonts w:ascii="Arial" w:eastAsia="Arial" w:hAnsi="Arial" w:cs="Arial"/>
          <w:bCs/>
          <w:color w:val="000000"/>
          <w:w w:val="85"/>
          <w:sz w:val="24"/>
          <w:szCs w:val="24"/>
        </w:rPr>
      </w:pPr>
    </w:p>
    <w:p w:rsidR="00925FE4" w:rsidRDefault="007B4E0E" w:rsidP="007B4E0E">
      <w:pPr>
        <w:spacing w:before="176" w:line="240" w:lineRule="exact"/>
        <w:ind w:right="-567"/>
        <w:jc w:val="both"/>
        <w:rPr>
          <w:rFonts w:ascii="Arial" w:eastAsia="Arial" w:hAnsi="Arial" w:cs="Arial"/>
          <w:b/>
          <w:bCs/>
          <w:color w:val="000000"/>
          <w:w w:val="85"/>
          <w:sz w:val="24"/>
          <w:szCs w:val="24"/>
        </w:rPr>
      </w:pPr>
      <w:r w:rsidRPr="007B4E0E">
        <w:rPr>
          <w:rFonts w:ascii="Arial" w:eastAsia="Arial" w:hAnsi="Arial" w:cs="Arial"/>
          <w:b/>
          <w:bCs/>
          <w:color w:val="000000"/>
          <w:w w:val="85"/>
          <w:sz w:val="24"/>
          <w:szCs w:val="24"/>
        </w:rPr>
        <w:t>Laboratorio #</w:t>
      </w:r>
      <w:r w:rsidR="00682387">
        <w:rPr>
          <w:rFonts w:ascii="Arial" w:eastAsia="Arial" w:hAnsi="Arial" w:cs="Arial"/>
          <w:b/>
          <w:bCs/>
          <w:color w:val="000000"/>
          <w:w w:val="85"/>
          <w:sz w:val="24"/>
          <w:szCs w:val="24"/>
        </w:rPr>
        <w:t>2</w:t>
      </w:r>
      <w:r w:rsidRPr="007B4E0E">
        <w:rPr>
          <w:rFonts w:ascii="Arial" w:eastAsia="Arial" w:hAnsi="Arial" w:cs="Arial"/>
          <w:b/>
          <w:bCs/>
          <w:color w:val="000000"/>
          <w:w w:val="85"/>
          <w:sz w:val="24"/>
          <w:szCs w:val="24"/>
        </w:rPr>
        <w:t>:</w:t>
      </w:r>
    </w:p>
    <w:p w:rsidR="007B4E0E" w:rsidRDefault="00682387" w:rsidP="00925FE4">
      <w:pPr>
        <w:ind w:left="720"/>
        <w:jc w:val="both"/>
        <w:rPr>
          <w:rFonts w:ascii="Arial" w:eastAsia="Arial" w:hAnsi="Arial" w:cs="Arial"/>
          <w:bCs/>
          <w:color w:val="000000"/>
          <w:w w:val="85"/>
          <w:sz w:val="24"/>
          <w:szCs w:val="24"/>
        </w:rPr>
      </w:pPr>
      <w:r w:rsidRPr="00925FE4">
        <w:rPr>
          <w:rFonts w:ascii="Arial" w:eastAsia="Arial" w:hAnsi="Arial" w:cs="Arial"/>
          <w:bCs/>
          <w:color w:val="000000"/>
          <w:w w:val="85"/>
          <w:sz w:val="24"/>
          <w:szCs w:val="24"/>
        </w:rPr>
        <w:t>Crear un móvil, puede ser de cuerda, marcar tramos</w:t>
      </w:r>
      <w:r w:rsidR="00583D15" w:rsidRPr="00925FE4">
        <w:rPr>
          <w:rFonts w:ascii="Arial" w:eastAsia="Arial" w:hAnsi="Arial" w:cs="Arial"/>
          <w:bCs/>
          <w:color w:val="000000"/>
          <w:w w:val="85"/>
          <w:sz w:val="24"/>
          <w:szCs w:val="24"/>
        </w:rPr>
        <w:t xml:space="preserve"> iguales en</w:t>
      </w:r>
      <w:r w:rsidRPr="00925FE4">
        <w:rPr>
          <w:rFonts w:ascii="Arial" w:eastAsia="Arial" w:hAnsi="Arial" w:cs="Arial"/>
          <w:bCs/>
          <w:color w:val="000000"/>
          <w:w w:val="85"/>
          <w:sz w:val="24"/>
          <w:szCs w:val="24"/>
        </w:rPr>
        <w:t xml:space="preserve"> la mesa del laboratorio o en el piso, puede ser con </w:t>
      </w:r>
      <w:r w:rsidR="00583D15" w:rsidRPr="00925FE4">
        <w:rPr>
          <w:rFonts w:ascii="Arial" w:eastAsia="Arial" w:hAnsi="Arial" w:cs="Arial"/>
          <w:bCs/>
          <w:color w:val="000000"/>
          <w:w w:val="85"/>
          <w:sz w:val="24"/>
          <w:szCs w:val="24"/>
        </w:rPr>
        <w:t>pa</w:t>
      </w:r>
      <w:r w:rsidRPr="00925FE4">
        <w:rPr>
          <w:rFonts w:ascii="Arial" w:eastAsia="Arial" w:hAnsi="Arial" w:cs="Arial"/>
          <w:bCs/>
          <w:color w:val="000000"/>
          <w:w w:val="85"/>
          <w:sz w:val="24"/>
          <w:szCs w:val="24"/>
        </w:rPr>
        <w:t xml:space="preserve">litos de brochetas, luego </w:t>
      </w:r>
      <w:r w:rsidR="00583D15" w:rsidRPr="00925FE4">
        <w:rPr>
          <w:rFonts w:ascii="Arial" w:eastAsia="Arial" w:hAnsi="Arial" w:cs="Arial"/>
          <w:bCs/>
          <w:color w:val="000000"/>
          <w:w w:val="85"/>
          <w:sz w:val="24"/>
          <w:szCs w:val="24"/>
        </w:rPr>
        <w:t xml:space="preserve">hacer que recorra cada tramo, </w:t>
      </w:r>
      <w:r w:rsidR="00925FE4" w:rsidRPr="00925FE4">
        <w:rPr>
          <w:rFonts w:ascii="Arial" w:eastAsia="Arial" w:hAnsi="Arial" w:cs="Arial"/>
          <w:bCs/>
          <w:color w:val="000000"/>
          <w:w w:val="85"/>
          <w:sz w:val="24"/>
          <w:szCs w:val="24"/>
        </w:rPr>
        <w:t>midiendo con un cronómetro el tiempo recorrido en cada tramo.</w:t>
      </w:r>
    </w:p>
    <w:p w:rsidR="00833067" w:rsidRDefault="00833067" w:rsidP="00925FE4">
      <w:pPr>
        <w:ind w:left="720"/>
        <w:jc w:val="both"/>
        <w:rPr>
          <w:rFonts w:ascii="Arial" w:eastAsia="Arial" w:hAnsi="Arial" w:cs="Arial"/>
          <w:bCs/>
          <w:color w:val="000000"/>
          <w:w w:val="85"/>
          <w:sz w:val="24"/>
          <w:szCs w:val="24"/>
        </w:rPr>
      </w:pPr>
    </w:p>
    <w:p w:rsidR="00833067" w:rsidRDefault="00833067" w:rsidP="00833067">
      <w:pPr>
        <w:spacing w:before="176" w:line="240" w:lineRule="exact"/>
        <w:ind w:right="-567"/>
        <w:jc w:val="both"/>
        <w:rPr>
          <w:rFonts w:ascii="Arial" w:eastAsia="Arial" w:hAnsi="Arial" w:cs="Arial"/>
          <w:b/>
          <w:bCs/>
          <w:color w:val="000000"/>
          <w:w w:val="85"/>
          <w:sz w:val="24"/>
          <w:szCs w:val="24"/>
        </w:rPr>
      </w:pPr>
      <w:r w:rsidRPr="007B4E0E">
        <w:rPr>
          <w:rFonts w:ascii="Arial" w:eastAsia="Arial" w:hAnsi="Arial" w:cs="Arial"/>
          <w:b/>
          <w:bCs/>
          <w:color w:val="000000"/>
          <w:w w:val="85"/>
          <w:sz w:val="24"/>
          <w:szCs w:val="24"/>
        </w:rPr>
        <w:t>Laboratorio #</w:t>
      </w:r>
      <w:r>
        <w:rPr>
          <w:rFonts w:ascii="Arial" w:eastAsia="Arial" w:hAnsi="Arial" w:cs="Arial"/>
          <w:b/>
          <w:bCs/>
          <w:color w:val="000000"/>
          <w:w w:val="85"/>
          <w:sz w:val="24"/>
          <w:szCs w:val="24"/>
        </w:rPr>
        <w:t>3</w:t>
      </w:r>
      <w:r w:rsidRPr="007B4E0E">
        <w:rPr>
          <w:rFonts w:ascii="Arial" w:eastAsia="Arial" w:hAnsi="Arial" w:cs="Arial"/>
          <w:b/>
          <w:bCs/>
          <w:color w:val="000000"/>
          <w:w w:val="85"/>
          <w:sz w:val="24"/>
          <w:szCs w:val="24"/>
        </w:rPr>
        <w:t>:</w:t>
      </w:r>
    </w:p>
    <w:p w:rsidR="00833067" w:rsidRDefault="00D21739" w:rsidP="00925FE4">
      <w:pPr>
        <w:ind w:left="720"/>
        <w:jc w:val="both"/>
        <w:rPr>
          <w:rFonts w:ascii="Arial" w:eastAsia="Arial" w:hAnsi="Arial" w:cs="Arial"/>
          <w:bCs/>
          <w:color w:val="000000"/>
          <w:w w:val="85"/>
          <w:sz w:val="24"/>
          <w:szCs w:val="24"/>
        </w:rPr>
      </w:pPr>
      <w:r>
        <w:rPr>
          <w:rFonts w:ascii="Arial" w:eastAsia="Arial" w:hAnsi="Arial" w:cs="Arial"/>
          <w:bCs/>
          <w:color w:val="000000"/>
          <w:w w:val="85"/>
          <w:sz w:val="24"/>
          <w:szCs w:val="24"/>
        </w:rPr>
        <w:t xml:space="preserve">Tomar la botella de onzas con su tapa con agua a la mitad, amarrar con la cuerda por la cabeza de la botella, introducir la cuerda por el tubo de lapicero, luego amarrar la canica con el extremo de soga varias veces para que no se zafe, </w:t>
      </w:r>
      <w:r w:rsidR="004651E5">
        <w:rPr>
          <w:rFonts w:ascii="Arial" w:eastAsia="Arial" w:hAnsi="Arial" w:cs="Arial"/>
          <w:bCs/>
          <w:color w:val="000000"/>
          <w:w w:val="85"/>
          <w:sz w:val="24"/>
          <w:szCs w:val="24"/>
        </w:rPr>
        <w:t xml:space="preserve">después </w:t>
      </w:r>
      <w:r>
        <w:rPr>
          <w:rFonts w:ascii="Arial" w:eastAsia="Arial" w:hAnsi="Arial" w:cs="Arial"/>
          <w:bCs/>
          <w:color w:val="000000"/>
          <w:w w:val="85"/>
          <w:sz w:val="24"/>
          <w:szCs w:val="24"/>
        </w:rPr>
        <w:t xml:space="preserve">tomar la cuerda con el puño por la mitad y realizar movimientos circulares rápidos. </w:t>
      </w:r>
    </w:p>
    <w:p w:rsidR="00D21739" w:rsidRDefault="00D21739" w:rsidP="00925FE4">
      <w:pPr>
        <w:ind w:left="720"/>
        <w:jc w:val="both"/>
        <w:rPr>
          <w:rFonts w:ascii="Arial" w:eastAsia="Arial" w:hAnsi="Arial" w:cs="Arial"/>
          <w:bCs/>
          <w:color w:val="000000"/>
          <w:w w:val="85"/>
          <w:sz w:val="24"/>
          <w:szCs w:val="24"/>
        </w:rPr>
      </w:pPr>
    </w:p>
    <w:p w:rsidR="00D21739" w:rsidRDefault="00D21739" w:rsidP="00925FE4">
      <w:pPr>
        <w:ind w:left="720"/>
        <w:jc w:val="both"/>
        <w:rPr>
          <w:rFonts w:ascii="Arial" w:eastAsia="Arial" w:hAnsi="Arial" w:cs="Arial"/>
          <w:bCs/>
          <w:color w:val="000000"/>
          <w:w w:val="85"/>
          <w:sz w:val="24"/>
          <w:szCs w:val="24"/>
        </w:rPr>
      </w:pPr>
    </w:p>
    <w:p w:rsidR="0027263F" w:rsidRDefault="0027263F" w:rsidP="00925FE4">
      <w:pPr>
        <w:ind w:left="720"/>
        <w:jc w:val="both"/>
        <w:rPr>
          <w:rFonts w:ascii="Arial" w:eastAsia="Arial" w:hAnsi="Arial" w:cs="Arial"/>
          <w:bCs/>
          <w:color w:val="000000"/>
          <w:w w:val="85"/>
          <w:sz w:val="24"/>
          <w:szCs w:val="24"/>
        </w:rPr>
      </w:pPr>
    </w:p>
    <w:p w:rsidR="00D21739" w:rsidRDefault="00D21739" w:rsidP="00925FE4">
      <w:pPr>
        <w:ind w:left="720"/>
        <w:jc w:val="both"/>
        <w:rPr>
          <w:rFonts w:ascii="Arial" w:eastAsia="Arial" w:hAnsi="Arial" w:cs="Arial"/>
          <w:bCs/>
          <w:color w:val="000000"/>
          <w:w w:val="85"/>
          <w:sz w:val="24"/>
          <w:szCs w:val="24"/>
        </w:rPr>
      </w:pPr>
    </w:p>
    <w:p w:rsidR="00D21739" w:rsidRDefault="00D21739" w:rsidP="00925FE4">
      <w:pPr>
        <w:ind w:left="720"/>
        <w:jc w:val="both"/>
        <w:rPr>
          <w:rFonts w:ascii="Arial" w:eastAsia="Arial" w:hAnsi="Arial" w:cs="Arial"/>
          <w:bCs/>
          <w:color w:val="000000"/>
          <w:w w:val="85"/>
          <w:sz w:val="24"/>
          <w:szCs w:val="24"/>
        </w:rPr>
      </w:pPr>
    </w:p>
    <w:p w:rsidR="00D21739" w:rsidRPr="00925FE4" w:rsidRDefault="00D21739" w:rsidP="00925FE4">
      <w:pPr>
        <w:ind w:left="720"/>
        <w:jc w:val="both"/>
        <w:rPr>
          <w:rFonts w:ascii="Arial" w:eastAsia="Arial" w:hAnsi="Arial" w:cs="Arial"/>
          <w:bCs/>
          <w:color w:val="000000"/>
          <w:w w:val="85"/>
          <w:sz w:val="24"/>
          <w:szCs w:val="24"/>
        </w:rPr>
      </w:pPr>
    </w:p>
    <w:p w:rsidR="00925FE4" w:rsidRDefault="00925FE4" w:rsidP="00925FE4">
      <w:pPr>
        <w:jc w:val="center"/>
        <w:rPr>
          <w:rFonts w:ascii="Arial" w:eastAsia="Arial" w:hAnsi="Arial" w:cs="Arial"/>
          <w:b/>
          <w:bCs/>
          <w:color w:val="000000"/>
          <w:w w:val="85"/>
          <w:sz w:val="24"/>
          <w:szCs w:val="24"/>
        </w:rPr>
      </w:pPr>
    </w:p>
    <w:p w:rsidR="00925FE4" w:rsidRPr="00925FE4" w:rsidRDefault="00925FE4" w:rsidP="00D21739">
      <w:pPr>
        <w:shd w:val="clear" w:color="auto" w:fill="FFC000"/>
        <w:jc w:val="center"/>
        <w:rPr>
          <w:rFonts w:ascii="Adobe Garamond Pro Bold" w:eastAsia="Arial" w:hAnsi="Adobe Garamond Pro Bold" w:cs="Arial"/>
          <w:b/>
          <w:bCs/>
          <w:color w:val="000000" w:themeColor="text1"/>
          <w:w w:val="85"/>
          <w:sz w:val="36"/>
          <w:szCs w:val="36"/>
        </w:rPr>
      </w:pPr>
      <w:r w:rsidRPr="00925FE4">
        <w:rPr>
          <w:rFonts w:ascii="Adobe Garamond Pro Bold" w:eastAsia="Arial" w:hAnsi="Adobe Garamond Pro Bold" w:cs="Arial"/>
          <w:b/>
          <w:bCs/>
          <w:color w:val="000000" w:themeColor="text1"/>
          <w:w w:val="85"/>
          <w:sz w:val="36"/>
          <w:szCs w:val="36"/>
        </w:rPr>
        <w:lastRenderedPageBreak/>
        <w:t>Guía de trabajo</w:t>
      </w:r>
      <w:r w:rsidR="004651E5">
        <w:rPr>
          <w:rFonts w:ascii="Adobe Garamond Pro Bold" w:eastAsia="Arial" w:hAnsi="Adobe Garamond Pro Bold" w:cs="Arial"/>
          <w:b/>
          <w:bCs/>
          <w:color w:val="000000" w:themeColor="text1"/>
          <w:w w:val="85"/>
          <w:sz w:val="36"/>
          <w:szCs w:val="36"/>
        </w:rPr>
        <w:t xml:space="preserve"> </w:t>
      </w:r>
      <w:bookmarkStart w:id="0" w:name="_GoBack"/>
      <w:bookmarkEnd w:id="0"/>
      <w:r w:rsidR="0027263F">
        <w:rPr>
          <w:rFonts w:ascii="Adobe Garamond Pro Bold" w:eastAsia="Arial" w:hAnsi="Adobe Garamond Pro Bold" w:cs="Arial"/>
          <w:b/>
          <w:bCs/>
          <w:color w:val="000000" w:themeColor="text1"/>
          <w:w w:val="85"/>
          <w:sz w:val="36"/>
          <w:szCs w:val="36"/>
        </w:rPr>
        <w:t>(subir a la plataforma)</w:t>
      </w:r>
    </w:p>
    <w:p w:rsidR="005C480D" w:rsidRPr="00090DD2" w:rsidRDefault="005C480D" w:rsidP="00090DD2">
      <w:pPr>
        <w:ind w:left="348"/>
        <w:jc w:val="both"/>
        <w:rPr>
          <w:rFonts w:ascii="Arial" w:eastAsia="Arial" w:hAnsi="Arial" w:cs="Arial"/>
          <w:bCs/>
          <w:color w:val="000000"/>
          <w:w w:val="85"/>
          <w:sz w:val="24"/>
          <w:szCs w:val="24"/>
        </w:rPr>
      </w:pPr>
    </w:p>
    <w:p w:rsidR="005C480D" w:rsidRPr="00D21739" w:rsidRDefault="00D21739" w:rsidP="00D21739">
      <w:pPr>
        <w:pStyle w:val="Prrafodelista"/>
        <w:numPr>
          <w:ilvl w:val="0"/>
          <w:numId w:val="12"/>
        </w:numPr>
        <w:ind w:left="720" w:hanging="153"/>
        <w:jc w:val="both"/>
        <w:rPr>
          <w:rFonts w:ascii="Arial" w:eastAsia="Arial" w:hAnsi="Arial" w:cs="Arial"/>
          <w:bCs/>
          <w:color w:val="000000"/>
          <w:w w:val="85"/>
          <w:sz w:val="24"/>
          <w:szCs w:val="24"/>
        </w:rPr>
      </w:pPr>
      <w:r w:rsidRPr="00D21739">
        <w:rPr>
          <w:rFonts w:ascii="Arial" w:eastAsia="Arial" w:hAnsi="Arial" w:cs="Arial"/>
          <w:bCs/>
          <w:color w:val="000000"/>
          <w:w w:val="85"/>
          <w:sz w:val="24"/>
          <w:szCs w:val="24"/>
        </w:rPr>
        <w:t xml:space="preserve">En el laboratorio I: </w:t>
      </w:r>
      <w:r w:rsidR="005C480D" w:rsidRPr="00D21739">
        <w:rPr>
          <w:rFonts w:ascii="Arial" w:eastAsia="Arial" w:hAnsi="Arial" w:cs="Arial"/>
          <w:bCs/>
          <w:color w:val="000000"/>
          <w:w w:val="85"/>
          <w:sz w:val="24"/>
          <w:szCs w:val="24"/>
        </w:rPr>
        <w:t>Observe la tendencia que tiene</w:t>
      </w:r>
      <w:r w:rsidR="00090DD2" w:rsidRPr="00D21739">
        <w:rPr>
          <w:rFonts w:ascii="Arial" w:eastAsia="Arial" w:hAnsi="Arial" w:cs="Arial"/>
          <w:bCs/>
          <w:color w:val="000000"/>
          <w:w w:val="85"/>
          <w:sz w:val="24"/>
          <w:szCs w:val="24"/>
        </w:rPr>
        <w:t>n</w:t>
      </w:r>
      <w:r w:rsidR="005C480D" w:rsidRPr="00D21739">
        <w:rPr>
          <w:rFonts w:ascii="Arial" w:eastAsia="Arial" w:hAnsi="Arial" w:cs="Arial"/>
          <w:bCs/>
          <w:color w:val="000000"/>
          <w:w w:val="85"/>
          <w:sz w:val="24"/>
          <w:szCs w:val="24"/>
        </w:rPr>
        <w:t xml:space="preserve"> los puntos y dibuje la curva resultante. Recuerde que el punto (0,0) pertenece a la gráfica.</w:t>
      </w:r>
    </w:p>
    <w:p w:rsidR="005C480D" w:rsidRPr="00090DD2" w:rsidRDefault="005C480D" w:rsidP="005C480D">
      <w:pPr>
        <w:jc w:val="both"/>
        <w:rPr>
          <w:rFonts w:ascii="Arial" w:eastAsia="Arial" w:hAnsi="Arial" w:cs="Arial"/>
          <w:bCs/>
          <w:color w:val="000000"/>
          <w:w w:val="85"/>
          <w:sz w:val="24"/>
          <w:szCs w:val="24"/>
        </w:rPr>
      </w:pPr>
    </w:p>
    <w:tbl>
      <w:tblPr>
        <w:tblW w:w="41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2"/>
        <w:gridCol w:w="1931"/>
        <w:gridCol w:w="1734"/>
      </w:tblGrid>
      <w:tr w:rsidR="005C480D" w:rsidTr="00B75B0F">
        <w:trPr>
          <w:trHeight w:val="255"/>
          <w:jc w:val="center"/>
        </w:trPr>
        <w:tc>
          <w:tcPr>
            <w:tcW w:w="4117" w:type="dxa"/>
            <w:gridSpan w:val="3"/>
            <w:shd w:val="clear" w:color="auto" w:fill="auto"/>
            <w:noWrap/>
            <w:vAlign w:val="bottom"/>
          </w:tcPr>
          <w:p w:rsidR="005C480D" w:rsidRDefault="005C480D" w:rsidP="00B75B0F">
            <w:pPr>
              <w:jc w:val="center"/>
              <w:rPr>
                <w:rFonts w:ascii="Arial" w:hAnsi="Arial" w:cs="Arial"/>
              </w:rPr>
            </w:pPr>
            <w:r>
              <w:rPr>
                <w:rFonts w:ascii="Arial" w:hAnsi="Arial" w:cs="Arial"/>
              </w:rPr>
              <w:t>TABLA</w:t>
            </w:r>
          </w:p>
        </w:tc>
      </w:tr>
      <w:tr w:rsidR="005C480D" w:rsidTr="00B75B0F">
        <w:trPr>
          <w:trHeight w:val="390"/>
          <w:jc w:val="center"/>
        </w:trPr>
        <w:tc>
          <w:tcPr>
            <w:tcW w:w="452" w:type="dxa"/>
            <w:shd w:val="clear" w:color="auto" w:fill="auto"/>
            <w:noWrap/>
            <w:vAlign w:val="bottom"/>
          </w:tcPr>
          <w:p w:rsidR="005C480D" w:rsidRDefault="005C480D" w:rsidP="00B75B0F">
            <w:pPr>
              <w:jc w:val="center"/>
              <w:rPr>
                <w:rFonts w:ascii="Arial" w:hAnsi="Arial" w:cs="Arial"/>
              </w:rPr>
            </w:pPr>
            <w:r>
              <w:rPr>
                <w:rFonts w:ascii="Arial" w:hAnsi="Arial" w:cs="Arial"/>
              </w:rPr>
              <w:t xml:space="preserve">No. </w:t>
            </w:r>
          </w:p>
        </w:tc>
        <w:tc>
          <w:tcPr>
            <w:tcW w:w="1931" w:type="dxa"/>
            <w:shd w:val="clear" w:color="auto" w:fill="auto"/>
            <w:noWrap/>
            <w:vAlign w:val="bottom"/>
          </w:tcPr>
          <w:p w:rsidR="005C480D" w:rsidRDefault="005C480D" w:rsidP="00B75B0F">
            <w:pPr>
              <w:jc w:val="center"/>
              <w:rPr>
                <w:rFonts w:ascii="Arial" w:hAnsi="Arial" w:cs="Arial"/>
              </w:rPr>
            </w:pPr>
            <w:r>
              <w:rPr>
                <w:rFonts w:ascii="Arial" w:hAnsi="Arial" w:cs="Arial"/>
              </w:rPr>
              <w:t>LONGITUD (cm)</w:t>
            </w:r>
          </w:p>
        </w:tc>
        <w:tc>
          <w:tcPr>
            <w:tcW w:w="1734" w:type="dxa"/>
            <w:shd w:val="clear" w:color="auto" w:fill="auto"/>
            <w:noWrap/>
            <w:vAlign w:val="bottom"/>
          </w:tcPr>
          <w:p w:rsidR="005C480D" w:rsidRDefault="005C480D" w:rsidP="00B75B0F">
            <w:pPr>
              <w:jc w:val="center"/>
              <w:rPr>
                <w:rFonts w:ascii="Arial" w:hAnsi="Arial" w:cs="Arial"/>
              </w:rPr>
            </w:pPr>
            <w:r>
              <w:rPr>
                <w:rFonts w:ascii="Arial" w:hAnsi="Arial" w:cs="Arial"/>
              </w:rPr>
              <w:t>TIEMPO (</w:t>
            </w:r>
            <w:proofErr w:type="spellStart"/>
            <w:r>
              <w:rPr>
                <w:rFonts w:ascii="Arial" w:hAnsi="Arial" w:cs="Arial"/>
              </w:rPr>
              <w:t>seg</w:t>
            </w:r>
            <w:proofErr w:type="spellEnd"/>
            <w:r>
              <w:rPr>
                <w:rFonts w:ascii="Arial" w:hAnsi="Arial" w:cs="Arial"/>
              </w:rPr>
              <w:t>.)</w:t>
            </w:r>
          </w:p>
        </w:tc>
      </w:tr>
      <w:tr w:rsidR="005C480D" w:rsidTr="00B75B0F">
        <w:trPr>
          <w:trHeight w:val="255"/>
          <w:jc w:val="center"/>
        </w:trPr>
        <w:tc>
          <w:tcPr>
            <w:tcW w:w="452" w:type="dxa"/>
            <w:shd w:val="clear" w:color="auto" w:fill="auto"/>
            <w:noWrap/>
            <w:vAlign w:val="bottom"/>
          </w:tcPr>
          <w:p w:rsidR="005C480D" w:rsidRDefault="005C480D" w:rsidP="00B75B0F">
            <w:pPr>
              <w:jc w:val="center"/>
              <w:rPr>
                <w:rFonts w:ascii="Arial" w:hAnsi="Arial" w:cs="Arial"/>
              </w:rPr>
            </w:pPr>
            <w:r>
              <w:rPr>
                <w:rFonts w:ascii="Arial" w:hAnsi="Arial" w:cs="Arial"/>
              </w:rPr>
              <w:t>1</w:t>
            </w:r>
          </w:p>
        </w:tc>
        <w:tc>
          <w:tcPr>
            <w:tcW w:w="1931" w:type="dxa"/>
            <w:shd w:val="clear" w:color="auto" w:fill="auto"/>
            <w:noWrap/>
            <w:vAlign w:val="bottom"/>
          </w:tcPr>
          <w:p w:rsidR="005C480D" w:rsidRDefault="005C480D" w:rsidP="00B75B0F">
            <w:pPr>
              <w:jc w:val="center"/>
              <w:rPr>
                <w:rFonts w:ascii="Arial" w:hAnsi="Arial" w:cs="Arial"/>
              </w:rPr>
            </w:pPr>
            <w:r>
              <w:rPr>
                <w:rFonts w:ascii="Arial" w:hAnsi="Arial" w:cs="Arial"/>
              </w:rPr>
              <w:t>1</w:t>
            </w:r>
          </w:p>
        </w:tc>
        <w:tc>
          <w:tcPr>
            <w:tcW w:w="1734" w:type="dxa"/>
            <w:shd w:val="clear" w:color="auto" w:fill="auto"/>
            <w:noWrap/>
            <w:vAlign w:val="bottom"/>
          </w:tcPr>
          <w:p w:rsidR="005C480D" w:rsidRDefault="005C480D" w:rsidP="00B75B0F">
            <w:pPr>
              <w:jc w:val="center"/>
              <w:rPr>
                <w:rFonts w:ascii="Arial" w:hAnsi="Arial" w:cs="Arial"/>
              </w:rPr>
            </w:pPr>
          </w:p>
        </w:tc>
      </w:tr>
      <w:tr w:rsidR="005C480D" w:rsidTr="00B75B0F">
        <w:trPr>
          <w:trHeight w:val="255"/>
          <w:jc w:val="center"/>
        </w:trPr>
        <w:tc>
          <w:tcPr>
            <w:tcW w:w="452" w:type="dxa"/>
            <w:shd w:val="clear" w:color="auto" w:fill="auto"/>
            <w:noWrap/>
            <w:vAlign w:val="bottom"/>
          </w:tcPr>
          <w:p w:rsidR="005C480D" w:rsidRDefault="005C480D" w:rsidP="00B75B0F">
            <w:pPr>
              <w:jc w:val="center"/>
              <w:rPr>
                <w:rFonts w:ascii="Arial" w:hAnsi="Arial" w:cs="Arial"/>
              </w:rPr>
            </w:pPr>
            <w:r>
              <w:rPr>
                <w:rFonts w:ascii="Arial" w:hAnsi="Arial" w:cs="Arial"/>
              </w:rPr>
              <w:t>2</w:t>
            </w:r>
          </w:p>
        </w:tc>
        <w:tc>
          <w:tcPr>
            <w:tcW w:w="1931" w:type="dxa"/>
            <w:shd w:val="clear" w:color="auto" w:fill="auto"/>
            <w:noWrap/>
            <w:vAlign w:val="bottom"/>
          </w:tcPr>
          <w:p w:rsidR="005C480D" w:rsidRDefault="005C480D" w:rsidP="00B75B0F">
            <w:pPr>
              <w:jc w:val="center"/>
              <w:rPr>
                <w:rFonts w:ascii="Arial" w:hAnsi="Arial" w:cs="Arial"/>
              </w:rPr>
            </w:pPr>
            <w:r>
              <w:rPr>
                <w:rFonts w:ascii="Arial" w:hAnsi="Arial" w:cs="Arial"/>
              </w:rPr>
              <w:t>2</w:t>
            </w:r>
          </w:p>
        </w:tc>
        <w:tc>
          <w:tcPr>
            <w:tcW w:w="1734" w:type="dxa"/>
            <w:shd w:val="clear" w:color="auto" w:fill="auto"/>
            <w:noWrap/>
            <w:vAlign w:val="bottom"/>
          </w:tcPr>
          <w:p w:rsidR="005C480D" w:rsidRDefault="005C480D" w:rsidP="00B75B0F">
            <w:pPr>
              <w:jc w:val="center"/>
              <w:rPr>
                <w:rFonts w:ascii="Arial" w:hAnsi="Arial" w:cs="Arial"/>
              </w:rPr>
            </w:pPr>
          </w:p>
        </w:tc>
      </w:tr>
      <w:tr w:rsidR="005C480D" w:rsidTr="00B75B0F">
        <w:trPr>
          <w:trHeight w:val="255"/>
          <w:jc w:val="center"/>
        </w:trPr>
        <w:tc>
          <w:tcPr>
            <w:tcW w:w="452" w:type="dxa"/>
            <w:shd w:val="clear" w:color="auto" w:fill="auto"/>
            <w:noWrap/>
            <w:vAlign w:val="bottom"/>
          </w:tcPr>
          <w:p w:rsidR="005C480D" w:rsidRDefault="005C480D" w:rsidP="00B75B0F">
            <w:pPr>
              <w:jc w:val="center"/>
              <w:rPr>
                <w:rFonts w:ascii="Arial" w:hAnsi="Arial" w:cs="Arial"/>
              </w:rPr>
            </w:pPr>
            <w:r>
              <w:rPr>
                <w:rFonts w:ascii="Arial" w:hAnsi="Arial" w:cs="Arial"/>
              </w:rPr>
              <w:t>3</w:t>
            </w:r>
          </w:p>
        </w:tc>
        <w:tc>
          <w:tcPr>
            <w:tcW w:w="1931" w:type="dxa"/>
            <w:shd w:val="clear" w:color="auto" w:fill="auto"/>
            <w:noWrap/>
            <w:vAlign w:val="bottom"/>
          </w:tcPr>
          <w:p w:rsidR="005C480D" w:rsidRDefault="005C480D" w:rsidP="00B75B0F">
            <w:pPr>
              <w:jc w:val="center"/>
              <w:rPr>
                <w:rFonts w:ascii="Arial" w:hAnsi="Arial" w:cs="Arial"/>
              </w:rPr>
            </w:pPr>
            <w:r>
              <w:rPr>
                <w:rFonts w:ascii="Arial" w:hAnsi="Arial" w:cs="Arial"/>
              </w:rPr>
              <w:t>3</w:t>
            </w:r>
          </w:p>
        </w:tc>
        <w:tc>
          <w:tcPr>
            <w:tcW w:w="1734" w:type="dxa"/>
            <w:shd w:val="clear" w:color="auto" w:fill="auto"/>
            <w:noWrap/>
            <w:vAlign w:val="bottom"/>
          </w:tcPr>
          <w:p w:rsidR="005C480D" w:rsidRDefault="005C480D" w:rsidP="00B75B0F">
            <w:pPr>
              <w:jc w:val="center"/>
              <w:rPr>
                <w:rFonts w:ascii="Arial" w:hAnsi="Arial" w:cs="Arial"/>
              </w:rPr>
            </w:pPr>
          </w:p>
        </w:tc>
      </w:tr>
      <w:tr w:rsidR="005C480D" w:rsidTr="00B75B0F">
        <w:trPr>
          <w:trHeight w:val="255"/>
          <w:jc w:val="center"/>
        </w:trPr>
        <w:tc>
          <w:tcPr>
            <w:tcW w:w="452" w:type="dxa"/>
            <w:shd w:val="clear" w:color="auto" w:fill="auto"/>
            <w:noWrap/>
            <w:vAlign w:val="bottom"/>
          </w:tcPr>
          <w:p w:rsidR="005C480D" w:rsidRDefault="005C480D" w:rsidP="00B75B0F">
            <w:pPr>
              <w:jc w:val="center"/>
              <w:rPr>
                <w:rFonts w:ascii="Arial" w:hAnsi="Arial" w:cs="Arial"/>
              </w:rPr>
            </w:pPr>
            <w:r>
              <w:rPr>
                <w:rFonts w:ascii="Arial" w:hAnsi="Arial" w:cs="Arial"/>
              </w:rPr>
              <w:t>4</w:t>
            </w:r>
          </w:p>
        </w:tc>
        <w:tc>
          <w:tcPr>
            <w:tcW w:w="1931" w:type="dxa"/>
            <w:shd w:val="clear" w:color="auto" w:fill="auto"/>
            <w:noWrap/>
            <w:vAlign w:val="bottom"/>
          </w:tcPr>
          <w:p w:rsidR="005C480D" w:rsidRDefault="005C480D" w:rsidP="00B75B0F">
            <w:pPr>
              <w:jc w:val="center"/>
              <w:rPr>
                <w:rFonts w:ascii="Arial" w:hAnsi="Arial" w:cs="Arial"/>
              </w:rPr>
            </w:pPr>
            <w:r>
              <w:rPr>
                <w:rFonts w:ascii="Arial" w:hAnsi="Arial" w:cs="Arial"/>
              </w:rPr>
              <w:t>4</w:t>
            </w:r>
          </w:p>
        </w:tc>
        <w:tc>
          <w:tcPr>
            <w:tcW w:w="1734" w:type="dxa"/>
            <w:shd w:val="clear" w:color="auto" w:fill="auto"/>
            <w:noWrap/>
            <w:vAlign w:val="bottom"/>
          </w:tcPr>
          <w:p w:rsidR="005C480D" w:rsidRDefault="005C480D" w:rsidP="00B75B0F">
            <w:pPr>
              <w:jc w:val="center"/>
              <w:rPr>
                <w:rFonts w:ascii="Arial" w:hAnsi="Arial" w:cs="Arial"/>
              </w:rPr>
            </w:pPr>
          </w:p>
        </w:tc>
      </w:tr>
      <w:tr w:rsidR="005C480D" w:rsidTr="00B75B0F">
        <w:trPr>
          <w:trHeight w:val="255"/>
          <w:jc w:val="center"/>
        </w:trPr>
        <w:tc>
          <w:tcPr>
            <w:tcW w:w="452" w:type="dxa"/>
            <w:shd w:val="clear" w:color="auto" w:fill="auto"/>
            <w:noWrap/>
            <w:vAlign w:val="bottom"/>
          </w:tcPr>
          <w:p w:rsidR="005C480D" w:rsidRDefault="005C480D" w:rsidP="00B75B0F">
            <w:pPr>
              <w:jc w:val="center"/>
              <w:rPr>
                <w:rFonts w:ascii="Arial" w:hAnsi="Arial" w:cs="Arial"/>
              </w:rPr>
            </w:pPr>
            <w:r>
              <w:rPr>
                <w:rFonts w:ascii="Arial" w:hAnsi="Arial" w:cs="Arial"/>
              </w:rPr>
              <w:t>5</w:t>
            </w:r>
          </w:p>
        </w:tc>
        <w:tc>
          <w:tcPr>
            <w:tcW w:w="1931" w:type="dxa"/>
            <w:shd w:val="clear" w:color="auto" w:fill="auto"/>
            <w:noWrap/>
            <w:vAlign w:val="bottom"/>
          </w:tcPr>
          <w:p w:rsidR="005C480D" w:rsidRDefault="005C480D" w:rsidP="00B75B0F">
            <w:pPr>
              <w:jc w:val="center"/>
              <w:rPr>
                <w:rFonts w:ascii="Arial" w:hAnsi="Arial" w:cs="Arial"/>
              </w:rPr>
            </w:pPr>
            <w:r>
              <w:rPr>
                <w:rFonts w:ascii="Arial" w:hAnsi="Arial" w:cs="Arial"/>
              </w:rPr>
              <w:t>5</w:t>
            </w:r>
          </w:p>
        </w:tc>
        <w:tc>
          <w:tcPr>
            <w:tcW w:w="1734" w:type="dxa"/>
            <w:shd w:val="clear" w:color="auto" w:fill="auto"/>
            <w:noWrap/>
            <w:vAlign w:val="bottom"/>
          </w:tcPr>
          <w:p w:rsidR="005C480D" w:rsidRDefault="005C480D" w:rsidP="00B75B0F">
            <w:pPr>
              <w:jc w:val="center"/>
              <w:rPr>
                <w:rFonts w:ascii="Arial" w:hAnsi="Arial" w:cs="Arial"/>
              </w:rPr>
            </w:pPr>
          </w:p>
        </w:tc>
      </w:tr>
      <w:tr w:rsidR="005C480D" w:rsidTr="00B75B0F">
        <w:trPr>
          <w:trHeight w:val="255"/>
          <w:jc w:val="center"/>
        </w:trPr>
        <w:tc>
          <w:tcPr>
            <w:tcW w:w="452" w:type="dxa"/>
            <w:shd w:val="clear" w:color="auto" w:fill="auto"/>
            <w:noWrap/>
            <w:vAlign w:val="bottom"/>
          </w:tcPr>
          <w:p w:rsidR="005C480D" w:rsidRDefault="005C480D" w:rsidP="00B75B0F">
            <w:pPr>
              <w:jc w:val="center"/>
              <w:rPr>
                <w:rFonts w:ascii="Arial" w:hAnsi="Arial" w:cs="Arial"/>
              </w:rPr>
            </w:pPr>
            <w:r>
              <w:rPr>
                <w:rFonts w:ascii="Arial" w:hAnsi="Arial" w:cs="Arial"/>
              </w:rPr>
              <w:t>6</w:t>
            </w:r>
          </w:p>
        </w:tc>
        <w:tc>
          <w:tcPr>
            <w:tcW w:w="1931" w:type="dxa"/>
            <w:shd w:val="clear" w:color="auto" w:fill="auto"/>
            <w:noWrap/>
            <w:vAlign w:val="bottom"/>
          </w:tcPr>
          <w:p w:rsidR="005C480D" w:rsidRDefault="005C480D" w:rsidP="00B75B0F">
            <w:pPr>
              <w:jc w:val="center"/>
              <w:rPr>
                <w:rFonts w:ascii="Arial" w:hAnsi="Arial" w:cs="Arial"/>
              </w:rPr>
            </w:pPr>
            <w:r>
              <w:rPr>
                <w:rFonts w:ascii="Arial" w:hAnsi="Arial" w:cs="Arial"/>
              </w:rPr>
              <w:t>6</w:t>
            </w:r>
          </w:p>
        </w:tc>
        <w:tc>
          <w:tcPr>
            <w:tcW w:w="1734" w:type="dxa"/>
            <w:shd w:val="clear" w:color="auto" w:fill="auto"/>
            <w:noWrap/>
            <w:vAlign w:val="bottom"/>
          </w:tcPr>
          <w:p w:rsidR="005C480D" w:rsidRDefault="005C480D" w:rsidP="00B75B0F">
            <w:pPr>
              <w:jc w:val="center"/>
              <w:rPr>
                <w:rFonts w:ascii="Arial" w:hAnsi="Arial" w:cs="Arial"/>
              </w:rPr>
            </w:pPr>
          </w:p>
        </w:tc>
      </w:tr>
      <w:tr w:rsidR="005C480D" w:rsidTr="00B75B0F">
        <w:trPr>
          <w:trHeight w:val="255"/>
          <w:jc w:val="center"/>
        </w:trPr>
        <w:tc>
          <w:tcPr>
            <w:tcW w:w="452" w:type="dxa"/>
            <w:shd w:val="clear" w:color="auto" w:fill="auto"/>
            <w:noWrap/>
            <w:vAlign w:val="bottom"/>
          </w:tcPr>
          <w:p w:rsidR="005C480D" w:rsidRDefault="005C480D" w:rsidP="00B75B0F">
            <w:pPr>
              <w:jc w:val="center"/>
              <w:rPr>
                <w:rFonts w:ascii="Arial" w:hAnsi="Arial" w:cs="Arial"/>
              </w:rPr>
            </w:pPr>
            <w:r>
              <w:rPr>
                <w:rFonts w:ascii="Arial" w:hAnsi="Arial" w:cs="Arial"/>
              </w:rPr>
              <w:t>7</w:t>
            </w:r>
          </w:p>
        </w:tc>
        <w:tc>
          <w:tcPr>
            <w:tcW w:w="1931" w:type="dxa"/>
            <w:shd w:val="clear" w:color="auto" w:fill="auto"/>
            <w:noWrap/>
            <w:vAlign w:val="bottom"/>
          </w:tcPr>
          <w:p w:rsidR="005C480D" w:rsidRDefault="005C480D" w:rsidP="00B75B0F">
            <w:pPr>
              <w:jc w:val="center"/>
              <w:rPr>
                <w:rFonts w:ascii="Arial" w:hAnsi="Arial" w:cs="Arial"/>
              </w:rPr>
            </w:pPr>
            <w:r>
              <w:rPr>
                <w:rFonts w:ascii="Arial" w:hAnsi="Arial" w:cs="Arial"/>
              </w:rPr>
              <w:t>7</w:t>
            </w:r>
          </w:p>
        </w:tc>
        <w:tc>
          <w:tcPr>
            <w:tcW w:w="1734" w:type="dxa"/>
            <w:shd w:val="clear" w:color="auto" w:fill="auto"/>
            <w:noWrap/>
            <w:vAlign w:val="bottom"/>
          </w:tcPr>
          <w:p w:rsidR="005C480D" w:rsidRDefault="005C480D" w:rsidP="00B75B0F">
            <w:pPr>
              <w:jc w:val="center"/>
              <w:rPr>
                <w:rFonts w:ascii="Arial" w:hAnsi="Arial" w:cs="Arial"/>
              </w:rPr>
            </w:pPr>
          </w:p>
        </w:tc>
      </w:tr>
      <w:tr w:rsidR="005C480D" w:rsidTr="00B75B0F">
        <w:trPr>
          <w:trHeight w:val="255"/>
          <w:jc w:val="center"/>
        </w:trPr>
        <w:tc>
          <w:tcPr>
            <w:tcW w:w="452" w:type="dxa"/>
            <w:shd w:val="clear" w:color="auto" w:fill="auto"/>
            <w:noWrap/>
            <w:vAlign w:val="bottom"/>
          </w:tcPr>
          <w:p w:rsidR="005C480D" w:rsidRDefault="005C480D" w:rsidP="00B75B0F">
            <w:pPr>
              <w:jc w:val="center"/>
              <w:rPr>
                <w:rFonts w:ascii="Arial" w:hAnsi="Arial" w:cs="Arial"/>
              </w:rPr>
            </w:pPr>
            <w:r>
              <w:rPr>
                <w:rFonts w:ascii="Arial" w:hAnsi="Arial" w:cs="Arial"/>
              </w:rPr>
              <w:t>8</w:t>
            </w:r>
          </w:p>
        </w:tc>
        <w:tc>
          <w:tcPr>
            <w:tcW w:w="1931" w:type="dxa"/>
            <w:shd w:val="clear" w:color="auto" w:fill="auto"/>
            <w:noWrap/>
            <w:vAlign w:val="bottom"/>
          </w:tcPr>
          <w:p w:rsidR="005C480D" w:rsidRDefault="005C480D" w:rsidP="00B75B0F">
            <w:pPr>
              <w:jc w:val="center"/>
              <w:rPr>
                <w:rFonts w:ascii="Arial" w:hAnsi="Arial" w:cs="Arial"/>
              </w:rPr>
            </w:pPr>
            <w:r>
              <w:rPr>
                <w:rFonts w:ascii="Arial" w:hAnsi="Arial" w:cs="Arial"/>
              </w:rPr>
              <w:t>8</w:t>
            </w:r>
          </w:p>
        </w:tc>
        <w:tc>
          <w:tcPr>
            <w:tcW w:w="1734" w:type="dxa"/>
            <w:shd w:val="clear" w:color="auto" w:fill="auto"/>
            <w:noWrap/>
            <w:vAlign w:val="bottom"/>
          </w:tcPr>
          <w:p w:rsidR="005C480D" w:rsidRDefault="005C480D" w:rsidP="00B75B0F">
            <w:pPr>
              <w:jc w:val="center"/>
              <w:rPr>
                <w:rFonts w:ascii="Arial" w:hAnsi="Arial" w:cs="Arial"/>
              </w:rPr>
            </w:pPr>
          </w:p>
        </w:tc>
      </w:tr>
      <w:tr w:rsidR="005C480D" w:rsidTr="00B75B0F">
        <w:trPr>
          <w:trHeight w:val="255"/>
          <w:jc w:val="center"/>
        </w:trPr>
        <w:tc>
          <w:tcPr>
            <w:tcW w:w="452" w:type="dxa"/>
            <w:shd w:val="clear" w:color="auto" w:fill="auto"/>
            <w:noWrap/>
            <w:vAlign w:val="bottom"/>
          </w:tcPr>
          <w:p w:rsidR="005C480D" w:rsidRDefault="005C480D" w:rsidP="00B75B0F">
            <w:pPr>
              <w:jc w:val="center"/>
              <w:rPr>
                <w:rFonts w:ascii="Arial" w:hAnsi="Arial" w:cs="Arial"/>
              </w:rPr>
            </w:pPr>
            <w:r>
              <w:rPr>
                <w:rFonts w:ascii="Arial" w:hAnsi="Arial" w:cs="Arial"/>
              </w:rPr>
              <w:t>9</w:t>
            </w:r>
          </w:p>
        </w:tc>
        <w:tc>
          <w:tcPr>
            <w:tcW w:w="1931" w:type="dxa"/>
            <w:shd w:val="clear" w:color="auto" w:fill="auto"/>
            <w:noWrap/>
            <w:vAlign w:val="bottom"/>
          </w:tcPr>
          <w:p w:rsidR="005C480D" w:rsidRDefault="005C480D" w:rsidP="00B75B0F">
            <w:pPr>
              <w:jc w:val="center"/>
              <w:rPr>
                <w:rFonts w:ascii="Arial" w:hAnsi="Arial" w:cs="Arial"/>
              </w:rPr>
            </w:pPr>
            <w:r>
              <w:rPr>
                <w:rFonts w:ascii="Arial" w:hAnsi="Arial" w:cs="Arial"/>
              </w:rPr>
              <w:t>9</w:t>
            </w:r>
          </w:p>
        </w:tc>
        <w:tc>
          <w:tcPr>
            <w:tcW w:w="1734" w:type="dxa"/>
            <w:shd w:val="clear" w:color="auto" w:fill="auto"/>
            <w:noWrap/>
            <w:vAlign w:val="bottom"/>
          </w:tcPr>
          <w:p w:rsidR="005C480D" w:rsidRDefault="005C480D" w:rsidP="00B75B0F">
            <w:pPr>
              <w:jc w:val="center"/>
              <w:rPr>
                <w:rFonts w:ascii="Arial" w:hAnsi="Arial" w:cs="Arial"/>
              </w:rPr>
            </w:pPr>
          </w:p>
        </w:tc>
      </w:tr>
      <w:tr w:rsidR="005C480D" w:rsidTr="00B75B0F">
        <w:trPr>
          <w:trHeight w:val="255"/>
          <w:jc w:val="center"/>
        </w:trPr>
        <w:tc>
          <w:tcPr>
            <w:tcW w:w="452" w:type="dxa"/>
            <w:shd w:val="clear" w:color="auto" w:fill="auto"/>
            <w:noWrap/>
            <w:vAlign w:val="bottom"/>
          </w:tcPr>
          <w:p w:rsidR="005C480D" w:rsidRDefault="005C480D" w:rsidP="00B75B0F">
            <w:pPr>
              <w:jc w:val="center"/>
              <w:rPr>
                <w:rFonts w:ascii="Arial" w:hAnsi="Arial" w:cs="Arial"/>
              </w:rPr>
            </w:pPr>
            <w:r>
              <w:rPr>
                <w:rFonts w:ascii="Arial" w:hAnsi="Arial" w:cs="Arial"/>
              </w:rPr>
              <w:t>10</w:t>
            </w:r>
          </w:p>
        </w:tc>
        <w:tc>
          <w:tcPr>
            <w:tcW w:w="1931" w:type="dxa"/>
            <w:shd w:val="clear" w:color="auto" w:fill="auto"/>
            <w:noWrap/>
            <w:vAlign w:val="bottom"/>
          </w:tcPr>
          <w:p w:rsidR="005C480D" w:rsidRDefault="005C480D" w:rsidP="00B75B0F">
            <w:pPr>
              <w:jc w:val="center"/>
              <w:rPr>
                <w:rFonts w:ascii="Arial" w:hAnsi="Arial" w:cs="Arial"/>
              </w:rPr>
            </w:pPr>
            <w:r>
              <w:rPr>
                <w:rFonts w:ascii="Arial" w:hAnsi="Arial" w:cs="Arial"/>
              </w:rPr>
              <w:t>10</w:t>
            </w:r>
          </w:p>
        </w:tc>
        <w:tc>
          <w:tcPr>
            <w:tcW w:w="1734" w:type="dxa"/>
            <w:shd w:val="clear" w:color="auto" w:fill="auto"/>
            <w:noWrap/>
            <w:vAlign w:val="bottom"/>
          </w:tcPr>
          <w:p w:rsidR="005C480D" w:rsidRDefault="005C480D" w:rsidP="00B75B0F">
            <w:pPr>
              <w:jc w:val="center"/>
              <w:rPr>
                <w:rFonts w:ascii="Arial" w:hAnsi="Arial" w:cs="Arial"/>
              </w:rPr>
            </w:pPr>
          </w:p>
        </w:tc>
      </w:tr>
      <w:tr w:rsidR="005C480D" w:rsidTr="00B75B0F">
        <w:trPr>
          <w:trHeight w:val="255"/>
          <w:jc w:val="center"/>
        </w:trPr>
        <w:tc>
          <w:tcPr>
            <w:tcW w:w="452" w:type="dxa"/>
            <w:shd w:val="clear" w:color="auto" w:fill="auto"/>
            <w:noWrap/>
            <w:vAlign w:val="bottom"/>
          </w:tcPr>
          <w:p w:rsidR="005C480D" w:rsidRDefault="005C480D" w:rsidP="00B75B0F">
            <w:pPr>
              <w:jc w:val="center"/>
              <w:rPr>
                <w:rFonts w:ascii="Arial" w:hAnsi="Arial" w:cs="Arial"/>
              </w:rPr>
            </w:pPr>
            <w:r>
              <w:rPr>
                <w:rFonts w:ascii="Arial" w:hAnsi="Arial" w:cs="Arial"/>
              </w:rPr>
              <w:t>11</w:t>
            </w:r>
          </w:p>
        </w:tc>
        <w:tc>
          <w:tcPr>
            <w:tcW w:w="1931" w:type="dxa"/>
            <w:shd w:val="clear" w:color="auto" w:fill="auto"/>
            <w:noWrap/>
            <w:vAlign w:val="bottom"/>
          </w:tcPr>
          <w:p w:rsidR="005C480D" w:rsidRDefault="005C480D" w:rsidP="00B75B0F">
            <w:pPr>
              <w:jc w:val="center"/>
              <w:rPr>
                <w:rFonts w:ascii="Arial" w:hAnsi="Arial" w:cs="Arial"/>
              </w:rPr>
            </w:pPr>
            <w:r>
              <w:rPr>
                <w:rFonts w:ascii="Arial" w:hAnsi="Arial" w:cs="Arial"/>
              </w:rPr>
              <w:t>11</w:t>
            </w:r>
          </w:p>
        </w:tc>
        <w:tc>
          <w:tcPr>
            <w:tcW w:w="1734" w:type="dxa"/>
            <w:shd w:val="clear" w:color="auto" w:fill="auto"/>
            <w:noWrap/>
            <w:vAlign w:val="bottom"/>
          </w:tcPr>
          <w:p w:rsidR="005C480D" w:rsidRDefault="005C480D" w:rsidP="00B75B0F">
            <w:pPr>
              <w:jc w:val="center"/>
              <w:rPr>
                <w:rFonts w:ascii="Arial" w:hAnsi="Arial" w:cs="Arial"/>
              </w:rPr>
            </w:pPr>
          </w:p>
        </w:tc>
      </w:tr>
      <w:tr w:rsidR="005C480D" w:rsidTr="00B75B0F">
        <w:trPr>
          <w:trHeight w:val="255"/>
          <w:jc w:val="center"/>
        </w:trPr>
        <w:tc>
          <w:tcPr>
            <w:tcW w:w="452" w:type="dxa"/>
            <w:shd w:val="clear" w:color="auto" w:fill="auto"/>
            <w:noWrap/>
            <w:vAlign w:val="bottom"/>
          </w:tcPr>
          <w:p w:rsidR="005C480D" w:rsidRDefault="005C480D" w:rsidP="00B75B0F">
            <w:pPr>
              <w:jc w:val="center"/>
              <w:rPr>
                <w:rFonts w:ascii="Arial" w:hAnsi="Arial" w:cs="Arial"/>
              </w:rPr>
            </w:pPr>
            <w:r>
              <w:rPr>
                <w:rFonts w:ascii="Arial" w:hAnsi="Arial" w:cs="Arial"/>
              </w:rPr>
              <w:t>12</w:t>
            </w:r>
          </w:p>
        </w:tc>
        <w:tc>
          <w:tcPr>
            <w:tcW w:w="1931" w:type="dxa"/>
            <w:shd w:val="clear" w:color="auto" w:fill="auto"/>
            <w:noWrap/>
            <w:vAlign w:val="bottom"/>
          </w:tcPr>
          <w:p w:rsidR="005C480D" w:rsidRDefault="005C480D" w:rsidP="00B75B0F">
            <w:pPr>
              <w:jc w:val="center"/>
              <w:rPr>
                <w:rFonts w:ascii="Arial" w:hAnsi="Arial" w:cs="Arial"/>
              </w:rPr>
            </w:pPr>
            <w:r>
              <w:rPr>
                <w:rFonts w:ascii="Arial" w:hAnsi="Arial" w:cs="Arial"/>
              </w:rPr>
              <w:t>12</w:t>
            </w:r>
          </w:p>
        </w:tc>
        <w:tc>
          <w:tcPr>
            <w:tcW w:w="1734" w:type="dxa"/>
            <w:shd w:val="clear" w:color="auto" w:fill="auto"/>
            <w:noWrap/>
            <w:vAlign w:val="bottom"/>
          </w:tcPr>
          <w:p w:rsidR="005C480D" w:rsidRDefault="005C480D" w:rsidP="00B75B0F">
            <w:pPr>
              <w:jc w:val="center"/>
              <w:rPr>
                <w:rFonts w:ascii="Arial" w:hAnsi="Arial" w:cs="Arial"/>
              </w:rPr>
            </w:pPr>
          </w:p>
        </w:tc>
      </w:tr>
    </w:tbl>
    <w:p w:rsidR="00925FE4" w:rsidRDefault="00925FE4" w:rsidP="005C480D">
      <w:pPr>
        <w:ind w:left="360"/>
        <w:jc w:val="both"/>
      </w:pPr>
    </w:p>
    <w:p w:rsidR="00D21739" w:rsidRDefault="005C480D" w:rsidP="00D21739">
      <w:pPr>
        <w:pStyle w:val="Prrafodelista"/>
        <w:numPr>
          <w:ilvl w:val="0"/>
          <w:numId w:val="12"/>
        </w:numPr>
        <w:tabs>
          <w:tab w:val="left" w:pos="851"/>
        </w:tabs>
        <w:ind w:left="720" w:hanging="153"/>
        <w:jc w:val="both"/>
        <w:rPr>
          <w:rFonts w:ascii="Arial" w:eastAsia="Arial" w:hAnsi="Arial" w:cs="Arial"/>
          <w:bCs/>
          <w:color w:val="000000"/>
          <w:w w:val="85"/>
          <w:sz w:val="24"/>
          <w:szCs w:val="24"/>
        </w:rPr>
      </w:pPr>
      <w:r>
        <w:t xml:space="preserve"> </w:t>
      </w:r>
      <w:r w:rsidR="00D21739" w:rsidRPr="00D21739">
        <w:rPr>
          <w:rFonts w:ascii="Arial" w:eastAsia="Arial" w:hAnsi="Arial" w:cs="Arial"/>
          <w:bCs/>
          <w:color w:val="000000"/>
          <w:w w:val="85"/>
          <w:sz w:val="24"/>
          <w:szCs w:val="24"/>
        </w:rPr>
        <w:t xml:space="preserve">En el laboratorio </w:t>
      </w:r>
      <w:r w:rsidR="00D21739">
        <w:rPr>
          <w:rFonts w:ascii="Arial" w:eastAsia="Arial" w:hAnsi="Arial" w:cs="Arial"/>
          <w:bCs/>
          <w:color w:val="000000"/>
          <w:w w:val="85"/>
          <w:sz w:val="24"/>
          <w:szCs w:val="24"/>
        </w:rPr>
        <w:t>I</w:t>
      </w:r>
      <w:r w:rsidR="00D21739" w:rsidRPr="00D21739">
        <w:rPr>
          <w:rFonts w:ascii="Arial" w:eastAsia="Arial" w:hAnsi="Arial" w:cs="Arial"/>
          <w:bCs/>
          <w:color w:val="000000"/>
          <w:w w:val="85"/>
          <w:sz w:val="24"/>
          <w:szCs w:val="24"/>
        </w:rPr>
        <w:t>I: Observe la tendencia que tienen los puntos y dibuje la curva resultante. Recuerde que el punto (0,0) pertenece a la gráfica.</w:t>
      </w:r>
    </w:p>
    <w:p w:rsidR="00D21739" w:rsidRPr="00D21739" w:rsidRDefault="00D21739" w:rsidP="00D21739">
      <w:pPr>
        <w:tabs>
          <w:tab w:val="left" w:pos="851"/>
        </w:tabs>
        <w:jc w:val="both"/>
        <w:rPr>
          <w:rFonts w:ascii="Arial" w:eastAsia="Arial" w:hAnsi="Arial" w:cs="Arial"/>
          <w:bCs/>
          <w:color w:val="000000"/>
          <w:w w:val="85"/>
          <w:sz w:val="24"/>
          <w:szCs w:val="24"/>
        </w:rPr>
      </w:pPr>
    </w:p>
    <w:p w:rsidR="0027263F" w:rsidRDefault="00D21739" w:rsidP="00D21739">
      <w:pPr>
        <w:pStyle w:val="Prrafodelista"/>
        <w:numPr>
          <w:ilvl w:val="0"/>
          <w:numId w:val="12"/>
        </w:numPr>
        <w:tabs>
          <w:tab w:val="left" w:pos="851"/>
        </w:tabs>
        <w:ind w:left="720" w:hanging="153"/>
        <w:jc w:val="both"/>
        <w:rPr>
          <w:rFonts w:ascii="Arial" w:eastAsia="Arial" w:hAnsi="Arial" w:cs="Arial"/>
          <w:bCs/>
          <w:color w:val="000000"/>
          <w:w w:val="85"/>
          <w:sz w:val="24"/>
          <w:szCs w:val="24"/>
        </w:rPr>
      </w:pPr>
      <w:r w:rsidRPr="00D21739">
        <w:rPr>
          <w:rFonts w:ascii="Arial" w:eastAsia="Arial" w:hAnsi="Arial" w:cs="Arial"/>
          <w:bCs/>
          <w:color w:val="000000"/>
          <w:w w:val="85"/>
          <w:sz w:val="24"/>
          <w:szCs w:val="24"/>
        </w:rPr>
        <w:t xml:space="preserve">En el laboratorio </w:t>
      </w:r>
      <w:r>
        <w:rPr>
          <w:rFonts w:ascii="Arial" w:eastAsia="Arial" w:hAnsi="Arial" w:cs="Arial"/>
          <w:bCs/>
          <w:color w:val="000000"/>
          <w:w w:val="85"/>
          <w:sz w:val="24"/>
          <w:szCs w:val="24"/>
        </w:rPr>
        <w:t>I</w:t>
      </w:r>
      <w:r w:rsidR="00C409FB">
        <w:rPr>
          <w:rFonts w:ascii="Arial" w:eastAsia="Arial" w:hAnsi="Arial" w:cs="Arial"/>
          <w:bCs/>
          <w:color w:val="000000"/>
          <w:w w:val="85"/>
          <w:sz w:val="24"/>
          <w:szCs w:val="24"/>
        </w:rPr>
        <w:t>I</w:t>
      </w:r>
      <w:r w:rsidRPr="00D21739">
        <w:rPr>
          <w:rFonts w:ascii="Arial" w:eastAsia="Arial" w:hAnsi="Arial" w:cs="Arial"/>
          <w:bCs/>
          <w:color w:val="000000"/>
          <w:w w:val="85"/>
          <w:sz w:val="24"/>
          <w:szCs w:val="24"/>
        </w:rPr>
        <w:t xml:space="preserve">I: </w:t>
      </w:r>
    </w:p>
    <w:p w:rsidR="0027263F" w:rsidRPr="0027263F" w:rsidRDefault="0027263F" w:rsidP="0027263F">
      <w:pPr>
        <w:pStyle w:val="Prrafodelista"/>
        <w:rPr>
          <w:rFonts w:ascii="Arial" w:eastAsia="Arial" w:hAnsi="Arial" w:cs="Arial"/>
          <w:bCs/>
          <w:color w:val="000000"/>
          <w:w w:val="85"/>
          <w:sz w:val="24"/>
          <w:szCs w:val="24"/>
        </w:rPr>
      </w:pPr>
    </w:p>
    <w:p w:rsidR="0027263F" w:rsidRDefault="00D21739" w:rsidP="0027263F">
      <w:pPr>
        <w:pStyle w:val="Prrafodelista"/>
        <w:numPr>
          <w:ilvl w:val="0"/>
          <w:numId w:val="14"/>
        </w:numPr>
        <w:tabs>
          <w:tab w:val="left" w:pos="851"/>
        </w:tabs>
        <w:jc w:val="both"/>
        <w:rPr>
          <w:rFonts w:ascii="Arial" w:eastAsia="Arial" w:hAnsi="Arial" w:cs="Arial"/>
          <w:bCs/>
          <w:color w:val="000000"/>
          <w:w w:val="85"/>
          <w:sz w:val="24"/>
          <w:szCs w:val="24"/>
        </w:rPr>
      </w:pPr>
      <w:r>
        <w:rPr>
          <w:rFonts w:ascii="Arial" w:eastAsia="Arial" w:hAnsi="Arial" w:cs="Arial"/>
          <w:bCs/>
          <w:color w:val="000000"/>
          <w:w w:val="85"/>
          <w:sz w:val="24"/>
          <w:szCs w:val="24"/>
        </w:rPr>
        <w:t>¿Por qué si sostengo la cuerda con el puño</w:t>
      </w:r>
      <w:r w:rsidR="00C409FB">
        <w:rPr>
          <w:rFonts w:ascii="Arial" w:eastAsia="Arial" w:hAnsi="Arial" w:cs="Arial"/>
          <w:bCs/>
          <w:color w:val="000000"/>
          <w:w w:val="85"/>
          <w:sz w:val="24"/>
          <w:szCs w:val="24"/>
        </w:rPr>
        <w:t xml:space="preserve"> sin apretar mucho a la mitad de la soga en la parte del tubo</w:t>
      </w:r>
      <w:r>
        <w:rPr>
          <w:rFonts w:ascii="Arial" w:eastAsia="Arial" w:hAnsi="Arial" w:cs="Arial"/>
          <w:bCs/>
          <w:color w:val="000000"/>
          <w:w w:val="85"/>
          <w:sz w:val="24"/>
          <w:szCs w:val="24"/>
        </w:rPr>
        <w:t xml:space="preserve">, la botella se desliza hacia </w:t>
      </w:r>
      <w:r w:rsidR="00C409FB">
        <w:rPr>
          <w:rFonts w:ascii="Arial" w:eastAsia="Arial" w:hAnsi="Arial" w:cs="Arial"/>
          <w:bCs/>
          <w:color w:val="000000"/>
          <w:w w:val="85"/>
          <w:sz w:val="24"/>
          <w:szCs w:val="24"/>
        </w:rPr>
        <w:t>abajo?</w:t>
      </w:r>
    </w:p>
    <w:p w:rsidR="004651E5" w:rsidRDefault="004651E5" w:rsidP="004651E5">
      <w:pPr>
        <w:pStyle w:val="Prrafodelista"/>
        <w:tabs>
          <w:tab w:val="left" w:pos="851"/>
        </w:tabs>
        <w:ind w:left="1080"/>
        <w:jc w:val="both"/>
        <w:rPr>
          <w:rFonts w:ascii="Arial" w:eastAsia="Arial" w:hAnsi="Arial" w:cs="Arial"/>
          <w:bCs/>
          <w:color w:val="000000"/>
          <w:w w:val="85"/>
          <w:sz w:val="24"/>
          <w:szCs w:val="24"/>
        </w:rPr>
      </w:pPr>
    </w:p>
    <w:p w:rsidR="00D21739" w:rsidRDefault="00C409FB" w:rsidP="0027263F">
      <w:pPr>
        <w:pStyle w:val="Prrafodelista"/>
        <w:numPr>
          <w:ilvl w:val="0"/>
          <w:numId w:val="14"/>
        </w:numPr>
        <w:tabs>
          <w:tab w:val="left" w:pos="851"/>
        </w:tabs>
        <w:jc w:val="both"/>
        <w:rPr>
          <w:rFonts w:ascii="Arial" w:eastAsia="Arial" w:hAnsi="Arial" w:cs="Arial"/>
          <w:bCs/>
          <w:color w:val="000000"/>
          <w:w w:val="85"/>
          <w:sz w:val="24"/>
          <w:szCs w:val="24"/>
        </w:rPr>
      </w:pPr>
      <w:r>
        <w:rPr>
          <w:rFonts w:ascii="Arial" w:eastAsia="Arial" w:hAnsi="Arial" w:cs="Arial"/>
          <w:bCs/>
          <w:color w:val="000000"/>
          <w:w w:val="85"/>
          <w:sz w:val="24"/>
          <w:szCs w:val="24"/>
        </w:rPr>
        <w:t>¿Si sostengo el tubo a la mitad</w:t>
      </w:r>
      <w:r w:rsidR="0027263F">
        <w:rPr>
          <w:rFonts w:ascii="Arial" w:eastAsia="Arial" w:hAnsi="Arial" w:cs="Arial"/>
          <w:bCs/>
          <w:color w:val="000000"/>
          <w:w w:val="85"/>
          <w:sz w:val="24"/>
          <w:szCs w:val="24"/>
        </w:rPr>
        <w:t xml:space="preserve"> de la soga</w:t>
      </w:r>
      <w:r>
        <w:rPr>
          <w:rFonts w:ascii="Arial" w:eastAsia="Arial" w:hAnsi="Arial" w:cs="Arial"/>
          <w:bCs/>
          <w:color w:val="000000"/>
          <w:w w:val="85"/>
          <w:sz w:val="24"/>
          <w:szCs w:val="24"/>
        </w:rPr>
        <w:t xml:space="preserve"> y doy impulsos rápidos a la pelota con movimiento circulares, y luego suelto la botella</w:t>
      </w:r>
      <w:r w:rsidR="004651E5">
        <w:rPr>
          <w:rFonts w:ascii="Arial" w:eastAsia="Arial" w:hAnsi="Arial" w:cs="Arial"/>
          <w:bCs/>
          <w:color w:val="000000"/>
          <w:w w:val="85"/>
          <w:sz w:val="24"/>
          <w:szCs w:val="24"/>
        </w:rPr>
        <w:t>, agarrando por la parte inferior del tubo</w:t>
      </w:r>
      <w:r>
        <w:rPr>
          <w:rFonts w:ascii="Arial" w:eastAsia="Arial" w:hAnsi="Arial" w:cs="Arial"/>
          <w:bCs/>
          <w:color w:val="000000"/>
          <w:w w:val="85"/>
          <w:sz w:val="24"/>
          <w:szCs w:val="24"/>
        </w:rPr>
        <w:t xml:space="preserve">, ésta no se </w:t>
      </w:r>
      <w:r w:rsidR="004651E5">
        <w:rPr>
          <w:rFonts w:ascii="Arial" w:eastAsia="Arial" w:hAnsi="Arial" w:cs="Arial"/>
          <w:bCs/>
          <w:color w:val="000000"/>
          <w:w w:val="85"/>
          <w:sz w:val="24"/>
          <w:szCs w:val="24"/>
        </w:rPr>
        <w:t>desliza</w:t>
      </w:r>
      <w:r>
        <w:rPr>
          <w:rFonts w:ascii="Arial" w:eastAsia="Arial" w:hAnsi="Arial" w:cs="Arial"/>
          <w:bCs/>
          <w:color w:val="000000"/>
          <w:w w:val="85"/>
          <w:sz w:val="24"/>
          <w:szCs w:val="24"/>
        </w:rPr>
        <w:t xml:space="preserve">? </w:t>
      </w:r>
    </w:p>
    <w:p w:rsidR="00D21739" w:rsidRPr="00D21739" w:rsidRDefault="00D21739" w:rsidP="00D21739">
      <w:pPr>
        <w:pStyle w:val="Prrafodelista"/>
        <w:rPr>
          <w:rFonts w:ascii="Arial" w:eastAsia="Arial" w:hAnsi="Arial" w:cs="Arial"/>
          <w:bCs/>
          <w:color w:val="000000"/>
          <w:w w:val="85"/>
          <w:sz w:val="24"/>
          <w:szCs w:val="24"/>
        </w:rPr>
      </w:pPr>
    </w:p>
    <w:p w:rsidR="00D80EF2" w:rsidRPr="00EA441C" w:rsidRDefault="00D80EF2" w:rsidP="00EA441C">
      <w:pPr>
        <w:jc w:val="center"/>
        <w:rPr>
          <w:rFonts w:ascii="Arial" w:eastAsia="Arial" w:hAnsi="Arial" w:cs="Arial"/>
          <w:b/>
          <w:bCs/>
          <w:color w:val="000000"/>
          <w:w w:val="85"/>
          <w:sz w:val="24"/>
          <w:szCs w:val="24"/>
        </w:rPr>
      </w:pPr>
    </w:p>
    <w:sectPr w:rsidR="00D80EF2" w:rsidRPr="00EA44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57E"/>
    <w:multiLevelType w:val="multilevel"/>
    <w:tmpl w:val="120EE7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67676"/>
    <w:multiLevelType w:val="multilevel"/>
    <w:tmpl w:val="CB52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B41F53"/>
    <w:multiLevelType w:val="hybridMultilevel"/>
    <w:tmpl w:val="D5ACA508"/>
    <w:lvl w:ilvl="0" w:tplc="2F5EB7AC">
      <w:start w:val="1"/>
      <w:numFmt w:val="lowerLetter"/>
      <w:lvlText w:val="%1)"/>
      <w:lvlJc w:val="left"/>
      <w:pPr>
        <w:ind w:left="1080" w:hanging="360"/>
      </w:pPr>
      <w:rPr>
        <w:rFonts w:hint="default"/>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3" w15:restartNumberingAfterBreak="0">
    <w:nsid w:val="3CC216FF"/>
    <w:multiLevelType w:val="hybridMultilevel"/>
    <w:tmpl w:val="E9D87FF8"/>
    <w:lvl w:ilvl="0" w:tplc="8BC6B84C">
      <w:start w:val="1"/>
      <w:numFmt w:val="upperRoman"/>
      <w:lvlText w:val="%1)"/>
      <w:lvlJc w:val="left"/>
      <w:pPr>
        <w:ind w:left="1080" w:hanging="72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4" w15:restartNumberingAfterBreak="0">
    <w:nsid w:val="3FC7766E"/>
    <w:multiLevelType w:val="multilevel"/>
    <w:tmpl w:val="5FE67D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4F1529"/>
    <w:multiLevelType w:val="hybridMultilevel"/>
    <w:tmpl w:val="9756455A"/>
    <w:lvl w:ilvl="0" w:tplc="5E705490">
      <w:start w:val="1"/>
      <w:numFmt w:val="lowerRoman"/>
      <w:lvlText w:val="%1)"/>
      <w:lvlJc w:val="left"/>
      <w:pPr>
        <w:ind w:left="1440" w:hanging="720"/>
      </w:pPr>
      <w:rPr>
        <w:rFonts w:hint="default"/>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6" w15:restartNumberingAfterBreak="0">
    <w:nsid w:val="5134119A"/>
    <w:multiLevelType w:val="hybridMultilevel"/>
    <w:tmpl w:val="0ADE345A"/>
    <w:lvl w:ilvl="0" w:tplc="1C0A0005">
      <w:start w:val="1"/>
      <w:numFmt w:val="bullet"/>
      <w:lvlText w:val=""/>
      <w:lvlJc w:val="left"/>
      <w:pPr>
        <w:ind w:left="1440" w:hanging="360"/>
      </w:pPr>
      <w:rPr>
        <w:rFonts w:ascii="Wingdings" w:hAnsi="Wingdings" w:hint="default"/>
      </w:rPr>
    </w:lvl>
    <w:lvl w:ilvl="1" w:tplc="1C0A0003" w:tentative="1">
      <w:start w:val="1"/>
      <w:numFmt w:val="bullet"/>
      <w:lvlText w:val="o"/>
      <w:lvlJc w:val="left"/>
      <w:pPr>
        <w:ind w:left="2160" w:hanging="360"/>
      </w:pPr>
      <w:rPr>
        <w:rFonts w:ascii="Courier New" w:hAnsi="Courier New" w:cs="Courier New" w:hint="default"/>
      </w:rPr>
    </w:lvl>
    <w:lvl w:ilvl="2" w:tplc="1C0A0005" w:tentative="1">
      <w:start w:val="1"/>
      <w:numFmt w:val="bullet"/>
      <w:lvlText w:val=""/>
      <w:lvlJc w:val="left"/>
      <w:pPr>
        <w:ind w:left="2880" w:hanging="360"/>
      </w:pPr>
      <w:rPr>
        <w:rFonts w:ascii="Wingdings" w:hAnsi="Wingdings" w:hint="default"/>
      </w:rPr>
    </w:lvl>
    <w:lvl w:ilvl="3" w:tplc="1C0A0001" w:tentative="1">
      <w:start w:val="1"/>
      <w:numFmt w:val="bullet"/>
      <w:lvlText w:val=""/>
      <w:lvlJc w:val="left"/>
      <w:pPr>
        <w:ind w:left="3600" w:hanging="360"/>
      </w:pPr>
      <w:rPr>
        <w:rFonts w:ascii="Symbol" w:hAnsi="Symbol" w:hint="default"/>
      </w:rPr>
    </w:lvl>
    <w:lvl w:ilvl="4" w:tplc="1C0A0003" w:tentative="1">
      <w:start w:val="1"/>
      <w:numFmt w:val="bullet"/>
      <w:lvlText w:val="o"/>
      <w:lvlJc w:val="left"/>
      <w:pPr>
        <w:ind w:left="4320" w:hanging="360"/>
      </w:pPr>
      <w:rPr>
        <w:rFonts w:ascii="Courier New" w:hAnsi="Courier New" w:cs="Courier New" w:hint="default"/>
      </w:rPr>
    </w:lvl>
    <w:lvl w:ilvl="5" w:tplc="1C0A0005" w:tentative="1">
      <w:start w:val="1"/>
      <w:numFmt w:val="bullet"/>
      <w:lvlText w:val=""/>
      <w:lvlJc w:val="left"/>
      <w:pPr>
        <w:ind w:left="5040" w:hanging="360"/>
      </w:pPr>
      <w:rPr>
        <w:rFonts w:ascii="Wingdings" w:hAnsi="Wingdings" w:hint="default"/>
      </w:rPr>
    </w:lvl>
    <w:lvl w:ilvl="6" w:tplc="1C0A0001" w:tentative="1">
      <w:start w:val="1"/>
      <w:numFmt w:val="bullet"/>
      <w:lvlText w:val=""/>
      <w:lvlJc w:val="left"/>
      <w:pPr>
        <w:ind w:left="5760" w:hanging="360"/>
      </w:pPr>
      <w:rPr>
        <w:rFonts w:ascii="Symbol" w:hAnsi="Symbol" w:hint="default"/>
      </w:rPr>
    </w:lvl>
    <w:lvl w:ilvl="7" w:tplc="1C0A0003" w:tentative="1">
      <w:start w:val="1"/>
      <w:numFmt w:val="bullet"/>
      <w:lvlText w:val="o"/>
      <w:lvlJc w:val="left"/>
      <w:pPr>
        <w:ind w:left="6480" w:hanging="360"/>
      </w:pPr>
      <w:rPr>
        <w:rFonts w:ascii="Courier New" w:hAnsi="Courier New" w:cs="Courier New" w:hint="default"/>
      </w:rPr>
    </w:lvl>
    <w:lvl w:ilvl="8" w:tplc="1C0A0005" w:tentative="1">
      <w:start w:val="1"/>
      <w:numFmt w:val="bullet"/>
      <w:lvlText w:val=""/>
      <w:lvlJc w:val="left"/>
      <w:pPr>
        <w:ind w:left="7200" w:hanging="360"/>
      </w:pPr>
      <w:rPr>
        <w:rFonts w:ascii="Wingdings" w:hAnsi="Wingdings" w:hint="default"/>
      </w:rPr>
    </w:lvl>
  </w:abstractNum>
  <w:abstractNum w:abstractNumId="7" w15:restartNumberingAfterBreak="0">
    <w:nsid w:val="6E8D5D76"/>
    <w:multiLevelType w:val="hybridMultilevel"/>
    <w:tmpl w:val="A41E987E"/>
    <w:lvl w:ilvl="0" w:tplc="1D6E7CD0">
      <w:start w:val="1"/>
      <w:numFmt w:val="upperRoman"/>
      <w:lvlText w:val="%1)"/>
      <w:lvlJc w:val="left"/>
      <w:pPr>
        <w:ind w:left="1080" w:hanging="72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8" w15:restartNumberingAfterBreak="0">
    <w:nsid w:val="6F852265"/>
    <w:multiLevelType w:val="hybridMultilevel"/>
    <w:tmpl w:val="7B9C7C72"/>
    <w:lvl w:ilvl="0" w:tplc="841CCC62">
      <w:start w:val="1"/>
      <w:numFmt w:val="lowerLetter"/>
      <w:lvlText w:val="%1)"/>
      <w:lvlJc w:val="left"/>
      <w:pPr>
        <w:ind w:left="1080" w:hanging="360"/>
      </w:pPr>
      <w:rPr>
        <w:rFonts w:hint="default"/>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9" w15:restartNumberingAfterBreak="0">
    <w:nsid w:val="74EF41E8"/>
    <w:multiLevelType w:val="hybridMultilevel"/>
    <w:tmpl w:val="69C2C582"/>
    <w:lvl w:ilvl="0" w:tplc="1C0A0003">
      <w:start w:val="1"/>
      <w:numFmt w:val="bullet"/>
      <w:lvlText w:val="o"/>
      <w:lvlJc w:val="left"/>
      <w:pPr>
        <w:ind w:left="720" w:hanging="360"/>
      </w:pPr>
      <w:rPr>
        <w:rFonts w:ascii="Courier New" w:hAnsi="Courier New" w:cs="Courier New"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763C205B"/>
    <w:multiLevelType w:val="hybridMultilevel"/>
    <w:tmpl w:val="D52485F6"/>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D405E6"/>
    <w:multiLevelType w:val="hybridMultilevel"/>
    <w:tmpl w:val="0BE008E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76E16443"/>
    <w:multiLevelType w:val="hybridMultilevel"/>
    <w:tmpl w:val="E9D87FF8"/>
    <w:lvl w:ilvl="0" w:tplc="8BC6B84C">
      <w:start w:val="1"/>
      <w:numFmt w:val="upperRoman"/>
      <w:lvlText w:val="%1)"/>
      <w:lvlJc w:val="left"/>
      <w:pPr>
        <w:ind w:left="1080" w:hanging="72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3" w15:restartNumberingAfterBreak="0">
    <w:nsid w:val="79BB5202"/>
    <w:multiLevelType w:val="hybridMultilevel"/>
    <w:tmpl w:val="FFA85E16"/>
    <w:lvl w:ilvl="0" w:tplc="6C0C849E">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0"/>
  </w:num>
  <w:num w:numId="4">
    <w:abstractNumId w:val="11"/>
  </w:num>
  <w:num w:numId="5">
    <w:abstractNumId w:val="6"/>
  </w:num>
  <w:num w:numId="6">
    <w:abstractNumId w:val="2"/>
  </w:num>
  <w:num w:numId="7">
    <w:abstractNumId w:val="5"/>
  </w:num>
  <w:num w:numId="8">
    <w:abstractNumId w:val="1"/>
  </w:num>
  <w:num w:numId="9">
    <w:abstractNumId w:val="0"/>
  </w:num>
  <w:num w:numId="10">
    <w:abstractNumId w:val="4"/>
  </w:num>
  <w:num w:numId="11">
    <w:abstractNumId w:val="7"/>
  </w:num>
  <w:num w:numId="12">
    <w:abstractNumId w:val="12"/>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41C"/>
    <w:rsid w:val="00090DD2"/>
    <w:rsid w:val="000B6B8D"/>
    <w:rsid w:val="000D27BB"/>
    <w:rsid w:val="000E047E"/>
    <w:rsid w:val="0010113B"/>
    <w:rsid w:val="001865B9"/>
    <w:rsid w:val="0027263F"/>
    <w:rsid w:val="00305A3C"/>
    <w:rsid w:val="003B51AD"/>
    <w:rsid w:val="003C257D"/>
    <w:rsid w:val="004651E5"/>
    <w:rsid w:val="00465F3A"/>
    <w:rsid w:val="00492070"/>
    <w:rsid w:val="004D5691"/>
    <w:rsid w:val="00583D15"/>
    <w:rsid w:val="00590063"/>
    <w:rsid w:val="005C480D"/>
    <w:rsid w:val="00682387"/>
    <w:rsid w:val="00694C60"/>
    <w:rsid w:val="007771AD"/>
    <w:rsid w:val="00796FBF"/>
    <w:rsid w:val="007B4E0E"/>
    <w:rsid w:val="00833067"/>
    <w:rsid w:val="00925FE4"/>
    <w:rsid w:val="009A2796"/>
    <w:rsid w:val="00A163FE"/>
    <w:rsid w:val="00A2346F"/>
    <w:rsid w:val="00B0545B"/>
    <w:rsid w:val="00BB5426"/>
    <w:rsid w:val="00C409FB"/>
    <w:rsid w:val="00CC4628"/>
    <w:rsid w:val="00D0300E"/>
    <w:rsid w:val="00D21739"/>
    <w:rsid w:val="00D80EF2"/>
    <w:rsid w:val="00D9228C"/>
    <w:rsid w:val="00E87E17"/>
    <w:rsid w:val="00EA441C"/>
    <w:rsid w:val="00F35464"/>
    <w:rsid w:val="00F6081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209B768"/>
  <w15:chartTrackingRefBased/>
  <w15:docId w15:val="{B7AFCD25-6909-44A9-840C-482A78422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41C"/>
    <w:pPr>
      <w:spacing w:after="0" w:line="240" w:lineRule="auto"/>
    </w:pPr>
    <w:rPr>
      <w:rFonts w:ascii="Times New Roman" w:eastAsia="Times New Roman" w:hAnsi="Times New Roman" w:cs="Times New Roman"/>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5464"/>
    <w:pPr>
      <w:ind w:left="720"/>
      <w:contextualSpacing/>
    </w:pPr>
  </w:style>
  <w:style w:type="paragraph" w:styleId="NormalWeb">
    <w:name w:val="Normal (Web)"/>
    <w:basedOn w:val="Normal"/>
    <w:uiPriority w:val="99"/>
    <w:semiHidden/>
    <w:unhideWhenUsed/>
    <w:rsid w:val="00305A3C"/>
    <w:pPr>
      <w:spacing w:before="100" w:beforeAutospacing="1" w:after="100" w:afterAutospacing="1"/>
    </w:pPr>
    <w:rPr>
      <w:sz w:val="24"/>
      <w:szCs w:val="24"/>
      <w:lang w:eastAsia="es-DO"/>
    </w:rPr>
  </w:style>
  <w:style w:type="character" w:styleId="Textoennegrita">
    <w:name w:val="Strong"/>
    <w:basedOn w:val="Fuentedeprrafopredeter"/>
    <w:uiPriority w:val="22"/>
    <w:qFormat/>
    <w:rsid w:val="00305A3C"/>
    <w:rPr>
      <w:b/>
      <w:bCs/>
    </w:rPr>
  </w:style>
  <w:style w:type="character" w:styleId="nfasis">
    <w:name w:val="Emphasis"/>
    <w:basedOn w:val="Fuentedeprrafopredeter"/>
    <w:uiPriority w:val="20"/>
    <w:qFormat/>
    <w:rsid w:val="00305A3C"/>
    <w:rPr>
      <w:i/>
      <w:iCs/>
    </w:rPr>
  </w:style>
  <w:style w:type="character" w:styleId="Hipervnculo">
    <w:name w:val="Hyperlink"/>
    <w:basedOn w:val="Fuentedeprrafopredeter"/>
    <w:uiPriority w:val="99"/>
    <w:unhideWhenUsed/>
    <w:rsid w:val="00BB5426"/>
    <w:rPr>
      <w:color w:val="0563C1" w:themeColor="hyperlink"/>
      <w:u w:val="single"/>
    </w:rPr>
  </w:style>
  <w:style w:type="paragraph" w:customStyle="1" w:styleId="estilo9">
    <w:name w:val="estilo9"/>
    <w:basedOn w:val="Normal"/>
    <w:rsid w:val="00BB5426"/>
    <w:pPr>
      <w:spacing w:before="100" w:beforeAutospacing="1" w:after="100" w:afterAutospacing="1"/>
    </w:pPr>
    <w:rPr>
      <w:sz w:val="24"/>
      <w:szCs w:val="24"/>
      <w:lang w:eastAsia="es-DO"/>
    </w:rPr>
  </w:style>
  <w:style w:type="paragraph" w:customStyle="1" w:styleId="estilo3">
    <w:name w:val="estilo3"/>
    <w:basedOn w:val="Normal"/>
    <w:rsid w:val="00694C60"/>
    <w:pPr>
      <w:spacing w:before="100" w:beforeAutospacing="1" w:after="100" w:afterAutospacing="1"/>
    </w:pPr>
    <w:rPr>
      <w:sz w:val="24"/>
      <w:szCs w:val="24"/>
      <w:lang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246978">
      <w:bodyDiv w:val="1"/>
      <w:marLeft w:val="0"/>
      <w:marRight w:val="0"/>
      <w:marTop w:val="0"/>
      <w:marBottom w:val="0"/>
      <w:divBdr>
        <w:top w:val="none" w:sz="0" w:space="0" w:color="auto"/>
        <w:left w:val="none" w:sz="0" w:space="0" w:color="auto"/>
        <w:bottom w:val="none" w:sz="0" w:space="0" w:color="auto"/>
        <w:right w:val="none" w:sz="0" w:space="0" w:color="auto"/>
      </w:divBdr>
    </w:div>
    <w:div w:id="690649063">
      <w:bodyDiv w:val="1"/>
      <w:marLeft w:val="0"/>
      <w:marRight w:val="0"/>
      <w:marTop w:val="0"/>
      <w:marBottom w:val="0"/>
      <w:divBdr>
        <w:top w:val="none" w:sz="0" w:space="0" w:color="auto"/>
        <w:left w:val="none" w:sz="0" w:space="0" w:color="auto"/>
        <w:bottom w:val="none" w:sz="0" w:space="0" w:color="auto"/>
        <w:right w:val="none" w:sz="0" w:space="0" w:color="auto"/>
      </w:divBdr>
    </w:div>
    <w:div w:id="790636990">
      <w:bodyDiv w:val="1"/>
      <w:marLeft w:val="0"/>
      <w:marRight w:val="0"/>
      <w:marTop w:val="0"/>
      <w:marBottom w:val="0"/>
      <w:divBdr>
        <w:top w:val="none" w:sz="0" w:space="0" w:color="auto"/>
        <w:left w:val="none" w:sz="0" w:space="0" w:color="auto"/>
        <w:bottom w:val="none" w:sz="0" w:space="0" w:color="auto"/>
        <w:right w:val="none" w:sz="0" w:space="0" w:color="auto"/>
      </w:divBdr>
    </w:div>
    <w:div w:id="1147895041">
      <w:bodyDiv w:val="1"/>
      <w:marLeft w:val="0"/>
      <w:marRight w:val="0"/>
      <w:marTop w:val="0"/>
      <w:marBottom w:val="0"/>
      <w:divBdr>
        <w:top w:val="none" w:sz="0" w:space="0" w:color="auto"/>
        <w:left w:val="none" w:sz="0" w:space="0" w:color="auto"/>
        <w:bottom w:val="none" w:sz="0" w:space="0" w:color="auto"/>
        <w:right w:val="none" w:sz="0" w:space="0" w:color="auto"/>
      </w:divBdr>
    </w:div>
    <w:div w:id="157104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2</Pages>
  <Words>372</Words>
  <Characters>2050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Gómez</dc:creator>
  <cp:keywords/>
  <dc:description/>
  <cp:lastModifiedBy>Nelson Gómez</cp:lastModifiedBy>
  <cp:revision>7</cp:revision>
  <dcterms:created xsi:type="dcterms:W3CDTF">2018-06-25T20:18:00Z</dcterms:created>
  <dcterms:modified xsi:type="dcterms:W3CDTF">2018-06-25T23:01:00Z</dcterms:modified>
</cp:coreProperties>
</file>