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D78" w:rsidRDefault="00630D78" w:rsidP="00630D78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410"/>
      </w:tblGrid>
      <w:tr w:rsidR="00630D78" w:rsidRPr="000E0063" w:rsidTr="0039663E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630D78" w:rsidRPr="000E0063" w:rsidRDefault="00630D78" w:rsidP="003966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Nombre: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eastAsia="es-CO"/>
              </w:rPr>
            </w:pPr>
            <w:r w:rsidRPr="008E34AB">
              <w:rPr>
                <w:rFonts w:ascii="Calibri" w:eastAsia="Times New Roman" w:hAnsi="Calibri" w:cs="Calibri"/>
                <w:b/>
                <w:lang w:eastAsia="es-CO"/>
              </w:rPr>
              <w:t>Login de Usuarios. </w:t>
            </w:r>
          </w:p>
        </w:tc>
      </w:tr>
      <w:tr w:rsidR="00630D78" w:rsidRPr="000E0063" w:rsidTr="0039663E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630D78" w:rsidRPr="000E0063" w:rsidRDefault="00630D78" w:rsidP="003966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Objetivo: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Implementar una opción, mediante la cual se permita </w:t>
            </w:r>
            <w:r>
              <w:rPr>
                <w:rFonts w:ascii="Calibri" w:eastAsia="Times New Roman" w:hAnsi="Calibri" w:cs="Calibri"/>
                <w:lang w:eastAsia="es-CO"/>
              </w:rPr>
              <w:t>el ingreso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 los usuarios que tendrán acceso a la aplicación Web. </w:t>
            </w:r>
          </w:p>
        </w:tc>
      </w:tr>
      <w:tr w:rsidR="00630D78" w:rsidRPr="000E0063" w:rsidTr="0039663E">
        <w:tc>
          <w:tcPr>
            <w:tcW w:w="8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630D78" w:rsidRPr="000E0063" w:rsidRDefault="00630D78" w:rsidP="0039663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Precondiciones </w:t>
            </w:r>
          </w:p>
        </w:tc>
      </w:tr>
      <w:tr w:rsidR="00630D78" w:rsidRPr="000E0063" w:rsidTr="0039663E">
        <w:tc>
          <w:tcPr>
            <w:tcW w:w="8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:rsidR="00630D78" w:rsidRPr="000E0063" w:rsidRDefault="00630D78" w:rsidP="0039663E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Ingresar al sitio Web. </w:t>
            </w:r>
          </w:p>
          <w:p w:rsidR="00630D78" w:rsidRPr="000E0063" w:rsidRDefault="00630D78" w:rsidP="0039663E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Estar registrado como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lang w:eastAsia="es-CO"/>
              </w:rPr>
              <w:t>usuario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. </w:t>
            </w:r>
          </w:p>
          <w:p w:rsidR="00630D78" w:rsidRPr="000E0063" w:rsidRDefault="00630D78" w:rsidP="003966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:rsidR="00630D78" w:rsidRDefault="00630D78" w:rsidP="00630D78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630D78" w:rsidRPr="000E0063" w:rsidTr="0039663E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630D78" w:rsidRPr="000E0063" w:rsidRDefault="00630D78" w:rsidP="003966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Prioridad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1 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630D78" w:rsidRPr="000E0063" w:rsidRDefault="00630D78" w:rsidP="003966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Estimación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:rsidR="00630D78" w:rsidRDefault="00630D78" w:rsidP="00630D78"/>
    <w:tbl>
      <w:tblPr>
        <w:tblW w:w="88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940"/>
        <w:gridCol w:w="2940"/>
      </w:tblGrid>
      <w:tr w:rsidR="00630D78" w:rsidRPr="000E0063" w:rsidTr="0039663E"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630D78" w:rsidRPr="000E0063" w:rsidRDefault="00630D78" w:rsidP="0039663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Criterios de aceptación </w:t>
            </w:r>
          </w:p>
        </w:tc>
      </w:tr>
      <w:tr w:rsidR="00630D78" w:rsidRPr="000E0063" w:rsidTr="0039663E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630D78" w:rsidRPr="000E0063" w:rsidRDefault="00630D78" w:rsidP="0039663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Como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630D78" w:rsidRPr="000E0063" w:rsidRDefault="00630D78" w:rsidP="0039663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Quiero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630D78" w:rsidRPr="000E0063" w:rsidRDefault="00630D78" w:rsidP="0039663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Para que </w:t>
            </w:r>
          </w:p>
        </w:tc>
      </w:tr>
      <w:tr w:rsidR="00630D78" w:rsidRPr="000E0063" w:rsidTr="0039663E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Como </w:t>
            </w:r>
            <w:r>
              <w:rPr>
                <w:rFonts w:ascii="Calibri" w:eastAsia="Times New Roman" w:hAnsi="Calibri" w:cs="Calibri"/>
                <w:lang w:eastAsia="es-CO"/>
              </w:rPr>
              <w:t>usuario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Quiero ingresar al aplicativo.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Acceder a las funcionalidades del sitio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630D78" w:rsidRPr="000E0063" w:rsidTr="0039663E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Como sistema.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Quiero </w:t>
            </w:r>
            <w:r>
              <w:rPr>
                <w:rFonts w:ascii="Calibri" w:eastAsia="Times New Roman" w:hAnsi="Calibri" w:cs="Calibri"/>
                <w:lang w:eastAsia="es-CO"/>
              </w:rPr>
              <w:t>conocer el usuario.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Identificar quien accede a las funcionalidades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>del sitio</w:t>
            </w:r>
          </w:p>
        </w:tc>
      </w:tr>
      <w:tr w:rsidR="00630D78" w:rsidRPr="000E0063" w:rsidTr="0039663E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Como sistema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Quiero </w:t>
            </w:r>
            <w:r>
              <w:rPr>
                <w:rFonts w:ascii="Calibri" w:eastAsia="Times New Roman" w:hAnsi="Calibri" w:cs="Calibri"/>
                <w:lang w:eastAsia="es-CO"/>
              </w:rPr>
              <w:t>conocer la contraseña.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Identificar quien accede a las funcionalidades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>del sitio</w:t>
            </w:r>
            <w:r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  <w:t xml:space="preserve">. </w:t>
            </w:r>
          </w:p>
        </w:tc>
      </w:tr>
      <w:tr w:rsidR="00630D78" w:rsidRPr="000E0063" w:rsidTr="0039663E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Como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usuario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Quiero </w:t>
            </w:r>
            <w:r>
              <w:rPr>
                <w:rFonts w:ascii="Calibri" w:eastAsia="Times New Roman" w:hAnsi="Calibri" w:cs="Calibri"/>
                <w:lang w:eastAsia="es-CO"/>
              </w:rPr>
              <w:t>tener la opción de recuperar mi contraseña.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Recordar o actualizar mi contraseña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. </w:t>
            </w:r>
          </w:p>
        </w:tc>
      </w:tr>
      <w:tr w:rsidR="00630D78" w:rsidRPr="000E0063" w:rsidTr="0039663E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Como </w:t>
            </w:r>
            <w:r>
              <w:rPr>
                <w:rFonts w:ascii="Calibri" w:eastAsia="Times New Roman" w:hAnsi="Calibri" w:cs="Calibri"/>
                <w:lang w:eastAsia="es-CO"/>
              </w:rPr>
              <w:t>usuario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Quiero </w:t>
            </w:r>
            <w:r>
              <w:rPr>
                <w:rFonts w:ascii="Calibri" w:eastAsia="Times New Roman" w:hAnsi="Calibri" w:cs="Calibri"/>
                <w:lang w:eastAsia="es-CO"/>
              </w:rPr>
              <w:t>tener la opción o botón de aceptar.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Acceder al sitio con mi usuario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. </w:t>
            </w:r>
          </w:p>
        </w:tc>
      </w:tr>
      <w:tr w:rsidR="00630D78" w:rsidRPr="000E0063" w:rsidTr="0039663E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Como </w:t>
            </w:r>
            <w:r>
              <w:rPr>
                <w:rFonts w:ascii="Calibri" w:eastAsia="Times New Roman" w:hAnsi="Calibri" w:cs="Calibri"/>
                <w:lang w:eastAsia="es-CO"/>
              </w:rPr>
              <w:t>usuario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Quiero </w:t>
            </w:r>
            <w:r>
              <w:rPr>
                <w:rFonts w:ascii="Calibri" w:eastAsia="Times New Roman" w:hAnsi="Calibri" w:cs="Calibri"/>
                <w:lang w:eastAsia="es-CO"/>
              </w:rPr>
              <w:t>tener una opción de salida.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30D78" w:rsidRPr="000E0063" w:rsidRDefault="00630D78" w:rsidP="0039663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Cerrar la sesión.</w:t>
            </w:r>
          </w:p>
        </w:tc>
      </w:tr>
    </w:tbl>
    <w:p w:rsidR="00630D78" w:rsidRDefault="00630D78" w:rsidP="00630D78">
      <w:bookmarkStart w:id="0" w:name="_GoBack"/>
      <w:bookmarkEnd w:id="0"/>
    </w:p>
    <w:p w:rsidR="00630D78" w:rsidRDefault="00630D78" w:rsidP="00630D78"/>
    <w:p w:rsidR="00630D78" w:rsidRDefault="00630D78" w:rsidP="00630D78"/>
    <w:p w:rsidR="00630D78" w:rsidRDefault="00630D78" w:rsidP="00630D78"/>
    <w:p w:rsidR="00630D78" w:rsidRDefault="00630D78" w:rsidP="00630D78"/>
    <w:p w:rsidR="001948C3" w:rsidRDefault="00630D78">
      <w:r>
        <w:rPr>
          <w:noProof/>
          <w:lang w:eastAsia="es-CO"/>
        </w:rPr>
        <w:lastRenderedPageBreak/>
        <w:drawing>
          <wp:inline distT="0" distB="0" distL="0" distR="0">
            <wp:extent cx="5610225" cy="3771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A14AF"/>
    <w:multiLevelType w:val="multilevel"/>
    <w:tmpl w:val="87C4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78"/>
    <w:rsid w:val="00534881"/>
    <w:rsid w:val="00630D78"/>
    <w:rsid w:val="0074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628AC-3DA5-436F-88CD-A948A133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D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2022-11-21T02:31:00Z</dcterms:created>
  <dcterms:modified xsi:type="dcterms:W3CDTF">2022-11-21T02:35:00Z</dcterms:modified>
</cp:coreProperties>
</file>