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numPr>
          <w:ilvl w:val="0"/>
          <w:numId w:val="0"/>
        </w:numPr>
        <w:jc w:val="right"/>
        <w:outlineLvl w:val="0"/>
        <w:rPr/>
      </w:pPr>
      <w:r>
        <w:rPr>
          <w:b/>
        </w:rPr>
        <w:t>Sistema Web Online de Questões -Alfa Questions</w:t>
      </w:r>
    </w:p>
    <w:p>
      <w:pPr>
        <w:pStyle w:val="LOnormal"/>
        <w:widowControl w:val="false"/>
        <w:numPr>
          <w:ilvl w:val="0"/>
          <w:numId w:val="0"/>
        </w:numPr>
        <w:jc w:val="right"/>
        <w:outlineLvl w:val="0"/>
        <w:rPr>
          <w:b/>
          <w:b/>
        </w:rPr>
      </w:pPr>
      <w:r>
        <w:rPr>
          <w:b/>
        </w:rPr>
        <w:t>Plano de Desenvolvimento de Software</w:t>
      </w:r>
    </w:p>
    <w:p>
      <w:pPr>
        <w:pStyle w:val="LOnormal"/>
        <w:widowControl w:val="false"/>
        <w:numPr>
          <w:ilvl w:val="0"/>
          <w:numId w:val="0"/>
        </w:numPr>
        <w:jc w:val="right"/>
        <w:outlineLvl w:val="0"/>
        <w:rPr>
          <w:b/>
          <w:b/>
        </w:rPr>
      </w:pPr>
      <w:r>
        <w:rPr>
          <w:b/>
        </w:rPr>
        <w:t>Versão 1.0</w:t>
      </w:r>
    </w:p>
    <w:p>
      <w:pPr>
        <w:pStyle w:val="LOnormal"/>
        <w:widowControl w:val="false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numPr>
          <w:ilvl w:val="0"/>
          <w:numId w:val="0"/>
        </w:numPr>
        <w:jc w:val="right"/>
        <w:outlineLvl w:val="0"/>
        <w:rPr/>
      </w:pPr>
      <w:r>
        <w:rPr>
          <w:b/>
        </w:rPr>
        <w:t>Histórico da Revisão</w:t>
      </w:r>
    </w:p>
    <w:p>
      <w:pPr>
        <w:pStyle w:val="LOnormal"/>
        <w:widowControl w:val="false"/>
        <w:numPr>
          <w:ilvl w:val="0"/>
          <w:numId w:val="0"/>
        </w:numPr>
        <w:jc w:val="right"/>
        <w:outlineLvl w:val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numPr>
          <w:ilvl w:val="0"/>
          <w:numId w:val="0"/>
        </w:numPr>
        <w:jc w:val="right"/>
        <w:outlineLvl w:val="0"/>
        <w:rPr>
          <w:b/>
          <w:b/>
        </w:rPr>
      </w:pPr>
      <w:r>
        <w:rPr>
          <w:b/>
        </w:rPr>
      </w:r>
    </w:p>
    <w:tbl>
      <w:tblPr>
        <w:tblW w:w="9215" w:type="dxa"/>
        <w:jc w:val="left"/>
        <w:tblInd w:w="2" w:type="dxa"/>
        <w:tblCellMar>
          <w:top w:w="105" w:type="dxa"/>
          <w:left w:w="105" w:type="dxa"/>
          <w:bottom w:w="105" w:type="dxa"/>
          <w:right w:w="105" w:type="dxa"/>
        </w:tblCellMar>
        <w:tblLook w:firstRow="0" w:noVBand="1" w:lastRow="0" w:firstColumn="0" w:lastColumn="0" w:noHBand="1" w:val="0600"/>
      </w:tblPr>
      <w:tblGrid>
        <w:gridCol w:w="1338"/>
        <w:gridCol w:w="995"/>
        <w:gridCol w:w="2340"/>
        <w:gridCol w:w="4541"/>
      </w:tblGrid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14/02/2020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Criação na fase inicial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Davi Melo – DBA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>Letícia Albuquerque – Gerente de Projeto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Maiara Liberato– Analista de Sistema   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>Nágela Carvalho–Suporte e testadora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>Thalita Vasconcelos-  Programadora</w:t>
            </w:r>
          </w:p>
          <w:p>
            <w:pPr>
              <w:pStyle w:val="LOnormal"/>
              <w:widowControl w:val="false"/>
              <w:jc w:val="center"/>
              <w:rPr/>
            </w:pPr>
            <w:bookmarkStart w:id="0" w:name="__DdeLink__684_1494475081"/>
            <w:r>
              <w:rPr/>
              <w:t>Thallyso Matias-Designer</w:t>
            </w:r>
            <w:bookmarkEnd w:id="0"/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</w:rPr>
              <w:t>18/02/2020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Desenvolvimento</w:t>
            </w:r>
          </w:p>
        </w:tc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Davi Melo – DBA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>Letícia Albuquerque – Gerente de Projeto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>Maiara Liberato– Analista de Sistema    e Desenvolvedora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>Nágela Carvalho–Suporte e testadora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>Thalita Vasconcelos-    Programadora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Times New Roman" w:cs="Times New Roman"/>
              </w:rPr>
              <w:t>Thallyso Matias-Designer</w:t>
            </w:r>
          </w:p>
        </w:tc>
      </w:tr>
    </w:tbl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jc w:val="center"/>
        <w:outlineLvl w:val="0"/>
        <w:rPr>
          <w:b/>
          <w:b/>
        </w:rPr>
      </w:pPr>
      <w:r>
        <w:rPr>
          <w:b/>
        </w:rPr>
        <w:t>Índice Analítico</w:t>
      </w:r>
    </w:p>
    <w:p>
      <w:pPr>
        <w:pStyle w:val="LOnormal"/>
        <w:widowControl w:val="false"/>
        <w:numPr>
          <w:ilvl w:val="0"/>
          <w:numId w:val="1"/>
        </w:numPr>
        <w:tabs>
          <w:tab w:val="left" w:pos="720" w:leader="none"/>
        </w:tabs>
        <w:rPr/>
      </w:pPr>
      <w:r>
        <w:rPr/>
        <w:t>Introdução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Finalidade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Artefatos Incluídos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Escopo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Definições, Acrônimos e abreviações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Visão Geral</w:t>
      </w:r>
    </w:p>
    <w:p>
      <w:pPr>
        <w:pStyle w:val="LOnormal"/>
        <w:widowControl w:val="false"/>
        <w:numPr>
          <w:ilvl w:val="0"/>
          <w:numId w:val="1"/>
        </w:numPr>
        <w:tabs>
          <w:tab w:val="left" w:pos="720" w:leader="none"/>
        </w:tabs>
        <w:rPr/>
      </w:pPr>
      <w:r>
        <w:rPr/>
        <w:t>Visão geral do Projeto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Finalidade, escopo e objetivos do projeto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Evolução do Plano de Desenvolvimento de Software</w:t>
      </w:r>
    </w:p>
    <w:p>
      <w:pPr>
        <w:pStyle w:val="LOnormal"/>
        <w:widowControl w:val="false"/>
        <w:numPr>
          <w:ilvl w:val="0"/>
          <w:numId w:val="1"/>
        </w:numPr>
        <w:tabs>
          <w:tab w:val="left" w:pos="720" w:leader="none"/>
        </w:tabs>
        <w:rPr/>
      </w:pPr>
      <w:r>
        <w:rPr/>
        <w:t>Organização do Projeto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Estrutura organizacional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Papéis e responsabilidades</w:t>
      </w:r>
    </w:p>
    <w:p>
      <w:pPr>
        <w:pStyle w:val="LOnormal"/>
        <w:widowControl w:val="false"/>
        <w:numPr>
          <w:ilvl w:val="0"/>
          <w:numId w:val="1"/>
        </w:numPr>
        <w:tabs>
          <w:tab w:val="left" w:pos="720" w:leader="none"/>
        </w:tabs>
        <w:rPr/>
      </w:pPr>
      <w:r>
        <w:rPr/>
        <w:t>Processo de Gerenciamento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Estimativas do Projeto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Plano de Projeto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Plano de Fase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Recursos de Projeto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>Orçamento</w:t>
      </w:r>
    </w:p>
    <w:p>
      <w:pPr>
        <w:pStyle w:val="LOnormal"/>
        <w:widowControl w:val="false"/>
        <w:numPr>
          <w:ilvl w:val="0"/>
          <w:numId w:val="1"/>
        </w:numPr>
        <w:tabs>
          <w:tab w:val="left" w:pos="720" w:leader="none"/>
        </w:tabs>
        <w:rPr/>
      </w:pPr>
      <w:r>
        <w:rPr/>
        <w:t>Planos de Processos Técnicos</w:t>
      </w:r>
    </w:p>
    <w:p>
      <w:pPr>
        <w:pStyle w:val="LOnormal"/>
        <w:widowControl w:val="false"/>
        <w:numPr>
          <w:ilvl w:val="1"/>
          <w:numId w:val="1"/>
        </w:numPr>
        <w:tabs>
          <w:tab w:val="clear" w:pos="720"/>
          <w:tab w:val="left" w:pos="1440" w:leader="none"/>
        </w:tabs>
        <w:rPr/>
      </w:pPr>
      <w:r>
        <w:rPr/>
        <w:t xml:space="preserve"> </w:t>
      </w:r>
      <w:r>
        <w:rPr/>
        <w:t>Métodos, ferramentas e técnicas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jc w:val="center"/>
        <w:outlineLvl w:val="0"/>
        <w:rPr/>
      </w:pPr>
      <w:r>
        <w:rPr>
          <w:b/>
        </w:rPr>
        <w:t>Plano de Desenvolvimento de Software</w:t>
      </w:r>
    </w:p>
    <w:p>
      <w:pPr>
        <w:pStyle w:val="LOnormal"/>
        <w:widowControl w:val="false"/>
        <w:jc w:val="center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 Introdução</w:t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1.1. Finalidade</w:t>
      </w:r>
    </w:p>
    <w:p>
      <w:pPr>
        <w:pStyle w:val="LOnormal"/>
        <w:widowControl w:val="false"/>
        <w:ind w:firstLine="720"/>
        <w:jc w:val="both"/>
        <w:rPr/>
      </w:pPr>
      <w:r>
        <w:rPr/>
        <w:t>A finalidade do Plano de Desenvolvimento de Software é reunir todas as informações necessárias ao controle do projeto. Ele descreve a abordagem dada ao desenvolvimento do software e é o plano de nível mais alto gerado e usado pelo gerente para direcionar o esforço de desenvolvimento.</w:t>
      </w:r>
    </w:p>
    <w:p>
      <w:pPr>
        <w:pStyle w:val="LOnormal"/>
        <w:widowControl w:val="false"/>
        <w:rPr/>
      </w:pPr>
      <w:r>
        <w:rPr/>
        <w:t>O Plano de Desenvolvimento de Software é usado por estas pessoas:</w:t>
      </w:r>
    </w:p>
    <w:p>
      <w:pPr>
        <w:pStyle w:val="LOnormal"/>
        <w:widowControl w:val="false"/>
        <w:numPr>
          <w:ilvl w:val="0"/>
          <w:numId w:val="2"/>
        </w:numPr>
        <w:tabs>
          <w:tab w:val="left" w:pos="720" w:leader="none"/>
        </w:tabs>
        <w:rPr/>
      </w:pPr>
      <w:r>
        <w:rPr/>
        <w:t xml:space="preserve">Pelo </w:t>
      </w:r>
      <w:r>
        <w:rPr>
          <w:b/>
        </w:rPr>
        <w:t>gerente de projeto</w:t>
      </w:r>
      <w:r>
        <w:rPr/>
        <w:t>, para planejar a programação do projeto e as necessidades de recursos e para acompanhar o progresso com relação à programação.</w:t>
      </w:r>
    </w:p>
    <w:p>
      <w:pPr>
        <w:pStyle w:val="LOnormal"/>
        <w:widowControl w:val="false"/>
        <w:numPr>
          <w:ilvl w:val="0"/>
          <w:numId w:val="2"/>
        </w:numPr>
        <w:tabs>
          <w:tab w:val="left" w:pos="720" w:leader="none"/>
        </w:tabs>
        <w:rPr/>
      </w:pPr>
      <w:r>
        <w:rPr/>
        <w:t xml:space="preserve">Pelos </w:t>
      </w:r>
      <w:r>
        <w:rPr>
          <w:b/>
        </w:rPr>
        <w:t>membros da equipe de projeto</w:t>
      </w:r>
      <w:r>
        <w:rPr/>
        <w:t>, para que possam saber quais são suas funções, quando elas devem ser executadas e de que outras atividades eles dependem.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1.2. Artefatos Incluídos</w:t>
      </w:r>
    </w:p>
    <w:p>
      <w:pPr>
        <w:pStyle w:val="LOnormal"/>
        <w:widowControl w:val="false"/>
        <w:numPr>
          <w:ilvl w:val="0"/>
          <w:numId w:val="3"/>
        </w:numPr>
        <w:tabs>
          <w:tab w:val="left" w:pos="720" w:leader="none"/>
        </w:tabs>
        <w:rPr/>
      </w:pPr>
      <w:r>
        <w:rPr/>
        <w:t>Artefato: Plano de Iteração</w:t>
      </w:r>
    </w:p>
    <w:p>
      <w:pPr>
        <w:pStyle w:val="LOnormal"/>
        <w:widowControl w:val="false"/>
        <w:numPr>
          <w:ilvl w:val="0"/>
          <w:numId w:val="3"/>
        </w:numPr>
        <w:tabs>
          <w:tab w:val="left" w:pos="720" w:leader="none"/>
        </w:tabs>
        <w:rPr/>
      </w:pPr>
      <w:r>
        <w:rPr/>
        <w:t>Artefato: Plano de Desenvolvimento de Software</w:t>
      </w:r>
    </w:p>
    <w:p>
      <w:pPr>
        <w:pStyle w:val="LOnormal"/>
        <w:widowControl w:val="false"/>
        <w:numPr>
          <w:ilvl w:val="0"/>
          <w:numId w:val="3"/>
        </w:numPr>
        <w:tabs>
          <w:tab w:val="left" w:pos="720" w:leader="none"/>
        </w:tabs>
        <w:rPr/>
      </w:pPr>
      <w:r>
        <w:rPr/>
        <w:t>Artefato: Modelo de Caso de Uso</w:t>
      </w:r>
    </w:p>
    <w:p>
      <w:pPr>
        <w:pStyle w:val="LOnormal"/>
        <w:widowControl w:val="false"/>
        <w:numPr>
          <w:ilvl w:val="0"/>
          <w:numId w:val="3"/>
        </w:numPr>
        <w:tabs>
          <w:tab w:val="left" w:pos="720" w:leader="none"/>
        </w:tabs>
        <w:rPr/>
      </w:pPr>
      <w:r>
        <w:rPr/>
        <w:t>Artefato: Glossário</w:t>
      </w:r>
    </w:p>
    <w:p>
      <w:pPr>
        <w:pStyle w:val="LOnormal"/>
        <w:widowControl w:val="false"/>
        <w:numPr>
          <w:ilvl w:val="0"/>
          <w:numId w:val="3"/>
        </w:numPr>
        <w:tabs>
          <w:tab w:val="left" w:pos="720" w:leader="none"/>
        </w:tabs>
        <w:rPr/>
      </w:pPr>
      <w:r>
        <w:rPr/>
        <w:t>Artefato: Documento de Visão</w:t>
      </w:r>
    </w:p>
    <w:p>
      <w:pPr>
        <w:pStyle w:val="LOnormal"/>
        <w:widowControl w:val="false"/>
        <w:numPr>
          <w:ilvl w:val="0"/>
          <w:numId w:val="3"/>
        </w:numPr>
        <w:tabs>
          <w:tab w:val="left" w:pos="720" w:leader="none"/>
        </w:tabs>
        <w:rPr/>
      </w:pPr>
      <w:r>
        <w:rPr/>
        <w:t>Planilha: Métrica de Cálculo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1.3. Escopo</w:t>
      </w:r>
    </w:p>
    <w:p>
      <w:pPr>
        <w:pStyle w:val="LOnormal"/>
        <w:widowControl w:val="false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widowControl w:val="false"/>
        <w:ind w:firstLine="720"/>
        <w:rPr/>
      </w:pPr>
      <w:r>
        <w:rPr/>
        <w:t>Este Plano de Desenvolvimento de Software descreve o plano geral a ser usado pela equipe para desenvolver o sistema. Os detalhes de iterações individuais serão descritos nos Planos de Iteração.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1.4. Definições Acrônimos e Abreviações</w:t>
      </w:r>
    </w:p>
    <w:p>
      <w:pPr>
        <w:pStyle w:val="LOnormal"/>
        <w:widowControl w:val="false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numPr>
          <w:ilvl w:val="0"/>
          <w:numId w:val="0"/>
        </w:numPr>
        <w:outlineLvl w:val="0"/>
        <w:rPr/>
      </w:pPr>
      <w:r>
        <w:rPr/>
        <w:t>Consultar glossário.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 Visão Geral do Projeto</w:t>
      </w:r>
    </w:p>
    <w:p>
      <w:pPr>
        <w:pStyle w:val="LOnormal"/>
        <w:widowControl w:val="false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2.1 Finalidade, escopo e objetivos do projeto</w:t>
      </w:r>
    </w:p>
    <w:p>
      <w:pPr>
        <w:pStyle w:val="LOnormal"/>
        <w:widowControl w:val="false"/>
        <w:ind w:firstLine="720"/>
        <w:jc w:val="both"/>
        <w:rPr/>
      </w:pPr>
      <w:r>
        <w:rPr/>
        <w:t xml:space="preserve">Este documento refere-se ao sistema web online de questões Alfa Questions.Este sistema irá permitir aos usuários do sistema web Alfa Questions, uma melhor produtividade quanto ao estudos  com o uso de questões com assuntos de instituições educacionais através  do Sistema Web a ser exibido por qualquer dispositivo que esteja conectado a internet. </w:t>
      </w:r>
    </w:p>
    <w:p>
      <w:pPr>
        <w:pStyle w:val="LOnormal"/>
        <w:widowControl w:val="false"/>
        <w:ind w:firstLine="720"/>
        <w:jc w:val="both"/>
        <w:rPr/>
      </w:pPr>
      <w:r>
        <w:rPr/>
      </w:r>
    </w:p>
    <w:p>
      <w:pPr>
        <w:pStyle w:val="LOnormal"/>
        <w:widowControl w:val="false"/>
        <w:rPr>
          <w:b/>
          <w:b/>
        </w:rPr>
      </w:pPr>
      <w:r>
        <w:rPr>
          <w:b/>
        </w:rPr>
        <w:t>2.1</w:t>
      </w:r>
      <w:r>
        <w:rPr/>
        <w:t xml:space="preserve"> </w:t>
      </w:r>
      <w:r>
        <w:rPr>
          <w:b/>
        </w:rPr>
        <w:t>Evolução do Plano de Desenvolvimento de Software</w:t>
      </w:r>
    </w:p>
    <w:p>
      <w:pPr>
        <w:pStyle w:val="LOnormal"/>
        <w:widowControl w:val="false"/>
        <w:ind w:firstLine="720"/>
        <w:rPr/>
      </w:pPr>
      <w:r>
        <w:rPr/>
        <w:t>Este plano será atualizado antes do início de cada fase ou iteração subsequente. As datas-alvo para o final de cada fase estão especificadas a seguir.</w:t>
      </w:r>
    </w:p>
    <w:p>
      <w:pPr>
        <w:pStyle w:val="LOnormal"/>
        <w:widowControl w:val="false"/>
        <w:ind w:firstLine="720"/>
        <w:rPr/>
      </w:pPr>
      <w:r>
        <w:rPr/>
      </w:r>
    </w:p>
    <w:tbl>
      <w:tblPr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>
                <w:b/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>
                <w:b/>
                <w:b/>
              </w:rPr>
            </w:pPr>
            <w:r>
              <w:rPr>
                <w:b/>
              </w:rPr>
              <w:t>Data Alvo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ind w:firstLine="720"/>
              <w:rPr/>
            </w:pPr>
            <w:r>
              <w:rPr/>
              <w:t>Iniciação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 xml:space="preserve"> </w:t>
            </w:r>
            <w:r>
              <w:rPr/>
              <w:t>14/02/2020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>Elaboração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 xml:space="preserve"> </w:t>
            </w:r>
            <w:r>
              <w:rPr/>
              <w:t>17/04/2020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>Construção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 xml:space="preserve"> </w:t>
            </w:r>
            <w:r>
              <w:rPr/>
              <w:t>28/05/2020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>Implantação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ind w:firstLine="720"/>
              <w:rPr/>
            </w:pPr>
            <w:r>
              <w:rPr/>
              <w:t xml:space="preserve"> </w:t>
            </w:r>
            <w:r>
              <w:rPr/>
              <w:t>12/06/2020</w:t>
            </w:r>
          </w:p>
        </w:tc>
      </w:tr>
    </w:tbl>
    <w:p>
      <w:pPr>
        <w:pStyle w:val="LOnormal"/>
        <w:widowControl w:val="false"/>
        <w:ind w:firstLine="720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 Organização do Projeto</w:t>
      </w:r>
    </w:p>
    <w:p>
      <w:pPr>
        <w:pStyle w:val="LO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3.1 Estrutura Organizacional</w:t>
      </w:r>
    </w:p>
    <w:p>
      <w:pPr>
        <w:pStyle w:val="LOnormal"/>
        <w:widowControl w:val="false"/>
        <w:rPr/>
      </w:pPr>
      <w:r>
        <w:rPr>
          <w:b/>
        </w:rPr>
        <w:tab/>
      </w:r>
      <w:r>
        <w:rPr/>
        <w:t>A equipe de projeto das fases de iniciação e elaboração serão organizadas da seguinte forma:</w:t>
        <w:tab/>
      </w:r>
    </w:p>
    <w:p>
      <w:pPr>
        <w:pStyle w:val="LOnormal"/>
        <w:widowControl w:val="false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6485" cy="245110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jc w:val="center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3.2 Papéis e Responsabilidades</w:t>
      </w:r>
    </w:p>
    <w:p>
      <w:pPr>
        <w:pStyle w:val="LOnormal"/>
        <w:widowControl w:val="false"/>
        <w:rPr/>
      </w:pPr>
      <w:r>
        <w:rPr/>
        <w:tab/>
        <w:t>A tabela a seguir mostra as funções representadas no diagrama anterior e suas respectivas responsabilidades principais.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tbl>
      <w:tblPr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Responsabilidade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Gerente de Projeto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/>
            </w:pPr>
            <w:r>
              <w:rPr/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LOnormal"/>
              <w:widowControl w:val="false"/>
              <w:rPr/>
            </w:pPr>
            <w:r>
              <w:rPr/>
              <w:t>O gerente de projetos planeja e coordena a execução do projeto, que consiste em um banco de questões denominado Alfa Questions. O gerente também especifica o que deve ser feito em cada fase do projeto, acompanhando o progresso de cada participante na tarefa que ele deve realizar, a fim de cumprir metas e prazos. Assim, o gerente evitará que aconteçam falhas no projeto e assegurará o bom andamento do projeto.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Analista de Sistema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O Analista de Sistema é o responsável pela relação entre o usuário, atendendo a necessidade dos mesmos, assim cria uma estratégia de solução para a definição de atividades que o sistema terá de realizar. </w:t>
            </w:r>
            <w:r>
              <w:rPr>
                <w:color w:val="333333"/>
              </w:rPr>
              <w:t>É de responsabilidade também do analista de sistemas fazer constantes atualizações dos softwares para que se ajustem às novas necessidades.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DBA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Web"/>
              <w:spacing w:lineRule="auto" w:line="480" w:beforeAutospacing="0" w:before="0" w:afterAutospacing="0" w:after="360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cs="Arial" w:ascii="Arial" w:hAnsi="Arial"/>
                <w:color w:val="000000" w:themeColor="text1"/>
                <w:sz w:val="22"/>
                <w:szCs w:val="22"/>
                <w:shd w:fill="FFFFFF" w:val="clear"/>
              </w:rPr>
              <w:t>O Desenvolvedor de Banco de dados é o responsável  por gerenciar um banco de dados. Bem como avaliar</w:t>
            </w:r>
            <w:r>
              <w:rPr>
                <w:rFonts w:cs="Arial" w:ascii="Arial" w:hAnsi="Arial"/>
                <w:color w:val="000000" w:themeColor="text1"/>
                <w:sz w:val="22"/>
                <w:szCs w:val="22"/>
              </w:rPr>
              <w:t xml:space="preserve"> e definir o hardware necessário para instalar o BD e comportar os seus dados e acessos, instalar o Software do BD, instalar atualizações e correções de bugs e tudo o que for necessário para manter a estrutura física e lógica do BD, criar o BD e garantir que ele esteja disponível para os usuários e efetuar backups dos BD’s e garantir que eles sejam recuperáveis.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Programador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/>
            </w:pPr>
            <w:r>
              <w:rPr/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LOnormal"/>
              <w:widowControl w:val="false"/>
              <w:rPr/>
            </w:pPr>
            <w:r>
              <w:rPr>
                <w:color w:val="000000" w:themeColor="text1"/>
                <w:sz w:val="24"/>
                <w:szCs w:val="24"/>
                <w:shd w:fill="FFFFFF" w:val="clear"/>
              </w:rPr>
              <w:t>Desenvolver, implantar e manter sistemas de acordo com metodologia e técnicas adequadas, visando atender aos objetivos estabelecidos quanto a qualidade, custos, prazos e benefícios, bem como racionalizar e/ou automatizar processos e rotinas de trabalho das áreas</w:t>
            </w:r>
            <w:r>
              <w:rPr/>
              <w:t>.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Testador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/>
            </w:pPr>
            <w:r>
              <w:rPr/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NormalWeb"/>
              <w:spacing w:beforeAutospacing="0" w:before="0" w:afterAutospacing="0"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É responsável por testar os códigos feitos pelo programador e a interface feita pelo designer. Verificando se estão de acordo com o combinado com a equipe.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Designer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/>
            </w:pPr>
            <w:r>
              <w:rPr/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NormalWeb"/>
              <w:spacing w:beforeAutospacing="0" w:before="0" w:afterAutospacing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</w:rPr>
              <w:t>O designer coordena a criação da logomarca, das imagens especifícas que representam cada disciplina e do mapa mental. Criando a parte visual e interativa entre o código e o usuário.  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widowControl w:val="false"/>
        <w:rPr/>
      </w:pPr>
      <w:r>
        <w:rPr/>
      </w:r>
    </w:p>
    <w:p>
      <w:pPr>
        <w:pStyle w:val="Normal1"/>
        <w:widowControl w:val="false"/>
        <w:pBdr/>
        <w:rPr/>
      </w:pPr>
      <w:r>
        <w:rPr/>
      </w:r>
    </w:p>
    <w:tbl>
      <w:tblPr>
        <w:tblW w:w="9180" w:type="dxa"/>
        <w:jc w:val="left"/>
        <w:tblInd w:w="2" w:type="dxa"/>
        <w:tblCellMar>
          <w:top w:w="105" w:type="dxa"/>
          <w:left w:w="105" w:type="dxa"/>
          <w:bottom w:w="105" w:type="dxa"/>
          <w:right w:w="105" w:type="dxa"/>
        </w:tblCellMar>
        <w:tblLook w:firstRow="0" w:noVBand="1" w:lastRow="0" w:firstColumn="0" w:lastColumn="0" w:noHBand="1" w:val="0600"/>
      </w:tblPr>
      <w:tblGrid>
        <w:gridCol w:w="5812"/>
        <w:gridCol w:w="1700"/>
        <w:gridCol w:w="1668"/>
      </w:tblGrid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jc w:val="center"/>
              <w:rPr>
                <w:b/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Tarefa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1"/>
              <w:widowControl w:val="false"/>
              <w:pBdr/>
              <w:jc w:val="center"/>
              <w:rPr>
                <w:b/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Início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1"/>
              <w:widowControl w:val="false"/>
              <w:pBdr/>
              <w:jc w:val="center"/>
              <w:rPr>
                <w:b/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Término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INICIAÇÃO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14/02/2020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12/06/2020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Início da Iniciação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14/02/2020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15/02/2020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</w:t>
            </w:r>
            <w:r>
              <w:rPr/>
              <w:t>4</w:t>
            </w:r>
            <w:r>
              <w:rPr/>
              <w:t>/02/2020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18/02/2020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Atingir o Término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19/02/2020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19/02/2020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Preparar-se para a primeira reunião de iniciação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21/02/2020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02/03/2020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Primeira Reunião de Iniciação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02/03/2020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02/03/2020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Fase Inicial de Iniciação Concluída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04/03/2020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09/09/2020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Organizar Workshop de Requisitos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10/03/2020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11/03/2020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Visão de Projeto criada, revisada e terminada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</w:t>
            </w:r>
            <w:r>
              <w:rPr/>
              <w:t>4</w:t>
            </w:r>
            <w:r>
              <w:rPr/>
              <w:t>/0</w:t>
            </w:r>
            <w:r>
              <w:rPr/>
              <w:t>2</w:t>
            </w:r>
            <w:r>
              <w:rPr/>
              <w:t>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27</w:t>
            </w:r>
            <w:r>
              <w:rPr/>
              <w:t>/0</w:t>
            </w:r>
            <w:r>
              <w:rPr/>
              <w:t>2</w:t>
            </w:r>
            <w:r>
              <w:rPr/>
              <w:t>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Modelo Preliminar de Caso de Uso (10 - 20% concluído) criado e colocado sob controle de revisão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17/03/2020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18/03/2020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Caso de Negócio criado, revisado e terminado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</w:t>
            </w:r>
            <w:r>
              <w:rPr/>
              <w:t>4</w:t>
            </w:r>
            <w:r>
              <w:rPr/>
              <w:t>/0</w:t>
            </w:r>
            <w:r>
              <w:rPr/>
              <w:t>2</w:t>
            </w:r>
            <w:r>
              <w:rPr/>
              <w:t>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27</w:t>
            </w:r>
            <w:r>
              <w:rPr/>
              <w:t>/0</w:t>
            </w:r>
            <w:r>
              <w:rPr/>
              <w:t>2</w:t>
            </w:r>
            <w:r>
              <w:rPr/>
              <w:t>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Glossário Preliminar do Projeto criado, revisado e terminado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14</w:t>
            </w:r>
            <w:r>
              <w:rPr/>
              <w:t>/03/2020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</w:t>
            </w:r>
            <w:r>
              <w:rPr/>
              <w:t>7</w:t>
            </w:r>
            <w:r>
              <w:rPr/>
              <w:t>/0</w:t>
            </w:r>
            <w:r>
              <w:rPr/>
              <w:t>2</w:t>
            </w:r>
            <w:r>
              <w:rPr/>
              <w:t>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Resumo do Design Criativo Preliminar criado, revisado e terminado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26/03/2020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26/03/2020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Componentes do Design Criativo criados, revisados e terminados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26/03/2020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27/03/2020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 xml:space="preserve">Plano de Conteúdo Preliminar criado, revisado e terminado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28/03/2020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30/03/2020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Protótipo de Interface de Usuário criado, revisado e terminado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01/04/2020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06/04/2020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Desenvolver Alternativas de Tecnologia Preliminares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08/04/2020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09/04/2020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Atingir o Término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10/04/2020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11/04/2020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Produtos Liberados da Iniciação Concluídos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27/04/2020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30/04/2020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Finalização da Iniciação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01/05/2020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04/05/2020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Realizar Reunião de Verificação de Qualidade com o Cliente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07/05/2020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11/05/2020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Realizar a Garantia de Qualidade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12/05/2020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  <w:t>15/05/2020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Plano Iterativo do Projeto Completo criado, revisado e terminado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18/05/2020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22/05/2020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Criar Proposta para a Fase de Elaboração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26/05/2020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29/05/2020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Preparar-se para o Ponto de Verificação da Iniciação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01/06/2020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03/06/2020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Entregar proposta para a Fase de Elaboração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05/06/2020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08/06/2020</w:t>
            </w:r>
          </w:p>
        </w:tc>
      </w:tr>
      <w:tr>
        <w:trPr/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Revisão do Ponto de Verificação da Iniciação e Decisão sobre a Viabilidade/Inviabilidade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09/06/2020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pBdr/>
              <w:rPr/>
            </w:pPr>
            <w:r>
              <w:rPr/>
              <w:t>09/062020</w:t>
            </w:r>
          </w:p>
        </w:tc>
      </w:tr>
    </w:tbl>
    <w:p>
      <w:pPr>
        <w:pStyle w:val="LOnormal"/>
        <w:widowControl w:val="false"/>
        <w:rPr/>
      </w:pPr>
      <w:r>
        <w:rPr/>
      </w:r>
      <w:bookmarkStart w:id="1" w:name="_GoBack"/>
      <w:bookmarkStart w:id="2" w:name="_GoBack"/>
      <w:bookmarkEnd w:id="2"/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 Processo de Gerenciamento</w:t>
      </w:r>
    </w:p>
    <w:p>
      <w:pPr>
        <w:pStyle w:val="LOnormal"/>
        <w:widowControl w:val="false"/>
        <w:numPr>
          <w:ilvl w:val="0"/>
          <w:numId w:val="0"/>
        </w:numPr>
        <w:outlineLvl w:val="0"/>
        <w:rPr/>
      </w:pPr>
      <w:r>
        <w:rPr>
          <w:b/>
        </w:rPr>
        <w:t>4.1 Estimativas do Projeto</w:t>
      </w:r>
      <w:r>
        <w:rPr/>
        <w:tab/>
        <w:t xml:space="preserve"> </w:t>
      </w:r>
    </w:p>
    <w:p>
      <w:pPr>
        <w:pStyle w:val="LOnormal"/>
        <w:widowControl w:val="false"/>
        <w:rPr/>
      </w:pPr>
      <w:r>
        <w:rPr/>
        <w:tab/>
        <w:t xml:space="preserve"> </w:t>
        <w:tab/>
        <w:t xml:space="preserve"> </w:t>
        <w:tab/>
      </w:r>
    </w:p>
    <w:p>
      <w:pPr>
        <w:pStyle w:val="LOnormal"/>
        <w:widowControl w:val="false"/>
        <w:ind w:firstLine="720"/>
        <w:rPr/>
      </w:pPr>
      <w:r>
        <w:rPr/>
        <w:t>A fase de iniciação do projeto terá duração de cinco semanas, sendo que foram trabalhadas cinco horas por semana. As estimativas iniciais das fases subsequentes estão na seção 2.1 acima.</w:t>
      </w:r>
    </w:p>
    <w:p>
      <w:pPr>
        <w:pStyle w:val="LOnormal"/>
        <w:widowControl w:val="false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widowControl w:val="false"/>
        <w:rPr/>
      </w:pPr>
      <w:r>
        <w:rPr/>
        <w:tab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4.4 Recursos de Projeto</w:t>
      </w:r>
    </w:p>
    <w:p>
      <w:pPr>
        <w:pStyle w:val="LOnormal"/>
        <w:widowControl w:val="false"/>
        <w:tabs>
          <w:tab w:val="left" w:pos="720" w:leader="none"/>
        </w:tabs>
        <w:ind w:left="720" w:hanging="0"/>
        <w:rPr/>
      </w:pPr>
      <w:r>
        <w:rPr/>
        <w:t>Plano de Treinamento.</w:t>
      </w:r>
    </w:p>
    <w:p>
      <w:pPr>
        <w:pStyle w:val="LOnormal"/>
        <w:widowControl w:val="false"/>
        <w:jc w:val="both"/>
        <w:rPr/>
      </w:pPr>
      <w:r>
        <w:rPr/>
        <w:t>Um Plano de Transferência de Conhecimento será desenvolvido durante a fase de iniciação para garantir que o usuário dos sistema web Alfa Questions possua as habilidades necessárias para suportar o sistema após a fase de transição.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4.5 Orçamento</w:t>
      </w:r>
    </w:p>
    <w:p>
      <w:pPr>
        <w:pStyle w:val="LOnormal"/>
        <w:widowControl w:val="false"/>
        <w:ind w:left="360" w:hanging="0"/>
        <w:jc w:val="both"/>
        <w:rPr/>
      </w:pPr>
      <w:r>
        <w:rPr>
          <w:b/>
        </w:rPr>
        <w:tab/>
      </w:r>
      <w:r>
        <w:rPr/>
        <w:t>O total do projeto em um investimento de R$3.481 ,50.</w:t>
      </w:r>
    </w:p>
    <w:p>
      <w:pPr>
        <w:pStyle w:val="LOnormal"/>
        <w:widowControl w:val="false"/>
        <w:jc w:val="both"/>
        <w:rPr/>
      </w:pPr>
      <w:r>
        <w:rPr/>
        <w:t>Para maiores detalhes consulte a planilha Métrica de Cálculo.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5. Planos de Processos Técnicos</w:t>
      </w:r>
    </w:p>
    <w:p>
      <w:pPr>
        <w:pStyle w:val="LO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 w:val="false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5.1</w:t>
      </w:r>
      <w:r>
        <w:rPr/>
        <w:t xml:space="preserve"> </w:t>
      </w:r>
      <w:r>
        <w:rPr>
          <w:b/>
        </w:rPr>
        <w:t>Métodos, ferramentas e técnicas</w:t>
      </w:r>
    </w:p>
    <w:p>
      <w:pPr>
        <w:pStyle w:val="LOnormal"/>
        <w:widowControl w:val="false"/>
        <w:ind w:firstLine="720"/>
        <w:rPr>
          <w:u w:val="single"/>
        </w:rPr>
      </w:pPr>
      <w:r>
        <w:rPr/>
        <w:t>As diretrizes padrão do RUP (para pequenos projetos) serão usadas.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-900430</wp:posOffset>
          </wp:positionH>
          <wp:positionV relativeFrom="paragraph">
            <wp:posOffset>-9525</wp:posOffset>
          </wp:positionV>
          <wp:extent cx="1419860" cy="946150"/>
          <wp:effectExtent l="0" t="0" r="0" b="0"/>
          <wp:wrapSquare wrapText="largest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860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Arial" w:cs="Arial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Arial" w:cs="Arial"/>
        <w:color w:val="00000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Arial" w:cs="Arial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Arial" w:cs="Arial"/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Arial" w:cs="Arial"/>
        <w:color w:val="000000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Arial" w:cs="Arial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Arial" w:cs="Arial"/>
        <w:color w:val="00000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Arial" w:cs="Arial"/>
        <w:color w:val="000000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eastAsia="Arial" w:cs="Arial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9b597a"/>
    <w:rPr>
      <w:rFonts w:ascii="Lucida Grande" w:hAnsi="Lucida Grande" w:cs="Lucida Grande"/>
      <w:sz w:val="24"/>
      <w:szCs w:val="24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b597a"/>
    <w:rPr>
      <w:rFonts w:ascii="Lucida Grande" w:hAnsi="Lucida Grande" w:cs="Lucida Grande"/>
      <w:sz w:val="18"/>
      <w:szCs w:val="18"/>
    </w:rPr>
  </w:style>
  <w:style w:type="character" w:styleId="LinkdaInternet" w:customStyle="1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LOnormal"/>
    <w:next w:val="Corpodotexto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4"/>
      <w:szCs w:val="24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9b597a"/>
    <w:pPr>
      <w:spacing w:lineRule="auto" w:line="240"/>
    </w:pPr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b597a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NormalWeb">
    <w:name w:val="Normal (Web)"/>
    <w:basedOn w:val="Normal"/>
    <w:uiPriority w:val="99"/>
    <w:unhideWhenUsed/>
    <w:qFormat/>
    <w:rsid w:val="008f0c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1" w:customStyle="1">
    <w:name w:val="Normal1"/>
    <w:qFormat/>
    <w:rsid w:val="0087783f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LibreOffice/6.3.2.2$Windows_X86_64 LibreOffice_project/98b30e735bda24bc04ab42594c85f7fd8be07b9c</Application>
  <Pages>7</Pages>
  <Words>1197</Words>
  <Characters>6902</Characters>
  <CharactersWithSpaces>7958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2020-02-13T13:53:00Z</dcterms:created>
  <dc:creator/>
  <dc:description/>
  <dc:language>pt-BR</dc:language>
  <cp:lastModifiedBy/>
  <dcterms:modified xsi:type="dcterms:W3CDTF">2020-02-27T20:30:51Z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