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LeChef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righ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835"/>
        </w:tabs>
        <w:rPr>
          <w:rFonts w:ascii="Trebuchet MS" w:cs="Trebuchet MS" w:eastAsia="Trebuchet MS" w:hAnsi="Trebuchet MS"/>
          <w:b w:val="1"/>
          <w:i w:val="1"/>
          <w:smallCaps w:val="0"/>
          <w:color w:val="0000ff"/>
          <w:sz w:val="52"/>
          <w:szCs w:val="52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1"/>
          <w:smallCaps w:val="0"/>
          <w:color w:val="0000ff"/>
          <w:sz w:val="52"/>
          <w:szCs w:val="52"/>
          <w:rtl w:val="0"/>
        </w:rPr>
        <w:tab/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Trebuchet MS" w:cs="Trebuchet MS" w:eastAsia="Trebuchet MS" w:hAnsi="Trebuchet MS"/>
          <w:b w:val="1"/>
          <w:i w:val="1"/>
          <w:smallCaps w:val="0"/>
          <w:color w:val="0000ff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Trebuchet MS" w:cs="Trebuchet MS" w:eastAsia="Trebuchet MS" w:hAnsi="Trebuchet MS"/>
          <w:b w:val="1"/>
          <w:i w:val="1"/>
          <w:smallCaps w:val="0"/>
          <w:color w:val="0000ff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i w:val="1"/>
          <w:smallCaps w:val="0"/>
          <w:color w:val="008000"/>
          <w:sz w:val="52"/>
          <w:szCs w:val="52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1"/>
          <w:smallCaps w:val="0"/>
          <w:color w:val="008000"/>
          <w:sz w:val="52"/>
          <w:szCs w:val="52"/>
          <w:rtl w:val="0"/>
        </w:rPr>
        <w:t xml:space="preserve">ESPECIFICAÇÃO DE CASO DE USO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Manter &lt;Nome&gt;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5.99999999999994" w:lineRule="auto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5.99999999999994" w:lineRule="auto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rebuchet MS" w:cs="Trebuchet MS" w:eastAsia="Trebuchet MS" w:hAnsi="Trebuchet MS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&lt;10/10/2011&gt;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Arial" w:cs="Arial" w:eastAsia="Arial" w:hAnsi="Arial"/>
          <w:b w:val="1"/>
          <w:smallCaps w:val="0"/>
          <w:color w:val="000000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2"/>
          <w:szCs w:val="22"/>
          <w:rtl w:val="0"/>
        </w:rPr>
        <w:t xml:space="preserve">Painel publicitário LeChef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Arial" w:cs="Arial" w:eastAsia="Arial" w:hAnsi="Arial"/>
          <w:b w:val="1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2"/>
          <w:szCs w:val="22"/>
          <w:rtl w:val="0"/>
        </w:rPr>
        <w:t xml:space="preserve">Modelo de Caso de Uso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Arial" w:cs="Arial" w:eastAsia="Arial" w:hAnsi="Arial"/>
          <w:b w:val="1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2"/>
          <w:szCs w:val="22"/>
          <w:rtl w:val="0"/>
        </w:rPr>
        <w:t xml:space="preserve">Versão 1.0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Arial" w:cs="Arial" w:eastAsia="Arial" w:hAnsi="Arial"/>
          <w:b w:val="1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2"/>
          <w:szCs w:val="22"/>
          <w:rtl w:val="0"/>
        </w:rPr>
        <w:t xml:space="preserve">Histórico da Revisão</w:t>
      </w:r>
    </w:p>
    <w:tbl>
      <w:tblPr>
        <w:tblStyle w:val="Table1"/>
        <w:tblW w:w="8926.0" w:type="dxa"/>
        <w:jc w:val="left"/>
        <w:tblInd w:w="10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12"/>
        <w:gridCol w:w="944"/>
        <w:gridCol w:w="2363"/>
        <w:gridCol w:w="4306.999999999999"/>
        <w:tblGridChange w:id="0">
          <w:tblGrid>
            <w:gridCol w:w="1312"/>
            <w:gridCol w:w="944"/>
            <w:gridCol w:w="2363"/>
            <w:gridCol w:w="4306.999999999999"/>
          </w:tblGrid>
        </w:tblGridChange>
      </w:tblGrid>
      <w:tr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0" w:lineRule="auto"/>
              <w:jc w:val="center"/>
              <w:rPr>
                <w:rFonts w:ascii="Arial" w:cs="Arial" w:eastAsia="Arial" w:hAnsi="Arial"/>
                <w:b w:val="1"/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color w:val="000000"/>
                <w:sz w:val="22"/>
                <w:szCs w:val="22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0" w:lineRule="auto"/>
              <w:jc w:val="center"/>
              <w:rPr>
                <w:rFonts w:ascii="Arial" w:cs="Arial" w:eastAsia="Arial" w:hAnsi="Arial"/>
                <w:b w:val="1"/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color w:val="000000"/>
                <w:sz w:val="22"/>
                <w:szCs w:val="22"/>
                <w:rtl w:val="0"/>
              </w:rPr>
              <w:t xml:space="preserve">Versão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0" w:lineRule="auto"/>
              <w:jc w:val="center"/>
              <w:rPr>
                <w:rFonts w:ascii="Arial" w:cs="Arial" w:eastAsia="Arial" w:hAnsi="Arial"/>
                <w:b w:val="1"/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color w:val="000000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0" w:lineRule="auto"/>
              <w:jc w:val="center"/>
              <w:rPr>
                <w:rFonts w:ascii="Arial" w:cs="Arial" w:eastAsia="Arial" w:hAnsi="Arial"/>
                <w:b w:val="1"/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color w:val="000000"/>
                <w:sz w:val="22"/>
                <w:szCs w:val="22"/>
                <w:rtl w:val="0"/>
              </w:rPr>
              <w:t xml:space="preserve">Autor</w:t>
            </w:r>
          </w:p>
        </w:tc>
      </w:tr>
      <w:tr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0" w:lineRule="auto"/>
              <w:jc w:val="center"/>
              <w:rPr>
                <w:rFonts w:ascii="Arial" w:cs="Arial" w:eastAsia="Arial" w:hAnsi="Arial"/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color w:val="000000"/>
                <w:sz w:val="22"/>
                <w:szCs w:val="22"/>
                <w:rtl w:val="0"/>
              </w:rPr>
              <w:t xml:space="preserve">19/09/2011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0" w:lineRule="auto"/>
              <w:jc w:val="center"/>
              <w:rPr>
                <w:rFonts w:ascii="Arial" w:cs="Arial" w:eastAsia="Arial" w:hAnsi="Arial"/>
                <w:b w:val="1"/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color w:val="000000"/>
                <w:sz w:val="22"/>
                <w:szCs w:val="22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0" w:lineRule="auto"/>
              <w:jc w:val="center"/>
              <w:rPr>
                <w:rFonts w:ascii="Arial" w:cs="Arial" w:eastAsia="Arial" w:hAnsi="Arial"/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color w:val="000000"/>
                <w:sz w:val="22"/>
                <w:szCs w:val="22"/>
                <w:rtl w:val="0"/>
              </w:rPr>
              <w:t xml:space="preserve">Criação na fase inicial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color w:val="000000"/>
                <w:sz w:val="22"/>
                <w:szCs w:val="22"/>
                <w:rtl w:val="0"/>
              </w:rPr>
              <w:t xml:space="preserve">Jocilé Serra – </w:t>
            </w:r>
            <w:commentRangeStart w:id="0"/>
            <w:r w:rsidDel="00000000" w:rsidR="00000000" w:rsidRPr="00000000">
              <w:rPr>
                <w:rFonts w:ascii="Arial" w:cs="Arial" w:eastAsia="Arial" w:hAnsi="Arial"/>
                <w:smallCaps w:val="0"/>
                <w:color w:val="000000"/>
                <w:sz w:val="22"/>
                <w:szCs w:val="22"/>
                <w:rtl w:val="0"/>
              </w:rPr>
              <w:t xml:space="preserve">Gerente de Projeto 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color w:val="000000"/>
                <w:sz w:val="22"/>
                <w:szCs w:val="22"/>
                <w:rtl w:val="0"/>
              </w:rPr>
              <w:t xml:space="preserve">Lauro César – Analista de Sistema e DBA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color w:val="000000"/>
                <w:sz w:val="22"/>
                <w:szCs w:val="22"/>
                <w:rtl w:val="0"/>
              </w:rPr>
              <w:t xml:space="preserve">Joyce Vieira –  Analista e Teste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color w:val="000000"/>
                <w:sz w:val="22"/>
                <w:szCs w:val="22"/>
                <w:rtl w:val="0"/>
              </w:rPr>
              <w:t xml:space="preserve">Victor Luiz – Programador e Designer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0" w:lineRule="auto"/>
              <w:jc w:val="center"/>
              <w:rPr>
                <w:rFonts w:ascii="Arial" w:cs="Arial" w:eastAsia="Arial" w:hAnsi="Arial"/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color w:val="000000"/>
                <w:sz w:val="22"/>
                <w:szCs w:val="22"/>
                <w:rtl w:val="0"/>
              </w:rPr>
              <w:t xml:space="preserve">Hênio Rillary – Programador </w:t>
            </w:r>
          </w:p>
        </w:tc>
      </w:tr>
      <w:tr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rFonts w:ascii="Arial" w:cs="Arial" w:eastAsia="Arial" w:hAnsi="Arial"/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rFonts w:ascii="Arial" w:cs="Arial" w:eastAsia="Arial" w:hAnsi="Arial"/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rFonts w:ascii="Arial" w:cs="Arial" w:eastAsia="Arial" w:hAnsi="Arial"/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rFonts w:ascii="Arial" w:cs="Arial" w:eastAsia="Arial" w:hAnsi="Arial"/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Sumário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00"/>
          <w:tab w:val="right" w:pos="9515"/>
        </w:tabs>
        <w:spacing w:after="120" w:before="12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Trebuchet MS" w:cs="Trebuchet MS" w:eastAsia="Trebuchet MS" w:hAnsi="Trebuchet MS"/>
            <w:b w:val="1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1.</w:t>
        </w:r>
      </w:hyperlink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ab/>
        </w:r>
      </w:hyperlink>
      <w:hyperlink r:id="rId9">
        <w:r w:rsidDel="00000000" w:rsidR="00000000" w:rsidRPr="00000000">
          <w:rPr>
            <w:rFonts w:ascii="Trebuchet MS" w:cs="Trebuchet MS" w:eastAsia="Trebuchet MS" w:hAnsi="Trebuchet MS"/>
            <w:b w:val="1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Objetivo</w:t>
          <w:tab/>
        </w:r>
      </w:hyperlink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00"/>
          <w:tab w:val="right" w:pos="9515"/>
        </w:tabs>
        <w:spacing w:after="120" w:before="12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</w:rPr>
      </w:pPr>
      <w:hyperlink r:id="rId10">
        <w:r w:rsidDel="00000000" w:rsidR="00000000" w:rsidRPr="00000000">
          <w:rPr>
            <w:rFonts w:ascii="Trebuchet MS" w:cs="Trebuchet MS" w:eastAsia="Trebuchet MS" w:hAnsi="Trebuchet MS"/>
            <w:b w:val="1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2.</w:t>
        </w:r>
      </w:hyperlink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ab/>
        </w:r>
      </w:hyperlink>
      <w:hyperlink r:id="rId12">
        <w:r w:rsidDel="00000000" w:rsidR="00000000" w:rsidRPr="00000000">
          <w:rPr>
            <w:rFonts w:ascii="Trebuchet MS" w:cs="Trebuchet MS" w:eastAsia="Trebuchet MS" w:hAnsi="Trebuchet MS"/>
            <w:b w:val="1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Tipo do Caso de Uso</w:t>
          <w:tab/>
        </w:r>
      </w:hyperlink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00"/>
          <w:tab w:val="right" w:pos="9515"/>
        </w:tabs>
        <w:spacing w:after="120" w:before="12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</w:rPr>
      </w:pPr>
      <w:hyperlink r:id="rId13">
        <w:r w:rsidDel="00000000" w:rsidR="00000000" w:rsidRPr="00000000">
          <w:rPr>
            <w:rFonts w:ascii="Trebuchet MS" w:cs="Trebuchet MS" w:eastAsia="Trebuchet MS" w:hAnsi="Trebuchet MS"/>
            <w:b w:val="1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3.</w:t>
        </w:r>
      </w:hyperlink>
      <w:hyperlink r:id="rId14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ab/>
        </w:r>
      </w:hyperlink>
      <w:hyperlink r:id="rId15">
        <w:r w:rsidDel="00000000" w:rsidR="00000000" w:rsidRPr="00000000">
          <w:rPr>
            <w:rFonts w:ascii="Trebuchet MS" w:cs="Trebuchet MS" w:eastAsia="Trebuchet MS" w:hAnsi="Trebuchet MS"/>
            <w:b w:val="1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Atores</w:t>
          <w:tab/>
        </w:r>
      </w:hyperlink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00"/>
          <w:tab w:val="right" w:pos="9515"/>
        </w:tabs>
        <w:spacing w:after="120" w:before="12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</w:rPr>
      </w:pPr>
      <w:hyperlink r:id="rId16">
        <w:r w:rsidDel="00000000" w:rsidR="00000000" w:rsidRPr="00000000">
          <w:rPr>
            <w:rFonts w:ascii="Trebuchet MS" w:cs="Trebuchet MS" w:eastAsia="Trebuchet MS" w:hAnsi="Trebuchet MS"/>
            <w:b w:val="1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4.</w:t>
        </w:r>
      </w:hyperlink>
      <w:hyperlink r:id="rId1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ab/>
        </w:r>
      </w:hyperlink>
      <w:hyperlink r:id="rId18">
        <w:r w:rsidDel="00000000" w:rsidR="00000000" w:rsidRPr="00000000">
          <w:rPr>
            <w:rFonts w:ascii="Trebuchet MS" w:cs="Trebuchet MS" w:eastAsia="Trebuchet MS" w:hAnsi="Trebuchet MS"/>
            <w:b w:val="1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Cenários</w:t>
          <w:tab/>
        </w:r>
      </w:hyperlink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00"/>
          <w:tab w:val="right" w:pos="9515"/>
        </w:tabs>
        <w:spacing w:after="120" w:before="12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</w:rPr>
      </w:pPr>
      <w:hyperlink r:id="rId19">
        <w:r w:rsidDel="00000000" w:rsidR="00000000" w:rsidRPr="00000000">
          <w:rPr>
            <w:rFonts w:ascii="Trebuchet MS" w:cs="Trebuchet MS" w:eastAsia="Trebuchet MS" w:hAnsi="Trebuchet MS"/>
            <w:b w:val="1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5.</w:t>
        </w:r>
      </w:hyperlink>
      <w:hyperlink r:id="rId2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ab/>
        </w:r>
      </w:hyperlink>
      <w:hyperlink r:id="rId21">
        <w:r w:rsidDel="00000000" w:rsidR="00000000" w:rsidRPr="00000000">
          <w:rPr>
            <w:rFonts w:ascii="Trebuchet MS" w:cs="Trebuchet MS" w:eastAsia="Trebuchet MS" w:hAnsi="Trebuchet MS"/>
            <w:b w:val="1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Detalhamento do fluxo</w:t>
          <w:tab/>
        </w:r>
      </w:hyperlink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00"/>
          <w:tab w:val="right" w:pos="9515"/>
        </w:tabs>
        <w:spacing w:after="0" w:before="0" w:line="240" w:lineRule="auto"/>
        <w:ind w:left="20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</w:rPr>
      </w:pPr>
      <w:hyperlink r:id="rId22">
        <w:r w:rsidDel="00000000" w:rsidR="00000000" w:rsidRPr="00000000">
          <w:rPr>
            <w:rFonts w:ascii="Trebuchet MS" w:cs="Trebuchet MS" w:eastAsia="Trebuchet MS" w:hAnsi="Trebuchet MS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5.1</w:t>
        </w:r>
      </w:hyperlink>
      <w:hyperlink r:id="rId23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ab/>
        </w:r>
      </w:hyperlink>
      <w:hyperlink r:id="rId24">
        <w:r w:rsidDel="00000000" w:rsidR="00000000" w:rsidRPr="00000000">
          <w:rPr>
            <w:rFonts w:ascii="Trebuchet MS" w:cs="Trebuchet MS" w:eastAsia="Trebuchet MS" w:hAnsi="Trebuchet MS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Fluxo principal</w:t>
          <w:tab/>
        </w:r>
      </w:hyperlink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3</w:t>
      </w:r>
    </w:p>
    <w:bookmarkStart w:colFirst="0" w:colLast="0" w:name="f1239add12ff" w:id="0"/>
    <w:bookmarkEnd w:id="0"/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4d2bcdfe6821" w:id="1"/>
    <w:bookmarkEnd w:id="1"/>
    <w:p w:rsidR="00000000" w:rsidDel="00000000" w:rsidP="00000000" w:rsidRDefault="00000000" w:rsidRPr="00000000" w14:paraId="00000042">
      <w:pPr>
        <w:pStyle w:val="Heading1"/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</w:pPr>
      <w:r w:rsidDel="00000000" w:rsidR="00000000" w:rsidRPr="00000000">
        <w:rPr>
          <w:rFonts w:ascii="Trebuchet MS" w:cs="Trebuchet MS" w:eastAsia="Trebuchet MS" w:hAnsi="Trebuchet MS"/>
          <w:smallCaps w:val="0"/>
          <w:rtl w:val="0"/>
        </w:rPr>
        <w:t xml:space="preserve">Objetivo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2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Alterar, incluir e Excluir Cardápio</w:t>
      </w:r>
    </w:p>
    <w:bookmarkStart w:colFirst="0" w:colLast="0" w:name="4f3224907802" w:id="2"/>
    <w:bookmarkEnd w:id="2"/>
    <w:p w:rsidR="00000000" w:rsidDel="00000000" w:rsidP="00000000" w:rsidRDefault="00000000" w:rsidRPr="00000000" w14:paraId="00000044">
      <w:pPr>
        <w:pStyle w:val="Heading1"/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</w:pPr>
      <w:r w:rsidDel="00000000" w:rsidR="00000000" w:rsidRPr="00000000">
        <w:rPr>
          <w:rFonts w:ascii="Trebuchet MS" w:cs="Trebuchet MS" w:eastAsia="Trebuchet MS" w:hAnsi="Trebuchet MS"/>
          <w:smallCaps w:val="0"/>
          <w:rtl w:val="0"/>
        </w:rPr>
        <w:t xml:space="preserve">Tipo do Caso de Uso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2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Concreto</w:t>
      </w:r>
      <w:bookmarkStart w:colFirst="0" w:colLast="0" w:name="65482f7752ec" w:id="3"/>
      <w:bookmarkEnd w:id="3"/>
      <w:r w:rsidDel="00000000" w:rsidR="00000000" w:rsidRPr="00000000">
        <w:rPr>
          <w:rtl w:val="0"/>
        </w:rPr>
      </w:r>
    </w:p>
    <w:bookmarkStart w:colFirst="0" w:colLast="0" w:name="c204d0574422" w:id="4"/>
    <w:bookmarkEnd w:id="4"/>
    <w:p w:rsidR="00000000" w:rsidDel="00000000" w:rsidP="00000000" w:rsidRDefault="00000000" w:rsidRPr="00000000" w14:paraId="00000046">
      <w:pPr>
        <w:pStyle w:val="Heading1"/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</w:pPr>
      <w:r w:rsidDel="00000000" w:rsidR="00000000" w:rsidRPr="00000000">
        <w:rPr>
          <w:rFonts w:ascii="Trebuchet MS" w:cs="Trebuchet MS" w:eastAsia="Trebuchet MS" w:hAnsi="Trebuchet MS"/>
          <w:smallCaps w:val="0"/>
          <w:rtl w:val="0"/>
        </w:rPr>
        <w:t xml:space="preserve">Atores</w:t>
      </w:r>
    </w:p>
    <w:tbl>
      <w:tblPr>
        <w:tblStyle w:val="Table2"/>
        <w:tblW w:w="4769.0" w:type="dxa"/>
        <w:jc w:val="left"/>
        <w:tblInd w:w="108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57"/>
        <w:gridCol w:w="3512"/>
        <w:tblGridChange w:id="0">
          <w:tblGrid>
            <w:gridCol w:w="1257"/>
            <w:gridCol w:w="3512"/>
          </w:tblGrid>
        </w:tblGridChange>
      </w:tblGrid>
      <w:tr>
        <w:tc>
          <w:tcPr>
            <w:shd w:fill="e0e0e0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Sequência</w:t>
            </w:r>
          </w:p>
        </w:tc>
        <w:tc>
          <w:tcPr>
            <w:shd w:fill="e0e0e0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Identificação do Ator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0" w:right="0" w:hanging="72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rebuchet MS" w:cs="Trebuchet MS" w:eastAsia="Trebuchet MS" w:hAnsi="Trebuchet MS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mallCaps w:val="0"/>
                <w:sz w:val="18"/>
                <w:szCs w:val="18"/>
                <w:rtl w:val="0"/>
              </w:rPr>
              <w:t xml:space="preserve">Administrador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0" w:right="0" w:hanging="72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rebuchet MS" w:cs="Trebuchet MS" w:eastAsia="Trebuchet MS" w:hAnsi="Trebuchet MS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mallCaps w:val="0"/>
                <w:sz w:val="18"/>
                <w:szCs w:val="18"/>
                <w:rtl w:val="0"/>
              </w:rPr>
              <w:t xml:space="preserve">Usuário 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0" w:right="0" w:hanging="72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rebuchet MS" w:cs="Trebuchet MS" w:eastAsia="Trebuchet MS" w:hAnsi="Trebuchet MS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9e38b133f9ad" w:id="5"/>
    <w:bookmarkEnd w:id="5"/>
    <w:p w:rsidR="00000000" w:rsidDel="00000000" w:rsidP="00000000" w:rsidRDefault="00000000" w:rsidRPr="00000000" w14:paraId="0000004F">
      <w:pPr>
        <w:pStyle w:val="Heading1"/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</w:pPr>
      <w:r w:rsidDel="00000000" w:rsidR="00000000" w:rsidRPr="00000000">
        <w:rPr>
          <w:rFonts w:ascii="Trebuchet MS" w:cs="Trebuchet MS" w:eastAsia="Trebuchet MS" w:hAnsi="Trebuchet MS"/>
          <w:smallCaps w:val="0"/>
          <w:rtl w:val="0"/>
        </w:rPr>
        <w:t xml:space="preserve">Cenários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Fonts w:ascii="Trebuchet MS" w:cs="Trebuchet MS" w:eastAsia="Trebuchet MS" w:hAnsi="Trebuchet MS"/>
          <w:smallCaps w:val="0"/>
          <w:sz w:val="18"/>
          <w:szCs w:val="18"/>
          <w:rtl w:val="0"/>
        </w:rPr>
        <w:t xml:space="preserve">Cardapio;</w:t>
      </w:r>
    </w:p>
    <w:bookmarkStart w:colFirst="0" w:colLast="0" w:name="7f46e4a6ac06" w:id="6"/>
    <w:bookmarkEnd w:id="6"/>
    <w:p w:rsidR="00000000" w:rsidDel="00000000" w:rsidP="00000000" w:rsidRDefault="00000000" w:rsidRPr="00000000" w14:paraId="00000051">
      <w:pPr>
        <w:pStyle w:val="Heading1"/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</w:pPr>
      <w:r w:rsidDel="00000000" w:rsidR="00000000" w:rsidRPr="00000000">
        <w:rPr>
          <w:rFonts w:ascii="Trebuchet MS" w:cs="Trebuchet MS" w:eastAsia="Trebuchet MS" w:hAnsi="Trebuchet MS"/>
          <w:smallCaps w:val="0"/>
          <w:rtl w:val="0"/>
        </w:rPr>
        <w:t xml:space="preserve">Detalhamento do fluxo</w:t>
      </w:r>
    </w:p>
    <w:bookmarkStart w:colFirst="0" w:colLast="0" w:name="9729ce284475" w:id="7"/>
    <w:bookmarkEnd w:id="7"/>
    <w:p w:rsidR="00000000" w:rsidDel="00000000" w:rsidP="00000000" w:rsidRDefault="00000000" w:rsidRPr="00000000" w14:paraId="00000052">
      <w:pPr>
        <w:pStyle w:val="Heading2"/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</w:pPr>
      <w:r w:rsidDel="00000000" w:rsidR="00000000" w:rsidRPr="00000000">
        <w:rPr>
          <w:smallCaps w:val="0"/>
          <w:rtl w:val="0"/>
        </w:rPr>
        <w:t xml:space="preserve">Fluxo principal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0"/>
        <w:rPr>
          <w:rFonts w:ascii="Trebuchet MS" w:cs="Trebuchet MS" w:eastAsia="Trebuchet MS" w:hAnsi="Trebuchet MS"/>
          <w:b w:val="1"/>
          <w:smallCaps w:val="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mallCaps w:val="0"/>
          <w:rtl w:val="0"/>
        </w:rPr>
        <w:t xml:space="preserve">Fazer login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0"/>
        <w:rPr>
          <w:rFonts w:ascii="Trebuchet MS" w:cs="Trebuchet MS" w:eastAsia="Trebuchet MS" w:hAnsi="Trebuchet MS"/>
          <w:b w:val="1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0"/>
        <w:rPr>
          <w:rFonts w:ascii="Trebuchet MS" w:cs="Trebuchet MS" w:eastAsia="Trebuchet MS" w:hAnsi="Trebuchet MS"/>
          <w:smallCaps w:val="0"/>
        </w:rPr>
      </w:pPr>
      <w:r w:rsidDel="00000000" w:rsidR="00000000" w:rsidRPr="00000000">
        <w:rPr>
          <w:rFonts w:ascii="Trebuchet MS" w:cs="Trebuchet MS" w:eastAsia="Trebuchet MS" w:hAnsi="Trebuchet MS"/>
          <w:smallCaps w:val="0"/>
          <w:rtl w:val="0"/>
        </w:rPr>
        <w:t xml:space="preserve">P1. Caso de uso  inicia, quando administrador, na tela administrativa, clica no menu(botão) cardápio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0"/>
        <w:rPr>
          <w:rFonts w:ascii="Trebuchet MS" w:cs="Trebuchet MS" w:eastAsia="Trebuchet MS" w:hAnsi="Trebuchet MS"/>
          <w:smallCaps w:val="0"/>
        </w:rPr>
      </w:pPr>
      <w:r w:rsidDel="00000000" w:rsidR="00000000" w:rsidRPr="00000000">
        <w:rPr>
          <w:rFonts w:ascii="Trebuchet MS" w:cs="Trebuchet MS" w:eastAsia="Trebuchet MS" w:hAnsi="Trebuchet MS"/>
          <w:smallCaps w:val="0"/>
          <w:rtl w:val="0"/>
        </w:rPr>
        <w:t xml:space="preserve">P2.Administrador será redimensionado para pagina de cardápio, na aba abertura, que mostrara um campo de  imagem e um campo de texto a serem especificados pelo administrador.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0"/>
        <w:rPr>
          <w:rFonts w:ascii="Trebuchet MS" w:cs="Trebuchet MS" w:eastAsia="Trebuchet MS" w:hAnsi="Trebuchet MS"/>
          <w:smallCaps w:val="0"/>
        </w:rPr>
      </w:pPr>
      <w:r w:rsidDel="00000000" w:rsidR="00000000" w:rsidRPr="00000000">
        <w:rPr>
          <w:rFonts w:ascii="Trebuchet MS" w:cs="Trebuchet MS" w:eastAsia="Trebuchet MS" w:hAnsi="Trebuchet MS"/>
          <w:smallCaps w:val="0"/>
          <w:rtl w:val="0"/>
        </w:rPr>
        <w:t xml:space="preserve">P3.Administrador clica no botão INCLUIR IMAGEM.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0"/>
        <w:rPr>
          <w:rFonts w:ascii="Trebuchet MS" w:cs="Trebuchet MS" w:eastAsia="Trebuchet MS" w:hAnsi="Trebuchet MS"/>
          <w:smallCaps w:val="0"/>
        </w:rPr>
      </w:pPr>
      <w:r w:rsidDel="00000000" w:rsidR="00000000" w:rsidRPr="00000000">
        <w:rPr>
          <w:rFonts w:ascii="Trebuchet MS" w:cs="Trebuchet MS" w:eastAsia="Trebuchet MS" w:hAnsi="Trebuchet MS"/>
          <w:smallCaps w:val="0"/>
          <w:rtl w:val="0"/>
        </w:rPr>
        <w:t xml:space="preserve">P4.Administrador é redimensionado para pagina(tela) de diretórios, que mostrará, uma lista de figuras(ou links) adicionadas já ao servidor.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0"/>
        <w:rPr>
          <w:rFonts w:ascii="Trebuchet MS" w:cs="Trebuchet MS" w:eastAsia="Trebuchet MS" w:hAnsi="Trebuchet MS"/>
          <w:smallCaps w:val="0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smallCaps w:val="0"/>
          <w:rtl w:val="0"/>
        </w:rPr>
        <w:t xml:space="preserve">P5.Administrador seleciona apenas uma “</w:t>
      </w:r>
      <w:r w:rsidDel="00000000" w:rsidR="00000000" w:rsidRPr="00000000">
        <w:rPr>
          <w:rFonts w:ascii="Trebuchet MS" w:cs="Trebuchet MS" w:eastAsia="Trebuchet MS" w:hAnsi="Trebuchet MS"/>
          <w:b w:val="1"/>
          <w:smallCaps w:val="0"/>
          <w:u w:val="single"/>
          <w:rtl w:val="0"/>
        </w:rPr>
        <w:t xml:space="preserve">Figura</w:t>
      </w:r>
      <w:r w:rsidDel="00000000" w:rsidR="00000000" w:rsidRPr="00000000">
        <w:rPr>
          <w:rFonts w:ascii="Trebuchet MS" w:cs="Trebuchet MS" w:eastAsia="Trebuchet MS" w:hAnsi="Trebuchet MS"/>
          <w:smallCaps w:val="0"/>
          <w:u w:val="single"/>
          <w:rtl w:val="0"/>
        </w:rPr>
        <w:t xml:space="preserve">”(ou um link da figura).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0"/>
        <w:rPr>
          <w:rFonts w:ascii="Trebuchet MS" w:cs="Trebuchet MS" w:eastAsia="Trebuchet MS" w:hAnsi="Trebuchet MS"/>
          <w:smallCaps w:val="0"/>
        </w:rPr>
      </w:pPr>
      <w:r w:rsidDel="00000000" w:rsidR="00000000" w:rsidRPr="00000000">
        <w:rPr>
          <w:rFonts w:ascii="Trebuchet MS" w:cs="Trebuchet MS" w:eastAsia="Trebuchet MS" w:hAnsi="Trebuchet MS"/>
          <w:smallCaps w:val="0"/>
          <w:rtl w:val="0"/>
        </w:rPr>
        <w:t xml:space="preserve">P6.Administrador clica no botão </w:t>
      </w:r>
      <w:r w:rsidDel="00000000" w:rsidR="00000000" w:rsidRPr="00000000">
        <w:rPr>
          <w:rFonts w:ascii="Trebuchet MS" w:cs="Trebuchet MS" w:eastAsia="Trebuchet MS" w:hAnsi="Trebuchet MS"/>
          <w:b w:val="1"/>
          <w:smallCaps w:val="0"/>
          <w:rtl w:val="0"/>
        </w:rPr>
        <w:t xml:space="preserve">“OK”, </w:t>
      </w:r>
      <w:r w:rsidDel="00000000" w:rsidR="00000000" w:rsidRPr="00000000">
        <w:rPr>
          <w:rFonts w:ascii="Trebuchet MS" w:cs="Trebuchet MS" w:eastAsia="Trebuchet MS" w:hAnsi="Trebuchet MS"/>
          <w:smallCaps w:val="0"/>
          <w:rtl w:val="0"/>
        </w:rPr>
        <w:t xml:space="preserve">e é redimensionado para Pagina de cardápio na aba selecionada anteriormente.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0"/>
        <w:rPr>
          <w:rFonts w:ascii="Trebuchet MS" w:cs="Trebuchet MS" w:eastAsia="Trebuchet MS" w:hAnsi="Trebuchet MS"/>
          <w:smallCaps w:val="0"/>
        </w:rPr>
      </w:pPr>
      <w:r w:rsidDel="00000000" w:rsidR="00000000" w:rsidRPr="00000000">
        <w:rPr>
          <w:rFonts w:ascii="Trebuchet MS" w:cs="Trebuchet MS" w:eastAsia="Trebuchet MS" w:hAnsi="Trebuchet MS"/>
          <w:smallCaps w:val="0"/>
          <w:rtl w:val="0"/>
        </w:rPr>
        <w:t xml:space="preserve">P7.FIGURA inclusa é mostrada no campo imagem da pagina cardápio.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0"/>
        <w:rPr>
          <w:rFonts w:ascii="Trebuchet MS" w:cs="Trebuchet MS" w:eastAsia="Trebuchet MS" w:hAnsi="Trebuchet MS"/>
          <w:smallCaps w:val="0"/>
        </w:rPr>
      </w:pPr>
      <w:r w:rsidDel="00000000" w:rsidR="00000000" w:rsidRPr="00000000">
        <w:rPr>
          <w:rFonts w:ascii="Trebuchet MS" w:cs="Trebuchet MS" w:eastAsia="Trebuchet MS" w:hAnsi="Trebuchet MS"/>
          <w:smallCaps w:val="0"/>
          <w:rtl w:val="0"/>
        </w:rPr>
        <w:t xml:space="preserve">P8.Administrador digita </w:t>
      </w:r>
      <w:r w:rsidDel="00000000" w:rsidR="00000000" w:rsidRPr="00000000">
        <w:rPr>
          <w:rFonts w:ascii="Trebuchet MS" w:cs="Trebuchet MS" w:eastAsia="Trebuchet MS" w:hAnsi="Trebuchet MS"/>
          <w:b w:val="1"/>
          <w:smallCaps w:val="0"/>
          <w:rtl w:val="0"/>
        </w:rPr>
        <w:t xml:space="preserve">“uma descrição da figura”, </w:t>
      </w:r>
      <w:r w:rsidDel="00000000" w:rsidR="00000000" w:rsidRPr="00000000">
        <w:rPr>
          <w:rFonts w:ascii="Trebuchet MS" w:cs="Trebuchet MS" w:eastAsia="Trebuchet MS" w:hAnsi="Trebuchet MS"/>
          <w:smallCaps w:val="0"/>
          <w:rtl w:val="0"/>
        </w:rPr>
        <w:t xml:space="preserve">no campo de texto.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0"/>
        <w:rPr>
          <w:rFonts w:ascii="Trebuchet MS" w:cs="Trebuchet MS" w:eastAsia="Trebuchet MS" w:hAnsi="Trebuchet MS"/>
          <w:smallCaps w:val="0"/>
        </w:rPr>
      </w:pPr>
      <w:r w:rsidDel="00000000" w:rsidR="00000000" w:rsidRPr="00000000">
        <w:rPr>
          <w:rFonts w:ascii="Trebuchet MS" w:cs="Trebuchet MS" w:eastAsia="Trebuchet MS" w:hAnsi="Trebuchet MS"/>
          <w:smallCaps w:val="0"/>
          <w:rtl w:val="0"/>
        </w:rPr>
        <w:t xml:space="preserve">P9.Administrador clica no botão “AVANÇAR” ,É mostrado nos campos figura e texto, novas informações de pratos já inclusos pelo administrador.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0"/>
        <w:rPr>
          <w:rFonts w:ascii="Trebuchet MS" w:cs="Trebuchet MS" w:eastAsia="Trebuchet MS" w:hAnsi="Trebuchet MS"/>
          <w:smallCaps w:val="0"/>
        </w:rPr>
      </w:pPr>
      <w:r w:rsidDel="00000000" w:rsidR="00000000" w:rsidRPr="00000000">
        <w:rPr>
          <w:rFonts w:ascii="Trebuchet MS" w:cs="Trebuchet MS" w:eastAsia="Trebuchet MS" w:hAnsi="Trebuchet MS"/>
          <w:smallCaps w:val="0"/>
          <w:rtl w:val="0"/>
        </w:rPr>
        <w:t xml:space="preserve">P10. Administrador clica no botão “VOLTAR” ,É mostrado nos campos figura e texto, novas informações de pratos já inclusos pelo administrador </w:t>
      </w:r>
      <w:r w:rsidDel="00000000" w:rsidR="00000000" w:rsidRPr="00000000">
        <w:rPr>
          <w:rFonts w:ascii="Trebuchet MS" w:cs="Trebuchet MS" w:eastAsia="Trebuchet MS" w:hAnsi="Trebuchet MS"/>
          <w:b w:val="1"/>
          <w:smallCaps w:val="0"/>
          <w:rtl w:val="0"/>
        </w:rPr>
        <w:t xml:space="preserve">EM ORDEM DIFERENTE DE P9</w:t>
      </w:r>
      <w:r w:rsidDel="00000000" w:rsidR="00000000" w:rsidRPr="00000000">
        <w:rPr>
          <w:rFonts w:ascii="Trebuchet MS" w:cs="Trebuchet MS" w:eastAsia="Trebuchet MS" w:hAnsi="Trebuchet MS"/>
          <w:smallCaps w:val="0"/>
          <w:rtl w:val="0"/>
        </w:rPr>
        <w:t xml:space="preserve">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0"/>
        <w:rPr>
          <w:rFonts w:ascii="Trebuchet MS" w:cs="Trebuchet MS" w:eastAsia="Trebuchet MS" w:hAnsi="Trebuchet MS"/>
          <w:smallCaps w:val="0"/>
        </w:rPr>
      </w:pPr>
      <w:r w:rsidDel="00000000" w:rsidR="00000000" w:rsidRPr="00000000">
        <w:rPr>
          <w:rFonts w:ascii="Trebuchet MS" w:cs="Trebuchet MS" w:eastAsia="Trebuchet MS" w:hAnsi="Trebuchet MS"/>
          <w:smallCaps w:val="0"/>
          <w:rtl w:val="0"/>
        </w:rPr>
        <w:t xml:space="preserve">P11.</w:t>
      </w:r>
      <w:commentRangeStart w:id="1"/>
      <w:r w:rsidDel="00000000" w:rsidR="00000000" w:rsidRPr="00000000">
        <w:rPr>
          <w:rFonts w:ascii="Trebuchet MS" w:cs="Trebuchet MS" w:eastAsia="Trebuchet MS" w:hAnsi="Trebuchet MS"/>
          <w:smallCaps w:val="0"/>
          <w:rtl w:val="0"/>
        </w:rPr>
        <w:t xml:space="preserve">Administrador clica no botão excluir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0"/>
        <w:rPr>
          <w:rFonts w:ascii="Trebuchet MS" w:cs="Trebuchet MS" w:eastAsia="Trebuchet MS" w:hAnsi="Trebuchet MS"/>
          <w:smallCaps w:val="0"/>
        </w:rPr>
      </w:pPr>
      <w:r w:rsidDel="00000000" w:rsidR="00000000" w:rsidRPr="00000000">
        <w:rPr>
          <w:rFonts w:ascii="Trebuchet MS" w:cs="Trebuchet MS" w:eastAsia="Trebuchet MS" w:hAnsi="Trebuchet MS"/>
          <w:smallCaps w:val="0"/>
          <w:rtl w:val="0"/>
        </w:rPr>
        <w:t xml:space="preserve">P12.Sistema</w:t>
      </w:r>
      <w:r w:rsidDel="00000000" w:rsidR="00000000" w:rsidRPr="00000000">
        <w:rPr>
          <w:rFonts w:ascii="Comic Sans MS" w:cs="Comic Sans MS" w:eastAsia="Comic Sans MS" w:hAnsi="Comic Sans MS"/>
          <w:b w:val="1"/>
          <w:i w:val="1"/>
          <w:smallCaps w:val="0"/>
          <w:color w:val="80008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smallCaps w:val="0"/>
          <w:rtl w:val="0"/>
        </w:rPr>
        <w:t xml:space="preserve">exclui a informação que esta sendo exibida nos campos de imagem e de texto.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mallCaps w:val="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mallCaps w:val="0"/>
          <w:rtl w:val="0"/>
        </w:rPr>
        <w:t xml:space="preserve">       </w:t>
      </w:r>
      <w:r w:rsidDel="00000000" w:rsidR="00000000" w:rsidRPr="00000000">
        <w:rPr>
          <w:rFonts w:ascii="Trebuchet MS" w:cs="Trebuchet MS" w:eastAsia="Trebuchet MS" w:hAnsi="Trebuchet MS"/>
          <w:smallCaps w:val="0"/>
          <w:rtl w:val="0"/>
        </w:rPr>
        <w:t xml:space="preserve">P13.Sistema atualiza automaticamente os campos de texto e de figura, com informações anteriores as excluídas.(lembrando que não pode ser vazio).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smallCaps w:val="0"/>
        </w:rPr>
      </w:pPr>
      <w:r w:rsidDel="00000000" w:rsidR="00000000" w:rsidRPr="00000000">
        <w:rPr>
          <w:rFonts w:ascii="Trebuchet MS" w:cs="Trebuchet MS" w:eastAsia="Trebuchet MS" w:hAnsi="Trebuchet MS"/>
          <w:smallCaps w:val="0"/>
          <w:rtl w:val="0"/>
        </w:rPr>
        <w:t xml:space="preserve">       P13.Administrador clica no</w:t>
      </w:r>
      <w:r w:rsidDel="00000000" w:rsidR="00000000" w:rsidRPr="00000000">
        <w:rPr>
          <w:rFonts w:ascii="Trebuchet MS" w:cs="Trebuchet MS" w:eastAsia="Trebuchet MS" w:hAnsi="Trebuchet MS"/>
          <w:b w:val="1"/>
          <w:smallCaps w:val="0"/>
          <w:rtl w:val="0"/>
        </w:rPr>
        <w:t xml:space="preserve"> botão “ativar”.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smallCaps w:val="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mallCaps w:val="0"/>
          <w:rtl w:val="0"/>
        </w:rPr>
        <w:t xml:space="preserve">       </w:t>
      </w:r>
      <w:r w:rsidDel="00000000" w:rsidR="00000000" w:rsidRPr="00000000">
        <w:rPr>
          <w:rFonts w:ascii="Trebuchet MS" w:cs="Trebuchet MS" w:eastAsia="Trebuchet MS" w:hAnsi="Trebuchet MS"/>
          <w:smallCaps w:val="0"/>
          <w:rtl w:val="0"/>
        </w:rPr>
        <w:t xml:space="preserve">P14.Sistema faz com que informações do campo imagem e texto seja mostradas no programa principal</w:t>
      </w:r>
      <w:r w:rsidDel="00000000" w:rsidR="00000000" w:rsidRPr="00000000">
        <w:rPr>
          <w:rFonts w:ascii="Trebuchet MS" w:cs="Trebuchet MS" w:eastAsia="Trebuchet MS" w:hAnsi="Trebuchet MS"/>
          <w:b w:val="1"/>
          <w:smallCaps w:val="0"/>
          <w:rtl w:val="0"/>
        </w:rPr>
        <w:t xml:space="preserve">.(lembrando que só pode ser ativada uma para cada aba) 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mallCaps w:val="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mallCaps w:val="0"/>
          <w:rtl w:val="0"/>
        </w:rPr>
        <w:t xml:space="preserve">       </w:t>
      </w:r>
      <w:r w:rsidDel="00000000" w:rsidR="00000000" w:rsidRPr="00000000">
        <w:rPr>
          <w:rFonts w:ascii="Trebuchet MS" w:cs="Trebuchet MS" w:eastAsia="Trebuchet MS" w:hAnsi="Trebuchet MS"/>
          <w:smallCaps w:val="0"/>
          <w:rtl w:val="0"/>
        </w:rPr>
        <w:t xml:space="preserve">P15.Administrador clica na aba “Prato principal”, mostrara um campo de  imagem e um campo de texto a serem especificados pelo administrador.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mallCaps w:val="0"/>
        </w:rPr>
      </w:pPr>
      <w:r w:rsidDel="00000000" w:rsidR="00000000" w:rsidRPr="00000000">
        <w:rPr>
          <w:rFonts w:ascii="Trebuchet MS" w:cs="Trebuchet MS" w:eastAsia="Trebuchet MS" w:hAnsi="Trebuchet MS"/>
          <w:smallCaps w:val="0"/>
          <w:rtl w:val="0"/>
        </w:rPr>
        <w:t xml:space="preserve">       P16.segue o fluxo como P3 –&gt; P13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mallCaps w:val="0"/>
        </w:rPr>
      </w:pPr>
      <w:r w:rsidDel="00000000" w:rsidR="00000000" w:rsidRPr="00000000">
        <w:rPr>
          <w:rFonts w:ascii="Trebuchet MS" w:cs="Trebuchet MS" w:eastAsia="Trebuchet MS" w:hAnsi="Trebuchet MS"/>
          <w:smallCaps w:val="0"/>
          <w:rtl w:val="0"/>
        </w:rPr>
        <w:t xml:space="preserve">      P17.Administrador clica na aba “Sobremesa”, mostrara um campo de  imagem e um campo de texto a serem especificados pelo administrador.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mallCaps w:val="0"/>
        </w:rPr>
      </w:pPr>
      <w:r w:rsidDel="00000000" w:rsidR="00000000" w:rsidRPr="00000000">
        <w:rPr>
          <w:rFonts w:ascii="Trebuchet MS" w:cs="Trebuchet MS" w:eastAsia="Trebuchet MS" w:hAnsi="Trebuchet MS"/>
          <w:smallCaps w:val="0"/>
          <w:rtl w:val="0"/>
        </w:rPr>
        <w:t xml:space="preserve">      P19.segue o fluxo como P3 –&gt; P13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mallCaps w:val="0"/>
        </w:rPr>
      </w:pPr>
      <w:r w:rsidDel="00000000" w:rsidR="00000000" w:rsidRPr="00000000">
        <w:rPr>
          <w:rFonts w:ascii="Trebuchet MS" w:cs="Trebuchet MS" w:eastAsia="Trebuchet MS" w:hAnsi="Trebuchet MS"/>
          <w:smallCaps w:val="0"/>
          <w:rtl w:val="0"/>
        </w:rPr>
        <w:t xml:space="preserve">      P20.Administrador clica no botão finalizar.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mallCaps w:val="0"/>
        </w:rPr>
      </w:pPr>
      <w:r w:rsidDel="00000000" w:rsidR="00000000" w:rsidRPr="00000000">
        <w:rPr>
          <w:rFonts w:ascii="Trebuchet MS" w:cs="Trebuchet MS" w:eastAsia="Trebuchet MS" w:hAnsi="Trebuchet MS"/>
          <w:smallCaps w:val="0"/>
          <w:rtl w:val="0"/>
        </w:rPr>
        <w:t xml:space="preserve">      P21.Administrador redimensionado para tela administrativa.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mallCaps w:val="0"/>
        </w:rPr>
      </w:pPr>
      <w:r w:rsidDel="00000000" w:rsidR="00000000" w:rsidRPr="00000000">
        <w:rPr>
          <w:rFonts w:ascii="Trebuchet MS" w:cs="Trebuchet MS" w:eastAsia="Trebuchet MS" w:hAnsi="Trebuchet MS"/>
          <w:smallCaps w:val="0"/>
          <w:rtl w:val="0"/>
        </w:rPr>
        <w:t xml:space="preserve">      P22.Fim caso de uso.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mallCaps w:val="0"/>
        </w:rPr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cilé Serra" w:id="1" w:date="2011-11-02T13:48:28Z"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Excluir depois de incluir? Não deveria ter outro caso de uso para isso?</w:t>
      </w:r>
    </w:p>
  </w:comment>
  <w:comment w:author="Jocilé Serra" w:id="0" w:date="2011-11-02T13:47:48Z"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estou como desenvolvedor?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Georgia"/>
  <w:font w:name="Times New Roman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120" w:lineRule="auto"/>
    </w:pPr>
    <w:rPr>
      <w:rFonts w:ascii="Arial" w:cs="Arial" w:eastAsia="Arial" w:hAnsi="Arial"/>
      <w:b w:val="1"/>
      <w:smallCaps w:val="0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120" w:lineRule="auto"/>
    </w:pPr>
    <w:rPr>
      <w:rFonts w:ascii="Trebuchet MS" w:cs="Trebuchet MS" w:eastAsia="Trebuchet MS" w:hAnsi="Trebuchet MS"/>
      <w:b w:val="1"/>
      <w:smallCaps w:val="0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120" w:lineRule="auto"/>
      <w:ind w:left="700" w:firstLine="0"/>
    </w:pPr>
    <w:rPr>
      <w:rFonts w:ascii="Trebuchet MS" w:cs="Trebuchet MS" w:eastAsia="Trebuchet MS" w:hAnsi="Trebuchet MS"/>
      <w:b w:val="1"/>
      <w:smallCaps w:val="0"/>
    </w:rPr>
  </w:style>
  <w:style w:type="paragraph" w:styleId="Heading4">
    <w:name w:val="heading 4"/>
    <w:basedOn w:val="Normal"/>
    <w:next w:val="Normal"/>
    <w:pPr>
      <w:keepNext w:val="1"/>
      <w:keepLines w:val="1"/>
      <w:spacing w:after="60" w:before="120" w:lineRule="auto"/>
    </w:pPr>
    <w:rPr>
      <w:rFonts w:ascii="Arial" w:cs="Arial" w:eastAsia="Arial" w:hAnsi="Arial"/>
      <w:smallCaps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60" w:before="240" w:lineRule="auto"/>
      <w:ind w:left="2880" w:firstLine="0"/>
    </w:pPr>
    <w:rPr>
      <w:smallCaps w:val="0"/>
    </w:rPr>
  </w:style>
  <w:style w:type="paragraph" w:styleId="Heading6">
    <w:name w:val="heading 6"/>
    <w:basedOn w:val="Normal"/>
    <w:next w:val="Normal"/>
    <w:pPr>
      <w:keepNext w:val="1"/>
      <w:keepLines w:val="1"/>
      <w:spacing w:after="60" w:before="240" w:lineRule="auto"/>
      <w:ind w:left="2880" w:firstLine="0"/>
    </w:pPr>
    <w:rPr>
      <w:i w:val="1"/>
      <w:smallCaps w:val="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uso.doc#_Toc15092294" TargetMode="External"/><Relationship Id="rId11" Type="http://schemas.openxmlformats.org/officeDocument/2006/relationships/hyperlink" Target="http://uso.doc#_Toc15092291" TargetMode="External"/><Relationship Id="rId22" Type="http://schemas.openxmlformats.org/officeDocument/2006/relationships/hyperlink" Target="http://uso.doc#_Toc15092295" TargetMode="External"/><Relationship Id="rId10" Type="http://schemas.openxmlformats.org/officeDocument/2006/relationships/hyperlink" Target="http://uso.doc#_Toc15092291" TargetMode="External"/><Relationship Id="rId21" Type="http://schemas.openxmlformats.org/officeDocument/2006/relationships/hyperlink" Target="http://uso.doc#_Toc15092294" TargetMode="External"/><Relationship Id="rId13" Type="http://schemas.openxmlformats.org/officeDocument/2006/relationships/hyperlink" Target="http://uso.doc#_Toc15092292" TargetMode="External"/><Relationship Id="rId24" Type="http://schemas.openxmlformats.org/officeDocument/2006/relationships/hyperlink" Target="http://uso.doc#_Toc15092295" TargetMode="External"/><Relationship Id="rId12" Type="http://schemas.openxmlformats.org/officeDocument/2006/relationships/hyperlink" Target="http://uso.doc#_Toc15092291" TargetMode="External"/><Relationship Id="rId23" Type="http://schemas.openxmlformats.org/officeDocument/2006/relationships/hyperlink" Target="http://uso.doc#_Toc15092295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://uso.doc#_Toc15092290" TargetMode="External"/><Relationship Id="rId15" Type="http://schemas.openxmlformats.org/officeDocument/2006/relationships/hyperlink" Target="http://uso.doc#_Toc15092292" TargetMode="External"/><Relationship Id="rId14" Type="http://schemas.openxmlformats.org/officeDocument/2006/relationships/hyperlink" Target="http://uso.doc#_Toc15092292" TargetMode="External"/><Relationship Id="rId17" Type="http://schemas.openxmlformats.org/officeDocument/2006/relationships/hyperlink" Target="http://uso.doc#_Toc15092293" TargetMode="External"/><Relationship Id="rId16" Type="http://schemas.openxmlformats.org/officeDocument/2006/relationships/hyperlink" Target="http://uso.doc#_Toc15092293" TargetMode="External"/><Relationship Id="rId5" Type="http://schemas.openxmlformats.org/officeDocument/2006/relationships/numbering" Target="numbering.xml"/><Relationship Id="rId19" Type="http://schemas.openxmlformats.org/officeDocument/2006/relationships/hyperlink" Target="http://uso.doc#_Toc15092294" TargetMode="External"/><Relationship Id="rId6" Type="http://schemas.openxmlformats.org/officeDocument/2006/relationships/styles" Target="styles.xml"/><Relationship Id="rId18" Type="http://schemas.openxmlformats.org/officeDocument/2006/relationships/hyperlink" Target="http://uso.doc#_Toc15092293" TargetMode="External"/><Relationship Id="rId7" Type="http://schemas.openxmlformats.org/officeDocument/2006/relationships/hyperlink" Target="http://uso.doc#_Toc15092290" TargetMode="External"/><Relationship Id="rId8" Type="http://schemas.openxmlformats.org/officeDocument/2006/relationships/hyperlink" Target="http://uso.doc#_Toc150922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