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6D60" w:rsidRPr="000D71B0" w14:paraId="67A7198E" w14:textId="77777777" w:rsidTr="009D6D60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6F8FB9E" w14:textId="22B43825" w:rsidR="009D6D60" w:rsidRPr="00A312AF" w:rsidRDefault="009D6D60" w:rsidP="009D6D60">
            <w:pPr>
              <w:tabs>
                <w:tab w:val="left" w:pos="3620"/>
              </w:tabs>
              <w:rPr>
                <w:sz w:val="24"/>
                <w:szCs w:val="24"/>
              </w:rPr>
            </w:pPr>
            <w:r w:rsidRPr="00A312AF">
              <w:rPr>
                <w:sz w:val="24"/>
                <w:szCs w:val="24"/>
              </w:rPr>
              <w:t xml:space="preserve">Victor </w:t>
            </w:r>
            <w:proofErr w:type="spellStart"/>
            <w:r w:rsidRPr="00A312AF">
              <w:rPr>
                <w:sz w:val="24"/>
                <w:szCs w:val="24"/>
              </w:rPr>
              <w:t>Kilén</w:t>
            </w:r>
            <w:proofErr w:type="spellEnd"/>
            <w:r w:rsidRPr="00A312AF">
              <w:rPr>
                <w:sz w:val="24"/>
                <w:szCs w:val="24"/>
              </w:rPr>
              <w:t xml:space="preserve"> – Stadsdirektör, Nacka Kommun  </w:t>
            </w:r>
          </w:p>
          <w:p w14:paraId="35BD967A" w14:textId="77777777" w:rsidR="009D6D60" w:rsidRPr="00A312AF" w:rsidRDefault="009D6D60" w:rsidP="009D6D60">
            <w:pPr>
              <w:tabs>
                <w:tab w:val="left" w:pos="3620"/>
              </w:tabs>
              <w:rPr>
                <w:sz w:val="24"/>
                <w:szCs w:val="24"/>
              </w:rPr>
            </w:pPr>
          </w:p>
          <w:p w14:paraId="0910368E" w14:textId="77777777" w:rsidR="002C3F08" w:rsidRPr="00A312AF" w:rsidRDefault="002C3F08" w:rsidP="00992C93">
            <w:pPr>
              <w:tabs>
                <w:tab w:val="left" w:pos="3620"/>
              </w:tabs>
              <w:ind w:left="3620" w:hanging="3620"/>
              <w:rPr>
                <w:sz w:val="24"/>
                <w:szCs w:val="24"/>
              </w:rPr>
            </w:pPr>
          </w:p>
          <w:p w14:paraId="7355E8D0" w14:textId="6E92994E" w:rsidR="009D6D60" w:rsidRPr="00A312AF" w:rsidRDefault="009D6D60" w:rsidP="009D6D60">
            <w:pPr>
              <w:tabs>
                <w:tab w:val="left" w:pos="3620"/>
              </w:tabs>
              <w:rPr>
                <w:sz w:val="24"/>
                <w:szCs w:val="24"/>
              </w:rPr>
            </w:pPr>
            <w:r w:rsidRPr="00A312AF">
              <w:rPr>
                <w:sz w:val="24"/>
                <w:szCs w:val="24"/>
              </w:rPr>
              <w:t>Granitvägen 15</w:t>
            </w:r>
          </w:p>
          <w:p w14:paraId="1B64372D" w14:textId="77777777" w:rsidR="009D6D60" w:rsidRPr="00A312AF" w:rsidRDefault="009D6D60" w:rsidP="009D6D60">
            <w:pPr>
              <w:tabs>
                <w:tab w:val="left" w:pos="3620"/>
              </w:tabs>
              <w:rPr>
                <w:sz w:val="24"/>
                <w:szCs w:val="24"/>
              </w:rPr>
            </w:pPr>
          </w:p>
          <w:p w14:paraId="14B52C21" w14:textId="1ECC4B7C" w:rsidR="009D6D60" w:rsidRPr="000D71B0" w:rsidRDefault="009D6D60" w:rsidP="009D6D60">
            <w:pPr>
              <w:tabs>
                <w:tab w:val="left" w:pos="3620"/>
              </w:tabs>
              <w:rPr>
                <w:sz w:val="24"/>
                <w:szCs w:val="24"/>
                <w:lang w:val="en-GB"/>
              </w:rPr>
            </w:pPr>
            <w:r w:rsidRPr="000D71B0">
              <w:rPr>
                <w:sz w:val="24"/>
                <w:szCs w:val="24"/>
                <w:lang w:val="en-GB"/>
              </w:rPr>
              <w:t>131 40, Nacka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A566069" w14:textId="77777777" w:rsidR="00126374" w:rsidRPr="00A312AF" w:rsidRDefault="009D6D60" w:rsidP="009D6D60">
            <w:pPr>
              <w:tabs>
                <w:tab w:val="left" w:pos="3620"/>
              </w:tabs>
              <w:jc w:val="right"/>
              <w:rPr>
                <w:sz w:val="24"/>
                <w:szCs w:val="24"/>
              </w:rPr>
            </w:pPr>
            <w:r w:rsidRPr="00A312AF">
              <w:rPr>
                <w:sz w:val="24"/>
                <w:szCs w:val="24"/>
              </w:rPr>
              <w:t>Joakim Hertzberg</w:t>
            </w:r>
            <w:r w:rsidR="002C3F08" w:rsidRPr="00A312AF">
              <w:rPr>
                <w:sz w:val="24"/>
                <w:szCs w:val="24"/>
              </w:rPr>
              <w:t xml:space="preserve"> – Board </w:t>
            </w:r>
            <w:proofErr w:type="spellStart"/>
            <w:r w:rsidR="002C3F08" w:rsidRPr="00A312AF">
              <w:rPr>
                <w:sz w:val="24"/>
                <w:szCs w:val="24"/>
              </w:rPr>
              <w:t>Member</w:t>
            </w:r>
            <w:proofErr w:type="spellEnd"/>
            <w:r w:rsidR="002C3F08" w:rsidRPr="00A312AF">
              <w:rPr>
                <w:sz w:val="24"/>
                <w:szCs w:val="24"/>
              </w:rPr>
              <w:t xml:space="preserve">, </w:t>
            </w:r>
          </w:p>
          <w:p w14:paraId="5E67C746" w14:textId="20FCB91D" w:rsidR="009D6D60" w:rsidRPr="00A312AF" w:rsidRDefault="002C3F08" w:rsidP="009D6D60">
            <w:pPr>
              <w:tabs>
                <w:tab w:val="left" w:pos="3620"/>
              </w:tabs>
              <w:jc w:val="right"/>
              <w:rPr>
                <w:sz w:val="24"/>
                <w:szCs w:val="24"/>
              </w:rPr>
            </w:pPr>
            <w:r w:rsidRPr="00A312AF">
              <w:rPr>
                <w:sz w:val="24"/>
                <w:szCs w:val="24"/>
              </w:rPr>
              <w:t>Nacka Sjöscoutkår</w:t>
            </w:r>
          </w:p>
          <w:p w14:paraId="20497E16" w14:textId="77777777" w:rsidR="009D6D60" w:rsidRPr="00A312AF" w:rsidRDefault="009D6D60" w:rsidP="009D6D60">
            <w:pPr>
              <w:tabs>
                <w:tab w:val="left" w:pos="3620"/>
              </w:tabs>
              <w:jc w:val="right"/>
              <w:rPr>
                <w:sz w:val="24"/>
                <w:szCs w:val="24"/>
              </w:rPr>
            </w:pPr>
          </w:p>
          <w:p w14:paraId="136EF9EF" w14:textId="05290D68" w:rsidR="009D6D60" w:rsidRPr="000D71B0" w:rsidRDefault="00760F11" w:rsidP="009D6D60">
            <w:pPr>
              <w:tabs>
                <w:tab w:val="left" w:pos="3620"/>
              </w:tabs>
              <w:jc w:val="right"/>
              <w:rPr>
                <w:sz w:val="24"/>
                <w:szCs w:val="24"/>
                <w:lang w:val="en-GB"/>
              </w:rPr>
            </w:pPr>
            <w:proofErr w:type="spellStart"/>
            <w:r w:rsidRPr="000D71B0">
              <w:rPr>
                <w:sz w:val="24"/>
                <w:szCs w:val="24"/>
                <w:lang w:val="en-GB"/>
              </w:rPr>
              <w:t>Tranvägen</w:t>
            </w:r>
            <w:proofErr w:type="spellEnd"/>
            <w:r w:rsidRPr="000D71B0">
              <w:rPr>
                <w:sz w:val="24"/>
                <w:szCs w:val="24"/>
                <w:lang w:val="en-GB"/>
              </w:rPr>
              <w:t xml:space="preserve"> 12</w:t>
            </w:r>
          </w:p>
          <w:p w14:paraId="2965ECB2" w14:textId="77777777" w:rsidR="009D6D60" w:rsidRPr="000D71B0" w:rsidRDefault="009D6D60" w:rsidP="009D6D60">
            <w:pPr>
              <w:tabs>
                <w:tab w:val="left" w:pos="3620"/>
              </w:tabs>
              <w:jc w:val="right"/>
              <w:rPr>
                <w:sz w:val="24"/>
                <w:szCs w:val="24"/>
                <w:lang w:val="en-GB"/>
              </w:rPr>
            </w:pPr>
          </w:p>
          <w:p w14:paraId="056AA776" w14:textId="6628963C" w:rsidR="009D6D60" w:rsidRPr="000D71B0" w:rsidRDefault="009D6D60" w:rsidP="009D6D60">
            <w:pPr>
              <w:tabs>
                <w:tab w:val="left" w:pos="3620"/>
              </w:tabs>
              <w:jc w:val="right"/>
              <w:rPr>
                <w:sz w:val="24"/>
                <w:szCs w:val="24"/>
                <w:lang w:val="en-GB"/>
              </w:rPr>
            </w:pPr>
            <w:r w:rsidRPr="000D71B0">
              <w:rPr>
                <w:sz w:val="24"/>
                <w:szCs w:val="24"/>
                <w:lang w:val="en-GB"/>
              </w:rPr>
              <w:t>131 44, Nacka</w:t>
            </w:r>
          </w:p>
        </w:tc>
      </w:tr>
      <w:tr w:rsidR="009D6D60" w:rsidRPr="000D71B0" w14:paraId="320F2D6D" w14:textId="77777777" w:rsidTr="009D6D60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28985AF" w14:textId="77777777" w:rsidR="009D6D60" w:rsidRPr="000D71B0" w:rsidRDefault="009D6D60" w:rsidP="009D6D60">
            <w:pPr>
              <w:tabs>
                <w:tab w:val="left" w:pos="3620"/>
              </w:tabs>
              <w:rPr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0DA4ED5" w14:textId="77777777" w:rsidR="009D6D60" w:rsidRPr="000D71B0" w:rsidRDefault="009D6D60" w:rsidP="009D6D60">
            <w:pPr>
              <w:tabs>
                <w:tab w:val="left" w:pos="3620"/>
              </w:tabs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14:paraId="147FA6E0" w14:textId="1E78A5A5" w:rsidR="00CC5F17" w:rsidRPr="000D71B0" w:rsidRDefault="00CC5F17" w:rsidP="009D6D60">
      <w:pPr>
        <w:tabs>
          <w:tab w:val="left" w:pos="3620"/>
        </w:tabs>
        <w:rPr>
          <w:sz w:val="24"/>
          <w:szCs w:val="24"/>
          <w:lang w:val="en-GB"/>
        </w:rPr>
      </w:pPr>
    </w:p>
    <w:p w14:paraId="41B082BB" w14:textId="0A680811" w:rsidR="009D6D60" w:rsidRPr="000D71B0" w:rsidRDefault="009D6D60" w:rsidP="009D6D60">
      <w:pPr>
        <w:tabs>
          <w:tab w:val="left" w:pos="3620"/>
        </w:tabs>
        <w:rPr>
          <w:sz w:val="24"/>
          <w:szCs w:val="24"/>
          <w:lang w:val="en-GB"/>
        </w:rPr>
      </w:pPr>
      <w:r w:rsidRPr="000D71B0">
        <w:rPr>
          <w:sz w:val="24"/>
          <w:szCs w:val="24"/>
          <w:lang w:val="en-GB"/>
        </w:rPr>
        <w:t>Dear Sir,</w:t>
      </w:r>
    </w:p>
    <w:p w14:paraId="2E3452AF" w14:textId="75F020DA" w:rsidR="00761608" w:rsidRPr="000D71B0" w:rsidRDefault="005D3251" w:rsidP="009D6D60">
      <w:pPr>
        <w:tabs>
          <w:tab w:val="left" w:pos="3620"/>
        </w:tabs>
        <w:rPr>
          <w:sz w:val="24"/>
          <w:szCs w:val="24"/>
          <w:lang w:val="en-GB"/>
        </w:rPr>
      </w:pPr>
      <w:r w:rsidRPr="000D71B0">
        <w:rPr>
          <w:sz w:val="24"/>
          <w:szCs w:val="24"/>
          <w:lang w:val="en-GB"/>
        </w:rPr>
        <w:t>I am writing you this letter</w:t>
      </w:r>
      <w:r w:rsidR="00253475" w:rsidRPr="000D71B0">
        <w:rPr>
          <w:sz w:val="24"/>
          <w:szCs w:val="24"/>
          <w:lang w:val="en-GB"/>
        </w:rPr>
        <w:t xml:space="preserve"> on behalf of Nacka </w:t>
      </w:r>
      <w:proofErr w:type="spellStart"/>
      <w:r w:rsidR="00253475" w:rsidRPr="000D71B0">
        <w:rPr>
          <w:sz w:val="24"/>
          <w:szCs w:val="24"/>
          <w:lang w:val="en-GB"/>
        </w:rPr>
        <w:t>Sjöscoutkår</w:t>
      </w:r>
      <w:proofErr w:type="spellEnd"/>
      <w:r w:rsidRPr="000D71B0">
        <w:rPr>
          <w:sz w:val="24"/>
          <w:szCs w:val="24"/>
          <w:lang w:val="en-GB"/>
        </w:rPr>
        <w:t xml:space="preserve"> to express </w:t>
      </w:r>
      <w:r w:rsidR="00253475" w:rsidRPr="000D71B0">
        <w:rPr>
          <w:sz w:val="24"/>
          <w:szCs w:val="24"/>
          <w:lang w:val="en-GB"/>
        </w:rPr>
        <w:t>our</w:t>
      </w:r>
      <w:r w:rsidRPr="000D71B0">
        <w:rPr>
          <w:sz w:val="24"/>
          <w:szCs w:val="24"/>
          <w:lang w:val="en-GB"/>
        </w:rPr>
        <w:t xml:space="preserve"> concerns regarding the situation between Nacka </w:t>
      </w:r>
      <w:proofErr w:type="spellStart"/>
      <w:r w:rsidRPr="000D71B0">
        <w:rPr>
          <w:sz w:val="24"/>
          <w:szCs w:val="24"/>
          <w:lang w:val="en-GB"/>
        </w:rPr>
        <w:t>Sjöscoutkår</w:t>
      </w:r>
      <w:proofErr w:type="spellEnd"/>
      <w:r w:rsidRPr="000D71B0">
        <w:rPr>
          <w:sz w:val="24"/>
          <w:szCs w:val="24"/>
          <w:lang w:val="en-GB"/>
        </w:rPr>
        <w:t xml:space="preserve"> and the Special Needs Kindergarten.</w:t>
      </w:r>
    </w:p>
    <w:p w14:paraId="596BCC70" w14:textId="77777777" w:rsidR="00761608" w:rsidRPr="000D71B0" w:rsidRDefault="00761608" w:rsidP="009D6D60">
      <w:pPr>
        <w:tabs>
          <w:tab w:val="left" w:pos="3620"/>
        </w:tabs>
        <w:rPr>
          <w:sz w:val="24"/>
          <w:szCs w:val="24"/>
          <w:lang w:val="en-GB"/>
        </w:rPr>
      </w:pPr>
    </w:p>
    <w:p w14:paraId="268837B2" w14:textId="49E73C03" w:rsidR="00BA249E" w:rsidRPr="000D71B0" w:rsidRDefault="00761608" w:rsidP="009D6D60">
      <w:pPr>
        <w:tabs>
          <w:tab w:val="left" w:pos="3620"/>
        </w:tabs>
        <w:rPr>
          <w:sz w:val="24"/>
          <w:szCs w:val="24"/>
          <w:lang w:val="en-GB"/>
        </w:rPr>
      </w:pPr>
      <w:r w:rsidRPr="000D71B0">
        <w:rPr>
          <w:sz w:val="24"/>
          <w:szCs w:val="24"/>
          <w:lang w:val="en-GB"/>
        </w:rPr>
        <w:t xml:space="preserve">The two </w:t>
      </w:r>
      <w:r w:rsidR="00EA01DA" w:rsidRPr="000D71B0">
        <w:rPr>
          <w:sz w:val="24"/>
          <w:szCs w:val="24"/>
          <w:lang w:val="en-GB"/>
        </w:rPr>
        <w:t>organizations</w:t>
      </w:r>
      <w:r w:rsidRPr="000D71B0">
        <w:rPr>
          <w:sz w:val="24"/>
          <w:szCs w:val="24"/>
          <w:lang w:val="en-GB"/>
        </w:rPr>
        <w:t xml:space="preserve"> have for an extended time</w:t>
      </w:r>
      <w:r w:rsidR="001A0490" w:rsidRPr="000D71B0">
        <w:rPr>
          <w:sz w:val="24"/>
          <w:szCs w:val="24"/>
          <w:lang w:val="en-GB"/>
        </w:rPr>
        <w:t xml:space="preserve"> coexisted in a symbiotic relationship regarding the building, until now. It seems that the municipality </w:t>
      </w:r>
      <w:r w:rsidR="003A6828" w:rsidRPr="000D71B0">
        <w:rPr>
          <w:sz w:val="24"/>
          <w:szCs w:val="24"/>
          <w:lang w:val="en-GB"/>
        </w:rPr>
        <w:t>plans to expel the</w:t>
      </w:r>
      <w:r w:rsidR="00493C81" w:rsidRPr="000D71B0">
        <w:rPr>
          <w:sz w:val="24"/>
          <w:szCs w:val="24"/>
          <w:lang w:val="en-GB"/>
        </w:rPr>
        <w:t xml:space="preserve"> scout</w:t>
      </w:r>
      <w:r w:rsidR="003A6828" w:rsidRPr="000D71B0">
        <w:rPr>
          <w:sz w:val="24"/>
          <w:szCs w:val="24"/>
          <w:lang w:val="en-GB"/>
        </w:rPr>
        <w:t xml:space="preserve"> corps from the house </w:t>
      </w:r>
      <w:r w:rsidR="00493C81" w:rsidRPr="000D71B0">
        <w:rPr>
          <w:sz w:val="24"/>
          <w:szCs w:val="24"/>
          <w:lang w:val="en-GB"/>
        </w:rPr>
        <w:t xml:space="preserve">in question </w:t>
      </w:r>
      <w:r w:rsidR="003A6828" w:rsidRPr="000D71B0">
        <w:rPr>
          <w:sz w:val="24"/>
          <w:szCs w:val="24"/>
          <w:lang w:val="en-GB"/>
        </w:rPr>
        <w:t xml:space="preserve">to give more room to the kindergarten. </w:t>
      </w:r>
      <w:r w:rsidR="00931A18" w:rsidRPr="000D71B0">
        <w:rPr>
          <w:sz w:val="24"/>
          <w:szCs w:val="24"/>
          <w:lang w:val="en-GB"/>
        </w:rPr>
        <w:t xml:space="preserve">This would be an issue for the corps since we do not have a backup to keep the </w:t>
      </w:r>
      <w:r w:rsidR="00483444" w:rsidRPr="000D71B0">
        <w:rPr>
          <w:sz w:val="24"/>
          <w:szCs w:val="24"/>
          <w:lang w:val="en-GB"/>
        </w:rPr>
        <w:t>co</w:t>
      </w:r>
      <w:r w:rsidR="00EA01DA" w:rsidRPr="000D71B0">
        <w:rPr>
          <w:sz w:val="24"/>
          <w:szCs w:val="24"/>
          <w:lang w:val="en-GB"/>
        </w:rPr>
        <w:t>r</w:t>
      </w:r>
      <w:r w:rsidR="00483444" w:rsidRPr="000D71B0">
        <w:rPr>
          <w:sz w:val="24"/>
          <w:szCs w:val="24"/>
          <w:lang w:val="en-GB"/>
        </w:rPr>
        <w:t xml:space="preserve">ps operating. </w:t>
      </w:r>
      <w:r w:rsidR="002D0BFF" w:rsidRPr="000D71B0">
        <w:rPr>
          <w:sz w:val="24"/>
          <w:szCs w:val="24"/>
          <w:lang w:val="en-GB"/>
        </w:rPr>
        <w:t xml:space="preserve">Moving from the building is not </w:t>
      </w:r>
      <w:r w:rsidR="00C22F2B" w:rsidRPr="000D71B0">
        <w:rPr>
          <w:sz w:val="24"/>
          <w:szCs w:val="24"/>
          <w:lang w:val="en-GB"/>
        </w:rPr>
        <w:t>problematic, the</w:t>
      </w:r>
      <w:r w:rsidR="002D0BFF" w:rsidRPr="000D71B0">
        <w:rPr>
          <w:sz w:val="24"/>
          <w:szCs w:val="24"/>
          <w:lang w:val="en-GB"/>
        </w:rPr>
        <w:t xml:space="preserve"> issue is that the corps</w:t>
      </w:r>
      <w:r w:rsidR="00371F9F" w:rsidRPr="000D71B0">
        <w:rPr>
          <w:sz w:val="24"/>
          <w:szCs w:val="24"/>
          <w:lang w:val="en-GB"/>
        </w:rPr>
        <w:t>, being a non-profit organization,</w:t>
      </w:r>
      <w:r w:rsidR="002D0BFF" w:rsidRPr="000D71B0">
        <w:rPr>
          <w:sz w:val="24"/>
          <w:szCs w:val="24"/>
          <w:lang w:val="en-GB"/>
        </w:rPr>
        <w:t xml:space="preserve"> </w:t>
      </w:r>
      <w:r w:rsidR="008A7ECF">
        <w:rPr>
          <w:sz w:val="24"/>
          <w:szCs w:val="24"/>
          <w:lang w:val="en-GB"/>
        </w:rPr>
        <w:t>plainly</w:t>
      </w:r>
      <w:r w:rsidR="002D0BFF" w:rsidRPr="000D71B0">
        <w:rPr>
          <w:sz w:val="24"/>
          <w:szCs w:val="24"/>
          <w:lang w:val="en-GB"/>
        </w:rPr>
        <w:t xml:space="preserve"> does not have the budget to invest in a </w:t>
      </w:r>
      <w:r w:rsidR="00715226" w:rsidRPr="000D71B0">
        <w:rPr>
          <w:sz w:val="24"/>
          <w:szCs w:val="24"/>
          <w:lang w:val="en-GB"/>
        </w:rPr>
        <w:t xml:space="preserve">new </w:t>
      </w:r>
      <w:r w:rsidR="00C22F2B" w:rsidRPr="000D71B0">
        <w:rPr>
          <w:sz w:val="24"/>
          <w:szCs w:val="24"/>
          <w:lang w:val="en-GB"/>
        </w:rPr>
        <w:t xml:space="preserve">premises to keep </w:t>
      </w:r>
      <w:r w:rsidR="00832B71" w:rsidRPr="000D71B0">
        <w:rPr>
          <w:sz w:val="24"/>
          <w:szCs w:val="24"/>
          <w:lang w:val="en-GB"/>
        </w:rPr>
        <w:t xml:space="preserve">it </w:t>
      </w:r>
      <w:r w:rsidR="00EA01DA" w:rsidRPr="000D71B0">
        <w:rPr>
          <w:sz w:val="24"/>
          <w:szCs w:val="24"/>
          <w:lang w:val="en-GB"/>
        </w:rPr>
        <w:t xml:space="preserve">running. </w:t>
      </w:r>
    </w:p>
    <w:p w14:paraId="29E1925E" w14:textId="4DB8E096" w:rsidR="00253475" w:rsidRPr="000D71B0" w:rsidRDefault="00253475" w:rsidP="009D6D60">
      <w:pPr>
        <w:tabs>
          <w:tab w:val="left" w:pos="3620"/>
        </w:tabs>
        <w:rPr>
          <w:sz w:val="24"/>
          <w:szCs w:val="24"/>
          <w:lang w:val="en-GB"/>
        </w:rPr>
      </w:pPr>
    </w:p>
    <w:p w14:paraId="488CBC6C" w14:textId="5A0CF459" w:rsidR="00253475" w:rsidRPr="000D71B0" w:rsidRDefault="00554FAC" w:rsidP="009D6D60">
      <w:pPr>
        <w:tabs>
          <w:tab w:val="left" w:pos="3620"/>
        </w:tabs>
        <w:rPr>
          <w:sz w:val="24"/>
          <w:szCs w:val="24"/>
          <w:lang w:val="en-GB"/>
        </w:rPr>
      </w:pPr>
      <w:r w:rsidRPr="000D71B0">
        <w:rPr>
          <w:sz w:val="24"/>
          <w:szCs w:val="24"/>
          <w:lang w:val="en-GB"/>
        </w:rPr>
        <w:t>So far, we have taken up two solutions that could work</w:t>
      </w:r>
      <w:r w:rsidR="003D72C8" w:rsidRPr="000D71B0">
        <w:rPr>
          <w:sz w:val="24"/>
          <w:szCs w:val="24"/>
          <w:lang w:val="en-GB"/>
        </w:rPr>
        <w:t>; the first being an amount of economic compensation</w:t>
      </w:r>
      <w:r w:rsidR="00800357" w:rsidRPr="000D71B0">
        <w:rPr>
          <w:sz w:val="24"/>
          <w:szCs w:val="24"/>
          <w:lang w:val="en-GB"/>
        </w:rPr>
        <w:t xml:space="preserve">, what exactly this amount is will need </w:t>
      </w:r>
      <w:r w:rsidR="00371F9F" w:rsidRPr="000D71B0">
        <w:rPr>
          <w:sz w:val="24"/>
          <w:szCs w:val="24"/>
          <w:lang w:val="en-GB"/>
        </w:rPr>
        <w:t>discussion, the municipality would effectively be purchasing the building from the corps</w:t>
      </w:r>
      <w:r w:rsidR="00832B71" w:rsidRPr="000D71B0">
        <w:rPr>
          <w:sz w:val="24"/>
          <w:szCs w:val="24"/>
          <w:lang w:val="en-GB"/>
        </w:rPr>
        <w:t xml:space="preserve">, granting it capital to invest in a new premises. </w:t>
      </w:r>
      <w:r w:rsidR="00083E8E" w:rsidRPr="000D71B0">
        <w:rPr>
          <w:sz w:val="24"/>
          <w:szCs w:val="24"/>
          <w:lang w:val="en-GB"/>
        </w:rPr>
        <w:t xml:space="preserve">Another possible solution is that </w:t>
      </w:r>
      <w:r w:rsidR="00B41966" w:rsidRPr="000D71B0">
        <w:rPr>
          <w:sz w:val="24"/>
          <w:szCs w:val="24"/>
          <w:lang w:val="en-GB"/>
        </w:rPr>
        <w:t xml:space="preserve">Nacka </w:t>
      </w:r>
      <w:proofErr w:type="spellStart"/>
      <w:r w:rsidR="00B41966" w:rsidRPr="000D71B0">
        <w:rPr>
          <w:sz w:val="24"/>
          <w:szCs w:val="24"/>
          <w:lang w:val="en-GB"/>
        </w:rPr>
        <w:t>Kommun</w:t>
      </w:r>
      <w:proofErr w:type="spellEnd"/>
      <w:r w:rsidR="00B41966" w:rsidRPr="000D71B0">
        <w:rPr>
          <w:sz w:val="24"/>
          <w:szCs w:val="24"/>
          <w:lang w:val="en-GB"/>
        </w:rPr>
        <w:t xml:space="preserve"> could help the corps in finding a new premises </w:t>
      </w:r>
      <w:r w:rsidR="00AC696F" w:rsidRPr="000D71B0">
        <w:rPr>
          <w:sz w:val="24"/>
          <w:szCs w:val="24"/>
          <w:lang w:val="en-GB"/>
        </w:rPr>
        <w:t xml:space="preserve">that could work as a replacement for the one we currently occupy.  </w:t>
      </w:r>
    </w:p>
    <w:p w14:paraId="3E06E3E8" w14:textId="29621280" w:rsidR="00462580" w:rsidRPr="000D71B0" w:rsidRDefault="00462580" w:rsidP="009D6D60">
      <w:pPr>
        <w:tabs>
          <w:tab w:val="left" w:pos="3620"/>
        </w:tabs>
        <w:rPr>
          <w:sz w:val="24"/>
          <w:szCs w:val="24"/>
          <w:lang w:val="en-GB"/>
        </w:rPr>
      </w:pPr>
    </w:p>
    <w:p w14:paraId="326C7C76" w14:textId="096313F8" w:rsidR="00462580" w:rsidRPr="000D71B0" w:rsidRDefault="00462580" w:rsidP="009D6D60">
      <w:pPr>
        <w:tabs>
          <w:tab w:val="left" w:pos="3620"/>
        </w:tabs>
        <w:rPr>
          <w:sz w:val="24"/>
          <w:szCs w:val="24"/>
          <w:lang w:val="en-GB"/>
        </w:rPr>
      </w:pPr>
      <w:r w:rsidRPr="000D71B0">
        <w:rPr>
          <w:sz w:val="24"/>
          <w:szCs w:val="24"/>
          <w:lang w:val="en-GB"/>
        </w:rPr>
        <w:t>We understand that this is a question about the health of children with special needs and therefore, also a difficult one</w:t>
      </w:r>
      <w:r w:rsidR="0020333B" w:rsidRPr="000D71B0">
        <w:rPr>
          <w:sz w:val="24"/>
          <w:szCs w:val="24"/>
          <w:lang w:val="en-GB"/>
        </w:rPr>
        <w:t xml:space="preserve">. However, it must not be forgotten that expelling the corps directly affects the free time of over 200 </w:t>
      </w:r>
      <w:r w:rsidR="00495971" w:rsidRPr="000D71B0">
        <w:rPr>
          <w:sz w:val="24"/>
          <w:szCs w:val="24"/>
          <w:lang w:val="en-GB"/>
        </w:rPr>
        <w:t xml:space="preserve">children and adolescents, for whom scouting is </w:t>
      </w:r>
      <w:r w:rsidR="005B5A6C" w:rsidRPr="000D71B0">
        <w:rPr>
          <w:sz w:val="24"/>
          <w:szCs w:val="24"/>
          <w:lang w:val="en-GB"/>
        </w:rPr>
        <w:t xml:space="preserve">often </w:t>
      </w:r>
      <w:r w:rsidR="00495971" w:rsidRPr="000D71B0">
        <w:rPr>
          <w:sz w:val="24"/>
          <w:szCs w:val="24"/>
          <w:lang w:val="en-GB"/>
        </w:rPr>
        <w:t xml:space="preserve">a </w:t>
      </w:r>
      <w:r w:rsidR="005B5A6C" w:rsidRPr="000D71B0">
        <w:rPr>
          <w:sz w:val="24"/>
          <w:szCs w:val="24"/>
          <w:lang w:val="en-GB"/>
        </w:rPr>
        <w:t>well needed safe social environment</w:t>
      </w:r>
      <w:r w:rsidR="00CE5E92" w:rsidRPr="000D71B0">
        <w:rPr>
          <w:sz w:val="24"/>
          <w:szCs w:val="24"/>
          <w:lang w:val="en-GB"/>
        </w:rPr>
        <w:t xml:space="preserve">. The mental health of these children should also be taken into consideration </w:t>
      </w:r>
      <w:r w:rsidR="002D2B1E" w:rsidRPr="000D71B0">
        <w:rPr>
          <w:sz w:val="24"/>
          <w:szCs w:val="24"/>
          <w:lang w:val="en-GB"/>
        </w:rPr>
        <w:t>when making this decision.</w:t>
      </w:r>
    </w:p>
    <w:p w14:paraId="0E324BB3" w14:textId="3A8ECD39" w:rsidR="00CE5E92" w:rsidRPr="000D71B0" w:rsidRDefault="00CE5E92" w:rsidP="009D6D60">
      <w:pPr>
        <w:tabs>
          <w:tab w:val="left" w:pos="3620"/>
        </w:tabs>
        <w:rPr>
          <w:sz w:val="24"/>
          <w:szCs w:val="24"/>
          <w:lang w:val="en-GB"/>
        </w:rPr>
      </w:pPr>
    </w:p>
    <w:p w14:paraId="1363CA38" w14:textId="1926C0B8" w:rsidR="00CE5E92" w:rsidRPr="000D71B0" w:rsidRDefault="002D2B1E" w:rsidP="009D6D60">
      <w:pPr>
        <w:tabs>
          <w:tab w:val="left" w:pos="3620"/>
        </w:tabs>
        <w:rPr>
          <w:sz w:val="24"/>
          <w:szCs w:val="24"/>
          <w:lang w:val="en-GB"/>
        </w:rPr>
      </w:pPr>
      <w:r w:rsidRPr="000D71B0">
        <w:rPr>
          <w:sz w:val="24"/>
          <w:szCs w:val="24"/>
          <w:lang w:val="en-GB"/>
        </w:rPr>
        <w:t xml:space="preserve">To conclude this </w:t>
      </w:r>
      <w:r w:rsidR="000D71B0" w:rsidRPr="000D71B0">
        <w:rPr>
          <w:sz w:val="24"/>
          <w:szCs w:val="24"/>
          <w:lang w:val="en-GB"/>
        </w:rPr>
        <w:t>letter,</w:t>
      </w:r>
      <w:r w:rsidRPr="000D71B0">
        <w:rPr>
          <w:sz w:val="24"/>
          <w:szCs w:val="24"/>
          <w:lang w:val="en-GB"/>
        </w:rPr>
        <w:t xml:space="preserve"> we would like to invite a representative from the municipality </w:t>
      </w:r>
      <w:r w:rsidR="005A2B05" w:rsidRPr="000D71B0">
        <w:rPr>
          <w:sz w:val="24"/>
          <w:szCs w:val="24"/>
          <w:lang w:val="en-GB"/>
        </w:rPr>
        <w:t xml:space="preserve">to the next fitting board meeting as </w:t>
      </w:r>
      <w:r w:rsidR="00186C88" w:rsidRPr="000D71B0">
        <w:rPr>
          <w:sz w:val="24"/>
          <w:szCs w:val="24"/>
          <w:lang w:val="en-GB"/>
        </w:rPr>
        <w:t xml:space="preserve">we </w:t>
      </w:r>
      <w:r w:rsidR="00B85D56" w:rsidRPr="000D71B0">
        <w:rPr>
          <w:sz w:val="24"/>
          <w:szCs w:val="24"/>
          <w:lang w:val="en-GB"/>
        </w:rPr>
        <w:t xml:space="preserve">anticipate that the matter will require a great deal of </w:t>
      </w:r>
      <w:r w:rsidR="00A510B5" w:rsidRPr="000D71B0">
        <w:rPr>
          <w:sz w:val="24"/>
          <w:szCs w:val="24"/>
          <w:lang w:val="en-GB"/>
        </w:rPr>
        <w:t xml:space="preserve">further </w:t>
      </w:r>
      <w:r w:rsidR="00B85D56" w:rsidRPr="000D71B0">
        <w:rPr>
          <w:sz w:val="24"/>
          <w:szCs w:val="24"/>
          <w:lang w:val="en-GB"/>
        </w:rPr>
        <w:t xml:space="preserve">discussion. </w:t>
      </w:r>
      <w:r w:rsidR="00D57D73" w:rsidRPr="000D71B0">
        <w:rPr>
          <w:sz w:val="24"/>
          <w:szCs w:val="24"/>
          <w:lang w:val="en-GB"/>
        </w:rPr>
        <w:t xml:space="preserve">Date and time </w:t>
      </w:r>
      <w:r w:rsidR="00A510B5" w:rsidRPr="000D71B0">
        <w:rPr>
          <w:sz w:val="24"/>
          <w:szCs w:val="24"/>
          <w:lang w:val="en-GB"/>
        </w:rPr>
        <w:t xml:space="preserve">for this meeting will need to be </w:t>
      </w:r>
      <w:r w:rsidR="007C03AA" w:rsidRPr="000D71B0">
        <w:rPr>
          <w:sz w:val="24"/>
          <w:szCs w:val="24"/>
          <w:lang w:val="en-GB"/>
        </w:rPr>
        <w:t>compromised</w:t>
      </w:r>
      <w:r w:rsidR="0047685C" w:rsidRPr="000D71B0">
        <w:rPr>
          <w:sz w:val="24"/>
          <w:szCs w:val="24"/>
          <w:lang w:val="en-GB"/>
        </w:rPr>
        <w:t xml:space="preserve"> to find a </w:t>
      </w:r>
      <w:r w:rsidR="00A53C75" w:rsidRPr="000D71B0">
        <w:rPr>
          <w:sz w:val="24"/>
          <w:szCs w:val="24"/>
          <w:lang w:val="en-GB"/>
        </w:rPr>
        <w:t xml:space="preserve">time that fits </w:t>
      </w:r>
      <w:r w:rsidR="0028490F" w:rsidRPr="000D71B0">
        <w:rPr>
          <w:sz w:val="24"/>
          <w:szCs w:val="24"/>
          <w:lang w:val="en-GB"/>
        </w:rPr>
        <w:t xml:space="preserve">both parts. </w:t>
      </w:r>
    </w:p>
    <w:p w14:paraId="51E84369" w14:textId="3C0021E1" w:rsidR="0028490F" w:rsidRPr="000D71B0" w:rsidRDefault="0028490F" w:rsidP="009D6D60">
      <w:pPr>
        <w:tabs>
          <w:tab w:val="left" w:pos="3620"/>
        </w:tabs>
        <w:rPr>
          <w:sz w:val="24"/>
          <w:szCs w:val="24"/>
          <w:lang w:val="en-GB"/>
        </w:rPr>
      </w:pPr>
    </w:p>
    <w:p w14:paraId="6C208BBA" w14:textId="7BF566BD" w:rsidR="0028490F" w:rsidRPr="000D71B0" w:rsidRDefault="0028490F" w:rsidP="009D6D60">
      <w:pPr>
        <w:tabs>
          <w:tab w:val="left" w:pos="3620"/>
        </w:tabs>
        <w:rPr>
          <w:sz w:val="24"/>
          <w:szCs w:val="24"/>
          <w:lang w:val="en-GB"/>
        </w:rPr>
      </w:pPr>
      <w:r w:rsidRPr="000D71B0">
        <w:rPr>
          <w:sz w:val="24"/>
          <w:szCs w:val="24"/>
          <w:lang w:val="en-GB"/>
        </w:rPr>
        <w:t>I wish you all the best and hope that a solution to this can be found.</w:t>
      </w:r>
    </w:p>
    <w:p w14:paraId="10736579" w14:textId="77777777" w:rsidR="0028490F" w:rsidRPr="000D71B0" w:rsidRDefault="0028490F" w:rsidP="009D6D60">
      <w:pPr>
        <w:tabs>
          <w:tab w:val="left" w:pos="3620"/>
        </w:tabs>
        <w:rPr>
          <w:sz w:val="24"/>
          <w:szCs w:val="24"/>
          <w:lang w:val="en-GB"/>
        </w:rPr>
      </w:pPr>
    </w:p>
    <w:p w14:paraId="5D7065D9" w14:textId="77777777" w:rsidR="0028490F" w:rsidRPr="000D71B0" w:rsidRDefault="0028490F" w:rsidP="009D6D60">
      <w:pPr>
        <w:tabs>
          <w:tab w:val="left" w:pos="3620"/>
        </w:tabs>
        <w:rPr>
          <w:sz w:val="24"/>
          <w:szCs w:val="24"/>
          <w:lang w:val="en-GB"/>
        </w:rPr>
      </w:pPr>
      <w:r w:rsidRPr="000D71B0">
        <w:rPr>
          <w:sz w:val="24"/>
          <w:szCs w:val="24"/>
          <w:lang w:val="en-GB"/>
        </w:rPr>
        <w:lastRenderedPageBreak/>
        <w:t>Sincerely</w:t>
      </w:r>
    </w:p>
    <w:p w14:paraId="7AFEB4C4" w14:textId="1917729F" w:rsidR="0028490F" w:rsidRDefault="0028490F" w:rsidP="009D6D60">
      <w:pPr>
        <w:tabs>
          <w:tab w:val="left" w:pos="3620"/>
        </w:tabs>
        <w:rPr>
          <w:sz w:val="24"/>
          <w:szCs w:val="24"/>
          <w:lang w:val="en-GB"/>
        </w:rPr>
      </w:pPr>
      <w:r w:rsidRPr="000D71B0">
        <w:rPr>
          <w:sz w:val="24"/>
          <w:szCs w:val="24"/>
          <w:lang w:val="en-GB"/>
        </w:rPr>
        <w:t>Joakim Hertzberg</w:t>
      </w:r>
      <w:r w:rsidR="00443420" w:rsidRPr="000D71B0">
        <w:rPr>
          <w:sz w:val="24"/>
          <w:szCs w:val="24"/>
          <w:lang w:val="en-GB"/>
        </w:rPr>
        <w:t xml:space="preserve">, </w:t>
      </w:r>
      <w:commentRangeStart w:id="0"/>
      <w:commentRangeStart w:id="1"/>
      <w:r w:rsidR="00443420" w:rsidRPr="000D71B0">
        <w:rPr>
          <w:sz w:val="24"/>
          <w:szCs w:val="24"/>
          <w:lang w:val="en-GB"/>
        </w:rPr>
        <w:t>Board Member</w:t>
      </w:r>
      <w:r w:rsidR="00290EDB" w:rsidRPr="000D71B0">
        <w:rPr>
          <w:sz w:val="24"/>
          <w:szCs w:val="24"/>
          <w:lang w:val="en-GB"/>
        </w:rPr>
        <w:t xml:space="preserve"> of</w:t>
      </w:r>
      <w:r w:rsidR="00443420" w:rsidRPr="000D71B0">
        <w:rPr>
          <w:sz w:val="24"/>
          <w:szCs w:val="24"/>
          <w:lang w:val="en-GB"/>
        </w:rPr>
        <w:t xml:space="preserve"> Nacka </w:t>
      </w:r>
      <w:proofErr w:type="spellStart"/>
      <w:r w:rsidR="00443420" w:rsidRPr="000D71B0">
        <w:rPr>
          <w:sz w:val="24"/>
          <w:szCs w:val="24"/>
          <w:lang w:val="en-GB"/>
        </w:rPr>
        <w:t>Sjöscoutkår</w:t>
      </w:r>
      <w:commentRangeEnd w:id="0"/>
      <w:proofErr w:type="spellEnd"/>
      <w:r w:rsidR="00290EDB" w:rsidRPr="000D71B0">
        <w:rPr>
          <w:rStyle w:val="Kommentarsreferens"/>
          <w:lang w:val="en-GB"/>
        </w:rPr>
        <w:commentReference w:id="0"/>
      </w:r>
      <w:commentRangeEnd w:id="1"/>
      <w:r w:rsidR="009A0232">
        <w:rPr>
          <w:rStyle w:val="Kommentarsreferens"/>
        </w:rPr>
        <w:commentReference w:id="1"/>
      </w:r>
    </w:p>
    <w:p w14:paraId="3394FA28" w14:textId="5F509C23" w:rsidR="009A0232" w:rsidRDefault="009A0232" w:rsidP="009D6D60">
      <w:pPr>
        <w:tabs>
          <w:tab w:val="left" w:pos="3620"/>
        </w:tabs>
        <w:rPr>
          <w:sz w:val="24"/>
          <w:szCs w:val="24"/>
          <w:lang w:val="en-GB"/>
        </w:rPr>
      </w:pPr>
    </w:p>
    <w:p w14:paraId="3282C335" w14:textId="5899A3F7" w:rsidR="00A937A3" w:rsidRDefault="00A937A3" w:rsidP="009D6D60">
      <w:pPr>
        <w:tabs>
          <w:tab w:val="left" w:pos="36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My</w:t>
      </w:r>
      <w:r w:rsidR="00717201">
        <w:rPr>
          <w:sz w:val="24"/>
          <w:szCs w:val="24"/>
          <w:lang w:val="en-GB"/>
        </w:rPr>
        <w:t xml:space="preserve"> (Emma’s)</w:t>
      </w:r>
      <w:r>
        <w:rPr>
          <w:sz w:val="24"/>
          <w:szCs w:val="24"/>
          <w:lang w:val="en-GB"/>
        </w:rPr>
        <w:t xml:space="preserve"> opinion: </w:t>
      </w:r>
    </w:p>
    <w:p w14:paraId="3C1E37C2" w14:textId="5E28207C" w:rsidR="009A0232" w:rsidRPr="000D71B0" w:rsidRDefault="009A0232" w:rsidP="009D6D60">
      <w:pPr>
        <w:tabs>
          <w:tab w:val="left" w:pos="36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is a very well written text with mature </w:t>
      </w:r>
      <w:r w:rsidR="000D5519">
        <w:rPr>
          <w:sz w:val="24"/>
          <w:szCs w:val="24"/>
          <w:lang w:val="en-GB"/>
        </w:rPr>
        <w:t xml:space="preserve">language and </w:t>
      </w:r>
      <w:r w:rsidR="00774B59">
        <w:rPr>
          <w:sz w:val="24"/>
          <w:szCs w:val="24"/>
          <w:lang w:val="en-GB"/>
        </w:rPr>
        <w:t xml:space="preserve">professional wording. </w:t>
      </w:r>
      <w:r w:rsidR="005B1DD9">
        <w:rPr>
          <w:sz w:val="24"/>
          <w:szCs w:val="24"/>
          <w:lang w:val="en-GB"/>
        </w:rPr>
        <w:t>However,</w:t>
      </w:r>
      <w:r w:rsidR="00774B59">
        <w:rPr>
          <w:sz w:val="24"/>
          <w:szCs w:val="24"/>
          <w:lang w:val="en-GB"/>
        </w:rPr>
        <w:t xml:space="preserve"> I think that you should elaborate</w:t>
      </w:r>
      <w:r w:rsidR="0035070C">
        <w:rPr>
          <w:sz w:val="24"/>
          <w:szCs w:val="24"/>
          <w:lang w:val="en-GB"/>
        </w:rPr>
        <w:t xml:space="preserve"> more on</w:t>
      </w:r>
      <w:r w:rsidR="00E77928">
        <w:rPr>
          <w:sz w:val="24"/>
          <w:szCs w:val="24"/>
          <w:lang w:val="en-GB"/>
        </w:rPr>
        <w:t>, how taking away the scout core affect</w:t>
      </w:r>
      <w:r w:rsidR="0035070C">
        <w:rPr>
          <w:sz w:val="24"/>
          <w:szCs w:val="24"/>
          <w:lang w:val="en-GB"/>
        </w:rPr>
        <w:t>s</w:t>
      </w:r>
      <w:r w:rsidR="00E77928">
        <w:rPr>
          <w:sz w:val="24"/>
          <w:szCs w:val="24"/>
          <w:lang w:val="en-GB"/>
        </w:rPr>
        <w:t xml:space="preserve"> </w:t>
      </w:r>
      <w:r w:rsidR="0035070C">
        <w:rPr>
          <w:sz w:val="24"/>
          <w:szCs w:val="24"/>
          <w:lang w:val="en-GB"/>
        </w:rPr>
        <w:t>children’s</w:t>
      </w:r>
      <w:r w:rsidR="00E77928">
        <w:rPr>
          <w:sz w:val="24"/>
          <w:szCs w:val="24"/>
          <w:lang w:val="en-GB"/>
        </w:rPr>
        <w:t xml:space="preserve"> mental health? </w:t>
      </w:r>
      <w:r w:rsidR="00B02C68">
        <w:rPr>
          <w:sz w:val="24"/>
          <w:szCs w:val="24"/>
          <w:lang w:val="en-GB"/>
        </w:rPr>
        <w:t xml:space="preserve">Do you have any examples of new buildings which you could move in to? </w:t>
      </w:r>
      <w:r w:rsidR="00F06A37">
        <w:rPr>
          <w:sz w:val="24"/>
          <w:szCs w:val="24"/>
          <w:lang w:val="en-GB"/>
        </w:rPr>
        <w:t xml:space="preserve">Add how the scout corps benefits </w:t>
      </w:r>
      <w:r w:rsidR="005B1DD9">
        <w:rPr>
          <w:sz w:val="24"/>
          <w:szCs w:val="24"/>
          <w:lang w:val="en-GB"/>
        </w:rPr>
        <w:t>the</w:t>
      </w:r>
      <w:r w:rsidR="00A937A3">
        <w:rPr>
          <w:sz w:val="24"/>
          <w:szCs w:val="24"/>
          <w:lang w:val="en-GB"/>
        </w:rPr>
        <w:t xml:space="preserve"> special needs kindergarten as it would make the </w:t>
      </w:r>
      <w:r w:rsidR="005B1DD9">
        <w:rPr>
          <w:sz w:val="24"/>
          <w:szCs w:val="24"/>
          <w:lang w:val="en-GB"/>
        </w:rPr>
        <w:t>Nacka</w:t>
      </w:r>
      <w:r w:rsidR="00A937A3">
        <w:rPr>
          <w:sz w:val="24"/>
          <w:szCs w:val="24"/>
          <w:lang w:val="en-GB"/>
        </w:rPr>
        <w:t xml:space="preserve"> </w:t>
      </w:r>
      <w:r w:rsidR="005B1DD9">
        <w:rPr>
          <w:sz w:val="24"/>
          <w:szCs w:val="24"/>
          <w:lang w:val="en-GB"/>
        </w:rPr>
        <w:t>commune</w:t>
      </w:r>
      <w:r w:rsidR="00A937A3">
        <w:rPr>
          <w:sz w:val="24"/>
          <w:szCs w:val="24"/>
          <w:lang w:val="en-GB"/>
        </w:rPr>
        <w:t xml:space="preserve"> more engaged in helping. </w:t>
      </w:r>
    </w:p>
    <w:sectPr w:rsidR="009A0232" w:rsidRPr="000D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akim Hertzberg (elev)" w:date="2022-08-29T15:25:00Z" w:initials="JH(">
    <w:p w14:paraId="0F6CF5EC" w14:textId="41953BFC" w:rsidR="00290EDB" w:rsidRDefault="00290EDB">
      <w:pPr>
        <w:pStyle w:val="Kommentarer"/>
      </w:pPr>
      <w:r>
        <w:rPr>
          <w:rStyle w:val="Kommentarsreferens"/>
        </w:rPr>
        <w:annotationRef/>
      </w:r>
      <w:r>
        <w:t xml:space="preserve">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>?</w:t>
      </w:r>
    </w:p>
  </w:comment>
  <w:comment w:id="1" w:author="Joakim Hertzberg (elev)" w:date="2022-09-02T11:34:00Z" w:initials="JH(">
    <w:p w14:paraId="6349964A" w14:textId="77777777" w:rsidR="009A0232" w:rsidRDefault="009A0232">
      <w:pPr>
        <w:pStyle w:val="Kommentarer"/>
      </w:pPr>
      <w:r>
        <w:rPr>
          <w:rStyle w:val="Kommentarsreferens"/>
        </w:rPr>
        <w:annotationRef/>
      </w:r>
      <w:r>
        <w:t xml:space="preserve">JA </w:t>
      </w:r>
    </w:p>
    <w:p w14:paraId="67216B6E" w14:textId="1843275B" w:rsidR="009A0232" w:rsidRDefault="009A0232">
      <w:pPr>
        <w:pStyle w:val="Kommentarer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6CF5EC" w15:done="1"/>
  <w15:commentEx w15:paraId="67216B6E" w15:paraIdParent="0F6CF5E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58FC" w16cex:dateUtc="2022-08-29T13:25:00Z"/>
  <w16cex:commentExtensible w16cex:durableId="26BC68C0" w16cex:dateUtc="2022-09-02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6CF5EC" w16cid:durableId="26B758FC"/>
  <w16cid:commentId w16cid:paraId="67216B6E" w16cid:durableId="26BC68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5869" w14:textId="77777777" w:rsidR="00B02224" w:rsidRDefault="00B02224" w:rsidP="003802E8">
      <w:pPr>
        <w:spacing w:after="0" w:line="240" w:lineRule="auto"/>
      </w:pPr>
      <w:r>
        <w:separator/>
      </w:r>
    </w:p>
  </w:endnote>
  <w:endnote w:type="continuationSeparator" w:id="0">
    <w:p w14:paraId="02BA4024" w14:textId="77777777" w:rsidR="00B02224" w:rsidRDefault="00B02224" w:rsidP="0038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CA477" w14:textId="77777777" w:rsidR="00B02224" w:rsidRDefault="00B02224" w:rsidP="003802E8">
      <w:pPr>
        <w:spacing w:after="0" w:line="240" w:lineRule="auto"/>
      </w:pPr>
      <w:r>
        <w:separator/>
      </w:r>
    </w:p>
  </w:footnote>
  <w:footnote w:type="continuationSeparator" w:id="0">
    <w:p w14:paraId="188ADA11" w14:textId="77777777" w:rsidR="00B02224" w:rsidRDefault="00B02224" w:rsidP="003802E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kim Hertzberg (elev)">
    <w15:presenceInfo w15:providerId="AD" w15:userId="S::joakim.hertzberg@elevmail.stockholm.se::5b4b4fba-6046-46db-9c28-58ac3de7e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E8"/>
    <w:rsid w:val="00000F0E"/>
    <w:rsid w:val="00036A44"/>
    <w:rsid w:val="00083E8E"/>
    <w:rsid w:val="000D5519"/>
    <w:rsid w:val="000D71B0"/>
    <w:rsid w:val="00126374"/>
    <w:rsid w:val="00186C88"/>
    <w:rsid w:val="001A0490"/>
    <w:rsid w:val="0020333B"/>
    <w:rsid w:val="00253475"/>
    <w:rsid w:val="0025764C"/>
    <w:rsid w:val="0028490F"/>
    <w:rsid w:val="00290EDB"/>
    <w:rsid w:val="002C3F08"/>
    <w:rsid w:val="002D0BFF"/>
    <w:rsid w:val="002D2B1E"/>
    <w:rsid w:val="0035070C"/>
    <w:rsid w:val="00371F9F"/>
    <w:rsid w:val="003802E8"/>
    <w:rsid w:val="003A6828"/>
    <w:rsid w:val="003D72C8"/>
    <w:rsid w:val="0043757C"/>
    <w:rsid w:val="00443420"/>
    <w:rsid w:val="00462580"/>
    <w:rsid w:val="0047685C"/>
    <w:rsid w:val="00483444"/>
    <w:rsid w:val="00493C81"/>
    <w:rsid w:val="00495971"/>
    <w:rsid w:val="00554FAC"/>
    <w:rsid w:val="005A2B05"/>
    <w:rsid w:val="005B1DD9"/>
    <w:rsid w:val="005B5A6C"/>
    <w:rsid w:val="005C1456"/>
    <w:rsid w:val="005D3251"/>
    <w:rsid w:val="00644527"/>
    <w:rsid w:val="00655F85"/>
    <w:rsid w:val="006F3C82"/>
    <w:rsid w:val="00715226"/>
    <w:rsid w:val="00717201"/>
    <w:rsid w:val="00760F11"/>
    <w:rsid w:val="00761608"/>
    <w:rsid w:val="00774B59"/>
    <w:rsid w:val="007C03AA"/>
    <w:rsid w:val="007E0BC3"/>
    <w:rsid w:val="00800357"/>
    <w:rsid w:val="00832B71"/>
    <w:rsid w:val="0084155B"/>
    <w:rsid w:val="008A7ECF"/>
    <w:rsid w:val="009106BB"/>
    <w:rsid w:val="00931A18"/>
    <w:rsid w:val="00992C93"/>
    <w:rsid w:val="009A0232"/>
    <w:rsid w:val="009D6D60"/>
    <w:rsid w:val="00A312AF"/>
    <w:rsid w:val="00A510B5"/>
    <w:rsid w:val="00A53C75"/>
    <w:rsid w:val="00A937A3"/>
    <w:rsid w:val="00AC696F"/>
    <w:rsid w:val="00B02224"/>
    <w:rsid w:val="00B02C68"/>
    <w:rsid w:val="00B10D9F"/>
    <w:rsid w:val="00B41966"/>
    <w:rsid w:val="00B77B92"/>
    <w:rsid w:val="00B85D56"/>
    <w:rsid w:val="00BA249E"/>
    <w:rsid w:val="00C22F2B"/>
    <w:rsid w:val="00CC5F17"/>
    <w:rsid w:val="00CE5E92"/>
    <w:rsid w:val="00D57D73"/>
    <w:rsid w:val="00DA6452"/>
    <w:rsid w:val="00E32C40"/>
    <w:rsid w:val="00E77928"/>
    <w:rsid w:val="00EA01DA"/>
    <w:rsid w:val="00EE6582"/>
    <w:rsid w:val="00F05501"/>
    <w:rsid w:val="00F06A37"/>
    <w:rsid w:val="00F26BF1"/>
    <w:rsid w:val="00F3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46B4"/>
  <w15:chartTrackingRefBased/>
  <w15:docId w15:val="{55E6D059-ECF4-4DB6-B58C-7F14AC54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0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02E8"/>
  </w:style>
  <w:style w:type="paragraph" w:styleId="Sidfot">
    <w:name w:val="footer"/>
    <w:basedOn w:val="Normal"/>
    <w:link w:val="SidfotChar"/>
    <w:uiPriority w:val="99"/>
    <w:unhideWhenUsed/>
    <w:rsid w:val="00380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02E8"/>
  </w:style>
  <w:style w:type="table" w:styleId="Tabellrutnt">
    <w:name w:val="Table Grid"/>
    <w:basedOn w:val="Normaltabell"/>
    <w:uiPriority w:val="39"/>
    <w:rsid w:val="009D6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basedOn w:val="Standardstycketeckensnitt"/>
    <w:uiPriority w:val="99"/>
    <w:semiHidden/>
    <w:unhideWhenUsed/>
    <w:rsid w:val="00290ED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90ED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90EDB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90ED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90E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7CAC5-55F6-4F66-8EBE-0ECE02AD2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412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72</cp:revision>
  <dcterms:created xsi:type="dcterms:W3CDTF">2022-08-29T12:34:00Z</dcterms:created>
  <dcterms:modified xsi:type="dcterms:W3CDTF">2022-09-02T09:42:00Z</dcterms:modified>
</cp:coreProperties>
</file>