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2C683D24" w:rsidR="00AE469D" w:rsidRPr="00AE469D" w:rsidRDefault="00201A86" w:rsidP="00B3338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Técnica Tecnológica (Programación Visual)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607B3D0A" w:rsidR="00AE469D" w:rsidRPr="00B23440" w:rsidRDefault="00B23440" w:rsidP="00B3338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23440">
              <w:rPr>
                <w:rFonts w:ascii="Calibri" w:hAnsi="Calibri" w:cs="Calibri"/>
                <w:color w:val="000000"/>
                <w:sz w:val="24"/>
                <w:szCs w:val="24"/>
              </w:rPr>
              <w:t>MARCONI PEREZ SINDEL LUANA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255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5103A5DE" w:rsidR="001F479E" w:rsidRPr="001F479E" w:rsidRDefault="00B23440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930" w:type="dxa"/>
          </w:tcPr>
          <w:p w14:paraId="03607349" w14:textId="3E26DBDF" w:rsidR="001F479E" w:rsidRPr="001F479E" w:rsidRDefault="00B23440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AC6207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930" w:type="dxa"/>
          </w:tcPr>
          <w:p w14:paraId="263363A7" w14:textId="6195516E" w:rsidR="001F479E" w:rsidRPr="001F479E" w:rsidRDefault="00B23440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21</w:t>
            </w:r>
          </w:p>
        </w:tc>
        <w:tc>
          <w:tcPr>
            <w:tcW w:w="940" w:type="dxa"/>
          </w:tcPr>
          <w:p w14:paraId="1C82D6FC" w14:textId="3861C1D4" w:rsidR="001F479E" w:rsidRPr="001F479E" w:rsidRDefault="00B23440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907" w:type="dxa"/>
          </w:tcPr>
          <w:p w14:paraId="627E48CD" w14:textId="05C77842" w:rsidR="001F479E" w:rsidRPr="001F479E" w:rsidRDefault="00B23440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940" w:type="dxa"/>
          </w:tcPr>
          <w:p w14:paraId="21BBD6B6" w14:textId="1F79E344" w:rsidR="001F479E" w:rsidRPr="001F479E" w:rsidRDefault="00B23440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194" w:type="dxa"/>
            <w:shd w:val="clear" w:color="auto" w:fill="FFFF00"/>
          </w:tcPr>
          <w:p w14:paraId="3E28CFB8" w14:textId="3FE7336F" w:rsidR="001F479E" w:rsidRPr="001F479E" w:rsidRDefault="008001C2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62</w:t>
            </w:r>
          </w:p>
        </w:tc>
        <w:tc>
          <w:tcPr>
            <w:tcW w:w="874" w:type="dxa"/>
          </w:tcPr>
          <w:p w14:paraId="3EB5AA40" w14:textId="2E795677" w:rsidR="001F479E" w:rsidRPr="001F479E" w:rsidRDefault="008001C2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A</w:t>
            </w:r>
            <w:r w:rsidR="001F479E" w:rsidRPr="001F479E">
              <w:rPr>
                <w:rFonts w:ascii="Arial" w:hAnsi="Arial" w:cs="Arial"/>
                <w:b/>
                <w:bCs/>
                <w:lang w:val="es-ES"/>
              </w:rPr>
              <w:t>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5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AC6207" w:rsidRPr="00AE469D" w14:paraId="7376C20D" w14:textId="1EFF74FA" w:rsidTr="00AC6207">
        <w:trPr>
          <w:trHeight w:val="1350"/>
          <w:jc w:val="center"/>
        </w:trPr>
        <w:tc>
          <w:tcPr>
            <w:tcW w:w="372" w:type="dxa"/>
            <w:textDirection w:val="btLr"/>
          </w:tcPr>
          <w:p w14:paraId="5EA88F11" w14:textId="69798A93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10/07/2021</w:t>
            </w:r>
          </w:p>
        </w:tc>
        <w:tc>
          <w:tcPr>
            <w:tcW w:w="372" w:type="dxa"/>
            <w:textDirection w:val="btLr"/>
          </w:tcPr>
          <w:p w14:paraId="10D5C9B4" w14:textId="7280CBE7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12/07/2021</w:t>
            </w:r>
          </w:p>
        </w:tc>
        <w:tc>
          <w:tcPr>
            <w:tcW w:w="372" w:type="dxa"/>
            <w:textDirection w:val="btLr"/>
          </w:tcPr>
          <w:p w14:paraId="17028EAF" w14:textId="12F253D4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17/07/2021</w:t>
            </w:r>
          </w:p>
        </w:tc>
        <w:tc>
          <w:tcPr>
            <w:tcW w:w="372" w:type="dxa"/>
            <w:textDirection w:val="btLr"/>
          </w:tcPr>
          <w:p w14:paraId="257B0C0F" w14:textId="077C41C0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19/07/2021</w:t>
            </w:r>
          </w:p>
        </w:tc>
        <w:tc>
          <w:tcPr>
            <w:tcW w:w="372" w:type="dxa"/>
            <w:textDirection w:val="btLr"/>
          </w:tcPr>
          <w:p w14:paraId="626C464C" w14:textId="6EFEA77C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24/07/2021</w:t>
            </w:r>
          </w:p>
        </w:tc>
        <w:tc>
          <w:tcPr>
            <w:tcW w:w="372" w:type="dxa"/>
            <w:textDirection w:val="btLr"/>
          </w:tcPr>
          <w:p w14:paraId="29E5DFED" w14:textId="3D561EB4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26/072021</w:t>
            </w:r>
          </w:p>
        </w:tc>
        <w:tc>
          <w:tcPr>
            <w:tcW w:w="372" w:type="dxa"/>
            <w:textDirection w:val="btLr"/>
          </w:tcPr>
          <w:p w14:paraId="75BB0D83" w14:textId="0C9141AD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31/07/2021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0A1F8196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75F92E41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F91AE7F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9BF76D5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13A0E040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 (a)</w:t>
            </w:r>
          </w:p>
        </w:tc>
        <w:tc>
          <w:tcPr>
            <w:tcW w:w="383" w:type="dxa"/>
            <w:textDirection w:val="btLr"/>
          </w:tcPr>
          <w:p w14:paraId="493751AB" w14:textId="5AA23DCD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AC6207" w:rsidRPr="00AE469D" w14:paraId="3040D166" w14:textId="6A44E576" w:rsidTr="00AC6207">
        <w:trPr>
          <w:trHeight w:val="332"/>
          <w:jc w:val="center"/>
        </w:trPr>
        <w:tc>
          <w:tcPr>
            <w:tcW w:w="372" w:type="dxa"/>
          </w:tcPr>
          <w:p w14:paraId="32944800" w14:textId="0139F507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63CC1BE0" w14:textId="52A2F961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249A4282" w14:textId="455B69F5" w:rsidR="00AC6207" w:rsidRDefault="00EF0943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62EE35A7" w14:textId="05DBF4B1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7D466576" w14:textId="1E354406" w:rsidR="00AC6207" w:rsidRDefault="00EF0943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23F7EA49" w14:textId="291EE2B9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092B51E1" w14:textId="16B84240" w:rsidR="00AC6207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71F9948F" w14:textId="3397DCB5" w:rsidR="00AC6207" w:rsidRPr="00AE469D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EC52C29" w14:textId="04D558A9" w:rsidR="00AC6207" w:rsidRPr="00AE469D" w:rsidRDefault="00EF0943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456" w:type="dxa"/>
            <w:shd w:val="clear" w:color="auto" w:fill="auto"/>
            <w:noWrap/>
            <w:vAlign w:val="center"/>
            <w:hideMark/>
          </w:tcPr>
          <w:p w14:paraId="3D3BDE43" w14:textId="14CC469F" w:rsidR="00AC6207" w:rsidRPr="00AE469D" w:rsidRDefault="00EF0943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AC6207" w:rsidRPr="00AE469D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30E8D442" w:rsidR="00AC6207" w:rsidRPr="00AE469D" w:rsidRDefault="00AC6207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vAlign w:val="center"/>
          </w:tcPr>
          <w:p w14:paraId="7D31773B" w14:textId="3EAFCB37" w:rsidR="00AC6207" w:rsidRPr="00B33385" w:rsidRDefault="00EF0943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83" w:type="dxa"/>
            <w:vAlign w:val="center"/>
          </w:tcPr>
          <w:p w14:paraId="7023BF9F" w14:textId="0A2F87B9" w:rsidR="00AC6207" w:rsidRPr="00B33385" w:rsidRDefault="00EF0943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8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372"/>
        <w:gridCol w:w="565"/>
        <w:gridCol w:w="372"/>
        <w:gridCol w:w="425"/>
        <w:gridCol w:w="496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201A86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33E7482D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24/0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(Cuestionario de preguntas)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2E40E0BF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sz w:val="18"/>
                <w:szCs w:val="18"/>
              </w:rPr>
              <w:t>Repaso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39D0F56E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5/</w:t>
            </w:r>
            <w:r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sobre lógica de funcionamiento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25E2AE6E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26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5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/2021 (Tarea Seguridad Informática)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447C24B8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Trabajo Imágenes Juego Ahorcado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0FB406AC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01A86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14/07/2021</w:t>
            </w:r>
            <w:r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 (Desarrollar Diagramas de flujo)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201A86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607C3AF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44C90836" w:rsidR="00201A86" w:rsidRPr="00267ACA" w:rsidRDefault="00EF0943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058407A5" w:rsidR="00201A86" w:rsidRPr="00267ACA" w:rsidRDefault="00EF0943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7.5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4B3205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377A510F" w:rsidR="00201A86" w:rsidRPr="00267ACA" w:rsidRDefault="00B2344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33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0BF0" w14:textId="1A01950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77777777" w:rsidR="00201A86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A7FD38F" w:rsidR="00201A86" w:rsidRPr="00267ACA" w:rsidRDefault="00B23440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8,25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2AC5C58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1F479E"/>
    <w:rsid w:val="00201A86"/>
    <w:rsid w:val="00267ACA"/>
    <w:rsid w:val="004E0F13"/>
    <w:rsid w:val="00500FE3"/>
    <w:rsid w:val="0053233D"/>
    <w:rsid w:val="00684555"/>
    <w:rsid w:val="007E2EF5"/>
    <w:rsid w:val="008001C2"/>
    <w:rsid w:val="009C30A1"/>
    <w:rsid w:val="00AC6207"/>
    <w:rsid w:val="00AE469D"/>
    <w:rsid w:val="00B23440"/>
    <w:rsid w:val="00B33385"/>
    <w:rsid w:val="00BD52F2"/>
    <w:rsid w:val="00C06252"/>
    <w:rsid w:val="00EF0943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4</cp:revision>
  <dcterms:created xsi:type="dcterms:W3CDTF">2021-07-21T13:38:00Z</dcterms:created>
  <dcterms:modified xsi:type="dcterms:W3CDTF">2021-07-21T14:10:00Z</dcterms:modified>
</cp:coreProperties>
</file>