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6301" w14:textId="77777777" w:rsidR="007A6B63" w:rsidRDefault="007A6B63" w:rsidP="007A6B63">
      <w:r>
        <w:t>The KPIs defined for measuring the success of group deals can be particularly useful for several stakeholders within an organization. Here’s a breakdown of who would use these KPIs and their promotional implications:</w:t>
      </w:r>
    </w:p>
    <w:p w14:paraId="493F1001" w14:textId="77777777" w:rsidR="007A6B63" w:rsidRDefault="007A6B63" w:rsidP="007A6B63"/>
    <w:p w14:paraId="1355CCE9" w14:textId="77777777" w:rsidR="007A6B63" w:rsidRDefault="007A6B63" w:rsidP="007A6B63">
      <w:r>
        <w:t>### Stakeholders Who Use These KPIs</w:t>
      </w:r>
    </w:p>
    <w:p w14:paraId="5DA2B240" w14:textId="77777777" w:rsidR="007A6B63" w:rsidRDefault="007A6B63" w:rsidP="007A6B63"/>
    <w:p w14:paraId="459D3683" w14:textId="77777777" w:rsidR="007A6B63" w:rsidRDefault="007A6B63" w:rsidP="007A6B63">
      <w:r>
        <w:t>1. **Marketing Teams**</w:t>
      </w:r>
    </w:p>
    <w:p w14:paraId="3B4123B2" w14:textId="77777777" w:rsidR="007A6B63" w:rsidRDefault="007A6B63" w:rsidP="007A6B63">
      <w:r>
        <w:t xml:space="preserve">   - **Purpose:** To assess the effectiveness of promotional campaigns for group deals.</w:t>
      </w:r>
    </w:p>
    <w:p w14:paraId="4D0330EA" w14:textId="77777777" w:rsidR="007A6B63" w:rsidRDefault="007A6B63" w:rsidP="007A6B63">
      <w:r>
        <w:t xml:space="preserve">   - **Use:** Tailor marketing strategies based on customer participation and revenue data.</w:t>
      </w:r>
    </w:p>
    <w:p w14:paraId="0E786544" w14:textId="77777777" w:rsidR="007A6B63" w:rsidRDefault="007A6B63" w:rsidP="007A6B63"/>
    <w:p w14:paraId="3BD19687" w14:textId="77777777" w:rsidR="007A6B63" w:rsidRDefault="007A6B63" w:rsidP="007A6B63">
      <w:r>
        <w:t>2. **Sales Teams**</w:t>
      </w:r>
    </w:p>
    <w:p w14:paraId="7288950D" w14:textId="77777777" w:rsidR="007A6B63" w:rsidRDefault="007A6B63" w:rsidP="007A6B63">
      <w:r>
        <w:t xml:space="preserve">   - **Purpose:** To understand customer engagement and optimize sales strategies.</w:t>
      </w:r>
    </w:p>
    <w:p w14:paraId="7CCB1605" w14:textId="77777777" w:rsidR="007A6B63" w:rsidRDefault="007A6B63" w:rsidP="007A6B63">
      <w:r>
        <w:t xml:space="preserve">   - **Use:** Identify successful deals to replicate and promote similar offerings.</w:t>
      </w:r>
    </w:p>
    <w:p w14:paraId="1618B93A" w14:textId="77777777" w:rsidR="007A6B63" w:rsidRDefault="007A6B63" w:rsidP="007A6B63"/>
    <w:p w14:paraId="4D869FD7" w14:textId="77777777" w:rsidR="007A6B63" w:rsidRDefault="007A6B63" w:rsidP="007A6B63">
      <w:r>
        <w:t>3. **Product Managers**</w:t>
      </w:r>
    </w:p>
    <w:p w14:paraId="40AED6AB" w14:textId="77777777" w:rsidR="007A6B63" w:rsidRDefault="007A6B63" w:rsidP="007A6B63">
      <w:r>
        <w:t xml:space="preserve">   - **Purpose:** To evaluate which group deals resonate most with customers.</w:t>
      </w:r>
    </w:p>
    <w:p w14:paraId="0E6E369D" w14:textId="77777777" w:rsidR="007A6B63" w:rsidRDefault="007A6B63" w:rsidP="007A6B63">
      <w:r>
        <w:t xml:space="preserve">   - **Use:** Adjust product offerings based on customer feedback and buying patterns.</w:t>
      </w:r>
    </w:p>
    <w:p w14:paraId="3531EC5E" w14:textId="77777777" w:rsidR="007A6B63" w:rsidRDefault="007A6B63" w:rsidP="007A6B63"/>
    <w:p w14:paraId="5745A8FD" w14:textId="77777777" w:rsidR="007A6B63" w:rsidRDefault="007A6B63" w:rsidP="007A6B63">
      <w:r>
        <w:t>4. **Finance Departments**</w:t>
      </w:r>
    </w:p>
    <w:p w14:paraId="2670DFC2" w14:textId="77777777" w:rsidR="007A6B63" w:rsidRDefault="007A6B63" w:rsidP="007A6B63">
      <w:r>
        <w:t xml:space="preserve">   - **Purpose:** To track revenue generated from group deals.</w:t>
      </w:r>
    </w:p>
    <w:p w14:paraId="5344D3E4" w14:textId="77777777" w:rsidR="007A6B63" w:rsidRDefault="007A6B63" w:rsidP="007A6B63">
      <w:r>
        <w:t xml:space="preserve">   - **Use:** Ensure that financial targets are met and assess the profitability of group deals.</w:t>
      </w:r>
    </w:p>
    <w:p w14:paraId="1281B76F" w14:textId="77777777" w:rsidR="007A6B63" w:rsidRDefault="007A6B63" w:rsidP="007A6B63"/>
    <w:p w14:paraId="1566DC7E" w14:textId="77777777" w:rsidR="007A6B63" w:rsidRDefault="007A6B63" w:rsidP="007A6B63">
      <w:r>
        <w:t>5. **Customer Service Teams**</w:t>
      </w:r>
    </w:p>
    <w:p w14:paraId="262585F9" w14:textId="77777777" w:rsidR="007A6B63" w:rsidRDefault="007A6B63" w:rsidP="007A6B63">
      <w:r>
        <w:t xml:space="preserve">   - **Purpose:** To gauge customer satisfaction and loyalty.</w:t>
      </w:r>
    </w:p>
    <w:p w14:paraId="08915DC7" w14:textId="77777777" w:rsidR="007A6B63" w:rsidRDefault="007A6B63" w:rsidP="007A6B63">
      <w:r>
        <w:t xml:space="preserve">   - **Use:** Address concerns and enhance the customer experience based on repeat purchase rates.</w:t>
      </w:r>
    </w:p>
    <w:p w14:paraId="4BC7573C" w14:textId="77777777" w:rsidR="007A6B63" w:rsidRDefault="007A6B63" w:rsidP="007A6B63"/>
    <w:p w14:paraId="396A7EA0" w14:textId="77777777" w:rsidR="007A6B63" w:rsidRDefault="007A6B63" w:rsidP="007A6B63">
      <w:r>
        <w:t>### Promotional Implications</w:t>
      </w:r>
    </w:p>
    <w:p w14:paraId="45889432" w14:textId="77777777" w:rsidR="007A6B63" w:rsidRDefault="007A6B63" w:rsidP="007A6B63"/>
    <w:p w14:paraId="23AA145D" w14:textId="77777777" w:rsidR="007A6B63" w:rsidRDefault="007A6B63" w:rsidP="007A6B63">
      <w:r>
        <w:t>- **Enhancing Marketing Campaigns:**</w:t>
      </w:r>
    </w:p>
    <w:p w14:paraId="4EDBF13A" w14:textId="77777777" w:rsidR="007A6B63" w:rsidRDefault="007A6B63" w:rsidP="007A6B63">
      <w:r>
        <w:lastRenderedPageBreak/>
        <w:t xml:space="preserve">  - Use customer participation data to target specific demographics more effectively.</w:t>
      </w:r>
    </w:p>
    <w:p w14:paraId="66C215CF" w14:textId="77777777" w:rsidR="007A6B63" w:rsidRDefault="007A6B63" w:rsidP="007A6B63">
      <w:r>
        <w:t xml:space="preserve">  </w:t>
      </w:r>
    </w:p>
    <w:p w14:paraId="3ECB9AF0" w14:textId="77777777" w:rsidR="007A6B63" w:rsidRDefault="007A6B63" w:rsidP="007A6B63">
      <w:r>
        <w:t>- **Optimizing Pricing Strategies:**</w:t>
      </w:r>
    </w:p>
    <w:p w14:paraId="2403C2E1" w14:textId="77777777" w:rsidR="007A6B63" w:rsidRDefault="007A6B63" w:rsidP="007A6B63">
      <w:r>
        <w:t xml:space="preserve">  - Analyze revenue data to adjust pricing and maximize profitability for group deals.</w:t>
      </w:r>
    </w:p>
    <w:p w14:paraId="3F57F579" w14:textId="77777777" w:rsidR="007A6B63" w:rsidRDefault="007A6B63" w:rsidP="007A6B63"/>
    <w:p w14:paraId="2C710497" w14:textId="77777777" w:rsidR="007A6B63" w:rsidRDefault="007A6B63" w:rsidP="007A6B63">
      <w:r>
        <w:t>- **Boosting Customer Engagement:**</w:t>
      </w:r>
    </w:p>
    <w:p w14:paraId="06C9E256" w14:textId="77777777" w:rsidR="007A6B63" w:rsidRDefault="007A6B63" w:rsidP="007A6B63">
      <w:r>
        <w:t xml:space="preserve">  - Focus on promoting successful group deals to increase participation rates and repeat purchases.</w:t>
      </w:r>
    </w:p>
    <w:p w14:paraId="09FCA9AE" w14:textId="77777777" w:rsidR="007A6B63" w:rsidRDefault="007A6B63" w:rsidP="007A6B63"/>
    <w:p w14:paraId="3D0620AC" w14:textId="77777777" w:rsidR="007A6B63" w:rsidRDefault="007A6B63" w:rsidP="007A6B63">
      <w:r>
        <w:t>- **Targeting Specific Customer Segments:**</w:t>
      </w:r>
    </w:p>
    <w:p w14:paraId="2F20439F" w14:textId="77777777" w:rsidR="007A6B63" w:rsidRDefault="007A6B63" w:rsidP="007A6B63">
      <w:r>
        <w:t xml:space="preserve">  - Tailor promotions based on the buying behavior and preferences observed through the KPIs.</w:t>
      </w:r>
    </w:p>
    <w:p w14:paraId="03CEFC23" w14:textId="77777777" w:rsidR="007A6B63" w:rsidRDefault="007A6B63" w:rsidP="007A6B63"/>
    <w:p w14:paraId="419F74AE" w14:textId="36AB883B" w:rsidR="00B935A9" w:rsidRDefault="007A6B63" w:rsidP="007A6B63">
      <w:r>
        <w:t>By leveraging these KPIs, organizations can refine their promotional strategies, enhance customer engagement, and ultimately drive more successful group deals.</w:t>
      </w:r>
    </w:p>
    <w:sectPr w:rsidR="00B9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63"/>
    <w:rsid w:val="007A6B63"/>
    <w:rsid w:val="00B9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B870"/>
  <w15:chartTrackingRefBased/>
  <w15:docId w15:val="{56B36459-981D-4C15-9AF3-162FCC07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yodahe teshome</dc:creator>
  <cp:keywords/>
  <dc:description/>
  <cp:lastModifiedBy>yodahe teshome</cp:lastModifiedBy>
  <cp:revision>1</cp:revision>
  <dcterms:created xsi:type="dcterms:W3CDTF">2024-12-09T07:14:00Z</dcterms:created>
  <dcterms:modified xsi:type="dcterms:W3CDTF">2024-12-09T07:14:00Z</dcterms:modified>
</cp:coreProperties>
</file>