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8BB2" w14:textId="77777777" w:rsidR="00F97049" w:rsidRPr="00F97049" w:rsidRDefault="00F97049" w:rsidP="00F9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 User Segmentation Using K-Means Clustering</w:t>
      </w:r>
    </w:p>
    <w:p w14:paraId="48691829" w14:textId="77777777" w:rsidR="00F97049" w:rsidRPr="00F97049" w:rsidRDefault="00F97049" w:rsidP="00F97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7049">
        <w:rPr>
          <w:rFonts w:ascii="Times New Roman" w:eastAsia="Times New Roman" w:hAnsi="Times New Roman" w:cs="Times New Roman"/>
          <w:b/>
          <w:bCs/>
          <w:sz w:val="27"/>
          <w:szCs w:val="27"/>
        </w:rPr>
        <w:t>Overview of the SQL Query</w:t>
      </w:r>
    </w:p>
    <w:p w14:paraId="02D0B756" w14:textId="77777777" w:rsidR="00F97049" w:rsidRPr="00F97049" w:rsidRDefault="00F97049" w:rsidP="00F9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The SQL query retrieves user transaction data to analyze purchasing behaviors. It consists of the following steps:</w:t>
      </w:r>
    </w:p>
    <w:p w14:paraId="1C161AF0" w14:textId="77777777" w:rsidR="00F97049" w:rsidRPr="00F97049" w:rsidRDefault="00F97049" w:rsidP="00F97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UserOrderStats Common Table Expression (CTE):</w:t>
      </w:r>
    </w:p>
    <w:p w14:paraId="1714219D" w14:textId="77777777" w:rsidR="00F97049" w:rsidRPr="00F97049" w:rsidRDefault="00F97049" w:rsidP="00F97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Groups data by </w:t>
      </w:r>
      <w:r w:rsidRPr="00F97049">
        <w:rPr>
          <w:rFonts w:ascii="Courier New" w:eastAsia="Times New Roman" w:hAnsi="Courier New" w:cs="Courier New"/>
          <w:sz w:val="20"/>
          <w:szCs w:val="20"/>
        </w:rPr>
        <w:t>user_id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A45E5" w14:textId="77777777" w:rsidR="00F97049" w:rsidRPr="00F97049" w:rsidRDefault="00F97049" w:rsidP="00F97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Aggregates metrics:</w:t>
      </w:r>
    </w:p>
    <w:p w14:paraId="7438556E" w14:textId="77777777" w:rsidR="00F97049" w:rsidRPr="00F97049" w:rsidRDefault="00F97049" w:rsidP="00F970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Courier New" w:eastAsia="Times New Roman" w:hAnsi="Courier New" w:cs="Courier New"/>
          <w:sz w:val="20"/>
          <w:szCs w:val="20"/>
        </w:rPr>
        <w:t>order_count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: Number of orders placed by a user.</w:t>
      </w:r>
    </w:p>
    <w:p w14:paraId="303244E3" w14:textId="77777777" w:rsidR="00F97049" w:rsidRPr="00F97049" w:rsidRDefault="00F97049" w:rsidP="00F9704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Courier New" w:eastAsia="Times New Roman" w:hAnsi="Courier New" w:cs="Courier New"/>
          <w:sz w:val="20"/>
          <w:szCs w:val="20"/>
        </w:rPr>
        <w:t>total_order_amount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: Total monetary value of the user's orders.</w:t>
      </w:r>
    </w:p>
    <w:p w14:paraId="13898FE9" w14:textId="77777777" w:rsidR="00F97049" w:rsidRPr="00F97049" w:rsidRDefault="00F97049" w:rsidP="00F97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Data source: </w:t>
      </w:r>
      <w:r w:rsidRPr="00F97049">
        <w:rPr>
          <w:rFonts w:ascii="Courier New" w:eastAsia="Times New Roman" w:hAnsi="Courier New" w:cs="Courier New"/>
          <w:sz w:val="20"/>
          <w:szCs w:val="20"/>
        </w:rPr>
        <w:t>public.orders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7049">
        <w:rPr>
          <w:rFonts w:ascii="Courier New" w:eastAsia="Times New Roman" w:hAnsi="Courier New" w:cs="Courier New"/>
          <w:sz w:val="20"/>
          <w:szCs w:val="20"/>
        </w:rPr>
        <w:t>public.groups_carts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14:paraId="1F629026" w14:textId="77777777" w:rsidR="00F97049" w:rsidRPr="00F97049" w:rsidRDefault="00F97049" w:rsidP="00F97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Final Selection:</w:t>
      </w:r>
    </w:p>
    <w:p w14:paraId="2340C59E" w14:textId="77777777" w:rsidR="00F97049" w:rsidRPr="00F97049" w:rsidRDefault="00F97049" w:rsidP="00F970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Retrieves the aggregated metrics (</w:t>
      </w:r>
      <w:r w:rsidRPr="00F97049">
        <w:rPr>
          <w:rFonts w:ascii="Courier New" w:eastAsia="Times New Roman" w:hAnsi="Courier New" w:cs="Courier New"/>
          <w:sz w:val="20"/>
          <w:szCs w:val="20"/>
        </w:rPr>
        <w:t>user_id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7049">
        <w:rPr>
          <w:rFonts w:ascii="Courier New" w:eastAsia="Times New Roman" w:hAnsi="Courier New" w:cs="Courier New"/>
          <w:sz w:val="20"/>
          <w:szCs w:val="20"/>
        </w:rPr>
        <w:t>order_count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7049">
        <w:rPr>
          <w:rFonts w:ascii="Courier New" w:eastAsia="Times New Roman" w:hAnsi="Courier New" w:cs="Courier New"/>
          <w:sz w:val="20"/>
          <w:szCs w:val="20"/>
        </w:rPr>
        <w:t>total_order_amount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) for subsequent clustering analysis.</w:t>
      </w:r>
    </w:p>
    <w:p w14:paraId="06EA00A4" w14:textId="77777777" w:rsidR="00F97049" w:rsidRPr="00F97049" w:rsidRDefault="00F97049" w:rsidP="00F9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This query ensures a clean, user-centric dataset that serves as input for the clustering algorithm.</w:t>
      </w:r>
    </w:p>
    <w:p w14:paraId="5A273692" w14:textId="77777777" w:rsidR="00F97049" w:rsidRPr="00F97049" w:rsidRDefault="00F97049" w:rsidP="00F97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7049">
        <w:rPr>
          <w:rFonts w:ascii="Times New Roman" w:eastAsia="Times New Roman" w:hAnsi="Times New Roman" w:cs="Times New Roman"/>
          <w:b/>
          <w:bCs/>
          <w:sz w:val="27"/>
          <w:szCs w:val="27"/>
        </w:rPr>
        <w:t>Clustering Method: K-Means</w:t>
      </w:r>
    </w:p>
    <w:p w14:paraId="2D655236" w14:textId="77777777" w:rsidR="00F97049" w:rsidRPr="00F97049" w:rsidRDefault="00F97049" w:rsidP="00F97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Overview:</w:t>
      </w:r>
    </w:p>
    <w:p w14:paraId="230FACEC" w14:textId="77777777" w:rsidR="00F97049" w:rsidRPr="00F97049" w:rsidRDefault="00F97049" w:rsidP="00F97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K-Means is an iterative clustering algorithm that partitions data into </w:t>
      </w:r>
      <w:r w:rsidRPr="00F97049">
        <w:rPr>
          <w:rFonts w:ascii="Courier New" w:eastAsia="Times New Roman" w:hAnsi="Courier New" w:cs="Courier New"/>
          <w:sz w:val="20"/>
          <w:szCs w:val="20"/>
        </w:rPr>
        <w:t>k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 clusters.</w:t>
      </w:r>
    </w:p>
    <w:p w14:paraId="2B69A244" w14:textId="77777777" w:rsidR="00F97049" w:rsidRPr="00F97049" w:rsidRDefault="00F97049" w:rsidP="00F97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Each cluster is represented by its centroid, and the algorithm minimizes the within-cluster sum of squares (WCSS).</w:t>
      </w:r>
    </w:p>
    <w:p w14:paraId="0E82DDF4" w14:textId="77777777" w:rsidR="00F97049" w:rsidRPr="00F97049" w:rsidRDefault="00F97049" w:rsidP="00F97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Chosen Number of Clusters (</w:t>
      </w:r>
      <w:r w:rsidRPr="00F97049">
        <w:rPr>
          <w:rFonts w:ascii="Courier New" w:eastAsia="Times New Roman" w:hAnsi="Courier New" w:cs="Courier New"/>
          <w:b/>
          <w:bCs/>
          <w:sz w:val="20"/>
          <w:szCs w:val="20"/>
        </w:rPr>
        <w:t>k=3</w:t>
      </w: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4D89858C" w14:textId="77777777" w:rsidR="00F97049" w:rsidRPr="00F97049" w:rsidRDefault="00F97049" w:rsidP="00F97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Based on business requirements and exploratory analysis, three clusters were deemed sufficient to represent user groups:</w:t>
      </w:r>
    </w:p>
    <w:p w14:paraId="2FD536A2" w14:textId="77777777" w:rsidR="00F97049" w:rsidRPr="00F97049" w:rsidRDefault="00F97049" w:rsidP="00F9704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High-value customers.</w:t>
      </w:r>
    </w:p>
    <w:p w14:paraId="219DB879" w14:textId="77777777" w:rsidR="00F97049" w:rsidRPr="00F97049" w:rsidRDefault="00F97049" w:rsidP="00F9704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Moderate/occasional buyers.</w:t>
      </w:r>
    </w:p>
    <w:p w14:paraId="3ABAC8B5" w14:textId="77777777" w:rsidR="00F97049" w:rsidRPr="00F97049" w:rsidRDefault="00F97049" w:rsidP="00F9704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Low-value/rare buyers.</w:t>
      </w:r>
    </w:p>
    <w:p w14:paraId="2AB29DEC" w14:textId="77777777" w:rsidR="00F97049" w:rsidRPr="00F97049" w:rsidRDefault="00F97049" w:rsidP="00F97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Used for Clustering:</w:t>
      </w:r>
    </w:p>
    <w:p w14:paraId="21613C3B" w14:textId="77777777" w:rsidR="00F97049" w:rsidRPr="00F97049" w:rsidRDefault="00F97049" w:rsidP="00F97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Courier New" w:eastAsia="Times New Roman" w:hAnsi="Courier New" w:cs="Courier New"/>
          <w:sz w:val="20"/>
          <w:szCs w:val="20"/>
        </w:rPr>
        <w:t>order_count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: Indicates user activity frequency.</w:t>
      </w:r>
    </w:p>
    <w:p w14:paraId="2A506094" w14:textId="77777777" w:rsidR="00F97049" w:rsidRPr="00F97049" w:rsidRDefault="00F97049" w:rsidP="00F97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Courier New" w:eastAsia="Times New Roman" w:hAnsi="Courier New" w:cs="Courier New"/>
          <w:sz w:val="20"/>
          <w:szCs w:val="20"/>
        </w:rPr>
        <w:t>total_order_amount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: Indicates monetary value contributed by the user.</w:t>
      </w:r>
    </w:p>
    <w:p w14:paraId="6895C9A2" w14:textId="77777777" w:rsidR="00F97049" w:rsidRPr="00F97049" w:rsidRDefault="00F97049" w:rsidP="00F97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14:paraId="55652AB6" w14:textId="77777777" w:rsidR="00F97049" w:rsidRPr="00F97049" w:rsidRDefault="00F97049" w:rsidP="00F970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Scikit-learn’s </w:t>
      </w:r>
      <w:r w:rsidRPr="00F97049">
        <w:rPr>
          <w:rFonts w:ascii="Courier New" w:eastAsia="Times New Roman" w:hAnsi="Courier New" w:cs="Courier New"/>
          <w:sz w:val="20"/>
          <w:szCs w:val="20"/>
        </w:rPr>
        <w:t>KMeans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 was used with </w:t>
      </w:r>
      <w:r w:rsidRPr="00F97049">
        <w:rPr>
          <w:rFonts w:ascii="Courier New" w:eastAsia="Times New Roman" w:hAnsi="Courier New" w:cs="Courier New"/>
          <w:sz w:val="20"/>
          <w:szCs w:val="20"/>
        </w:rPr>
        <w:t>n_clusters=3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 and a fixed random state for reproducibility.</w:t>
      </w:r>
    </w:p>
    <w:p w14:paraId="2524604F" w14:textId="77777777" w:rsidR="00F97049" w:rsidRPr="00F97049" w:rsidRDefault="00F97049" w:rsidP="00F97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7049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This Analysis</w:t>
      </w:r>
    </w:p>
    <w:p w14:paraId="7F8F8884" w14:textId="77777777" w:rsidR="00F97049" w:rsidRPr="00F97049" w:rsidRDefault="00F97049" w:rsidP="00F97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Segmentation:</w:t>
      </w:r>
    </w:p>
    <w:p w14:paraId="40753DA5" w14:textId="77777777" w:rsidR="00F97049" w:rsidRPr="00F97049" w:rsidRDefault="00F97049" w:rsidP="00F97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Identifies distinct user groups based on their purchasing behaviors.</w:t>
      </w:r>
    </w:p>
    <w:p w14:paraId="6CCAA8FF" w14:textId="77777777" w:rsidR="00F97049" w:rsidRPr="00F97049" w:rsidRDefault="00F97049" w:rsidP="00F97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Marketing:</w:t>
      </w:r>
    </w:p>
    <w:p w14:paraId="35C23879" w14:textId="77777777" w:rsidR="00F97049" w:rsidRPr="00F97049" w:rsidRDefault="00F97049" w:rsidP="00F97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High-value customers: Prioritize for loyalty programs or premium offers.</w:t>
      </w:r>
    </w:p>
    <w:p w14:paraId="76FD3AEB" w14:textId="77777777" w:rsidR="00F97049" w:rsidRPr="00F97049" w:rsidRDefault="00F97049" w:rsidP="00F97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Occasional buyers: Encourage more frequent purchases with targeted promotions.</w:t>
      </w:r>
    </w:p>
    <w:p w14:paraId="6BCA35B7" w14:textId="77777777" w:rsidR="00F97049" w:rsidRPr="00F97049" w:rsidRDefault="00F97049" w:rsidP="00F97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Rare buyers: Understand barriers and re-engage with personalized strategies.</w:t>
      </w:r>
    </w:p>
    <w:p w14:paraId="477BA07F" w14:textId="77777777" w:rsidR="00F97049" w:rsidRPr="00F97049" w:rsidRDefault="00F97049" w:rsidP="00F97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Resource Allocation:</w:t>
      </w:r>
    </w:p>
    <w:p w14:paraId="6CC8FB14" w14:textId="77777777" w:rsidR="00F97049" w:rsidRPr="00F97049" w:rsidRDefault="00F97049" w:rsidP="00F97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Helps businesses allocate marketing resources efficiently by focusing on impactful customer segments.</w:t>
      </w:r>
    </w:p>
    <w:p w14:paraId="75553163" w14:textId="77777777" w:rsidR="00F97049" w:rsidRPr="00F97049" w:rsidRDefault="00F97049" w:rsidP="00F97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Integration:</w:t>
      </w:r>
    </w:p>
    <w:p w14:paraId="60549E5F" w14:textId="77777777" w:rsidR="00F97049" w:rsidRPr="00F97049" w:rsidRDefault="00F97049" w:rsidP="00F97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Cluster results can be visualized on business dashboards to provide actionable insights to stakeholders.</w:t>
      </w:r>
    </w:p>
    <w:p w14:paraId="294C82A5" w14:textId="77777777" w:rsidR="00F97049" w:rsidRPr="00F97049" w:rsidRDefault="00F97049" w:rsidP="00F97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7049">
        <w:rPr>
          <w:rFonts w:ascii="Times New Roman" w:eastAsia="Times New Roman" w:hAnsi="Times New Roman" w:cs="Times New Roman"/>
          <w:b/>
          <w:bCs/>
          <w:sz w:val="27"/>
          <w:szCs w:val="27"/>
        </w:rPr>
        <w:t>Number of Clusters</w:t>
      </w:r>
    </w:p>
    <w:p w14:paraId="773CCF80" w14:textId="77777777" w:rsidR="00F97049" w:rsidRPr="00F97049" w:rsidRDefault="00F97049" w:rsidP="00F97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The analysis used </w:t>
      </w: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three clusters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F1605A" w14:textId="77777777" w:rsidR="00F97049" w:rsidRPr="00F97049" w:rsidRDefault="00F97049" w:rsidP="00F97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Cluster 0: Represents users with moderate activity and spending.</w:t>
      </w:r>
    </w:p>
    <w:p w14:paraId="310A4A77" w14:textId="77777777" w:rsidR="00F97049" w:rsidRPr="00F97049" w:rsidRDefault="00F97049" w:rsidP="00F97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Cluster 1: Represents high-value, frequent buyers.</w:t>
      </w:r>
    </w:p>
    <w:p w14:paraId="72D7951D" w14:textId="77777777" w:rsidR="00F97049" w:rsidRPr="00F97049" w:rsidRDefault="00F97049" w:rsidP="00F970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Cluster 2: Represents low-value or infrequent buyers.</w:t>
      </w:r>
    </w:p>
    <w:p w14:paraId="53806A3A" w14:textId="77777777" w:rsidR="00F97049" w:rsidRPr="00F97049" w:rsidRDefault="00F97049" w:rsidP="00F97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7049">
        <w:rPr>
          <w:rFonts w:ascii="Times New Roman" w:eastAsia="Times New Roman" w:hAnsi="Times New Roman" w:cs="Times New Roman"/>
          <w:b/>
          <w:bCs/>
          <w:sz w:val="27"/>
          <w:szCs w:val="27"/>
        </w:rPr>
        <w:t>Visualizations Included</w:t>
      </w:r>
    </w:p>
    <w:p w14:paraId="0078141B" w14:textId="77777777" w:rsidR="00F97049" w:rsidRPr="00F97049" w:rsidRDefault="00F97049" w:rsidP="00F97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Plot:</w:t>
      </w:r>
    </w:p>
    <w:p w14:paraId="19A80BE7" w14:textId="77777777" w:rsidR="00F97049" w:rsidRPr="00F97049" w:rsidRDefault="00F97049" w:rsidP="00F97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Displays the clustering of users based on </w:t>
      </w:r>
      <w:r w:rsidRPr="00F97049">
        <w:rPr>
          <w:rFonts w:ascii="Courier New" w:eastAsia="Times New Roman" w:hAnsi="Courier New" w:cs="Courier New"/>
          <w:sz w:val="20"/>
          <w:szCs w:val="20"/>
        </w:rPr>
        <w:t>order_count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97049">
        <w:rPr>
          <w:rFonts w:ascii="Courier New" w:eastAsia="Times New Roman" w:hAnsi="Courier New" w:cs="Courier New"/>
          <w:sz w:val="20"/>
          <w:szCs w:val="20"/>
        </w:rPr>
        <w:t>total_order_amount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DD6A52" w14:textId="77777777" w:rsidR="00F97049" w:rsidRPr="00F97049" w:rsidRDefault="00F97049" w:rsidP="00F97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of Order Counts by Cluster:</w:t>
      </w:r>
    </w:p>
    <w:p w14:paraId="6F44A31E" w14:textId="77777777" w:rsidR="00F97049" w:rsidRPr="00F97049" w:rsidRDefault="00F97049" w:rsidP="00F97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Shows the distribution of order frequencies within each cluster.</w:t>
      </w:r>
    </w:p>
    <w:p w14:paraId="37329775" w14:textId="77777777" w:rsidR="00F97049" w:rsidRPr="00F97049" w:rsidRDefault="00F97049" w:rsidP="00F97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of Total Order Amounts by Cluster:</w:t>
      </w:r>
    </w:p>
    <w:p w14:paraId="2AE92A2A" w14:textId="77777777" w:rsidR="00F97049" w:rsidRPr="00F97049" w:rsidRDefault="00F97049" w:rsidP="00F97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Highlights spending patterns of users across clusters.</w:t>
      </w:r>
    </w:p>
    <w:p w14:paraId="4E034BBF" w14:textId="77777777" w:rsidR="00F97049" w:rsidRPr="00F97049" w:rsidRDefault="00F97049" w:rsidP="00F97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Cluster Centers Plot:</w:t>
      </w:r>
    </w:p>
    <w:p w14:paraId="6F7DCAF5" w14:textId="77777777" w:rsidR="00F97049" w:rsidRPr="00F97049" w:rsidRDefault="00F97049" w:rsidP="00F97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Visualizes the centroids of clusters to understand their positioning in the feature space.</w:t>
      </w:r>
    </w:p>
    <w:p w14:paraId="47DFFA69" w14:textId="77777777" w:rsidR="00F97049" w:rsidRPr="00F97049" w:rsidRDefault="00F97049" w:rsidP="00F970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7049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14:paraId="76966D13" w14:textId="77777777" w:rsidR="00F97049" w:rsidRPr="00F97049" w:rsidRDefault="00F97049" w:rsidP="00F97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Dynamic Clustering:</w:t>
      </w:r>
    </w:p>
    <w:p w14:paraId="03E3776E" w14:textId="77777777" w:rsidR="00F97049" w:rsidRPr="00F97049" w:rsidRDefault="00F97049" w:rsidP="00F97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Experiment with different values of </w:t>
      </w:r>
      <w:r w:rsidRPr="00F97049">
        <w:rPr>
          <w:rFonts w:ascii="Courier New" w:eastAsia="Times New Roman" w:hAnsi="Courier New" w:cs="Courier New"/>
          <w:sz w:val="20"/>
          <w:szCs w:val="20"/>
        </w:rPr>
        <w:t>k</w:t>
      </w:r>
      <w:r w:rsidRPr="00F97049">
        <w:rPr>
          <w:rFonts w:ascii="Times New Roman" w:eastAsia="Times New Roman" w:hAnsi="Times New Roman" w:cs="Times New Roman"/>
          <w:sz w:val="24"/>
          <w:szCs w:val="24"/>
        </w:rPr>
        <w:t xml:space="preserve"> to validate the choice of clusters using metrics like the elbow method.</w:t>
      </w:r>
    </w:p>
    <w:p w14:paraId="48695E73" w14:textId="77777777" w:rsidR="00F97049" w:rsidRPr="00F97049" w:rsidRDefault="00F97049" w:rsidP="00F97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Expansion:</w:t>
      </w:r>
    </w:p>
    <w:p w14:paraId="0D59310E" w14:textId="77777777" w:rsidR="00F97049" w:rsidRPr="00F97049" w:rsidRDefault="00F97049" w:rsidP="00F97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Incorporate additional features, such as average order value, recency, and product categories purchased.</w:t>
      </w:r>
    </w:p>
    <w:p w14:paraId="31BBA04E" w14:textId="77777777" w:rsidR="00F97049" w:rsidRPr="00F97049" w:rsidRDefault="00F97049" w:rsidP="00F97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Time-Based Analysis:</w:t>
      </w:r>
    </w:p>
    <w:p w14:paraId="0601AF59" w14:textId="77777777" w:rsidR="00F97049" w:rsidRPr="00F97049" w:rsidRDefault="00F97049" w:rsidP="00F97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Analyze trends over time to understand evolving user behaviors.</w:t>
      </w:r>
    </w:p>
    <w:p w14:paraId="09B0A91A" w14:textId="77777777" w:rsidR="00F97049" w:rsidRPr="00F97049" w:rsidRDefault="00F97049" w:rsidP="00F97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Business Metrics:</w:t>
      </w:r>
    </w:p>
    <w:p w14:paraId="5953EDA9" w14:textId="77777777" w:rsidR="00F97049" w:rsidRPr="00F97049" w:rsidRDefault="00F97049" w:rsidP="00F970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Align clusters with key performance indicators (KPIs) to track business outcomes effectively.</w:t>
      </w:r>
    </w:p>
    <w:p w14:paraId="03D15479" w14:textId="77777777" w:rsidR="00F97049" w:rsidRPr="00F97049" w:rsidRDefault="00F97049" w:rsidP="00F970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7049">
        <w:rPr>
          <w:rFonts w:ascii="Times New Roman" w:eastAsia="Times New Roman" w:hAnsi="Times New Roman" w:cs="Times New Roman"/>
          <w:sz w:val="24"/>
          <w:szCs w:val="24"/>
        </w:rPr>
        <w:t>This analysis empowers businesses to derive actionable insights from their user data, enhancing decision-making and user engagement strategies.</w:t>
      </w:r>
    </w:p>
    <w:p w14:paraId="68C8862E" w14:textId="77777777" w:rsidR="00F4184E" w:rsidRDefault="00F4184E"/>
    <w:sectPr w:rsidR="00F4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E19"/>
    <w:multiLevelType w:val="multilevel"/>
    <w:tmpl w:val="B7C0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1387C"/>
    <w:multiLevelType w:val="multilevel"/>
    <w:tmpl w:val="53A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599"/>
    <w:multiLevelType w:val="multilevel"/>
    <w:tmpl w:val="B9A8D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D63DA"/>
    <w:multiLevelType w:val="multilevel"/>
    <w:tmpl w:val="C7EE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C3FBC"/>
    <w:multiLevelType w:val="multilevel"/>
    <w:tmpl w:val="B0F4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247A2"/>
    <w:multiLevelType w:val="multilevel"/>
    <w:tmpl w:val="B3C8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49"/>
    <w:rsid w:val="00F4184E"/>
    <w:rsid w:val="00F9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3317"/>
  <w15:chartTrackingRefBased/>
  <w15:docId w15:val="{098277E9-B02A-4C4A-948D-4C4C93EA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7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70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7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7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70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yodahe teshome</dc:creator>
  <cp:keywords/>
  <dc:description/>
  <cp:lastModifiedBy>yodahe teshome</cp:lastModifiedBy>
  <cp:revision>1</cp:revision>
  <dcterms:created xsi:type="dcterms:W3CDTF">2024-12-11T07:01:00Z</dcterms:created>
  <dcterms:modified xsi:type="dcterms:W3CDTF">2024-12-11T07:01:00Z</dcterms:modified>
</cp:coreProperties>
</file>