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FF525" w14:textId="03EECF04" w:rsidR="00410A1A" w:rsidRPr="00410A1A" w:rsidRDefault="00090AA9" w:rsidP="00410A1A">
      <w:pPr>
        <w:pBdr>
          <w:bottom w:val="single" w:sz="8" w:space="4" w:color="4F81BD"/>
        </w:pBdr>
        <w:rPr>
          <w:rFonts w:ascii="Cambria" w:eastAsia="Times New Roman" w:hAnsi="Cambria" w:cs="Arial"/>
          <w:color w:val="17365D"/>
          <w:sz w:val="52"/>
          <w:szCs w:val="52"/>
        </w:rPr>
      </w:pPr>
      <w:r>
        <w:rPr>
          <w:rFonts w:ascii="Cambria" w:eastAsia="Times New Roman" w:hAnsi="Cambria" w:cs="Arial"/>
          <w:color w:val="17365D"/>
          <w:sz w:val="52"/>
          <w:szCs w:val="52"/>
        </w:rPr>
        <w:t>Part</w:t>
      </w:r>
      <w:r w:rsidR="00410A1A" w:rsidRPr="00410A1A">
        <w:rPr>
          <w:rFonts w:ascii="Cambria" w:eastAsia="Times New Roman" w:hAnsi="Cambria" w:cs="Arial"/>
          <w:color w:val="17365D"/>
          <w:sz w:val="52"/>
          <w:szCs w:val="52"/>
        </w:rPr>
        <w:t>5</w:t>
      </w:r>
    </w:p>
    <w:p w14:paraId="359C6AA1" w14:textId="77777777" w:rsidR="00410A1A" w:rsidRPr="00410A1A" w:rsidRDefault="00410A1A" w:rsidP="00410A1A">
      <w:pPr>
        <w:rPr>
          <w:rFonts w:ascii="Cambria" w:eastAsia="Times New Roman" w:hAnsi="Cambria" w:cs="Arial"/>
          <w:i/>
          <w:iCs/>
          <w:color w:val="4F81BD"/>
        </w:rPr>
      </w:pPr>
      <w:r w:rsidRPr="00410A1A">
        <w:rPr>
          <w:rFonts w:ascii="Cambria" w:eastAsia="Times New Roman" w:hAnsi="Cambria" w:cs="Arial"/>
          <w:i/>
          <w:iCs/>
          <w:color w:val="4F81BD"/>
        </w:rPr>
        <w:t>Due April 3 at 11:59pm</w:t>
      </w:r>
    </w:p>
    <w:p w14:paraId="4CB36254" w14:textId="686D962D"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 xml:space="preserve">In this </w:t>
      </w:r>
      <w:r w:rsidR="00090AA9">
        <w:rPr>
          <w:rFonts w:ascii="Calibri" w:eastAsia="Times New Roman" w:hAnsi="Calibri" w:cs="Calibri"/>
          <w:color w:val="000000"/>
          <w:sz w:val="22"/>
          <w:szCs w:val="22"/>
        </w:rPr>
        <w:t>part</w:t>
      </w:r>
      <w:r w:rsidRPr="00410A1A">
        <w:rPr>
          <w:rFonts w:ascii="Calibri" w:eastAsia="Times New Roman" w:hAnsi="Calibri" w:cs="Calibri"/>
          <w:color w:val="000000"/>
          <w:sz w:val="22"/>
          <w:szCs w:val="22"/>
        </w:rPr>
        <w:t xml:space="preserve">, we will implement code generation for part of the language.  The rest will be added in </w:t>
      </w:r>
      <w:r w:rsidR="00090AA9">
        <w:rPr>
          <w:rFonts w:ascii="Calibri" w:eastAsia="Times New Roman" w:hAnsi="Calibri" w:cs="Calibri"/>
          <w:color w:val="000000"/>
          <w:sz w:val="22"/>
          <w:szCs w:val="22"/>
        </w:rPr>
        <w:t>Part</w:t>
      </w:r>
      <w:r w:rsidRPr="00410A1A">
        <w:rPr>
          <w:rFonts w:ascii="Calibri" w:eastAsia="Times New Roman" w:hAnsi="Calibri" w:cs="Calibri"/>
          <w:color w:val="000000"/>
          <w:sz w:val="22"/>
          <w:szCs w:val="22"/>
        </w:rPr>
        <w:t xml:space="preserve">6.  The abstract syntax shown below has been modified to indicate which part of the language we need to implement now and how they map into </w:t>
      </w:r>
      <w:proofErr w:type="gramStart"/>
      <w:r w:rsidRPr="00410A1A">
        <w:rPr>
          <w:rFonts w:ascii="Calibri" w:eastAsia="Times New Roman" w:hAnsi="Calibri" w:cs="Calibri"/>
          <w:color w:val="000000"/>
          <w:sz w:val="22"/>
          <w:szCs w:val="22"/>
        </w:rPr>
        <w:t>JVM  elements</w:t>
      </w:r>
      <w:proofErr w:type="gramEnd"/>
      <w:r w:rsidRPr="00410A1A">
        <w:rPr>
          <w:rFonts w:ascii="Calibri" w:eastAsia="Times New Roman" w:hAnsi="Calibri" w:cs="Calibri"/>
          <w:color w:val="000000"/>
          <w:sz w:val="22"/>
          <w:szCs w:val="22"/>
        </w:rPr>
        <w:t>.</w:t>
      </w:r>
    </w:p>
    <w:p w14:paraId="18D00111"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Program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Name List&lt;</w:t>
      </w:r>
      <w:proofErr w:type="spellStart"/>
      <w:r w:rsidRPr="00410A1A">
        <w:rPr>
          <w:rFonts w:ascii="Arial" w:eastAsia="Times New Roman" w:hAnsi="Arial" w:cs="Arial"/>
          <w:color w:val="000000"/>
          <w:sz w:val="22"/>
          <w:szCs w:val="22"/>
        </w:rPr>
        <w:t>ParamDec</w:t>
      </w:r>
      <w:proofErr w:type="spellEnd"/>
      <w:r w:rsidRPr="00410A1A">
        <w:rPr>
          <w:rFonts w:ascii="Arial" w:eastAsia="Times New Roman" w:hAnsi="Arial" w:cs="Arial"/>
          <w:color w:val="000000"/>
          <w:sz w:val="22"/>
          <w:szCs w:val="22"/>
        </w:rPr>
        <w:t>&gt; Block</w:t>
      </w:r>
    </w:p>
    <w:p w14:paraId="7EC5A6C3"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 xml:space="preserve">class Name implements </w:t>
      </w:r>
      <w:proofErr w:type="gramStart"/>
      <w:r w:rsidRPr="00410A1A">
        <w:rPr>
          <w:rFonts w:ascii="Arial" w:eastAsia="Times New Roman" w:hAnsi="Arial" w:cs="Arial"/>
          <w:color w:val="FF0000"/>
          <w:sz w:val="22"/>
          <w:szCs w:val="22"/>
        </w:rPr>
        <w:t>Runnable{</w:t>
      </w:r>
      <w:proofErr w:type="gramEnd"/>
    </w:p>
    <w:p w14:paraId="7F9B92E1"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r w:rsidRPr="00410A1A">
        <w:rPr>
          <w:rFonts w:ascii="Arial" w:eastAsia="Times New Roman" w:hAnsi="Arial" w:cs="Arial"/>
          <w:i/>
          <w:iCs/>
          <w:color w:val="FF0000"/>
          <w:sz w:val="22"/>
          <w:szCs w:val="22"/>
        </w:rPr>
        <w:t>variables declared in List&lt;</w:t>
      </w:r>
      <w:proofErr w:type="spellStart"/>
      <w:r w:rsidRPr="00410A1A">
        <w:rPr>
          <w:rFonts w:ascii="Arial" w:eastAsia="Times New Roman" w:hAnsi="Arial" w:cs="Arial"/>
          <w:i/>
          <w:iCs/>
          <w:color w:val="FF0000"/>
          <w:sz w:val="22"/>
          <w:szCs w:val="22"/>
        </w:rPr>
        <w:t>ParamDec</w:t>
      </w:r>
      <w:proofErr w:type="spellEnd"/>
      <w:r w:rsidRPr="00410A1A">
        <w:rPr>
          <w:rFonts w:ascii="Arial" w:eastAsia="Times New Roman" w:hAnsi="Arial" w:cs="Arial"/>
          <w:i/>
          <w:iCs/>
          <w:color w:val="FF0000"/>
          <w:sz w:val="22"/>
          <w:szCs w:val="22"/>
        </w:rPr>
        <w:t>&gt; are instance variables of the class</w:t>
      </w:r>
    </w:p>
    <w:p w14:paraId="0E5EAE50"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xml:space="preserve">             public </w:t>
      </w:r>
      <w:proofErr w:type="gramStart"/>
      <w:r w:rsidRPr="00410A1A">
        <w:rPr>
          <w:rFonts w:ascii="Arial" w:eastAsia="Times New Roman" w:hAnsi="Arial" w:cs="Arial"/>
          <w:color w:val="FF0000"/>
          <w:sz w:val="22"/>
          <w:szCs w:val="22"/>
        </w:rPr>
        <w:t>Name(</w:t>
      </w:r>
      <w:proofErr w:type="gramEnd"/>
      <w:r w:rsidRPr="00410A1A">
        <w:rPr>
          <w:rFonts w:ascii="Arial" w:eastAsia="Times New Roman" w:hAnsi="Arial" w:cs="Arial"/>
          <w:color w:val="FF0000"/>
          <w:sz w:val="22"/>
          <w:szCs w:val="22"/>
        </w:rPr>
        <w:t>String</w:t>
      </w:r>
      <w:r w:rsidRPr="00410A1A">
        <w:rPr>
          <w:rFonts w:ascii="Arial" w:eastAsia="Times New Roman" w:hAnsi="Arial" w:cs="Arial"/>
          <w:color w:val="00FF00"/>
          <w:sz w:val="22"/>
          <w:szCs w:val="22"/>
        </w:rPr>
        <w:t>[]</w:t>
      </w:r>
      <w:r w:rsidRPr="00410A1A">
        <w:rPr>
          <w:rFonts w:ascii="Arial" w:eastAsia="Times New Roman" w:hAnsi="Arial" w:cs="Arial"/>
          <w:color w:val="FF0000"/>
          <w:sz w:val="22"/>
          <w:szCs w:val="22"/>
        </w:rPr>
        <w:t> </w:t>
      </w:r>
      <w:proofErr w:type="spellStart"/>
      <w:r w:rsidRPr="00410A1A">
        <w:rPr>
          <w:rFonts w:ascii="Arial" w:eastAsia="Times New Roman" w:hAnsi="Arial" w:cs="Arial"/>
          <w:color w:val="FF0000"/>
          <w:sz w:val="22"/>
          <w:szCs w:val="22"/>
        </w:rPr>
        <w:t>args</w:t>
      </w:r>
      <w:proofErr w:type="spellEnd"/>
      <w:r w:rsidRPr="00410A1A">
        <w:rPr>
          <w:rFonts w:ascii="Arial" w:eastAsia="Times New Roman" w:hAnsi="Arial" w:cs="Arial"/>
          <w:color w:val="FF0000"/>
          <w:sz w:val="22"/>
          <w:szCs w:val="22"/>
        </w:rPr>
        <w:t>){</w:t>
      </w:r>
    </w:p>
    <w:p w14:paraId="6151EE2E"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xml:space="preserve">                initialize instance variables with values from </w:t>
      </w:r>
      <w:proofErr w:type="spellStart"/>
      <w:r w:rsidRPr="00410A1A">
        <w:rPr>
          <w:rFonts w:ascii="Arial" w:eastAsia="Times New Roman" w:hAnsi="Arial" w:cs="Arial"/>
          <w:color w:val="FF0000"/>
          <w:sz w:val="22"/>
          <w:szCs w:val="22"/>
        </w:rPr>
        <w:t>args</w:t>
      </w:r>
      <w:proofErr w:type="spellEnd"/>
      <w:r w:rsidRPr="00410A1A">
        <w:rPr>
          <w:rFonts w:ascii="Arial" w:eastAsia="Times New Roman" w:hAnsi="Arial" w:cs="Arial"/>
          <w:color w:val="FF0000"/>
          <w:sz w:val="22"/>
          <w:szCs w:val="22"/>
        </w:rPr>
        <w:t>.</w:t>
      </w:r>
    </w:p>
    <w:p w14:paraId="1F2B409E"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p>
    <w:p w14:paraId="595AA212"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xml:space="preserve">             public static void </w:t>
      </w:r>
      <w:proofErr w:type="gramStart"/>
      <w:r w:rsidRPr="00410A1A">
        <w:rPr>
          <w:rFonts w:ascii="Arial" w:eastAsia="Times New Roman" w:hAnsi="Arial" w:cs="Arial"/>
          <w:color w:val="FF0000"/>
          <w:sz w:val="22"/>
          <w:szCs w:val="22"/>
        </w:rPr>
        <w:t>main(</w:t>
      </w:r>
      <w:proofErr w:type="gramEnd"/>
      <w:r w:rsidRPr="00410A1A">
        <w:rPr>
          <w:rFonts w:ascii="Arial" w:eastAsia="Times New Roman" w:hAnsi="Arial" w:cs="Arial"/>
          <w:color w:val="FF0000"/>
          <w:sz w:val="22"/>
          <w:szCs w:val="22"/>
        </w:rPr>
        <w:t xml:space="preserve">String[] </w:t>
      </w:r>
      <w:proofErr w:type="spellStart"/>
      <w:r w:rsidRPr="00410A1A">
        <w:rPr>
          <w:rFonts w:ascii="Arial" w:eastAsia="Times New Roman" w:hAnsi="Arial" w:cs="Arial"/>
          <w:color w:val="FF0000"/>
          <w:sz w:val="22"/>
          <w:szCs w:val="22"/>
        </w:rPr>
        <w:t>args</w:t>
      </w:r>
      <w:proofErr w:type="spellEnd"/>
      <w:r w:rsidRPr="00410A1A">
        <w:rPr>
          <w:rFonts w:ascii="Arial" w:eastAsia="Times New Roman" w:hAnsi="Arial" w:cs="Arial"/>
          <w:color w:val="FF0000"/>
          <w:sz w:val="22"/>
          <w:szCs w:val="22"/>
        </w:rPr>
        <w:t>){</w:t>
      </w:r>
    </w:p>
    <w:p w14:paraId="050880FB"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Name instance = new Name(</w:t>
      </w:r>
      <w:proofErr w:type="spellStart"/>
      <w:r w:rsidRPr="00410A1A">
        <w:rPr>
          <w:rFonts w:ascii="Arial" w:eastAsia="Times New Roman" w:hAnsi="Arial" w:cs="Arial"/>
          <w:color w:val="FF0000"/>
          <w:sz w:val="22"/>
          <w:szCs w:val="22"/>
        </w:rPr>
        <w:t>args</w:t>
      </w:r>
      <w:proofErr w:type="spellEnd"/>
      <w:r w:rsidRPr="00410A1A">
        <w:rPr>
          <w:rFonts w:ascii="Arial" w:eastAsia="Times New Roman" w:hAnsi="Arial" w:cs="Arial"/>
          <w:color w:val="FF0000"/>
          <w:sz w:val="22"/>
          <w:szCs w:val="22"/>
        </w:rPr>
        <w:t>);</w:t>
      </w:r>
    </w:p>
    <w:p w14:paraId="3248DB00"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xml:space="preserve">                        </w:t>
      </w:r>
      <w:proofErr w:type="spellStart"/>
      <w:proofErr w:type="gramStart"/>
      <w:r w:rsidRPr="00410A1A">
        <w:rPr>
          <w:rFonts w:ascii="Arial" w:eastAsia="Times New Roman" w:hAnsi="Arial" w:cs="Arial"/>
          <w:color w:val="FF0000"/>
          <w:sz w:val="22"/>
          <w:szCs w:val="22"/>
        </w:rPr>
        <w:t>instance.run</w:t>
      </w:r>
      <w:proofErr w:type="spellEnd"/>
      <w:r w:rsidRPr="00410A1A">
        <w:rPr>
          <w:rFonts w:ascii="Arial" w:eastAsia="Times New Roman" w:hAnsi="Arial" w:cs="Arial"/>
          <w:color w:val="FF0000"/>
          <w:sz w:val="22"/>
          <w:szCs w:val="22"/>
        </w:rPr>
        <w:t>(</w:t>
      </w:r>
      <w:proofErr w:type="gramEnd"/>
      <w:r w:rsidRPr="00410A1A">
        <w:rPr>
          <w:rFonts w:ascii="Arial" w:eastAsia="Times New Roman" w:hAnsi="Arial" w:cs="Arial"/>
          <w:color w:val="FF0000"/>
          <w:sz w:val="22"/>
          <w:szCs w:val="22"/>
        </w:rPr>
        <w:t>);</w:t>
      </w:r>
    </w:p>
    <w:p w14:paraId="30066338"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p>
    <w:p w14:paraId="00193B7B"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p>
    <w:p w14:paraId="630B92E2"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xml:space="preserve">                 public void </w:t>
      </w:r>
      <w:proofErr w:type="gramStart"/>
      <w:r w:rsidRPr="00410A1A">
        <w:rPr>
          <w:rFonts w:ascii="Arial" w:eastAsia="Times New Roman" w:hAnsi="Arial" w:cs="Arial"/>
          <w:color w:val="FF0000"/>
          <w:sz w:val="22"/>
          <w:szCs w:val="22"/>
        </w:rPr>
        <w:t>run(</w:t>
      </w:r>
      <w:proofErr w:type="gramEnd"/>
      <w:r w:rsidRPr="00410A1A">
        <w:rPr>
          <w:rFonts w:ascii="Arial" w:eastAsia="Times New Roman" w:hAnsi="Arial" w:cs="Arial"/>
          <w:color w:val="FF0000"/>
          <w:sz w:val="22"/>
          <w:szCs w:val="22"/>
        </w:rPr>
        <w:t>){</w:t>
      </w:r>
    </w:p>
    <w:p w14:paraId="4E0EC098"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declarations and statements from block</w:t>
      </w:r>
    </w:p>
    <w:p w14:paraId="26FF5C30"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p>
    <w:p w14:paraId="2D807687"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p>
    <w:p w14:paraId="344FF1C2"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t>ParamDec</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type ident</w:t>
      </w:r>
    </w:p>
    <w:p w14:paraId="79FA7BB6"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 xml:space="preserve">instance variable in class, initialized with values from </w:t>
      </w:r>
      <w:proofErr w:type="spellStart"/>
      <w:r w:rsidRPr="00410A1A">
        <w:rPr>
          <w:rFonts w:ascii="Arial" w:eastAsia="Times New Roman" w:hAnsi="Arial" w:cs="Arial"/>
          <w:color w:val="FF0000"/>
          <w:sz w:val="22"/>
          <w:szCs w:val="22"/>
        </w:rPr>
        <w:t>arg</w:t>
      </w:r>
      <w:proofErr w:type="spellEnd"/>
      <w:r w:rsidRPr="00410A1A">
        <w:rPr>
          <w:rFonts w:ascii="Arial" w:eastAsia="Times New Roman" w:hAnsi="Arial" w:cs="Arial"/>
          <w:color w:val="FF0000"/>
          <w:sz w:val="22"/>
          <w:szCs w:val="22"/>
        </w:rPr>
        <w:t xml:space="preserve"> array</w:t>
      </w:r>
    </w:p>
    <w:p w14:paraId="1968E5F6"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Block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List&lt;Dec</w:t>
      </w:r>
      <w:proofErr w:type="gramStart"/>
      <w:r w:rsidRPr="00410A1A">
        <w:rPr>
          <w:rFonts w:ascii="Arial" w:eastAsia="Times New Roman" w:hAnsi="Arial" w:cs="Arial"/>
          <w:color w:val="000000"/>
          <w:sz w:val="22"/>
          <w:szCs w:val="22"/>
        </w:rPr>
        <w:t>&gt;  List</w:t>
      </w:r>
      <w:proofErr w:type="gramEnd"/>
      <w:r w:rsidRPr="00410A1A">
        <w:rPr>
          <w:rFonts w:ascii="Arial" w:eastAsia="Times New Roman" w:hAnsi="Arial" w:cs="Arial"/>
          <w:color w:val="000000"/>
          <w:sz w:val="22"/>
          <w:szCs w:val="22"/>
        </w:rPr>
        <w:t>&lt;Statement&gt;</w:t>
      </w:r>
    </w:p>
    <w:p w14:paraId="684AD71F" w14:textId="77777777" w:rsidR="00410A1A" w:rsidRPr="00410A1A" w:rsidRDefault="00410A1A" w:rsidP="00410A1A">
      <w:pPr>
        <w:ind w:left="1530"/>
        <w:rPr>
          <w:rFonts w:ascii="Calibri" w:eastAsia="Times New Roman" w:hAnsi="Calibri" w:cs="Calibri"/>
          <w:color w:val="000000"/>
          <w:sz w:val="22"/>
          <w:szCs w:val="22"/>
        </w:rPr>
      </w:pPr>
      <w:proofErr w:type="spellStart"/>
      <w:r w:rsidRPr="00410A1A">
        <w:rPr>
          <w:rFonts w:ascii="Arial" w:eastAsia="Times New Roman" w:hAnsi="Arial" w:cs="Arial"/>
          <w:color w:val="FF0000"/>
          <w:sz w:val="22"/>
          <w:szCs w:val="22"/>
        </w:rPr>
        <w:t>Decs</w:t>
      </w:r>
      <w:proofErr w:type="spellEnd"/>
      <w:r w:rsidRPr="00410A1A">
        <w:rPr>
          <w:rFonts w:ascii="Arial" w:eastAsia="Times New Roman" w:hAnsi="Arial" w:cs="Arial"/>
          <w:color w:val="FF0000"/>
          <w:sz w:val="22"/>
          <w:szCs w:val="22"/>
        </w:rPr>
        <w:t xml:space="preserve"> are local variables in current scope of run method</w:t>
      </w:r>
    </w:p>
    <w:p w14:paraId="1A2BA86A" w14:textId="77777777" w:rsidR="00410A1A" w:rsidRPr="00410A1A" w:rsidRDefault="00410A1A" w:rsidP="00410A1A">
      <w:pPr>
        <w:ind w:left="1530"/>
        <w:rPr>
          <w:rFonts w:ascii="Calibri" w:eastAsia="Times New Roman" w:hAnsi="Calibri" w:cs="Calibri"/>
          <w:color w:val="000000"/>
          <w:sz w:val="22"/>
          <w:szCs w:val="22"/>
        </w:rPr>
      </w:pPr>
      <w:r w:rsidRPr="00410A1A">
        <w:rPr>
          <w:rFonts w:ascii="Arial" w:eastAsia="Times New Roman" w:hAnsi="Arial" w:cs="Arial"/>
          <w:color w:val="FF0000"/>
          <w:sz w:val="22"/>
          <w:szCs w:val="22"/>
        </w:rPr>
        <w:t>Statements are executed in run method</w:t>
      </w:r>
    </w:p>
    <w:p w14:paraId="17E8B06B" w14:textId="77777777" w:rsidR="00410A1A" w:rsidRPr="00410A1A" w:rsidRDefault="00410A1A" w:rsidP="00410A1A">
      <w:pPr>
        <w:ind w:left="1530"/>
        <w:rPr>
          <w:rFonts w:ascii="Calibri" w:eastAsia="Times New Roman" w:hAnsi="Calibri" w:cs="Calibri"/>
          <w:color w:val="000000"/>
          <w:sz w:val="22"/>
          <w:szCs w:val="22"/>
        </w:rPr>
      </w:pPr>
      <w:r w:rsidRPr="00410A1A">
        <w:rPr>
          <w:rFonts w:ascii="Arial" w:eastAsia="Times New Roman" w:hAnsi="Arial" w:cs="Arial"/>
          <w:color w:val="FF0000"/>
          <w:sz w:val="22"/>
          <w:szCs w:val="22"/>
        </w:rPr>
        <w:t>Must label beginning and end of scope, and keep track of local variables, their slot in the local variable array, and their range of visibility.</w:t>
      </w:r>
    </w:p>
    <w:p w14:paraId="54C4BE67"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Dec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type ident</w:t>
      </w:r>
    </w:p>
    <w:p w14:paraId="1AC964D7" w14:textId="77777777" w:rsidR="00410A1A" w:rsidRPr="00410A1A" w:rsidRDefault="00410A1A" w:rsidP="00410A1A">
      <w:pPr>
        <w:ind w:left="1530"/>
        <w:rPr>
          <w:rFonts w:ascii="Calibri" w:eastAsia="Times New Roman" w:hAnsi="Calibri" w:cs="Calibri"/>
          <w:color w:val="000000"/>
          <w:sz w:val="22"/>
          <w:szCs w:val="22"/>
        </w:rPr>
      </w:pPr>
      <w:r w:rsidRPr="00410A1A">
        <w:rPr>
          <w:rFonts w:ascii="Arial" w:eastAsia="Times New Roman" w:hAnsi="Arial" w:cs="Arial"/>
          <w:color w:val="FF0000"/>
          <w:sz w:val="22"/>
          <w:szCs w:val="22"/>
        </w:rPr>
        <w:t xml:space="preserve">Assign a slot in the local variable array to this variable and save it in the new slot attribute in </w:t>
      </w:r>
      <w:proofErr w:type="gramStart"/>
      <w:r w:rsidRPr="00410A1A">
        <w:rPr>
          <w:rFonts w:ascii="Arial" w:eastAsia="Times New Roman" w:hAnsi="Arial" w:cs="Arial"/>
          <w:color w:val="FF0000"/>
          <w:sz w:val="22"/>
          <w:szCs w:val="22"/>
        </w:rPr>
        <w:t>the  Dec</w:t>
      </w:r>
      <w:proofErr w:type="gramEnd"/>
      <w:r w:rsidRPr="00410A1A">
        <w:rPr>
          <w:rFonts w:ascii="Arial" w:eastAsia="Times New Roman" w:hAnsi="Arial" w:cs="Arial"/>
          <w:color w:val="FF0000"/>
          <w:sz w:val="22"/>
          <w:szCs w:val="22"/>
        </w:rPr>
        <w:t xml:space="preserve"> class.</w:t>
      </w:r>
    </w:p>
    <w:p w14:paraId="3B2E4367"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Statement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w:t>
      </w:r>
      <w:proofErr w:type="spellStart"/>
      <w:r w:rsidRPr="00410A1A">
        <w:rPr>
          <w:rFonts w:ascii="Arial" w:eastAsia="Times New Roman" w:hAnsi="Arial" w:cs="Arial"/>
          <w:strike/>
          <w:color w:val="A6A6A6"/>
          <w:sz w:val="22"/>
          <w:szCs w:val="22"/>
        </w:rPr>
        <w:t>SleepStatement</w:t>
      </w:r>
      <w:proofErr w:type="spellEnd"/>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color w:val="000000"/>
          <w:sz w:val="22"/>
          <w:szCs w:val="22"/>
        </w:rPr>
        <w:t>WhileStatement</w:t>
      </w:r>
      <w:proofErr w:type="spellEnd"/>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color w:val="000000"/>
          <w:sz w:val="22"/>
          <w:szCs w:val="22"/>
        </w:rPr>
        <w:t>IfStatement</w:t>
      </w:r>
      <w:proofErr w:type="spellEnd"/>
      <w:r w:rsidRPr="00410A1A">
        <w:rPr>
          <w:rFonts w:ascii="Arial" w:eastAsia="Times New Roman" w:hAnsi="Arial" w:cs="Arial"/>
          <w:color w:val="000000"/>
          <w:sz w:val="22"/>
          <w:szCs w:val="22"/>
        </w:rPr>
        <w:t xml:space="preserve"> | </w:t>
      </w:r>
      <w:r w:rsidRPr="00410A1A">
        <w:rPr>
          <w:rFonts w:ascii="Arial" w:eastAsia="Times New Roman" w:hAnsi="Arial" w:cs="Arial"/>
          <w:strike/>
          <w:color w:val="BFBFBF"/>
          <w:sz w:val="22"/>
          <w:szCs w:val="22"/>
        </w:rPr>
        <w:t>Chain</w:t>
      </w:r>
    </w:p>
    <w:p w14:paraId="78DCA234"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color w:val="000000"/>
          <w:sz w:val="22"/>
          <w:szCs w:val="22"/>
        </w:rPr>
        <w:t>AssignmentStatement</w:t>
      </w:r>
      <w:proofErr w:type="spellEnd"/>
    </w:p>
    <w:p w14:paraId="43479249"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strike/>
          <w:color w:val="A6A6A6"/>
          <w:sz w:val="22"/>
          <w:szCs w:val="22"/>
        </w:rPr>
        <w:t>SleepStatement</w:t>
      </w:r>
      <w:proofErr w:type="spellEnd"/>
      <w:r w:rsidRPr="00410A1A">
        <w:rPr>
          <w:rFonts w:ascii="Arial" w:eastAsia="Times New Roman" w:hAnsi="Arial" w:cs="Arial"/>
          <w:strike/>
          <w:color w:val="A6A6A6"/>
          <w:sz w:val="22"/>
          <w:szCs w:val="22"/>
        </w:rPr>
        <w:t> </w:t>
      </w:r>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Expression</w:t>
      </w:r>
    </w:p>
    <w:p w14:paraId="2BC3DBDA"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t>AssignmentStatement</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xml:space="preserve">= </w:t>
      </w:r>
      <w:proofErr w:type="spellStart"/>
      <w:r w:rsidRPr="00410A1A">
        <w:rPr>
          <w:rFonts w:ascii="Arial" w:eastAsia="Times New Roman" w:hAnsi="Arial" w:cs="Arial"/>
          <w:color w:val="000000"/>
          <w:sz w:val="22"/>
          <w:szCs w:val="22"/>
        </w:rPr>
        <w:t>IdentLValue</w:t>
      </w:r>
      <w:proofErr w:type="spellEnd"/>
      <w:r w:rsidRPr="00410A1A">
        <w:rPr>
          <w:rFonts w:ascii="Arial" w:eastAsia="Times New Roman" w:hAnsi="Arial" w:cs="Arial"/>
          <w:color w:val="000000"/>
          <w:sz w:val="22"/>
          <w:szCs w:val="22"/>
        </w:rPr>
        <w:t xml:space="preserve"> Expression</w:t>
      </w:r>
    </w:p>
    <w:p w14:paraId="13D6122A"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 xml:space="preserve">store value of Expression into location indicated by </w:t>
      </w:r>
      <w:proofErr w:type="spellStart"/>
      <w:r w:rsidRPr="00410A1A">
        <w:rPr>
          <w:rFonts w:ascii="Arial" w:eastAsia="Times New Roman" w:hAnsi="Arial" w:cs="Arial"/>
          <w:color w:val="FF0000"/>
          <w:sz w:val="22"/>
          <w:szCs w:val="22"/>
        </w:rPr>
        <w:t>IdentLValue</w:t>
      </w:r>
      <w:proofErr w:type="spellEnd"/>
    </w:p>
    <w:p w14:paraId="1683922D"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p>
    <w:p w14:paraId="508B95AC"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IMPORTANT:  </w:t>
      </w:r>
    </w:p>
    <w:p w14:paraId="15F9D2B6"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insert the following statement into your code for an Assignment Statement</w:t>
      </w:r>
    </w:p>
    <w:p w14:paraId="2C1540D2"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after value of expression is put on top of stack and before it is written into the</w:t>
      </w:r>
    </w:p>
    <w:p w14:paraId="466494AD"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xml:space="preserve">            </w:t>
      </w:r>
      <w:proofErr w:type="spellStart"/>
      <w:r w:rsidRPr="00410A1A">
        <w:rPr>
          <w:rFonts w:ascii="Arial" w:eastAsia="Times New Roman" w:hAnsi="Arial" w:cs="Arial"/>
          <w:color w:val="FF0000"/>
          <w:sz w:val="22"/>
          <w:szCs w:val="22"/>
        </w:rPr>
        <w:t>IdentLValue</w:t>
      </w:r>
      <w:proofErr w:type="spellEnd"/>
    </w:p>
    <w:p w14:paraId="1BA88944"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r w:rsidRPr="00410A1A">
        <w:rPr>
          <w:rFonts w:ascii="Consolas" w:eastAsia="Times New Roman" w:hAnsi="Consolas" w:cs="Consolas"/>
          <w:color w:val="000000"/>
          <w:sz w:val="20"/>
          <w:szCs w:val="20"/>
        </w:rPr>
        <w:t>CodeGenUtils.</w:t>
      </w:r>
      <w:r w:rsidRPr="00410A1A">
        <w:rPr>
          <w:rFonts w:ascii="Consolas" w:eastAsia="Times New Roman" w:hAnsi="Consolas" w:cs="Consolas"/>
          <w:i/>
          <w:iCs/>
          <w:color w:val="000000"/>
          <w:sz w:val="20"/>
          <w:szCs w:val="20"/>
        </w:rPr>
        <w:t>genPrintTOS</w:t>
      </w:r>
      <w:r w:rsidRPr="00410A1A">
        <w:rPr>
          <w:rFonts w:ascii="Consolas" w:eastAsia="Times New Roman" w:hAnsi="Consolas" w:cs="Consolas"/>
          <w:color w:val="000000"/>
          <w:sz w:val="20"/>
          <w:szCs w:val="20"/>
        </w:rPr>
        <w:t>(</w:t>
      </w:r>
      <w:r w:rsidRPr="00410A1A">
        <w:rPr>
          <w:rFonts w:ascii="Consolas" w:eastAsia="Times New Roman" w:hAnsi="Consolas" w:cs="Consolas"/>
          <w:color w:val="0000C0"/>
          <w:sz w:val="20"/>
          <w:szCs w:val="20"/>
        </w:rPr>
        <w:t>GRADE</w:t>
      </w:r>
      <w:r w:rsidRPr="00410A1A">
        <w:rPr>
          <w:rFonts w:ascii="Consolas" w:eastAsia="Times New Roman" w:hAnsi="Consolas" w:cs="Consolas"/>
          <w:color w:val="000000"/>
          <w:sz w:val="20"/>
          <w:szCs w:val="20"/>
        </w:rPr>
        <w:t>, </w:t>
      </w:r>
      <w:proofErr w:type="gramStart"/>
      <w:r w:rsidRPr="00410A1A">
        <w:rPr>
          <w:rFonts w:ascii="Consolas" w:eastAsia="Times New Roman" w:hAnsi="Consolas" w:cs="Consolas"/>
          <w:color w:val="0000C0"/>
          <w:sz w:val="20"/>
          <w:szCs w:val="20"/>
        </w:rPr>
        <w:t>mv</w:t>
      </w:r>
      <w:r w:rsidRPr="00410A1A">
        <w:rPr>
          <w:rFonts w:ascii="Consolas" w:eastAsia="Times New Roman" w:hAnsi="Consolas" w:cs="Consolas"/>
          <w:color w:val="000000"/>
          <w:sz w:val="20"/>
          <w:szCs w:val="20"/>
        </w:rPr>
        <w:t>,</w:t>
      </w:r>
      <w:r w:rsidRPr="00410A1A">
        <w:rPr>
          <w:rFonts w:ascii="Consolas" w:eastAsia="Times New Roman" w:hAnsi="Consolas" w:cs="Consolas"/>
          <w:color w:val="6A3E3E"/>
          <w:sz w:val="20"/>
          <w:szCs w:val="20"/>
        </w:rPr>
        <w:t>assignStatement</w:t>
      </w:r>
      <w:r w:rsidRPr="00410A1A">
        <w:rPr>
          <w:rFonts w:ascii="Consolas" w:eastAsia="Times New Roman" w:hAnsi="Consolas" w:cs="Consolas"/>
          <w:color w:val="000000"/>
          <w:sz w:val="20"/>
          <w:szCs w:val="20"/>
        </w:rPr>
        <w:t>.getE</w:t>
      </w:r>
      <w:proofErr w:type="gramEnd"/>
      <w:r w:rsidRPr="00410A1A">
        <w:rPr>
          <w:rFonts w:ascii="Consolas" w:eastAsia="Times New Roman" w:hAnsi="Consolas" w:cs="Consolas"/>
          <w:color w:val="000000"/>
          <w:sz w:val="20"/>
          <w:szCs w:val="20"/>
        </w:rPr>
        <w:t>().getType());</w:t>
      </w:r>
    </w:p>
    <w:p w14:paraId="2BA6B611"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strike/>
          <w:color w:val="A6A6A6"/>
          <w:sz w:val="22"/>
          <w:szCs w:val="22"/>
        </w:rPr>
        <w:t>Chain </w:t>
      </w:r>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xml:space="preserve">= </w:t>
      </w:r>
      <w:proofErr w:type="spellStart"/>
      <w:r w:rsidRPr="00410A1A">
        <w:rPr>
          <w:rFonts w:ascii="Arial" w:eastAsia="Times New Roman" w:hAnsi="Arial" w:cs="Arial"/>
          <w:strike/>
          <w:color w:val="A6A6A6"/>
          <w:sz w:val="22"/>
          <w:szCs w:val="22"/>
        </w:rPr>
        <w:t>ChainElem</w:t>
      </w:r>
      <w:proofErr w:type="spellEnd"/>
      <w:r w:rsidRPr="00410A1A">
        <w:rPr>
          <w:rFonts w:ascii="Arial" w:eastAsia="Times New Roman" w:hAnsi="Arial" w:cs="Arial"/>
          <w:strike/>
          <w:color w:val="A6A6A6"/>
          <w:sz w:val="22"/>
          <w:szCs w:val="22"/>
        </w:rPr>
        <w:t xml:space="preserve"> | </w:t>
      </w:r>
      <w:proofErr w:type="spellStart"/>
      <w:r w:rsidRPr="00410A1A">
        <w:rPr>
          <w:rFonts w:ascii="Arial" w:eastAsia="Times New Roman" w:hAnsi="Arial" w:cs="Arial"/>
          <w:strike/>
          <w:color w:val="A6A6A6"/>
          <w:sz w:val="22"/>
          <w:szCs w:val="22"/>
        </w:rPr>
        <w:t>BinaryChain</w:t>
      </w:r>
      <w:proofErr w:type="spellEnd"/>
    </w:p>
    <w:p w14:paraId="35A38524" w14:textId="77777777" w:rsidR="00410A1A" w:rsidRPr="00410A1A" w:rsidRDefault="00410A1A" w:rsidP="00410A1A">
      <w:pPr>
        <w:ind w:left="810"/>
        <w:rPr>
          <w:rFonts w:ascii="Calibri" w:eastAsia="Times New Roman" w:hAnsi="Calibri" w:cs="Calibri"/>
          <w:color w:val="000000"/>
          <w:sz w:val="22"/>
          <w:szCs w:val="22"/>
        </w:rPr>
      </w:pPr>
      <w:proofErr w:type="spellStart"/>
      <w:proofErr w:type="gramStart"/>
      <w:r w:rsidRPr="00410A1A">
        <w:rPr>
          <w:rFonts w:ascii="Arial" w:eastAsia="Times New Roman" w:hAnsi="Arial" w:cs="Arial"/>
          <w:strike/>
          <w:color w:val="A6A6A6"/>
          <w:sz w:val="22"/>
          <w:szCs w:val="22"/>
        </w:rPr>
        <w:t>ChainElem</w:t>
      </w:r>
      <w:proofErr w:type="spellEnd"/>
      <w:r w:rsidRPr="00410A1A">
        <w:rPr>
          <w:rFonts w:ascii="Arial" w:eastAsia="Times New Roman" w:hAnsi="Arial" w:cs="Arial"/>
          <w:strike/>
          <w:color w:val="A6A6A6"/>
          <w:sz w:val="22"/>
          <w:szCs w:val="22"/>
        </w:rPr>
        <w:t xml:space="preserve"> ::=</w:t>
      </w:r>
      <w:proofErr w:type="gramEnd"/>
      <w:r w:rsidRPr="00410A1A">
        <w:rPr>
          <w:rFonts w:ascii="Arial" w:eastAsia="Times New Roman" w:hAnsi="Arial" w:cs="Arial"/>
          <w:strike/>
          <w:color w:val="A6A6A6"/>
          <w:sz w:val="22"/>
          <w:szCs w:val="22"/>
        </w:rPr>
        <w:t xml:space="preserve"> </w:t>
      </w:r>
      <w:proofErr w:type="spellStart"/>
      <w:r w:rsidRPr="00410A1A">
        <w:rPr>
          <w:rFonts w:ascii="Arial" w:eastAsia="Times New Roman" w:hAnsi="Arial" w:cs="Arial"/>
          <w:strike/>
          <w:color w:val="A6A6A6"/>
          <w:sz w:val="22"/>
          <w:szCs w:val="22"/>
        </w:rPr>
        <w:t>IdentChain</w:t>
      </w:r>
      <w:proofErr w:type="spellEnd"/>
      <w:r w:rsidRPr="00410A1A">
        <w:rPr>
          <w:rFonts w:ascii="Arial" w:eastAsia="Times New Roman" w:hAnsi="Arial" w:cs="Arial"/>
          <w:strike/>
          <w:color w:val="A6A6A6"/>
          <w:sz w:val="22"/>
          <w:szCs w:val="22"/>
        </w:rPr>
        <w:t xml:space="preserve"> | </w:t>
      </w:r>
      <w:proofErr w:type="spellStart"/>
      <w:r w:rsidRPr="00410A1A">
        <w:rPr>
          <w:rFonts w:ascii="Arial" w:eastAsia="Times New Roman" w:hAnsi="Arial" w:cs="Arial"/>
          <w:strike/>
          <w:color w:val="A6A6A6"/>
          <w:sz w:val="22"/>
          <w:szCs w:val="22"/>
        </w:rPr>
        <w:t>FilterOpChain</w:t>
      </w:r>
      <w:proofErr w:type="spellEnd"/>
      <w:r w:rsidRPr="00410A1A">
        <w:rPr>
          <w:rFonts w:ascii="Arial" w:eastAsia="Times New Roman" w:hAnsi="Arial" w:cs="Arial"/>
          <w:strike/>
          <w:color w:val="A6A6A6"/>
          <w:sz w:val="22"/>
          <w:szCs w:val="22"/>
        </w:rPr>
        <w:t xml:space="preserve"> | </w:t>
      </w:r>
      <w:proofErr w:type="spellStart"/>
      <w:r w:rsidRPr="00410A1A">
        <w:rPr>
          <w:rFonts w:ascii="Arial" w:eastAsia="Times New Roman" w:hAnsi="Arial" w:cs="Arial"/>
          <w:strike/>
          <w:color w:val="A6A6A6"/>
          <w:sz w:val="22"/>
          <w:szCs w:val="22"/>
        </w:rPr>
        <w:t>FrameOpChain</w:t>
      </w:r>
      <w:proofErr w:type="spellEnd"/>
      <w:r w:rsidRPr="00410A1A">
        <w:rPr>
          <w:rFonts w:ascii="Arial" w:eastAsia="Times New Roman" w:hAnsi="Arial" w:cs="Arial"/>
          <w:strike/>
          <w:color w:val="A6A6A6"/>
          <w:sz w:val="22"/>
          <w:szCs w:val="22"/>
        </w:rPr>
        <w:t xml:space="preserve"> | </w:t>
      </w:r>
      <w:proofErr w:type="spellStart"/>
      <w:r w:rsidRPr="00410A1A">
        <w:rPr>
          <w:rFonts w:ascii="Arial" w:eastAsia="Times New Roman" w:hAnsi="Arial" w:cs="Arial"/>
          <w:strike/>
          <w:color w:val="A6A6A6"/>
          <w:sz w:val="22"/>
          <w:szCs w:val="22"/>
        </w:rPr>
        <w:t>ImageOpChain</w:t>
      </w:r>
      <w:proofErr w:type="spellEnd"/>
    </w:p>
    <w:p w14:paraId="5D377D2F"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strike/>
          <w:color w:val="A6A6A6"/>
          <w:sz w:val="22"/>
          <w:szCs w:val="22"/>
        </w:rPr>
        <w:t>IdentChain</w:t>
      </w:r>
      <w:proofErr w:type="spellEnd"/>
      <w:r w:rsidRPr="00410A1A">
        <w:rPr>
          <w:rFonts w:ascii="Arial" w:eastAsia="Times New Roman" w:hAnsi="Arial" w:cs="Arial"/>
          <w:strike/>
          <w:color w:val="A6A6A6"/>
          <w:sz w:val="22"/>
          <w:szCs w:val="22"/>
        </w:rPr>
        <w:t> </w:t>
      </w:r>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ident</w:t>
      </w:r>
    </w:p>
    <w:p w14:paraId="34CA5C60"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strike/>
          <w:color w:val="A6A6A6"/>
          <w:sz w:val="22"/>
          <w:szCs w:val="22"/>
        </w:rPr>
        <w:t>FilterOpChain</w:t>
      </w:r>
      <w:proofErr w:type="spellEnd"/>
      <w:r w:rsidRPr="00410A1A">
        <w:rPr>
          <w:rFonts w:ascii="Arial" w:eastAsia="Times New Roman" w:hAnsi="Arial" w:cs="Arial"/>
          <w:strike/>
          <w:color w:val="A6A6A6"/>
          <w:sz w:val="22"/>
          <w:szCs w:val="22"/>
        </w:rPr>
        <w:t> </w:t>
      </w:r>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xml:space="preserve">= </w:t>
      </w:r>
      <w:proofErr w:type="spellStart"/>
      <w:r w:rsidRPr="00410A1A">
        <w:rPr>
          <w:rFonts w:ascii="Arial" w:eastAsia="Times New Roman" w:hAnsi="Arial" w:cs="Arial"/>
          <w:strike/>
          <w:color w:val="A6A6A6"/>
          <w:sz w:val="22"/>
          <w:szCs w:val="22"/>
        </w:rPr>
        <w:t>filterOp</w:t>
      </w:r>
      <w:proofErr w:type="spellEnd"/>
      <w:r w:rsidRPr="00410A1A">
        <w:rPr>
          <w:rFonts w:ascii="Arial" w:eastAsia="Times New Roman" w:hAnsi="Arial" w:cs="Arial"/>
          <w:strike/>
          <w:color w:val="A6A6A6"/>
          <w:sz w:val="22"/>
          <w:szCs w:val="22"/>
        </w:rPr>
        <w:t xml:space="preserve"> Tuple</w:t>
      </w:r>
    </w:p>
    <w:p w14:paraId="5246A2B8"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strike/>
          <w:color w:val="A6A6A6"/>
          <w:sz w:val="22"/>
          <w:szCs w:val="22"/>
        </w:rPr>
        <w:t>FrameOpChain</w:t>
      </w:r>
      <w:proofErr w:type="spellEnd"/>
      <w:r w:rsidRPr="00410A1A">
        <w:rPr>
          <w:rFonts w:ascii="Arial" w:eastAsia="Times New Roman" w:hAnsi="Arial" w:cs="Arial"/>
          <w:strike/>
          <w:color w:val="A6A6A6"/>
          <w:sz w:val="22"/>
          <w:szCs w:val="22"/>
        </w:rPr>
        <w:t> </w:t>
      </w:r>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xml:space="preserve">= </w:t>
      </w:r>
      <w:proofErr w:type="spellStart"/>
      <w:r w:rsidRPr="00410A1A">
        <w:rPr>
          <w:rFonts w:ascii="Arial" w:eastAsia="Times New Roman" w:hAnsi="Arial" w:cs="Arial"/>
          <w:strike/>
          <w:color w:val="A6A6A6"/>
          <w:sz w:val="22"/>
          <w:szCs w:val="22"/>
        </w:rPr>
        <w:t>frameOp</w:t>
      </w:r>
      <w:proofErr w:type="spellEnd"/>
      <w:r w:rsidRPr="00410A1A">
        <w:rPr>
          <w:rFonts w:ascii="Arial" w:eastAsia="Times New Roman" w:hAnsi="Arial" w:cs="Arial"/>
          <w:strike/>
          <w:color w:val="A6A6A6"/>
          <w:sz w:val="22"/>
          <w:szCs w:val="22"/>
        </w:rPr>
        <w:t xml:space="preserve"> Tuple</w:t>
      </w:r>
    </w:p>
    <w:p w14:paraId="7ADD507F"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strike/>
          <w:color w:val="A6A6A6"/>
          <w:sz w:val="22"/>
          <w:szCs w:val="22"/>
        </w:rPr>
        <w:t>ImageOpChain</w:t>
      </w:r>
      <w:proofErr w:type="spellEnd"/>
      <w:r w:rsidRPr="00410A1A">
        <w:rPr>
          <w:rFonts w:ascii="Arial" w:eastAsia="Times New Roman" w:hAnsi="Arial" w:cs="Arial"/>
          <w:strike/>
          <w:color w:val="A6A6A6"/>
          <w:sz w:val="22"/>
          <w:szCs w:val="22"/>
        </w:rPr>
        <w:t> </w:t>
      </w:r>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xml:space="preserve">= </w:t>
      </w:r>
      <w:proofErr w:type="spellStart"/>
      <w:r w:rsidRPr="00410A1A">
        <w:rPr>
          <w:rFonts w:ascii="Arial" w:eastAsia="Times New Roman" w:hAnsi="Arial" w:cs="Arial"/>
          <w:strike/>
          <w:color w:val="A6A6A6"/>
          <w:sz w:val="22"/>
          <w:szCs w:val="22"/>
        </w:rPr>
        <w:t>imageOp</w:t>
      </w:r>
      <w:proofErr w:type="spellEnd"/>
      <w:r w:rsidRPr="00410A1A">
        <w:rPr>
          <w:rFonts w:ascii="Arial" w:eastAsia="Times New Roman" w:hAnsi="Arial" w:cs="Arial"/>
          <w:strike/>
          <w:color w:val="A6A6A6"/>
          <w:sz w:val="22"/>
          <w:szCs w:val="22"/>
        </w:rPr>
        <w:t xml:space="preserve"> Tuple</w:t>
      </w:r>
    </w:p>
    <w:p w14:paraId="1766084F"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strike/>
          <w:color w:val="A6A6A6"/>
          <w:sz w:val="22"/>
          <w:szCs w:val="22"/>
        </w:rPr>
        <w:t>BinaryChain</w:t>
      </w:r>
      <w:proofErr w:type="spellEnd"/>
      <w:r w:rsidRPr="00410A1A">
        <w:rPr>
          <w:rFonts w:ascii="Arial" w:eastAsia="Times New Roman" w:hAnsi="Arial" w:cs="Arial"/>
          <w:strike/>
          <w:color w:val="A6A6A6"/>
          <w:sz w:val="22"/>
          <w:szCs w:val="22"/>
        </w:rPr>
        <w:t> </w:t>
      </w:r>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xml:space="preserve">= Chain (arrow | </w:t>
      </w:r>
      <w:proofErr w:type="spellStart"/>
      <w:proofErr w:type="gramStart"/>
      <w:r w:rsidRPr="00410A1A">
        <w:rPr>
          <w:rFonts w:ascii="Arial" w:eastAsia="Times New Roman" w:hAnsi="Arial" w:cs="Arial"/>
          <w:strike/>
          <w:color w:val="A6A6A6"/>
          <w:sz w:val="22"/>
          <w:szCs w:val="22"/>
        </w:rPr>
        <w:t>bararrow</w:t>
      </w:r>
      <w:proofErr w:type="spellEnd"/>
      <w:r w:rsidRPr="00410A1A">
        <w:rPr>
          <w:rFonts w:ascii="Arial" w:eastAsia="Times New Roman" w:hAnsi="Arial" w:cs="Arial"/>
          <w:strike/>
          <w:color w:val="A6A6A6"/>
          <w:sz w:val="22"/>
          <w:szCs w:val="22"/>
        </w:rPr>
        <w:t>)  </w:t>
      </w:r>
      <w:proofErr w:type="spellStart"/>
      <w:r w:rsidRPr="00410A1A">
        <w:rPr>
          <w:rFonts w:ascii="Arial" w:eastAsia="Times New Roman" w:hAnsi="Arial" w:cs="Arial"/>
          <w:strike/>
          <w:color w:val="A6A6A6"/>
          <w:sz w:val="22"/>
          <w:szCs w:val="22"/>
        </w:rPr>
        <w:t>ChainElem</w:t>
      </w:r>
      <w:proofErr w:type="spellEnd"/>
      <w:proofErr w:type="gramEnd"/>
    </w:p>
    <w:p w14:paraId="40596F07"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lastRenderedPageBreak/>
        <w:t>WhileStatement</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Expression Block</w:t>
      </w:r>
    </w:p>
    <w:p w14:paraId="42053F74"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w:t>
      </w:r>
      <w:proofErr w:type="spellStart"/>
      <w:r w:rsidRPr="00410A1A">
        <w:rPr>
          <w:rFonts w:ascii="Arial" w:eastAsia="Times New Roman" w:hAnsi="Arial" w:cs="Arial"/>
          <w:color w:val="FF0000"/>
          <w:sz w:val="22"/>
          <w:szCs w:val="22"/>
        </w:rPr>
        <w:t>goto</w:t>
      </w:r>
      <w:proofErr w:type="spellEnd"/>
      <w:r w:rsidRPr="00410A1A">
        <w:rPr>
          <w:rFonts w:ascii="Arial" w:eastAsia="Times New Roman" w:hAnsi="Arial" w:cs="Arial"/>
          <w:color w:val="FF0000"/>
          <w:sz w:val="22"/>
          <w:szCs w:val="22"/>
        </w:rPr>
        <w:t xml:space="preserve"> GUARD</w:t>
      </w:r>
    </w:p>
    <w:p w14:paraId="5E600BCC"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BODY     Block</w:t>
      </w:r>
    </w:p>
    <w:p w14:paraId="25B175F7"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w:t>
      </w:r>
      <w:proofErr w:type="gramStart"/>
      <w:r w:rsidRPr="00410A1A">
        <w:rPr>
          <w:rFonts w:ascii="Arial" w:eastAsia="Times New Roman" w:hAnsi="Arial" w:cs="Arial"/>
          <w:color w:val="FF0000"/>
          <w:sz w:val="22"/>
          <w:szCs w:val="22"/>
        </w:rPr>
        <w:t>GUARD  Expression</w:t>
      </w:r>
      <w:proofErr w:type="gramEnd"/>
    </w:p>
    <w:p w14:paraId="24074AF1"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xml:space="preserve">                  </w:t>
      </w:r>
      <w:proofErr w:type="gramStart"/>
      <w:r w:rsidRPr="00410A1A">
        <w:rPr>
          <w:rFonts w:ascii="Arial" w:eastAsia="Times New Roman" w:hAnsi="Arial" w:cs="Arial"/>
          <w:color w:val="FF0000"/>
          <w:sz w:val="22"/>
          <w:szCs w:val="22"/>
        </w:rPr>
        <w:t>IFNE  BODY</w:t>
      </w:r>
      <w:proofErr w:type="gramEnd"/>
    </w:p>
    <w:p w14:paraId="46D2BA98"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t>IfStatement</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Expression Block</w:t>
      </w:r>
    </w:p>
    <w:p w14:paraId="1D4D3828"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Expression</w:t>
      </w:r>
    </w:p>
    <w:p w14:paraId="36700F54"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FF0000"/>
          <w:sz w:val="22"/>
          <w:szCs w:val="22"/>
        </w:rPr>
        <w:t>                  IFEQ AFTER</w:t>
      </w:r>
    </w:p>
    <w:p w14:paraId="0408D738" w14:textId="77777777" w:rsidR="00410A1A" w:rsidRPr="00410A1A" w:rsidRDefault="00410A1A" w:rsidP="00410A1A">
      <w:pPr>
        <w:ind w:left="810"/>
        <w:rPr>
          <w:rFonts w:ascii="Calibri" w:eastAsia="Times New Roman" w:hAnsi="Calibri" w:cs="Calibri"/>
          <w:color w:val="000000"/>
          <w:sz w:val="22"/>
          <w:szCs w:val="22"/>
        </w:rPr>
      </w:pPr>
      <w:r w:rsidRPr="00410A1A">
        <w:rPr>
          <w:rFonts w:ascii="Times New Roman" w:eastAsia="Times New Roman" w:hAnsi="Times New Roman" w:cs="Times New Roman"/>
          <w:color w:val="FF0000"/>
        </w:rPr>
        <w:t>        </w:t>
      </w:r>
      <w:r w:rsidRPr="00410A1A">
        <w:rPr>
          <w:rFonts w:ascii="Arial" w:eastAsia="Times New Roman" w:hAnsi="Arial" w:cs="Arial"/>
          <w:color w:val="FF0000"/>
          <w:sz w:val="22"/>
          <w:szCs w:val="22"/>
        </w:rPr>
        <w:t>      Block</w:t>
      </w:r>
    </w:p>
    <w:p w14:paraId="623540AE"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AFTER …</w:t>
      </w:r>
    </w:p>
    <w:p w14:paraId="2FFF3C09"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Expression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xml:space="preserve">=   </w:t>
      </w:r>
      <w:proofErr w:type="spellStart"/>
      <w:r w:rsidRPr="00410A1A">
        <w:rPr>
          <w:rFonts w:ascii="Arial" w:eastAsia="Times New Roman" w:hAnsi="Arial" w:cs="Arial"/>
          <w:color w:val="000000"/>
          <w:sz w:val="22"/>
          <w:szCs w:val="22"/>
        </w:rPr>
        <w:t>IdentExpression</w:t>
      </w:r>
      <w:proofErr w:type="spellEnd"/>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color w:val="000000"/>
          <w:sz w:val="22"/>
          <w:szCs w:val="22"/>
        </w:rPr>
        <w:t>IntLitExpression</w:t>
      </w:r>
      <w:proofErr w:type="spellEnd"/>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color w:val="000000"/>
          <w:sz w:val="22"/>
          <w:szCs w:val="22"/>
        </w:rPr>
        <w:t>BooleanLitExpression</w:t>
      </w:r>
      <w:proofErr w:type="spellEnd"/>
    </w:p>
    <w:p w14:paraId="6DAF0387"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 </w:t>
      </w:r>
      <w:proofErr w:type="spellStart"/>
      <w:r w:rsidRPr="00410A1A">
        <w:rPr>
          <w:rFonts w:ascii="Arial" w:eastAsia="Times New Roman" w:hAnsi="Arial" w:cs="Arial"/>
          <w:strike/>
          <w:color w:val="A6A6A6"/>
          <w:sz w:val="22"/>
          <w:szCs w:val="22"/>
        </w:rPr>
        <w:t>ConstantExpression</w:t>
      </w:r>
      <w:proofErr w:type="spellEnd"/>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color w:val="000000"/>
          <w:sz w:val="22"/>
          <w:szCs w:val="22"/>
        </w:rPr>
        <w:t>BinaryExpression</w:t>
      </w:r>
      <w:proofErr w:type="spellEnd"/>
    </w:p>
    <w:p w14:paraId="6E273F36" w14:textId="77777777" w:rsidR="00410A1A" w:rsidRPr="00410A1A" w:rsidRDefault="00410A1A" w:rsidP="00410A1A">
      <w:pPr>
        <w:ind w:left="810" w:firstLine="720"/>
        <w:rPr>
          <w:rFonts w:ascii="Calibri" w:eastAsia="Times New Roman" w:hAnsi="Calibri" w:cs="Calibri"/>
          <w:color w:val="000000"/>
          <w:sz w:val="22"/>
          <w:szCs w:val="22"/>
        </w:rPr>
      </w:pPr>
      <w:r w:rsidRPr="00410A1A">
        <w:rPr>
          <w:rFonts w:ascii="Arial" w:eastAsia="Times New Roman" w:hAnsi="Arial" w:cs="Arial"/>
          <w:color w:val="FF0000"/>
          <w:sz w:val="22"/>
          <w:szCs w:val="22"/>
        </w:rPr>
        <w:t>always generate code to leave value of expression on top of stack.        </w:t>
      </w:r>
    </w:p>
    <w:p w14:paraId="72B0ED7B"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t>IdentExpression</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ident</w:t>
      </w:r>
    </w:p>
    <w:p w14:paraId="0893730F" w14:textId="77777777" w:rsidR="00410A1A" w:rsidRPr="00410A1A" w:rsidRDefault="00410A1A" w:rsidP="00410A1A">
      <w:pPr>
        <w:ind w:left="810" w:firstLine="72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load value of variable (this could be a field or a local var)</w:t>
      </w:r>
    </w:p>
    <w:p w14:paraId="1BB1C52B"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t>IdentLValue</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ident</w:t>
      </w:r>
    </w:p>
    <w:p w14:paraId="0DE5B760"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store value on top of stack to this variable (which could be a field or local var)</w:t>
      </w:r>
    </w:p>
    <w:p w14:paraId="40B88C8E"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t>IntLitExpression</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xml:space="preserve">= </w:t>
      </w:r>
      <w:proofErr w:type="spellStart"/>
      <w:r w:rsidRPr="00410A1A">
        <w:rPr>
          <w:rFonts w:ascii="Arial" w:eastAsia="Times New Roman" w:hAnsi="Arial" w:cs="Arial"/>
          <w:color w:val="000000"/>
          <w:sz w:val="22"/>
          <w:szCs w:val="22"/>
        </w:rPr>
        <w:t>intLit</w:t>
      </w:r>
      <w:proofErr w:type="spellEnd"/>
    </w:p>
    <w:p w14:paraId="02F503A6" w14:textId="77777777" w:rsidR="00410A1A" w:rsidRPr="00410A1A" w:rsidRDefault="00410A1A" w:rsidP="00410A1A">
      <w:pPr>
        <w:ind w:left="810" w:firstLine="72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load constant</w:t>
      </w:r>
    </w:p>
    <w:p w14:paraId="0C99A58A"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t>BooleanLitExpression</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xml:space="preserve">= </w:t>
      </w:r>
      <w:proofErr w:type="spellStart"/>
      <w:r w:rsidRPr="00410A1A">
        <w:rPr>
          <w:rFonts w:ascii="Arial" w:eastAsia="Times New Roman" w:hAnsi="Arial" w:cs="Arial"/>
          <w:color w:val="000000"/>
          <w:sz w:val="22"/>
          <w:szCs w:val="22"/>
        </w:rPr>
        <w:t>booleanLiteral</w:t>
      </w:r>
      <w:proofErr w:type="spellEnd"/>
    </w:p>
    <w:p w14:paraId="7D705561" w14:textId="77777777" w:rsidR="00410A1A" w:rsidRPr="00410A1A" w:rsidRDefault="00410A1A" w:rsidP="00410A1A">
      <w:pPr>
        <w:ind w:left="810" w:firstLine="72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load constant</w:t>
      </w:r>
    </w:p>
    <w:p w14:paraId="59886E8D"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strike/>
          <w:color w:val="A6A6A6"/>
          <w:sz w:val="22"/>
          <w:szCs w:val="22"/>
        </w:rPr>
        <w:t>ConstantExpression</w:t>
      </w:r>
      <w:proofErr w:type="spellEnd"/>
      <w:r w:rsidRPr="00410A1A">
        <w:rPr>
          <w:rFonts w:ascii="Arial" w:eastAsia="Times New Roman" w:hAnsi="Arial" w:cs="Arial"/>
          <w:strike/>
          <w:color w:val="A6A6A6"/>
          <w:sz w:val="22"/>
          <w:szCs w:val="22"/>
        </w:rPr>
        <w:t> </w:t>
      </w:r>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xml:space="preserve">= </w:t>
      </w:r>
      <w:proofErr w:type="spellStart"/>
      <w:r w:rsidRPr="00410A1A">
        <w:rPr>
          <w:rFonts w:ascii="Arial" w:eastAsia="Times New Roman" w:hAnsi="Arial" w:cs="Arial"/>
          <w:strike/>
          <w:color w:val="A6A6A6"/>
          <w:sz w:val="22"/>
          <w:szCs w:val="22"/>
        </w:rPr>
        <w:t>screenWidth</w:t>
      </w:r>
      <w:proofErr w:type="spellEnd"/>
      <w:r w:rsidRPr="00410A1A">
        <w:rPr>
          <w:rFonts w:ascii="Arial" w:eastAsia="Times New Roman" w:hAnsi="Arial" w:cs="Arial"/>
          <w:strike/>
          <w:color w:val="A6A6A6"/>
          <w:sz w:val="22"/>
          <w:szCs w:val="22"/>
        </w:rPr>
        <w:t xml:space="preserve"> | </w:t>
      </w:r>
      <w:proofErr w:type="spellStart"/>
      <w:r w:rsidRPr="00410A1A">
        <w:rPr>
          <w:rFonts w:ascii="Arial" w:eastAsia="Times New Roman" w:hAnsi="Arial" w:cs="Arial"/>
          <w:strike/>
          <w:color w:val="A6A6A6"/>
          <w:sz w:val="22"/>
          <w:szCs w:val="22"/>
        </w:rPr>
        <w:t>screenHeight</w:t>
      </w:r>
      <w:proofErr w:type="spellEnd"/>
    </w:p>
    <w:p w14:paraId="6205FFBF" w14:textId="77777777" w:rsidR="00410A1A" w:rsidRPr="00410A1A" w:rsidRDefault="00410A1A" w:rsidP="00410A1A">
      <w:pPr>
        <w:ind w:left="810"/>
        <w:rPr>
          <w:rFonts w:ascii="Calibri" w:eastAsia="Times New Roman" w:hAnsi="Calibri" w:cs="Calibri"/>
          <w:color w:val="000000"/>
          <w:sz w:val="22"/>
          <w:szCs w:val="22"/>
        </w:rPr>
      </w:pPr>
      <w:proofErr w:type="spellStart"/>
      <w:r w:rsidRPr="00410A1A">
        <w:rPr>
          <w:rFonts w:ascii="Arial" w:eastAsia="Times New Roman" w:hAnsi="Arial" w:cs="Arial"/>
          <w:color w:val="000000"/>
          <w:sz w:val="22"/>
          <w:szCs w:val="22"/>
        </w:rPr>
        <w:t>BinaryExpression</w:t>
      </w:r>
      <w:proofErr w:type="spellEnd"/>
      <w:r w:rsidRPr="00410A1A">
        <w:rPr>
          <w:rFonts w:ascii="Arial" w:eastAsia="Times New Roman" w:hAnsi="Arial" w:cs="Arial"/>
          <w:color w:val="000000"/>
          <w:sz w:val="22"/>
          <w:szCs w:val="22"/>
        </w:rPr>
        <w:t>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xml:space="preserve">= Expression </w:t>
      </w:r>
      <w:proofErr w:type="spellStart"/>
      <w:r w:rsidRPr="00410A1A">
        <w:rPr>
          <w:rFonts w:ascii="Arial" w:eastAsia="Times New Roman" w:hAnsi="Arial" w:cs="Arial"/>
          <w:color w:val="000000"/>
          <w:sz w:val="22"/>
          <w:szCs w:val="22"/>
        </w:rPr>
        <w:t>op</w:t>
      </w:r>
      <w:proofErr w:type="spellEnd"/>
      <w:r w:rsidRPr="00410A1A">
        <w:rPr>
          <w:rFonts w:ascii="Arial" w:eastAsia="Times New Roman" w:hAnsi="Arial" w:cs="Arial"/>
          <w:color w:val="000000"/>
          <w:sz w:val="22"/>
          <w:szCs w:val="22"/>
        </w:rPr>
        <w:t xml:space="preserve"> Expression</w:t>
      </w:r>
    </w:p>
    <w:p w14:paraId="1B312B24" w14:textId="77777777" w:rsidR="00410A1A" w:rsidRPr="00410A1A" w:rsidRDefault="00410A1A" w:rsidP="00410A1A">
      <w:pPr>
        <w:ind w:left="810" w:firstLine="720"/>
        <w:rPr>
          <w:rFonts w:ascii="Calibri" w:eastAsia="Times New Roman" w:hAnsi="Calibri" w:cs="Calibri"/>
          <w:color w:val="000000"/>
          <w:sz w:val="22"/>
          <w:szCs w:val="22"/>
        </w:rPr>
      </w:pPr>
      <w:r w:rsidRPr="00410A1A">
        <w:rPr>
          <w:rFonts w:ascii="Arial" w:eastAsia="Times New Roman" w:hAnsi="Arial" w:cs="Arial"/>
          <w:color w:val="000000"/>
          <w:sz w:val="22"/>
          <w:szCs w:val="22"/>
        </w:rPr>
        <w:t>      </w:t>
      </w:r>
      <w:r w:rsidRPr="00410A1A">
        <w:rPr>
          <w:rFonts w:ascii="Arial" w:eastAsia="Times New Roman" w:hAnsi="Arial" w:cs="Arial"/>
          <w:color w:val="FF0000"/>
          <w:sz w:val="22"/>
          <w:szCs w:val="22"/>
        </w:rPr>
        <w:t>Visit children to generate code to leave values of arguments on stack</w:t>
      </w:r>
    </w:p>
    <w:p w14:paraId="4850B502" w14:textId="77777777" w:rsidR="00410A1A" w:rsidRPr="00410A1A" w:rsidRDefault="00410A1A" w:rsidP="00410A1A">
      <w:pPr>
        <w:ind w:left="810" w:firstLine="720"/>
        <w:rPr>
          <w:rFonts w:ascii="Calibri" w:eastAsia="Times New Roman" w:hAnsi="Calibri" w:cs="Calibri"/>
          <w:color w:val="000000"/>
          <w:sz w:val="22"/>
          <w:szCs w:val="22"/>
        </w:rPr>
      </w:pPr>
      <w:r w:rsidRPr="00410A1A">
        <w:rPr>
          <w:rFonts w:ascii="Arial" w:eastAsia="Times New Roman" w:hAnsi="Arial" w:cs="Arial"/>
          <w:color w:val="FF0000"/>
          <w:sz w:val="22"/>
          <w:szCs w:val="22"/>
        </w:rPr>
        <w:t>      perform operation, leaving result on top of the stack.  Expressions should</w:t>
      </w:r>
    </w:p>
    <w:p w14:paraId="5B3CD8A7" w14:textId="77777777" w:rsidR="00410A1A" w:rsidRPr="00410A1A" w:rsidRDefault="00410A1A" w:rsidP="00410A1A">
      <w:pPr>
        <w:ind w:left="810" w:firstLine="720"/>
        <w:rPr>
          <w:rFonts w:ascii="Calibri" w:eastAsia="Times New Roman" w:hAnsi="Calibri" w:cs="Calibri"/>
          <w:color w:val="000000"/>
          <w:sz w:val="22"/>
          <w:szCs w:val="22"/>
        </w:rPr>
      </w:pPr>
      <w:r w:rsidRPr="00410A1A">
        <w:rPr>
          <w:rFonts w:ascii="Arial" w:eastAsia="Times New Roman" w:hAnsi="Arial" w:cs="Arial"/>
          <w:color w:val="FF0000"/>
          <w:sz w:val="22"/>
          <w:szCs w:val="22"/>
        </w:rPr>
        <w:t>      be evaluated from left to write consistent with the structure of the AST.</w:t>
      </w:r>
    </w:p>
    <w:p w14:paraId="48507115" w14:textId="77777777" w:rsidR="00410A1A" w:rsidRPr="00410A1A" w:rsidRDefault="00410A1A" w:rsidP="00410A1A">
      <w:pPr>
        <w:ind w:left="810"/>
        <w:rPr>
          <w:rFonts w:ascii="Calibri" w:eastAsia="Times New Roman" w:hAnsi="Calibri" w:cs="Calibri"/>
          <w:color w:val="000000"/>
          <w:sz w:val="22"/>
          <w:szCs w:val="22"/>
        </w:rPr>
      </w:pPr>
      <w:proofErr w:type="gramStart"/>
      <w:r w:rsidRPr="00410A1A">
        <w:rPr>
          <w:rFonts w:ascii="Arial" w:eastAsia="Times New Roman" w:hAnsi="Arial" w:cs="Arial"/>
          <w:strike/>
          <w:color w:val="A6A6A6"/>
          <w:sz w:val="22"/>
          <w:szCs w:val="22"/>
        </w:rPr>
        <w:t>Tuple :</w:t>
      </w:r>
      <w:proofErr w:type="gramEnd"/>
      <w:r w:rsidRPr="00410A1A">
        <w:rPr>
          <w:rFonts w:ascii="Cambria" w:eastAsia="Times New Roman" w:hAnsi="Cambria" w:cs="Calibri"/>
          <w:strike/>
          <w:color w:val="A6A6A6"/>
          <w:sz w:val="22"/>
          <w:szCs w:val="22"/>
        </w:rPr>
        <w:t>≔</w:t>
      </w:r>
      <w:r w:rsidRPr="00410A1A">
        <w:rPr>
          <w:rFonts w:ascii="Arial" w:eastAsia="Times New Roman" w:hAnsi="Arial" w:cs="Arial"/>
          <w:strike/>
          <w:color w:val="A6A6A6"/>
          <w:sz w:val="22"/>
          <w:szCs w:val="22"/>
        </w:rPr>
        <w:t> List&lt;Expression&gt;</w:t>
      </w:r>
    </w:p>
    <w:p w14:paraId="510F1A7B" w14:textId="77777777" w:rsidR="00410A1A" w:rsidRPr="00410A1A" w:rsidRDefault="00410A1A" w:rsidP="00410A1A">
      <w:pPr>
        <w:rPr>
          <w:rFonts w:ascii="Calibri" w:eastAsia="Times New Roman" w:hAnsi="Calibri" w:cs="Calibri"/>
          <w:color w:val="000000"/>
          <w:sz w:val="22"/>
          <w:szCs w:val="22"/>
        </w:rPr>
      </w:pPr>
      <w:r w:rsidRPr="00410A1A">
        <w:rPr>
          <w:rFonts w:ascii="Arial" w:eastAsia="Times New Roman" w:hAnsi="Arial" w:cs="Arial"/>
          <w:color w:val="000000"/>
          <w:sz w:val="22"/>
          <w:szCs w:val="22"/>
        </w:rPr>
        <w:t>        op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xml:space="preserve">= </w:t>
      </w:r>
      <w:proofErr w:type="spellStart"/>
      <w:r w:rsidRPr="00410A1A">
        <w:rPr>
          <w:rFonts w:ascii="Arial" w:eastAsia="Times New Roman" w:hAnsi="Arial" w:cs="Arial"/>
          <w:color w:val="000000"/>
          <w:sz w:val="22"/>
          <w:szCs w:val="22"/>
        </w:rPr>
        <w:t>relOp</w:t>
      </w:r>
      <w:proofErr w:type="spellEnd"/>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color w:val="000000"/>
          <w:sz w:val="22"/>
          <w:szCs w:val="22"/>
        </w:rPr>
        <w:t>weakOp</w:t>
      </w:r>
      <w:proofErr w:type="spellEnd"/>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color w:val="000000"/>
          <w:sz w:val="22"/>
          <w:szCs w:val="22"/>
        </w:rPr>
        <w:t>strongOp</w:t>
      </w:r>
      <w:proofErr w:type="spellEnd"/>
    </w:p>
    <w:p w14:paraId="4B77B115" w14:textId="77777777" w:rsidR="00410A1A" w:rsidRPr="00410A1A" w:rsidRDefault="00410A1A" w:rsidP="00410A1A">
      <w:pPr>
        <w:ind w:left="810"/>
        <w:rPr>
          <w:rFonts w:ascii="Calibri" w:eastAsia="Times New Roman" w:hAnsi="Calibri" w:cs="Calibri"/>
          <w:color w:val="000000"/>
          <w:sz w:val="22"/>
          <w:szCs w:val="22"/>
        </w:rPr>
      </w:pPr>
      <w:r w:rsidRPr="00410A1A">
        <w:rPr>
          <w:rFonts w:ascii="Arial" w:eastAsia="Times New Roman" w:hAnsi="Arial" w:cs="Arial"/>
          <w:color w:val="000000"/>
          <w:sz w:val="22"/>
          <w:szCs w:val="22"/>
        </w:rPr>
        <w:t>type </w:t>
      </w:r>
      <w:r w:rsidRPr="00410A1A">
        <w:rPr>
          <w:rFonts w:ascii="Cambria" w:eastAsia="Times New Roman" w:hAnsi="Cambria" w:cs="Calibri"/>
          <w:color w:val="000000"/>
          <w:sz w:val="22"/>
          <w:szCs w:val="22"/>
        </w:rPr>
        <w:t>∷</w:t>
      </w:r>
      <w:r w:rsidRPr="00410A1A">
        <w:rPr>
          <w:rFonts w:ascii="Arial" w:eastAsia="Times New Roman" w:hAnsi="Arial" w:cs="Arial"/>
          <w:color w:val="000000"/>
          <w:sz w:val="22"/>
          <w:szCs w:val="22"/>
        </w:rPr>
        <w:t>= integer | </w:t>
      </w:r>
      <w:r w:rsidRPr="00410A1A">
        <w:rPr>
          <w:rFonts w:ascii="Arial" w:eastAsia="Times New Roman" w:hAnsi="Arial" w:cs="Arial"/>
          <w:strike/>
          <w:color w:val="A6A6A6"/>
          <w:sz w:val="22"/>
          <w:szCs w:val="22"/>
        </w:rPr>
        <w:t>image | frame | file</w:t>
      </w:r>
      <w:r w:rsidRPr="00410A1A">
        <w:rPr>
          <w:rFonts w:ascii="Arial" w:eastAsia="Times New Roman" w:hAnsi="Arial" w:cs="Arial"/>
          <w:color w:val="A6A6A6"/>
          <w:sz w:val="22"/>
          <w:szCs w:val="22"/>
        </w:rPr>
        <w:t> </w:t>
      </w:r>
      <w:r w:rsidRPr="00410A1A">
        <w:rPr>
          <w:rFonts w:ascii="Arial" w:eastAsia="Times New Roman" w:hAnsi="Arial" w:cs="Arial"/>
          <w:color w:val="000000"/>
          <w:sz w:val="22"/>
          <w:szCs w:val="22"/>
        </w:rPr>
        <w:t xml:space="preserve">| </w:t>
      </w:r>
      <w:proofErr w:type="spellStart"/>
      <w:r w:rsidRPr="00410A1A">
        <w:rPr>
          <w:rFonts w:ascii="Arial" w:eastAsia="Times New Roman" w:hAnsi="Arial" w:cs="Arial"/>
          <w:color w:val="000000"/>
          <w:sz w:val="22"/>
          <w:szCs w:val="22"/>
        </w:rPr>
        <w:t>boolean</w:t>
      </w:r>
      <w:proofErr w:type="spellEnd"/>
      <w:r w:rsidRPr="00410A1A">
        <w:rPr>
          <w:rFonts w:ascii="Arial" w:eastAsia="Times New Roman" w:hAnsi="Arial" w:cs="Arial"/>
          <w:color w:val="000000"/>
          <w:sz w:val="22"/>
          <w:szCs w:val="22"/>
        </w:rPr>
        <w:t xml:space="preserve"> | </w:t>
      </w:r>
      <w:proofErr w:type="spellStart"/>
      <w:r w:rsidRPr="00410A1A">
        <w:rPr>
          <w:rFonts w:ascii="Arial" w:eastAsia="Times New Roman" w:hAnsi="Arial" w:cs="Arial"/>
          <w:strike/>
          <w:color w:val="A6A6A6"/>
          <w:sz w:val="22"/>
          <w:szCs w:val="22"/>
        </w:rPr>
        <w:t>url</w:t>
      </w:r>
      <w:proofErr w:type="spellEnd"/>
    </w:p>
    <w:p w14:paraId="49D148A5"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 </w:t>
      </w:r>
    </w:p>
    <w:p w14:paraId="7CDCCFDC"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 xml:space="preserve">The provided version of CodeGenVisitor.java also include a partially complete version of </w:t>
      </w:r>
      <w:proofErr w:type="spellStart"/>
      <w:r w:rsidRPr="00410A1A">
        <w:rPr>
          <w:rFonts w:ascii="Calibri" w:eastAsia="Times New Roman" w:hAnsi="Calibri" w:cs="Calibri"/>
          <w:color w:val="000000"/>
          <w:sz w:val="22"/>
          <w:szCs w:val="22"/>
        </w:rPr>
        <w:t>visitProgram</w:t>
      </w:r>
      <w:proofErr w:type="spellEnd"/>
      <w:r w:rsidRPr="00410A1A">
        <w:rPr>
          <w:rFonts w:ascii="Calibri" w:eastAsia="Times New Roman" w:hAnsi="Calibri" w:cs="Calibri"/>
          <w:color w:val="000000"/>
          <w:sz w:val="22"/>
          <w:szCs w:val="22"/>
        </w:rPr>
        <w:t xml:space="preserve">.  It is sufficient to generate code for an empty program.  A test case in </w:t>
      </w:r>
      <w:proofErr w:type="spellStart"/>
      <w:r w:rsidRPr="00410A1A">
        <w:rPr>
          <w:rFonts w:ascii="Calibri" w:eastAsia="Times New Roman" w:hAnsi="Calibri" w:cs="Calibri"/>
          <w:color w:val="000000"/>
          <w:sz w:val="22"/>
          <w:szCs w:val="22"/>
        </w:rPr>
        <w:t>CodeGenVisitorTest</w:t>
      </w:r>
      <w:proofErr w:type="spellEnd"/>
      <w:r w:rsidRPr="00410A1A">
        <w:rPr>
          <w:rFonts w:ascii="Calibri" w:eastAsia="Times New Roman" w:hAnsi="Calibri" w:cs="Calibri"/>
          <w:color w:val="000000"/>
          <w:sz w:val="22"/>
          <w:szCs w:val="22"/>
        </w:rPr>
        <w:t xml:space="preserve"> with an empty program has been provided to illustrate how to put the pieces together, get useful output, etc.  Use it to ensure that you have </w:t>
      </w:r>
      <w:proofErr w:type="spellStart"/>
      <w:r w:rsidRPr="00410A1A">
        <w:rPr>
          <w:rFonts w:ascii="Calibri" w:eastAsia="Times New Roman" w:hAnsi="Calibri" w:cs="Calibri"/>
          <w:color w:val="000000"/>
          <w:sz w:val="22"/>
          <w:szCs w:val="22"/>
        </w:rPr>
        <w:t>asm</w:t>
      </w:r>
      <w:proofErr w:type="spellEnd"/>
      <w:r w:rsidRPr="00410A1A">
        <w:rPr>
          <w:rFonts w:ascii="Calibri" w:eastAsia="Times New Roman" w:hAnsi="Calibri" w:cs="Calibri"/>
          <w:color w:val="000000"/>
          <w:sz w:val="22"/>
          <w:szCs w:val="22"/>
        </w:rPr>
        <w:t xml:space="preserve"> set up properly and as a starting point for your own tests.  You will need </w:t>
      </w:r>
      <w:proofErr w:type="spellStart"/>
      <w:r w:rsidRPr="00410A1A">
        <w:rPr>
          <w:rFonts w:ascii="Calibri" w:eastAsia="Times New Roman" w:hAnsi="Calibri" w:cs="Calibri"/>
          <w:color w:val="000000"/>
          <w:sz w:val="22"/>
          <w:szCs w:val="22"/>
        </w:rPr>
        <w:t>asm</w:t>
      </w:r>
      <w:proofErr w:type="spellEnd"/>
      <w:r w:rsidRPr="00410A1A">
        <w:rPr>
          <w:rFonts w:ascii="Calibri" w:eastAsia="Times New Roman" w:hAnsi="Calibri" w:cs="Calibri"/>
          <w:color w:val="000000"/>
          <w:sz w:val="22"/>
          <w:szCs w:val="22"/>
        </w:rPr>
        <w:t xml:space="preserve"> and </w:t>
      </w:r>
      <w:proofErr w:type="spellStart"/>
      <w:r w:rsidRPr="00410A1A">
        <w:rPr>
          <w:rFonts w:ascii="Calibri" w:eastAsia="Times New Roman" w:hAnsi="Calibri" w:cs="Calibri"/>
          <w:color w:val="000000"/>
          <w:sz w:val="22"/>
          <w:szCs w:val="22"/>
        </w:rPr>
        <w:t>asm.util</w:t>
      </w:r>
      <w:proofErr w:type="spellEnd"/>
      <w:r w:rsidRPr="00410A1A">
        <w:rPr>
          <w:rFonts w:ascii="Calibri" w:eastAsia="Times New Roman" w:hAnsi="Calibri" w:cs="Calibri"/>
          <w:color w:val="000000"/>
          <w:sz w:val="22"/>
          <w:szCs w:val="22"/>
        </w:rPr>
        <w:t>.  </w:t>
      </w:r>
    </w:p>
    <w:p w14:paraId="3E1F16AB"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 xml:space="preserve">Because this fragment of our language does not have output, two routines, </w:t>
      </w:r>
      <w:proofErr w:type="spellStart"/>
      <w:r w:rsidRPr="00410A1A">
        <w:rPr>
          <w:rFonts w:ascii="Calibri" w:eastAsia="Times New Roman" w:hAnsi="Calibri" w:cs="Calibri"/>
          <w:color w:val="000000"/>
          <w:sz w:val="22"/>
          <w:szCs w:val="22"/>
        </w:rPr>
        <w:t>genPrint</w:t>
      </w:r>
      <w:proofErr w:type="spellEnd"/>
      <w:r w:rsidRPr="00410A1A">
        <w:rPr>
          <w:rFonts w:ascii="Calibri" w:eastAsia="Times New Roman" w:hAnsi="Calibri" w:cs="Calibri"/>
          <w:color w:val="000000"/>
          <w:sz w:val="22"/>
          <w:szCs w:val="22"/>
        </w:rPr>
        <w:t xml:space="preserve"> and </w:t>
      </w:r>
      <w:proofErr w:type="spellStart"/>
      <w:r w:rsidRPr="00410A1A">
        <w:rPr>
          <w:rFonts w:ascii="Calibri" w:eastAsia="Times New Roman" w:hAnsi="Calibri" w:cs="Calibri"/>
          <w:color w:val="000000"/>
          <w:sz w:val="22"/>
          <w:szCs w:val="22"/>
        </w:rPr>
        <w:t>genPrintTOS</w:t>
      </w:r>
      <w:proofErr w:type="spellEnd"/>
      <w:r w:rsidRPr="00410A1A">
        <w:rPr>
          <w:rFonts w:ascii="Calibri" w:eastAsia="Times New Roman" w:hAnsi="Calibri" w:cs="Calibri"/>
          <w:color w:val="000000"/>
          <w:sz w:val="22"/>
          <w:szCs w:val="22"/>
        </w:rPr>
        <w:t xml:space="preserve"> have been included with the provided version of CodeGenVisitor.java.  These routines generate code to print a String and print the value on top of the stack (without consuming it), respectively.  The </w:t>
      </w:r>
      <w:proofErr w:type="spellStart"/>
      <w:r w:rsidRPr="00410A1A">
        <w:rPr>
          <w:rFonts w:ascii="Calibri" w:eastAsia="Times New Roman" w:hAnsi="Calibri" w:cs="Calibri"/>
          <w:color w:val="000000"/>
          <w:sz w:val="22"/>
          <w:szCs w:val="22"/>
        </w:rPr>
        <w:t>CodeGenVisitor</w:t>
      </w:r>
      <w:proofErr w:type="spellEnd"/>
      <w:r w:rsidRPr="00410A1A">
        <w:rPr>
          <w:rFonts w:ascii="Calibri" w:eastAsia="Times New Roman" w:hAnsi="Calibri" w:cs="Calibri"/>
          <w:color w:val="000000"/>
          <w:sz w:val="22"/>
          <w:szCs w:val="22"/>
        </w:rPr>
        <w:t xml:space="preserve"> has a variable DEVEL and a variable GRADE that are set via parameters to the constructor.  Both routines take a Boolean parameter that indicates whether these routines generate code or just to nothing.  By adding these in appropriate places, you can easily generate code instrumented to show you what it is </w:t>
      </w:r>
      <w:proofErr w:type="gramStart"/>
      <w:r w:rsidRPr="00410A1A">
        <w:rPr>
          <w:rFonts w:ascii="Calibri" w:eastAsia="Times New Roman" w:hAnsi="Calibri" w:cs="Calibri"/>
          <w:color w:val="000000"/>
          <w:sz w:val="22"/>
          <w:szCs w:val="22"/>
        </w:rPr>
        <w:t>doing, and</w:t>
      </w:r>
      <w:proofErr w:type="gramEnd"/>
      <w:r w:rsidRPr="00410A1A">
        <w:rPr>
          <w:rFonts w:ascii="Calibri" w:eastAsia="Times New Roman" w:hAnsi="Calibri" w:cs="Calibri"/>
          <w:color w:val="000000"/>
          <w:sz w:val="22"/>
          <w:szCs w:val="22"/>
        </w:rPr>
        <w:t xml:space="preserve"> turn it off later.  </w:t>
      </w:r>
    </w:p>
    <w:p w14:paraId="49B57FC1" w14:textId="7B888F70"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 xml:space="preserve">we will be comparing the sequence of values written in assignment statements.  (See assignment statement above.)  Please follow directions exactly.  This should be the ONLY call to </w:t>
      </w:r>
      <w:proofErr w:type="spellStart"/>
      <w:r w:rsidRPr="00410A1A">
        <w:rPr>
          <w:rFonts w:ascii="Calibri" w:eastAsia="Times New Roman" w:hAnsi="Calibri" w:cs="Calibri"/>
          <w:color w:val="000000"/>
          <w:sz w:val="22"/>
          <w:szCs w:val="22"/>
        </w:rPr>
        <w:t>genPrint</w:t>
      </w:r>
      <w:proofErr w:type="spellEnd"/>
      <w:r w:rsidRPr="00410A1A">
        <w:rPr>
          <w:rFonts w:ascii="Calibri" w:eastAsia="Times New Roman" w:hAnsi="Calibri" w:cs="Calibri"/>
          <w:color w:val="000000"/>
          <w:sz w:val="22"/>
          <w:szCs w:val="22"/>
        </w:rPr>
        <w:t xml:space="preserve"> of </w:t>
      </w:r>
      <w:proofErr w:type="spellStart"/>
      <w:r w:rsidRPr="00410A1A">
        <w:rPr>
          <w:rFonts w:ascii="Calibri" w:eastAsia="Times New Roman" w:hAnsi="Calibri" w:cs="Calibri"/>
          <w:color w:val="000000"/>
          <w:sz w:val="22"/>
          <w:szCs w:val="22"/>
        </w:rPr>
        <w:t>genPrintTOS</w:t>
      </w:r>
      <w:proofErr w:type="spellEnd"/>
      <w:r w:rsidRPr="00410A1A">
        <w:rPr>
          <w:rFonts w:ascii="Calibri" w:eastAsia="Times New Roman" w:hAnsi="Calibri" w:cs="Calibri"/>
          <w:color w:val="000000"/>
          <w:sz w:val="22"/>
          <w:szCs w:val="22"/>
        </w:rPr>
        <w:t xml:space="preserve"> that is passed the value of GRADE.  You may insert calls with DEVEL anywhere you want.  We will test with DEVEL = false and GRADE = true.  The only output from the execution of your generated code should be these print statements.</w:t>
      </w:r>
    </w:p>
    <w:p w14:paraId="52F2DC97"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lastRenderedPageBreak/>
        <w:t xml:space="preserve">It is difficult to write unit tests for these programs, nevertheless, Junit provides a convenient way to manage tests, even if they cannot easily automatically check the output.  You should also be able to run your generated </w:t>
      </w:r>
      <w:proofErr w:type="spellStart"/>
      <w:r w:rsidRPr="00410A1A">
        <w:rPr>
          <w:rFonts w:ascii="Calibri" w:eastAsia="Times New Roman" w:hAnsi="Calibri" w:cs="Calibri"/>
          <w:color w:val="000000"/>
          <w:sz w:val="22"/>
          <w:szCs w:val="22"/>
        </w:rPr>
        <w:t>classfiles</w:t>
      </w:r>
      <w:proofErr w:type="spellEnd"/>
      <w:r w:rsidRPr="00410A1A">
        <w:rPr>
          <w:rFonts w:ascii="Calibri" w:eastAsia="Times New Roman" w:hAnsi="Calibri" w:cs="Calibri"/>
          <w:color w:val="000000"/>
          <w:sz w:val="22"/>
          <w:szCs w:val="22"/>
        </w:rPr>
        <w:t xml:space="preserve"> as a Java application program with the arguments on the command line.</w:t>
      </w:r>
    </w:p>
    <w:p w14:paraId="4A055FA7"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Provided code:  </w:t>
      </w:r>
    </w:p>
    <w:p w14:paraId="4B33587E" w14:textId="68B58FBC" w:rsidR="00410A1A" w:rsidRPr="00410A1A" w:rsidRDefault="00410A1A" w:rsidP="00410A1A">
      <w:pPr>
        <w:rPr>
          <w:rFonts w:ascii="Calibri" w:eastAsia="Times New Roman" w:hAnsi="Calibri" w:cs="Calibri"/>
          <w:color w:val="000000"/>
          <w:sz w:val="22"/>
          <w:szCs w:val="22"/>
        </w:rPr>
      </w:pPr>
      <w:proofErr w:type="gramStart"/>
      <w:r w:rsidRPr="00410A1A">
        <w:rPr>
          <w:rFonts w:ascii="Calibri" w:eastAsia="Times New Roman" w:hAnsi="Calibri" w:cs="Calibri"/>
          <w:color w:val="000000"/>
          <w:sz w:val="22"/>
          <w:szCs w:val="22"/>
        </w:rPr>
        <w:t>CodeGenVisitor.java  starter</w:t>
      </w:r>
      <w:proofErr w:type="gramEnd"/>
      <w:r w:rsidRPr="00410A1A">
        <w:rPr>
          <w:rFonts w:ascii="Calibri" w:eastAsia="Times New Roman" w:hAnsi="Calibri" w:cs="Calibri"/>
          <w:color w:val="000000"/>
          <w:sz w:val="22"/>
          <w:szCs w:val="22"/>
        </w:rPr>
        <w:t xml:space="preserve"> code for code generation.  </w:t>
      </w:r>
      <w:proofErr w:type="spellStart"/>
      <w:r w:rsidRPr="00410A1A">
        <w:rPr>
          <w:rFonts w:ascii="Calibri" w:eastAsia="Times New Roman" w:hAnsi="Calibri" w:cs="Calibri"/>
          <w:color w:val="000000"/>
          <w:sz w:val="22"/>
          <w:szCs w:val="22"/>
        </w:rPr>
        <w:t>visitProgram</w:t>
      </w:r>
      <w:proofErr w:type="spellEnd"/>
      <w:r w:rsidRPr="00410A1A">
        <w:rPr>
          <w:rFonts w:ascii="Calibri" w:eastAsia="Times New Roman" w:hAnsi="Calibri" w:cs="Calibri"/>
          <w:color w:val="000000"/>
          <w:sz w:val="22"/>
          <w:szCs w:val="22"/>
        </w:rPr>
        <w:t xml:space="preserve"> sets up the class and generates the main method and constructor, and the framework of the run method.  You will need to make some changes, but it should compile and deal with the empty program as is.  Implement all the methods marked “Implement this”.  Those marked </w:t>
      </w:r>
      <w:r w:rsidRPr="00410A1A">
        <w:rPr>
          <w:rFonts w:ascii="Consolas" w:eastAsia="Times New Roman" w:hAnsi="Consolas" w:cs="Consolas"/>
          <w:b/>
          <w:bCs/>
          <w:color w:val="7F0055"/>
          <w:sz w:val="20"/>
          <w:szCs w:val="20"/>
        </w:rPr>
        <w:t>assert</w:t>
      </w:r>
      <w:r w:rsidRPr="00410A1A">
        <w:rPr>
          <w:rFonts w:ascii="Consolas" w:eastAsia="Times New Roman" w:hAnsi="Consolas" w:cs="Consolas"/>
          <w:color w:val="000000"/>
          <w:sz w:val="20"/>
          <w:szCs w:val="20"/>
        </w:rPr>
        <w:t> </w:t>
      </w:r>
      <w:proofErr w:type="gramStart"/>
      <w:r w:rsidRPr="00410A1A">
        <w:rPr>
          <w:rFonts w:ascii="Consolas" w:eastAsia="Times New Roman" w:hAnsi="Consolas" w:cs="Consolas"/>
          <w:b/>
          <w:bCs/>
          <w:color w:val="7F0055"/>
          <w:sz w:val="20"/>
          <w:szCs w:val="20"/>
        </w:rPr>
        <w:t>false</w:t>
      </w:r>
      <w:r w:rsidRPr="00410A1A">
        <w:rPr>
          <w:rFonts w:ascii="Consolas" w:eastAsia="Times New Roman" w:hAnsi="Consolas" w:cs="Consolas"/>
          <w:color w:val="000000"/>
          <w:sz w:val="20"/>
          <w:szCs w:val="20"/>
        </w:rPr>
        <w:t> :</w:t>
      </w:r>
      <w:proofErr w:type="gramEnd"/>
      <w:r w:rsidRPr="00410A1A">
        <w:rPr>
          <w:rFonts w:ascii="Consolas" w:eastAsia="Times New Roman" w:hAnsi="Consolas" w:cs="Consolas"/>
          <w:color w:val="000000"/>
          <w:sz w:val="20"/>
          <w:szCs w:val="20"/>
        </w:rPr>
        <w:t> </w:t>
      </w:r>
      <w:r w:rsidRPr="00410A1A">
        <w:rPr>
          <w:rFonts w:ascii="Consolas" w:eastAsia="Times New Roman" w:hAnsi="Consolas" w:cs="Consolas"/>
          <w:color w:val="2A00FF"/>
          <w:sz w:val="20"/>
          <w:szCs w:val="20"/>
        </w:rPr>
        <w:t>"not yet implemented"</w:t>
      </w:r>
      <w:r w:rsidRPr="00410A1A">
        <w:rPr>
          <w:rFonts w:ascii="Consolas" w:eastAsia="Times New Roman" w:hAnsi="Consolas" w:cs="Consolas"/>
          <w:color w:val="000000"/>
          <w:sz w:val="20"/>
          <w:szCs w:val="20"/>
        </w:rPr>
        <w:t xml:space="preserve">; will be done in </w:t>
      </w:r>
      <w:r w:rsidR="00090AA9">
        <w:rPr>
          <w:rFonts w:ascii="Consolas" w:eastAsia="Times New Roman" w:hAnsi="Consolas" w:cs="Consolas"/>
          <w:color w:val="000000"/>
          <w:sz w:val="20"/>
          <w:szCs w:val="20"/>
        </w:rPr>
        <w:t>Part</w:t>
      </w:r>
      <w:r w:rsidRPr="00410A1A">
        <w:rPr>
          <w:rFonts w:ascii="Consolas" w:eastAsia="Times New Roman" w:hAnsi="Consolas" w:cs="Consolas"/>
          <w:color w:val="000000"/>
          <w:sz w:val="20"/>
          <w:szCs w:val="20"/>
        </w:rPr>
        <w:t>6.</w:t>
      </w:r>
    </w:p>
    <w:p w14:paraId="0BD6B6EA"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CodeGenUtils.java   some routines helpful during code generation</w:t>
      </w:r>
    </w:p>
    <w:p w14:paraId="4733DA04"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cop5556sp17.AST.Type.java    A few useful modifications from the previous version.</w:t>
      </w:r>
    </w:p>
    <w:p w14:paraId="2B3FAF56"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b/>
          <w:bCs/>
          <w:color w:val="000000"/>
          <w:sz w:val="22"/>
          <w:szCs w:val="22"/>
        </w:rPr>
        <w:t>Turn in:</w:t>
      </w:r>
      <w:r w:rsidRPr="00410A1A">
        <w:rPr>
          <w:rFonts w:ascii="Calibri" w:eastAsia="Times New Roman" w:hAnsi="Calibri" w:cs="Calibri"/>
          <w:color w:val="000000"/>
          <w:sz w:val="22"/>
          <w:szCs w:val="22"/>
        </w:rPr>
        <w:t> CodeGenVisitor.java, CodeGenVisitorTest.java, Parser.java, Scanner.java, SymbolTable.java, TypeCheckVisitor.java, all the classes in cop5555617.AST.</w:t>
      </w:r>
    </w:p>
    <w:p w14:paraId="45362E97"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Troubleshooting Hints:  </w:t>
      </w:r>
    </w:p>
    <w:p w14:paraId="4AA6211C" w14:textId="77777777" w:rsidR="00410A1A" w:rsidRPr="00410A1A" w:rsidRDefault="00410A1A" w:rsidP="00410A1A">
      <w:pPr>
        <w:jc w:val="center"/>
        <w:rPr>
          <w:rFonts w:ascii="Calibri" w:eastAsia="Times New Roman" w:hAnsi="Calibri" w:cs="Calibri"/>
          <w:color w:val="000000"/>
          <w:sz w:val="22"/>
          <w:szCs w:val="22"/>
        </w:rPr>
      </w:pPr>
      <w:r w:rsidRPr="00410A1A">
        <w:rPr>
          <w:rFonts w:ascii="Calibri" w:eastAsia="Times New Roman" w:hAnsi="Calibri" w:cs="Calibri"/>
          <w:color w:val="000000"/>
          <w:sz w:val="22"/>
          <w:szCs w:val="22"/>
        </w:rPr>
        <w:t xml:space="preserve">If there are exceptions in the call to </w:t>
      </w:r>
      <w:proofErr w:type="spellStart"/>
      <w:r w:rsidRPr="00410A1A">
        <w:rPr>
          <w:rFonts w:ascii="Calibri" w:eastAsia="Times New Roman" w:hAnsi="Calibri" w:cs="Calibri"/>
          <w:color w:val="000000"/>
          <w:sz w:val="22"/>
          <w:szCs w:val="22"/>
        </w:rPr>
        <w:t>visitMaxs</w:t>
      </w:r>
      <w:proofErr w:type="spellEnd"/>
      <w:r w:rsidRPr="00410A1A">
        <w:rPr>
          <w:rFonts w:ascii="Calibri" w:eastAsia="Times New Roman" w:hAnsi="Calibri" w:cs="Calibri"/>
          <w:color w:val="000000"/>
          <w:sz w:val="22"/>
          <w:szCs w:val="22"/>
        </w:rPr>
        <w:t>, you can temporarily replace</w:t>
      </w:r>
    </w:p>
    <w:p w14:paraId="6251093C" w14:textId="77777777" w:rsidR="00410A1A" w:rsidRPr="00410A1A" w:rsidRDefault="00410A1A" w:rsidP="00410A1A">
      <w:pPr>
        <w:rPr>
          <w:rFonts w:ascii="Calibri" w:eastAsia="Times New Roman" w:hAnsi="Calibri" w:cs="Calibri"/>
          <w:color w:val="000000"/>
          <w:sz w:val="22"/>
          <w:szCs w:val="22"/>
        </w:rPr>
      </w:pPr>
      <w:proofErr w:type="spellStart"/>
      <w:r w:rsidRPr="00410A1A">
        <w:rPr>
          <w:rFonts w:ascii="Consolas" w:eastAsia="Times New Roman" w:hAnsi="Consolas" w:cs="Consolas"/>
          <w:color w:val="0000C0"/>
          <w:sz w:val="20"/>
          <w:szCs w:val="20"/>
        </w:rPr>
        <w:t>cw</w:t>
      </w:r>
      <w:proofErr w:type="spellEnd"/>
      <w:r w:rsidRPr="00410A1A">
        <w:rPr>
          <w:rFonts w:ascii="Consolas" w:eastAsia="Times New Roman" w:hAnsi="Consolas" w:cs="Consolas"/>
          <w:color w:val="000000"/>
          <w:sz w:val="20"/>
          <w:szCs w:val="20"/>
        </w:rPr>
        <w:t> = </w:t>
      </w:r>
      <w:r w:rsidRPr="00410A1A">
        <w:rPr>
          <w:rFonts w:ascii="Consolas" w:eastAsia="Times New Roman" w:hAnsi="Consolas" w:cs="Consolas"/>
          <w:b/>
          <w:bCs/>
          <w:color w:val="7F0055"/>
          <w:sz w:val="20"/>
          <w:szCs w:val="20"/>
        </w:rPr>
        <w:t>new</w:t>
      </w:r>
      <w:r w:rsidRPr="00410A1A">
        <w:rPr>
          <w:rFonts w:ascii="Consolas" w:eastAsia="Times New Roman" w:hAnsi="Consolas" w:cs="Consolas"/>
          <w:color w:val="000000"/>
          <w:sz w:val="20"/>
          <w:szCs w:val="20"/>
        </w:rPr>
        <w:t> </w:t>
      </w:r>
      <w:proofErr w:type="spellStart"/>
      <w:proofErr w:type="gramStart"/>
      <w:r w:rsidRPr="00410A1A">
        <w:rPr>
          <w:rFonts w:ascii="Consolas" w:eastAsia="Times New Roman" w:hAnsi="Consolas" w:cs="Consolas"/>
          <w:color w:val="000000"/>
          <w:sz w:val="20"/>
          <w:szCs w:val="20"/>
        </w:rPr>
        <w:t>ClassWriter</w:t>
      </w:r>
      <w:proofErr w:type="spellEnd"/>
      <w:r w:rsidRPr="00410A1A">
        <w:rPr>
          <w:rFonts w:ascii="Consolas" w:eastAsia="Times New Roman" w:hAnsi="Consolas" w:cs="Consolas"/>
          <w:color w:val="000000"/>
          <w:sz w:val="20"/>
          <w:szCs w:val="20"/>
        </w:rPr>
        <w:t>(</w:t>
      </w:r>
      <w:proofErr w:type="spellStart"/>
      <w:proofErr w:type="gramEnd"/>
      <w:r w:rsidRPr="00410A1A">
        <w:rPr>
          <w:rFonts w:ascii="Consolas" w:eastAsia="Times New Roman" w:hAnsi="Consolas" w:cs="Consolas"/>
          <w:color w:val="000000"/>
          <w:sz w:val="20"/>
          <w:szCs w:val="20"/>
        </w:rPr>
        <w:t>ClassWriter.</w:t>
      </w:r>
      <w:r w:rsidRPr="00410A1A">
        <w:rPr>
          <w:rFonts w:ascii="Consolas" w:eastAsia="Times New Roman" w:hAnsi="Consolas" w:cs="Consolas"/>
          <w:b/>
          <w:bCs/>
          <w:i/>
          <w:iCs/>
          <w:color w:val="0000C0"/>
          <w:sz w:val="20"/>
          <w:szCs w:val="20"/>
        </w:rPr>
        <w:t>COMPUTE_FRAMES</w:t>
      </w:r>
      <w:proofErr w:type="spellEnd"/>
      <w:r w:rsidRPr="00410A1A">
        <w:rPr>
          <w:rFonts w:ascii="Consolas" w:eastAsia="Times New Roman" w:hAnsi="Consolas" w:cs="Consolas"/>
          <w:color w:val="000000"/>
          <w:sz w:val="20"/>
          <w:szCs w:val="20"/>
        </w:rPr>
        <w:t>);  </w:t>
      </w:r>
    </w:p>
    <w:p w14:paraId="59DC295F" w14:textId="77777777" w:rsidR="00410A1A" w:rsidRPr="00410A1A" w:rsidRDefault="00410A1A" w:rsidP="00410A1A">
      <w:pPr>
        <w:rPr>
          <w:rFonts w:ascii="Calibri" w:eastAsia="Times New Roman" w:hAnsi="Calibri" w:cs="Calibri"/>
          <w:color w:val="000000"/>
          <w:sz w:val="22"/>
          <w:szCs w:val="22"/>
        </w:rPr>
      </w:pPr>
      <w:r w:rsidRPr="00410A1A">
        <w:rPr>
          <w:rFonts w:ascii="Consolas" w:eastAsia="Times New Roman" w:hAnsi="Consolas" w:cs="Consolas"/>
          <w:color w:val="000000"/>
          <w:sz w:val="20"/>
          <w:szCs w:val="20"/>
        </w:rPr>
        <w:t xml:space="preserve">at the beginning of </w:t>
      </w:r>
      <w:proofErr w:type="spellStart"/>
      <w:r w:rsidRPr="00410A1A">
        <w:rPr>
          <w:rFonts w:ascii="Consolas" w:eastAsia="Times New Roman" w:hAnsi="Consolas" w:cs="Consolas"/>
          <w:color w:val="000000"/>
          <w:sz w:val="20"/>
          <w:szCs w:val="20"/>
        </w:rPr>
        <w:t>visitProgram</w:t>
      </w:r>
      <w:proofErr w:type="spellEnd"/>
      <w:r w:rsidRPr="00410A1A">
        <w:rPr>
          <w:rFonts w:ascii="Consolas" w:eastAsia="Times New Roman" w:hAnsi="Consolas" w:cs="Consolas"/>
          <w:color w:val="000000"/>
          <w:sz w:val="20"/>
          <w:szCs w:val="20"/>
        </w:rPr>
        <w:t xml:space="preserve"> with</w:t>
      </w:r>
    </w:p>
    <w:p w14:paraId="6E2C14E6" w14:textId="77777777" w:rsidR="00410A1A" w:rsidRPr="00410A1A" w:rsidRDefault="00410A1A" w:rsidP="00410A1A">
      <w:pPr>
        <w:rPr>
          <w:rFonts w:ascii="Calibri" w:eastAsia="Times New Roman" w:hAnsi="Calibri" w:cs="Calibri"/>
          <w:color w:val="000000"/>
          <w:sz w:val="22"/>
          <w:szCs w:val="22"/>
        </w:rPr>
      </w:pPr>
      <w:proofErr w:type="spellStart"/>
      <w:r w:rsidRPr="00410A1A">
        <w:rPr>
          <w:rFonts w:ascii="Consolas" w:eastAsia="Times New Roman" w:hAnsi="Consolas" w:cs="Consolas"/>
          <w:color w:val="0000C0"/>
          <w:sz w:val="20"/>
          <w:szCs w:val="20"/>
        </w:rPr>
        <w:t>cw</w:t>
      </w:r>
      <w:proofErr w:type="spellEnd"/>
      <w:r w:rsidRPr="00410A1A">
        <w:rPr>
          <w:rFonts w:ascii="Consolas" w:eastAsia="Times New Roman" w:hAnsi="Consolas" w:cs="Consolas"/>
          <w:color w:val="000000"/>
          <w:sz w:val="20"/>
          <w:szCs w:val="20"/>
        </w:rPr>
        <w:t> = </w:t>
      </w:r>
      <w:r w:rsidRPr="00410A1A">
        <w:rPr>
          <w:rFonts w:ascii="Consolas" w:eastAsia="Times New Roman" w:hAnsi="Consolas" w:cs="Consolas"/>
          <w:b/>
          <w:bCs/>
          <w:color w:val="7F0055"/>
          <w:sz w:val="20"/>
          <w:szCs w:val="20"/>
        </w:rPr>
        <w:t>new</w:t>
      </w:r>
      <w:r w:rsidRPr="00410A1A">
        <w:rPr>
          <w:rFonts w:ascii="Consolas" w:eastAsia="Times New Roman" w:hAnsi="Consolas" w:cs="Consolas"/>
          <w:color w:val="000000"/>
          <w:sz w:val="20"/>
          <w:szCs w:val="20"/>
        </w:rPr>
        <w:t> </w:t>
      </w:r>
      <w:proofErr w:type="spellStart"/>
      <w:proofErr w:type="gramStart"/>
      <w:r w:rsidRPr="00410A1A">
        <w:rPr>
          <w:rFonts w:ascii="Consolas" w:eastAsia="Times New Roman" w:hAnsi="Consolas" w:cs="Consolas"/>
          <w:color w:val="000000"/>
          <w:sz w:val="20"/>
          <w:szCs w:val="20"/>
        </w:rPr>
        <w:t>ClassWriter</w:t>
      </w:r>
      <w:proofErr w:type="spellEnd"/>
      <w:r w:rsidRPr="00410A1A">
        <w:rPr>
          <w:rFonts w:ascii="Consolas" w:eastAsia="Times New Roman" w:hAnsi="Consolas" w:cs="Consolas"/>
          <w:color w:val="000000"/>
          <w:sz w:val="20"/>
          <w:szCs w:val="20"/>
        </w:rPr>
        <w:t>(</w:t>
      </w:r>
      <w:proofErr w:type="gramEnd"/>
      <w:r w:rsidRPr="00410A1A">
        <w:rPr>
          <w:rFonts w:ascii="Consolas" w:eastAsia="Times New Roman" w:hAnsi="Consolas" w:cs="Consolas"/>
          <w:color w:val="000000"/>
          <w:sz w:val="20"/>
          <w:szCs w:val="20"/>
        </w:rPr>
        <w:t>0);</w:t>
      </w:r>
    </w:p>
    <w:p w14:paraId="2C2AB145"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This will not yield a runnable class file, but it will allow you see the code that is being generated.  </w:t>
      </w:r>
    </w:p>
    <w:p w14:paraId="7CDF6553" w14:textId="77777777" w:rsidR="00410A1A" w:rsidRPr="00410A1A" w:rsidRDefault="00410A1A" w:rsidP="00410A1A">
      <w:pPr>
        <w:rPr>
          <w:rFonts w:ascii="Calibri" w:eastAsia="Times New Roman" w:hAnsi="Calibri" w:cs="Calibri"/>
          <w:color w:val="000000"/>
          <w:sz w:val="22"/>
          <w:szCs w:val="22"/>
        </w:rPr>
      </w:pPr>
      <w:r w:rsidRPr="00410A1A">
        <w:rPr>
          <w:rFonts w:ascii="Calibri" w:eastAsia="Times New Roman" w:hAnsi="Calibri" w:cs="Calibri"/>
          <w:color w:val="000000"/>
          <w:sz w:val="22"/>
          <w:szCs w:val="22"/>
        </w:rPr>
        <w:t>The JVM lecture also included some troubleshooting tips.</w:t>
      </w:r>
    </w:p>
    <w:p w14:paraId="213F2960" w14:textId="77777777" w:rsidR="00410A1A" w:rsidRPr="00410A1A" w:rsidRDefault="00410A1A" w:rsidP="00410A1A">
      <w:pPr>
        <w:shd w:val="clear" w:color="auto" w:fill="F0F0F0"/>
        <w:rPr>
          <w:rFonts w:ascii="Arial" w:eastAsia="Times New Roman" w:hAnsi="Arial" w:cs="Arial"/>
          <w:color w:val="000000"/>
          <w:sz w:val="27"/>
          <w:szCs w:val="27"/>
        </w:rPr>
      </w:pPr>
      <w:r w:rsidRPr="00410A1A">
        <w:rPr>
          <w:rFonts w:ascii="Arial" w:eastAsia="Times New Roman" w:hAnsi="Arial" w:cs="Arial"/>
          <w:color w:val="000000"/>
          <w:sz w:val="27"/>
          <w:szCs w:val="27"/>
        </w:rPr>
        <w:t>Published by </w:t>
      </w:r>
      <w:hyperlink r:id="rId4" w:tgtFrame="_blank" w:tooltip="Learn more about Google Drive" w:history="1">
        <w:r w:rsidRPr="00410A1A">
          <w:rPr>
            <w:rFonts w:ascii="Arial" w:eastAsia="Times New Roman" w:hAnsi="Arial" w:cs="Arial"/>
            <w:color w:val="0000FF"/>
            <w:sz w:val="27"/>
            <w:szCs w:val="27"/>
            <w:u w:val="single"/>
          </w:rPr>
          <w:t>Google Drive</w:t>
        </w:r>
      </w:hyperlink>
      <w:r w:rsidRPr="00410A1A">
        <w:rPr>
          <w:rFonts w:ascii="Arial" w:eastAsia="Times New Roman" w:hAnsi="Arial" w:cs="Arial"/>
          <w:color w:val="000000"/>
          <w:sz w:val="27"/>
          <w:szCs w:val="27"/>
        </w:rPr>
        <w:t>–</w:t>
      </w:r>
      <w:hyperlink r:id="rId5" w:history="1">
        <w:r w:rsidRPr="00410A1A">
          <w:rPr>
            <w:rFonts w:ascii="Arial" w:eastAsia="Times New Roman" w:hAnsi="Arial" w:cs="Arial"/>
            <w:color w:val="0000FF"/>
            <w:sz w:val="27"/>
            <w:szCs w:val="27"/>
            <w:u w:val="single"/>
          </w:rPr>
          <w:t>Report Abuse</w:t>
        </w:r>
      </w:hyperlink>
      <w:r w:rsidRPr="00410A1A">
        <w:rPr>
          <w:rFonts w:ascii="Arial" w:eastAsia="Times New Roman" w:hAnsi="Arial" w:cs="Arial"/>
          <w:color w:val="000000"/>
          <w:sz w:val="27"/>
          <w:szCs w:val="27"/>
        </w:rPr>
        <w:t>–Updated automatically every 5 minutes</w:t>
      </w:r>
    </w:p>
    <w:p w14:paraId="36EDB9BD" w14:textId="77777777" w:rsidR="00E23B95" w:rsidRDefault="00E23B95"/>
    <w:sectPr w:rsidR="00E23B95" w:rsidSect="00E86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1A"/>
    <w:rsid w:val="00090AA9"/>
    <w:rsid w:val="00410A1A"/>
    <w:rsid w:val="009F7D78"/>
    <w:rsid w:val="00E23B95"/>
    <w:rsid w:val="00E862A6"/>
    <w:rsid w:val="00EA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6D270"/>
  <w15:chartTrackingRefBased/>
  <w15:docId w15:val="{111ECA13-DD30-C74B-A81C-B572DB8C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9">
    <w:name w:val="c19"/>
    <w:basedOn w:val="Normal"/>
    <w:rsid w:val="00410A1A"/>
    <w:pPr>
      <w:spacing w:before="100" w:beforeAutospacing="1" w:after="100" w:afterAutospacing="1"/>
    </w:pPr>
    <w:rPr>
      <w:rFonts w:ascii="Times New Roman" w:eastAsia="Times New Roman" w:hAnsi="Times New Roman" w:cs="Times New Roman"/>
    </w:rPr>
  </w:style>
  <w:style w:type="character" w:customStyle="1" w:styleId="c26">
    <w:name w:val="c26"/>
    <w:basedOn w:val="DefaultParagraphFont"/>
    <w:rsid w:val="00410A1A"/>
  </w:style>
  <w:style w:type="paragraph" w:customStyle="1" w:styleId="c6">
    <w:name w:val="c6"/>
    <w:basedOn w:val="Normal"/>
    <w:rsid w:val="00410A1A"/>
    <w:pPr>
      <w:spacing w:before="100" w:beforeAutospacing="1" w:after="100" w:afterAutospacing="1"/>
    </w:pPr>
    <w:rPr>
      <w:rFonts w:ascii="Times New Roman" w:eastAsia="Times New Roman" w:hAnsi="Times New Roman" w:cs="Times New Roman"/>
    </w:rPr>
  </w:style>
  <w:style w:type="character" w:customStyle="1" w:styleId="c29">
    <w:name w:val="c29"/>
    <w:basedOn w:val="DefaultParagraphFont"/>
    <w:rsid w:val="00410A1A"/>
  </w:style>
  <w:style w:type="character" w:customStyle="1" w:styleId="c9">
    <w:name w:val="c9"/>
    <w:basedOn w:val="DefaultParagraphFont"/>
    <w:rsid w:val="00410A1A"/>
  </w:style>
  <w:style w:type="paragraph" w:customStyle="1" w:styleId="c4">
    <w:name w:val="c4"/>
    <w:basedOn w:val="Normal"/>
    <w:rsid w:val="00410A1A"/>
    <w:pPr>
      <w:spacing w:before="100" w:beforeAutospacing="1" w:after="100" w:afterAutospacing="1"/>
    </w:pPr>
    <w:rPr>
      <w:rFonts w:ascii="Times New Roman" w:eastAsia="Times New Roman" w:hAnsi="Times New Roman" w:cs="Times New Roman"/>
    </w:rPr>
  </w:style>
  <w:style w:type="character" w:customStyle="1" w:styleId="c1">
    <w:name w:val="c1"/>
    <w:basedOn w:val="DefaultParagraphFont"/>
    <w:rsid w:val="00410A1A"/>
  </w:style>
  <w:style w:type="character" w:customStyle="1" w:styleId="c8">
    <w:name w:val="c8"/>
    <w:basedOn w:val="DefaultParagraphFont"/>
    <w:rsid w:val="00410A1A"/>
  </w:style>
  <w:style w:type="character" w:customStyle="1" w:styleId="c3">
    <w:name w:val="c3"/>
    <w:basedOn w:val="DefaultParagraphFont"/>
    <w:rsid w:val="00410A1A"/>
  </w:style>
  <w:style w:type="character" w:customStyle="1" w:styleId="c7">
    <w:name w:val="c7"/>
    <w:basedOn w:val="DefaultParagraphFont"/>
    <w:rsid w:val="00410A1A"/>
  </w:style>
  <w:style w:type="character" w:customStyle="1" w:styleId="c2">
    <w:name w:val="c2"/>
    <w:basedOn w:val="DefaultParagraphFont"/>
    <w:rsid w:val="00410A1A"/>
  </w:style>
  <w:style w:type="paragraph" w:customStyle="1" w:styleId="c12">
    <w:name w:val="c12"/>
    <w:basedOn w:val="Normal"/>
    <w:rsid w:val="00410A1A"/>
    <w:pPr>
      <w:spacing w:before="100" w:beforeAutospacing="1" w:after="100" w:afterAutospacing="1"/>
    </w:pPr>
    <w:rPr>
      <w:rFonts w:ascii="Times New Roman" w:eastAsia="Times New Roman" w:hAnsi="Times New Roman" w:cs="Times New Roman"/>
    </w:rPr>
  </w:style>
  <w:style w:type="character" w:customStyle="1" w:styleId="c11">
    <w:name w:val="c11"/>
    <w:basedOn w:val="DefaultParagraphFont"/>
    <w:rsid w:val="00410A1A"/>
  </w:style>
  <w:style w:type="character" w:customStyle="1" w:styleId="c28">
    <w:name w:val="c28"/>
    <w:basedOn w:val="DefaultParagraphFont"/>
    <w:rsid w:val="00410A1A"/>
  </w:style>
  <w:style w:type="character" w:customStyle="1" w:styleId="c21">
    <w:name w:val="c21"/>
    <w:basedOn w:val="DefaultParagraphFont"/>
    <w:rsid w:val="00410A1A"/>
  </w:style>
  <w:style w:type="character" w:customStyle="1" w:styleId="c0">
    <w:name w:val="c0"/>
    <w:basedOn w:val="DefaultParagraphFont"/>
    <w:rsid w:val="00410A1A"/>
  </w:style>
  <w:style w:type="character" w:customStyle="1" w:styleId="c13">
    <w:name w:val="c13"/>
    <w:basedOn w:val="DefaultParagraphFont"/>
    <w:rsid w:val="00410A1A"/>
  </w:style>
  <w:style w:type="character" w:customStyle="1" w:styleId="c10">
    <w:name w:val="c10"/>
    <w:basedOn w:val="DefaultParagraphFont"/>
    <w:rsid w:val="00410A1A"/>
  </w:style>
  <w:style w:type="character" w:customStyle="1" w:styleId="c5">
    <w:name w:val="c5"/>
    <w:basedOn w:val="DefaultParagraphFont"/>
    <w:rsid w:val="00410A1A"/>
  </w:style>
  <w:style w:type="character" w:customStyle="1" w:styleId="c14">
    <w:name w:val="c14"/>
    <w:basedOn w:val="DefaultParagraphFont"/>
    <w:rsid w:val="00410A1A"/>
  </w:style>
  <w:style w:type="character" w:customStyle="1" w:styleId="c27">
    <w:name w:val="c27"/>
    <w:basedOn w:val="DefaultParagraphFont"/>
    <w:rsid w:val="00410A1A"/>
  </w:style>
  <w:style w:type="character" w:customStyle="1" w:styleId="c23">
    <w:name w:val="c23"/>
    <w:basedOn w:val="DefaultParagraphFont"/>
    <w:rsid w:val="00410A1A"/>
  </w:style>
  <w:style w:type="character" w:customStyle="1" w:styleId="c17">
    <w:name w:val="c17"/>
    <w:basedOn w:val="DefaultParagraphFont"/>
    <w:rsid w:val="00410A1A"/>
  </w:style>
  <w:style w:type="character" w:customStyle="1" w:styleId="c30">
    <w:name w:val="c30"/>
    <w:basedOn w:val="DefaultParagraphFont"/>
    <w:rsid w:val="00410A1A"/>
  </w:style>
  <w:style w:type="paragraph" w:customStyle="1" w:styleId="c31">
    <w:name w:val="c31"/>
    <w:basedOn w:val="Normal"/>
    <w:rsid w:val="00410A1A"/>
    <w:pPr>
      <w:spacing w:before="100" w:beforeAutospacing="1" w:after="100" w:afterAutospacing="1"/>
    </w:pPr>
    <w:rPr>
      <w:rFonts w:ascii="Times New Roman" w:eastAsia="Times New Roman" w:hAnsi="Times New Roman" w:cs="Times New Roman"/>
    </w:rPr>
  </w:style>
  <w:style w:type="paragraph" w:customStyle="1" w:styleId="c24">
    <w:name w:val="c24"/>
    <w:basedOn w:val="Normal"/>
    <w:rsid w:val="00410A1A"/>
    <w:pPr>
      <w:spacing w:before="100" w:beforeAutospacing="1" w:after="100" w:afterAutospacing="1"/>
    </w:pPr>
    <w:rPr>
      <w:rFonts w:ascii="Times New Roman" w:eastAsia="Times New Roman" w:hAnsi="Times New Roman" w:cs="Times New Roman"/>
    </w:rPr>
  </w:style>
  <w:style w:type="character" w:customStyle="1" w:styleId="c25">
    <w:name w:val="c25"/>
    <w:basedOn w:val="DefaultParagraphFont"/>
    <w:rsid w:val="00410A1A"/>
  </w:style>
  <w:style w:type="character" w:styleId="Hyperlink">
    <w:name w:val="Hyperlink"/>
    <w:basedOn w:val="DefaultParagraphFont"/>
    <w:uiPriority w:val="99"/>
    <w:semiHidden/>
    <w:unhideWhenUsed/>
    <w:rsid w:val="00410A1A"/>
    <w:rPr>
      <w:color w:val="0000FF"/>
      <w:u w:val="single"/>
    </w:rPr>
  </w:style>
  <w:style w:type="character" w:customStyle="1" w:styleId="dash">
    <w:name w:val="dash"/>
    <w:basedOn w:val="DefaultParagraphFont"/>
    <w:rsid w:val="0041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918662">
      <w:bodyDiv w:val="1"/>
      <w:marLeft w:val="0"/>
      <w:marRight w:val="0"/>
      <w:marTop w:val="0"/>
      <w:marBottom w:val="0"/>
      <w:divBdr>
        <w:top w:val="none" w:sz="0" w:space="0" w:color="auto"/>
        <w:left w:val="none" w:sz="0" w:space="0" w:color="auto"/>
        <w:bottom w:val="none" w:sz="0" w:space="0" w:color="auto"/>
        <w:right w:val="none" w:sz="0" w:space="0" w:color="auto"/>
      </w:divBdr>
      <w:divsChild>
        <w:div w:id="718360509">
          <w:marLeft w:val="0"/>
          <w:marRight w:val="0"/>
          <w:marTop w:val="0"/>
          <w:marBottom w:val="0"/>
          <w:divBdr>
            <w:top w:val="none" w:sz="0" w:space="0" w:color="auto"/>
            <w:left w:val="none" w:sz="0" w:space="0" w:color="auto"/>
            <w:bottom w:val="single" w:sz="6" w:space="8" w:color="CCCCCC"/>
            <w:right w:val="none" w:sz="0" w:space="0" w:color="auto"/>
          </w:divBdr>
        </w:div>
        <w:div w:id="944461520">
          <w:marLeft w:val="90"/>
          <w:marRight w:val="90"/>
          <w:marTop w:val="90"/>
          <w:marBottom w:val="90"/>
          <w:divBdr>
            <w:top w:val="none" w:sz="0" w:space="0" w:color="auto"/>
            <w:left w:val="none" w:sz="0" w:space="0" w:color="auto"/>
            <w:bottom w:val="none" w:sz="0" w:space="0" w:color="auto"/>
            <w:right w:val="none" w:sz="0" w:space="0" w:color="auto"/>
          </w:divBdr>
        </w:div>
        <w:div w:id="428965168">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u/0/abuse?id=1bdqb6lTR4mxLRYu-IkbvBChLyQyPu1N3wLSVXghROKk" TargetMode="External"/><Relationship Id="rId4" Type="http://schemas.openxmlformats.org/officeDocument/2006/relationships/hyperlink" Target="https://doc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Dimanche</dc:creator>
  <cp:keywords/>
  <dc:description/>
  <cp:lastModifiedBy>DIMANCHE OLSON JOSUE</cp:lastModifiedBy>
  <cp:revision>3</cp:revision>
  <dcterms:created xsi:type="dcterms:W3CDTF">2020-03-19T02:41:00Z</dcterms:created>
  <dcterms:modified xsi:type="dcterms:W3CDTF">2020-05-07T14:08:00Z</dcterms:modified>
</cp:coreProperties>
</file>