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000033B" w14:textId="77777777" w:rsidR="001D562E" w:rsidRDefault="001D562E" w:rsidP="00C05C44">
      <w:pPr>
        <w:pStyle w:val="papertitle"/>
        <w:spacing w:before="5pt" w:beforeAutospacing="1" w:after="5pt" w:afterAutospacing="1"/>
        <w:rPr>
          <w:kern w:val="48"/>
          <w:sz w:val="28"/>
          <w:szCs w:val="28"/>
        </w:rPr>
      </w:pPr>
      <w:r w:rsidRPr="00C05C44">
        <w:rPr>
          <w:kern w:val="48"/>
          <w:sz w:val="28"/>
          <w:szCs w:val="28"/>
        </w:rPr>
        <w:t>Author Identification Project Report using Long Short Term Memory (LSTM)</w:t>
      </w:r>
    </w:p>
    <w:p w14:paraId="1F960E65" w14:textId="35A80A1D" w:rsidR="00C05C44" w:rsidRPr="00C05C44" w:rsidRDefault="00C05C44" w:rsidP="00C05C44">
      <w:pPr>
        <w:pStyle w:val="papertitle"/>
        <w:spacing w:before="5pt" w:beforeAutospacing="1" w:after="5pt" w:afterAutospacing="1"/>
        <w:rPr>
          <w:kern w:val="48"/>
          <w:sz w:val="28"/>
          <w:szCs w:val="28"/>
        </w:rPr>
        <w:sectPr w:rsidR="00C05C44" w:rsidRPr="00C05C44"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1A521F3C" w14:textId="2F13D594" w:rsidR="009303D9" w:rsidRDefault="009303D9" w:rsidP="006B6B66">
      <w:pPr>
        <w:pStyle w:val="Heading1"/>
      </w:pPr>
      <w:r w:rsidRPr="00D632BE">
        <w:t xml:space="preserve">Introduction </w:t>
      </w:r>
    </w:p>
    <w:p w14:paraId="279FB6E9" w14:textId="1E424575" w:rsidR="00B90BA3" w:rsidRDefault="00B90BA3" w:rsidP="00B90BA3">
      <w:pPr>
        <w:pStyle w:val="BodyText"/>
      </w:pPr>
      <w:r>
        <w:t xml:space="preserve">This report will documents how this project was to </w:t>
      </w:r>
      <w:r w:rsidR="00FA54C1">
        <w:t>conducted</w:t>
      </w:r>
      <w:r>
        <w:t xml:space="preserve"> using machine learning (ML) </w:t>
      </w:r>
      <w:r w:rsidR="00FA54C1">
        <w:t xml:space="preserve">and deep learning (DL) </w:t>
      </w:r>
      <w:r>
        <w:t xml:space="preserve">for creating a model for identifying the author of a given text based on writing style. </w:t>
      </w:r>
      <w:r w:rsidR="00FA54C1">
        <w:t xml:space="preserve">Using a dataset with a title </w:t>
      </w:r>
      <w:r w:rsidR="00FA54C1" w:rsidRPr="00FA54C1">
        <w:rPr>
          <w:lang w:val="en-US"/>
        </w:rPr>
        <w:t xml:space="preserve">“Spooky Author Identification” </w:t>
      </w:r>
      <w:sdt>
        <w:sdtPr>
          <w:rPr>
            <w:color w:val="000000"/>
          </w:rPr>
          <w:tag w:val="MENDELEY_CITATION_v3_eyJjaXRhdGlvbklEIjoiTUVOREVMRVlfQ0lUQVRJT05fMTcyN2JhODAtYzZkZS00NDBiLWJjYjAtNGUzNjYwOGFmZGI1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
          <w:id w:val="-893883042"/>
          <w:placeholder>
            <w:docPart w:val="DefaultPlaceholder_-1854013440"/>
          </w:placeholder>
        </w:sdtPr>
        <w:sdtContent>
          <w:r w:rsidR="008A697C" w:rsidRPr="008A697C">
            <w:rPr>
              <w:color w:val="000000"/>
            </w:rPr>
            <w:t>[1]</w:t>
          </w:r>
        </w:sdtContent>
      </w:sdt>
      <w:r w:rsidR="00FA54C1">
        <w:rPr>
          <w:color w:val="000000"/>
        </w:rPr>
        <w:t xml:space="preserve">, the classification model was created with a high accuracy and a minimum loss of </w:t>
      </w:r>
      <w:r w:rsidR="00FA54C1" w:rsidRPr="00FA54C1">
        <w:rPr>
          <w:color w:val="000000"/>
          <w:lang w:val="en-US"/>
        </w:rPr>
        <w:t>82.78%</w:t>
      </w:r>
      <w:r w:rsidR="00FA54C1">
        <w:rPr>
          <w:color w:val="000000"/>
          <w:lang w:val="en-US"/>
        </w:rPr>
        <w:t xml:space="preserve"> and </w:t>
      </w:r>
      <w:r w:rsidR="00FA54C1">
        <w:rPr>
          <w:color w:val="000000"/>
        </w:rPr>
        <w:t xml:space="preserve"> </w:t>
      </w:r>
      <w:r w:rsidR="00FA54C1" w:rsidRPr="00FA54C1">
        <w:rPr>
          <w:color w:val="000000"/>
          <w:lang w:val="en-US"/>
        </w:rPr>
        <w:t>0.548</w:t>
      </w:r>
      <w:r w:rsidR="00FA54C1">
        <w:rPr>
          <w:color w:val="000000"/>
          <w:lang w:val="en-US"/>
        </w:rPr>
        <w:t xml:space="preserve"> respectively</w:t>
      </w:r>
      <w:r>
        <w:t xml:space="preserve">. The dataset contains text samples written by </w:t>
      </w:r>
      <w:r w:rsidR="00FA54C1">
        <w:t>3 different authors</w:t>
      </w:r>
      <w:r>
        <w:t xml:space="preserve">. The purpose of this project was to use Long Short Term Memory (LSTM) to accurately classify text from multiple classes. </w:t>
      </w:r>
      <w:r w:rsidR="00403FDD">
        <w:t xml:space="preserve">Recent studies by </w:t>
      </w:r>
      <w:sdt>
        <w:sdtPr>
          <w:rPr>
            <w:color w:val="000000"/>
          </w:rPr>
          <w:tag w:val="MENDELEY_CITATION_v3_eyJjaXRhdGlvbklEIjoiTUVOREVMRVlfQ0lUQVRJT05fMDg2NTUwN2MtNmYxMi00YWYxLWI3OGMtODk0OGNjNzQxMGM1IiwicHJvcGVydGllcyI6eyJub3RlSW5kZXgiOjB9LCJpc0VkaXRlZCI6ZmFsc2UsIm1hbnVhbE92ZXJyaWRlIjp7ImlzTWFudWFsbHlPdmVycmlkZGVuIjpmYWxzZSwiY2l0ZXByb2NUZXh0IjoiWzJ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
          <w:id w:val="1408268508"/>
          <w:placeholder>
            <w:docPart w:val="DefaultPlaceholder_-1854013440"/>
          </w:placeholder>
        </w:sdtPr>
        <w:sdtContent>
          <w:r w:rsidR="008A697C" w:rsidRPr="008A697C">
            <w:rPr>
              <w:color w:val="000000"/>
            </w:rPr>
            <w:t>[2]</w:t>
          </w:r>
        </w:sdtContent>
      </w:sdt>
      <w:r w:rsidR="00403FDD">
        <w:rPr>
          <w:color w:val="000000"/>
        </w:rPr>
        <w:t xml:space="preserve"> and </w:t>
      </w:r>
      <w:sdt>
        <w:sdtPr>
          <w:rPr>
            <w:color w:val="000000"/>
          </w:rPr>
          <w:tag w:val="MENDELEY_CITATION_v3_eyJjaXRhdGlvbklEIjoiTUVOREVMRVlfQ0lUQVRJT05fNTViNjUzMTktYWQ0Ny00MmVjLWFmOTQtZTViYzVhOWUxMTEy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
          <w:id w:val="377832933"/>
          <w:placeholder>
            <w:docPart w:val="DefaultPlaceholder_-1854013440"/>
          </w:placeholder>
        </w:sdtPr>
        <w:sdtContent>
          <w:r w:rsidR="008A697C" w:rsidRPr="008A697C">
            <w:rPr>
              <w:color w:val="000000"/>
            </w:rPr>
            <w:t>[3]</w:t>
          </w:r>
        </w:sdtContent>
      </w:sdt>
      <w:r w:rsidR="00403FDD">
        <w:rPr>
          <w:color w:val="000000"/>
        </w:rPr>
        <w:t xml:space="preserve"> indicated that LSTM model performs well for sequential data processing. </w:t>
      </w:r>
      <w:r>
        <w:t>The model trained predicts which author is most likely to have written a given sentence.</w:t>
      </w:r>
      <w:r w:rsidRPr="00B90BA3">
        <w:t xml:space="preserve"> Th</w:t>
      </w:r>
      <w:r>
        <w:t>is</w:t>
      </w:r>
      <w:r w:rsidRPr="00B90BA3">
        <w:t xml:space="preserve"> project was implemented in Python using PyTorch for </w:t>
      </w:r>
      <w:r w:rsidR="00FA54C1">
        <w:t>DL</w:t>
      </w:r>
      <w:r w:rsidRPr="00B90BA3">
        <w:t xml:space="preserve">, Pandas and </w:t>
      </w:r>
      <w:r w:rsidR="00403FDD" w:rsidRPr="00B90BA3">
        <w:t>Spark</w:t>
      </w:r>
      <w:r w:rsidRPr="00B90BA3">
        <w:t xml:space="preserve"> for data analysis, and Matplotlib and Seaborn for data visualization. Word embeddings were constructed using pretrained GloVe vectors </w:t>
      </w:r>
      <w:sdt>
        <w:sdtPr>
          <w:rPr>
            <w:color w:val="000000"/>
          </w:rPr>
          <w:tag w:val="MENDELEY_CITATION_v3_eyJjaXRhdGlvbklEIjoiTUVOREVMRVlfQ0lUQVRJT05fNDIzNTA0ODgtODkzMC00MzljLTk3MzctMDA5Mzc4MGYwYzVl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
          <w:id w:val="825322038"/>
          <w:placeholder>
            <w:docPart w:val="DefaultPlaceholder_-1854013440"/>
          </w:placeholder>
        </w:sdtPr>
        <w:sdtContent>
          <w:r w:rsidR="008A697C" w:rsidRPr="008A697C">
            <w:rPr>
              <w:color w:val="000000"/>
            </w:rPr>
            <w:t>[4]</w:t>
          </w:r>
        </w:sdtContent>
      </w:sdt>
      <w:r w:rsidRPr="00B90BA3">
        <w:t xml:space="preserve"> to capture semantic and syntactic relationships between words.</w:t>
      </w:r>
    </w:p>
    <w:p w14:paraId="59944790" w14:textId="6B959719" w:rsidR="00E42ED1" w:rsidRPr="00B90BA3" w:rsidRDefault="00E42ED1" w:rsidP="00B90BA3">
      <w:pPr>
        <w:pStyle w:val="BodyText"/>
      </w:pPr>
      <w:r>
        <w:t xml:space="preserve">This report is </w:t>
      </w:r>
      <w:r w:rsidR="00FA54C1">
        <w:t xml:space="preserve">organised into different sections; </w:t>
      </w:r>
      <w:r>
        <w:t xml:space="preserve">Section II </w:t>
      </w:r>
      <w:r w:rsidR="00024E86">
        <w:t>document</w:t>
      </w:r>
      <w:r w:rsidR="00145155">
        <w:t>s</w:t>
      </w:r>
      <w:r>
        <w:t xml:space="preserve"> </w:t>
      </w:r>
      <w:r w:rsidR="00024E86">
        <w:t>methods</w:t>
      </w:r>
      <w:r>
        <w:t xml:space="preserve"> used, Section III display </w:t>
      </w:r>
      <w:r w:rsidR="00145155">
        <w:t xml:space="preserve">and outline </w:t>
      </w:r>
      <w:r>
        <w:t>results and then finally, Section IV will conclude the report.</w:t>
      </w:r>
    </w:p>
    <w:p w14:paraId="179EA777" w14:textId="00F12BC1" w:rsidR="009303D9" w:rsidRDefault="00024E86" w:rsidP="006B6B66">
      <w:pPr>
        <w:pStyle w:val="Heading1"/>
      </w:pPr>
      <w:r>
        <w:t>Methods</w:t>
      </w:r>
    </w:p>
    <w:p w14:paraId="0C5989A1" w14:textId="66E99F2E" w:rsidR="004E4B30" w:rsidRDefault="004E4B30" w:rsidP="004E4B30">
      <w:pPr>
        <w:pStyle w:val="BodyText"/>
      </w:pPr>
      <w:r>
        <w:t xml:space="preserve">This section of the report will document the methods that were used for data analysis, data cleaning, LSTM model training, model evaluation and model inference. </w:t>
      </w:r>
    </w:p>
    <w:p w14:paraId="75EE0EB5" w14:textId="78DED9FA" w:rsidR="004E4B30" w:rsidRDefault="004E4B30" w:rsidP="004E4B30">
      <w:pPr>
        <w:pStyle w:val="Heading2"/>
      </w:pPr>
      <w:r>
        <w:t xml:space="preserve">Dataset, </w:t>
      </w:r>
      <w:r w:rsidRPr="004E4B30">
        <w:t>Data Cleaning and Preprocessing</w:t>
      </w:r>
    </w:p>
    <w:p w14:paraId="6BC450D3" w14:textId="4116B64B" w:rsidR="006B7A3E" w:rsidRDefault="004E4B30" w:rsidP="00031A10">
      <w:pPr>
        <w:pStyle w:val="BodyText"/>
      </w:pPr>
      <w:r>
        <w:t xml:space="preserve">The dataset that was used for this task was obtained from Kaggle </w:t>
      </w:r>
      <w:sdt>
        <w:sdtPr>
          <w:rPr>
            <w:color w:val="000000"/>
          </w:rPr>
          <w:tag w:val="MENDELEY_CITATION_v3_eyJjaXRhdGlvbklEIjoiTUVOREVMRVlfQ0lUQVRJT05fOGI3ZTg5ZjktODUwOC00YjBjLThlOTAtYjkyMmUyODI0YTUy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
          <w:id w:val="-1365893640"/>
          <w:placeholder>
            <w:docPart w:val="DefaultPlaceholder_-1854013440"/>
          </w:placeholder>
        </w:sdtPr>
        <w:sdtContent>
          <w:r w:rsidR="008A697C" w:rsidRPr="008A697C">
            <w:rPr>
              <w:color w:val="000000"/>
            </w:rPr>
            <w:t>[1]</w:t>
          </w:r>
        </w:sdtContent>
      </w:sdt>
      <w:r>
        <w:t xml:space="preserve">. </w:t>
      </w:r>
      <w:r w:rsidR="00BB2B20" w:rsidRPr="00BB2B20">
        <w:t xml:space="preserve">The raw dataset </w:t>
      </w:r>
      <w:r w:rsidR="00BB2B20">
        <w:t>contained</w:t>
      </w:r>
      <w:r w:rsidR="00BB2B20" w:rsidRPr="00BB2B20">
        <w:t xml:space="preserve"> two main files: </w:t>
      </w:r>
      <w:r w:rsidR="00BB2B20" w:rsidRPr="00BB2B20">
        <w:rPr>
          <w:rStyle w:val="Emphasis"/>
        </w:rPr>
        <w:t>train.csv</w:t>
      </w:r>
      <w:r w:rsidR="00BB2B20" w:rsidRPr="00BB2B20">
        <w:t xml:space="preserve"> and </w:t>
      </w:r>
      <w:r w:rsidR="00BB2B20" w:rsidRPr="00BB2B20">
        <w:rPr>
          <w:rStyle w:val="Emphasis"/>
        </w:rPr>
        <w:t>test.csv</w:t>
      </w:r>
      <w:r w:rsidR="00BB2B20" w:rsidRPr="00BB2B20">
        <w:t xml:space="preserve">. </w:t>
      </w:r>
      <w:r w:rsidR="00BB2B20">
        <w:t>In this task the</w:t>
      </w:r>
      <w:r w:rsidR="00BB2B20" w:rsidRPr="00BB2B20">
        <w:t xml:space="preserve"> </w:t>
      </w:r>
      <w:r w:rsidR="00BB2B20" w:rsidRPr="00BB2B20">
        <w:rPr>
          <w:rStyle w:val="Emphasis"/>
        </w:rPr>
        <w:t>train.csv</w:t>
      </w:r>
      <w:r w:rsidR="00BB2B20" w:rsidRPr="00BB2B20">
        <w:t xml:space="preserve"> file </w:t>
      </w:r>
      <w:r w:rsidR="00BB2B20">
        <w:t>was the one that was used for model training, testing and evaluation.</w:t>
      </w:r>
      <w:r w:rsidR="00375418">
        <w:t xml:space="preserve"> There were </w:t>
      </w:r>
      <w:r w:rsidR="00375418" w:rsidRPr="00375418">
        <w:t>19,579</w:t>
      </w:r>
      <w:r w:rsidR="00375418">
        <w:t xml:space="preserve"> total number of paired text with the respective to their corresponding authors.</w:t>
      </w:r>
      <w:r w:rsidR="00BB2B20">
        <w:t xml:space="preserve"> This dataset </w:t>
      </w:r>
      <w:r w:rsidR="00BB2B20" w:rsidRPr="00BB2B20">
        <w:t>contained three columns id, text, and author</w:t>
      </w:r>
      <w:r w:rsidR="00875F0C">
        <w:t xml:space="preserve"> </w:t>
      </w:r>
      <w:sdt>
        <w:sdtPr>
          <w:rPr>
            <w:color w:val="000000"/>
          </w:rPr>
          <w:tag w:val="MENDELEY_CITATION_v3_eyJjaXRhdGlvbklEIjoiTUVOREVMRVlfQ0lUQVRJT05fNmI0ZjY0OTQtMDIwZC00MGM4LTllMWUtZDRlMzA4YWJkN2I2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
          <w:id w:val="-192157907"/>
          <w:placeholder>
            <w:docPart w:val="DefaultPlaceholder_-1854013440"/>
          </w:placeholder>
        </w:sdtPr>
        <w:sdtContent>
          <w:r w:rsidR="008A697C" w:rsidRPr="008A697C">
            <w:rPr>
              <w:color w:val="000000"/>
            </w:rPr>
            <w:t>[1]</w:t>
          </w:r>
        </w:sdtContent>
      </w:sdt>
      <w:r w:rsidR="00BB2B20" w:rsidRPr="00BB2B20">
        <w:t xml:space="preserve">. </w:t>
      </w:r>
      <w:r w:rsidR="006B7A3E">
        <w:t xml:space="preserve">Some of the text in the dataset were very short. As a data cleaning processing to improve quality all rows that has text less than 23 words were dropped together with rows that contain null values. After this process the dataset was reduces to </w:t>
      </w:r>
      <w:r w:rsidR="006B7A3E" w:rsidRPr="006B7A3E">
        <w:t>10,183</w:t>
      </w:r>
      <w:r w:rsidR="006B7A3E">
        <w:t xml:space="preserve"> rows. Fig. 1 shows the distribution of labels after applying this preprocessing step.</w:t>
      </w:r>
    </w:p>
    <w:p w14:paraId="472CEC46" w14:textId="77777777" w:rsidR="006B7A3E" w:rsidRDefault="006B7A3E" w:rsidP="00031A10">
      <w:pPr>
        <w:pStyle w:val="BodyText"/>
      </w:pPr>
      <w:r>
        <w:rPr>
          <w:noProof/>
        </w:rPr>
        <w:drawing>
          <wp:inline distT="0" distB="0" distL="0" distR="0" wp14:anchorId="7074D6D9" wp14:editId="545B9AD8">
            <wp:extent cx="2625090" cy="1946969"/>
            <wp:effectExtent l="0" t="0" r="3810" b="0"/>
            <wp:docPr id="145230505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526%"/>
                    <a:stretch>
                      <a:fillRect/>
                    </a:stretch>
                  </pic:blipFill>
                  <pic:spPr bwMode="auto">
                    <a:xfrm>
                      <a:off x="0" y="0"/>
                      <a:ext cx="2632498" cy="195246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8B83E5B" w14:textId="46BFA909" w:rsidR="006B7A3E" w:rsidRDefault="006B7A3E" w:rsidP="006B7A3E">
      <w:pPr>
        <w:pStyle w:val="figurecaption"/>
      </w:pPr>
      <w:r>
        <w:t>Label distribution in the dataset.</w:t>
      </w:r>
    </w:p>
    <w:p w14:paraId="7108CB3C" w14:textId="17069A1D" w:rsidR="006B7A3E" w:rsidRDefault="006B7A3E" w:rsidP="00031A10">
      <w:pPr>
        <w:pStyle w:val="BodyText"/>
        <w:rPr>
          <w:color w:val="000000"/>
        </w:rPr>
      </w:pPr>
      <w:r>
        <w:t xml:space="preserve">As shown in Fig.1, there was class misbalance between EAP, MWS and HPL authors. To resolve this down sampling was used to balance classes based on the class with least rows of data following recent study by </w:t>
      </w:r>
      <w:sdt>
        <w:sdtPr>
          <w:rPr>
            <w:color w:val="000000"/>
          </w:rPr>
          <w:tag w:val="MENDELEY_CITATION_v3_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"/>
          <w:id w:val="-1438059705"/>
          <w:placeholder>
            <w:docPart w:val="DefaultPlaceholder_-1854013440"/>
          </w:placeholder>
        </w:sdtPr>
        <w:sdtContent>
          <w:r w:rsidR="008A697C" w:rsidRPr="008A697C">
            <w:rPr>
              <w:color w:val="000000"/>
            </w:rPr>
            <w:t>[2], [5], [6]</w:t>
          </w:r>
        </w:sdtContent>
      </w:sdt>
      <w:r>
        <w:rPr>
          <w:color w:val="000000"/>
        </w:rPr>
        <w:t xml:space="preserve">. According to </w:t>
      </w:r>
      <w:sdt>
        <w:sdtPr>
          <w:rPr>
            <w:color w:val="000000"/>
          </w:rPr>
          <w:tag w:val="MENDELEY_CITATION_v3_eyJjaXRhdGlvbklEIjoiTUVOREVMRVlfQ0lUQVRJT05fYTZmZmMwOTQtN2Q0Yi00Yzg0LTlkZTktYTJlMmNlMmQ3MTliIiwicHJvcGVydGllcyI6eyJub3RlSW5kZXgiOjB9LCJpc0VkaXRlZCI6ZmFsc2UsIm1hbnVhbE92ZXJyaWRlIjp7ImlzTWFudWFsbHlPdmVycmlkZGVuIjpmYWxzZSwiY2l0ZXByb2NUZXh0IjoiWzJ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
          <w:id w:val="1650483654"/>
          <w:placeholder>
            <w:docPart w:val="DefaultPlaceholder_-1854013440"/>
          </w:placeholder>
        </w:sdtPr>
        <w:sdtContent>
          <w:r w:rsidR="008A697C" w:rsidRPr="008A697C">
            <w:rPr>
              <w:color w:val="000000"/>
            </w:rPr>
            <w:t>[2]</w:t>
          </w:r>
        </w:sdtContent>
      </w:sdt>
      <w:r>
        <w:rPr>
          <w:color w:val="000000"/>
        </w:rPr>
        <w:t>, this balancing labels</w:t>
      </w:r>
      <w:r w:rsidRPr="006B7A3E">
        <w:rPr>
          <w:color w:val="000000"/>
        </w:rPr>
        <w:t xml:space="preserve"> approach helps prevent the model from </w:t>
      </w:r>
      <w:r>
        <w:rPr>
          <w:color w:val="000000"/>
        </w:rPr>
        <w:t>being</w:t>
      </w:r>
      <w:r w:rsidRPr="006B7A3E">
        <w:rPr>
          <w:color w:val="000000"/>
        </w:rPr>
        <w:t xml:space="preserve"> biased toward the majority classes</w:t>
      </w:r>
      <w:r>
        <w:rPr>
          <w:color w:val="000000"/>
        </w:rPr>
        <w:t xml:space="preserve">. Fig. 2 </w:t>
      </w:r>
      <w:r w:rsidR="008F7331">
        <w:rPr>
          <w:color w:val="000000"/>
        </w:rPr>
        <w:t>displays how the balanced dataset were distributed across samples</w:t>
      </w:r>
      <w:r>
        <w:rPr>
          <w:color w:val="000000"/>
        </w:rPr>
        <w:t>.</w:t>
      </w:r>
    </w:p>
    <w:p w14:paraId="3D5DE7FB" w14:textId="50B848FB" w:rsidR="006B7A3E" w:rsidRDefault="006B7A3E" w:rsidP="006B7A3E">
      <w:pPr>
        <w:pStyle w:val="BodyText"/>
        <w:jc w:val="center"/>
        <w:rPr>
          <w:color w:val="000000"/>
        </w:rPr>
      </w:pPr>
      <w:r>
        <w:rPr>
          <w:noProof/>
        </w:rPr>
        <w:drawing>
          <wp:inline distT="0" distB="0" distL="0" distR="0" wp14:anchorId="1036160A" wp14:editId="32D1A186">
            <wp:extent cx="1897380" cy="1902961"/>
            <wp:effectExtent l="0" t="0" r="7620" b="2540"/>
            <wp:docPr id="48140613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0.263%"/>
                    <a:stretch>
                      <a:fillRect/>
                    </a:stretch>
                  </pic:blipFill>
                  <pic:spPr bwMode="auto">
                    <a:xfrm>
                      <a:off x="0" y="0"/>
                      <a:ext cx="1899211" cy="1904797"/>
                    </a:xfrm>
                    <a:prstGeom prst="rect">
                      <a:avLst/>
                    </a:prstGeom>
                    <a:noFill/>
                    <a:ln>
                      <a:noFill/>
                    </a:ln>
                    <a:extLst>
                      <a:ext uri="{53640926-AAD7-44D8-BBD7-CCE9431645EC}">
                        <a14:shadowObscured xmlns:a14="http://schemas.microsoft.com/office/drawing/2010/main"/>
                      </a:ext>
                    </a:extLst>
                  </pic:spPr>
                </pic:pic>
              </a:graphicData>
            </a:graphic>
          </wp:inline>
        </w:drawing>
      </w:r>
    </w:p>
    <w:p w14:paraId="21A93876" w14:textId="422FFEDB" w:rsidR="006B7A3E" w:rsidRDefault="008F7331" w:rsidP="006B7A3E">
      <w:pPr>
        <w:pStyle w:val="figurecaption"/>
      </w:pPr>
      <w:r>
        <w:t>Sample distribution</w:t>
      </w:r>
      <w:r w:rsidR="006B7A3E">
        <w:t xml:space="preserve"> after balancing the dataset based on author.</w:t>
      </w:r>
    </w:p>
    <w:p w14:paraId="1B3BD17A" w14:textId="60210BDE" w:rsidR="00B164D3" w:rsidRDefault="00B164D3" w:rsidP="00031A10">
      <w:pPr>
        <w:pStyle w:val="BodyText"/>
      </w:pPr>
      <w:r>
        <w:t xml:space="preserve">As shown in Fig. 2, after down sampling the dataset was balanced leading to each class having 3, 185 samples. </w:t>
      </w:r>
      <w:r w:rsidR="008F7331">
        <w:t xml:space="preserve">Three (3) subsets were created from the whole dataset and the per class distribution of authors in each set are visualized </w:t>
      </w:r>
      <w:r>
        <w:t>in Fig. 3.</w:t>
      </w:r>
    </w:p>
    <w:p w14:paraId="0C6AE3D3" w14:textId="66001799" w:rsidR="00B164D3" w:rsidRDefault="00B164D3" w:rsidP="00B164D3">
      <w:pPr>
        <w:pStyle w:val="BodyText"/>
        <w:ind w:firstLine="0pt"/>
      </w:pPr>
      <w:r>
        <w:rPr>
          <w:noProof/>
        </w:rPr>
        <w:drawing>
          <wp:inline distT="0" distB="0" distL="0" distR="0" wp14:anchorId="04243219" wp14:editId="4BF3A40B">
            <wp:extent cx="3144842" cy="1744980"/>
            <wp:effectExtent l="0" t="0" r="0" b="7620"/>
            <wp:docPr id="200322959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377" cy="1747497"/>
                    </a:xfrm>
                    <a:prstGeom prst="rect">
                      <a:avLst/>
                    </a:prstGeom>
                    <a:noFill/>
                    <a:ln>
                      <a:noFill/>
                    </a:ln>
                  </pic:spPr>
                </pic:pic>
              </a:graphicData>
            </a:graphic>
          </wp:inline>
        </w:drawing>
      </w:r>
    </w:p>
    <w:p w14:paraId="36C2710F" w14:textId="163C89CD" w:rsidR="00B164D3" w:rsidRDefault="00B164D3" w:rsidP="00B164D3">
      <w:pPr>
        <w:pStyle w:val="figurecaption"/>
      </w:pPr>
      <w:r>
        <w:t>Per class author distribution after data set splitting.</w:t>
      </w:r>
    </w:p>
    <w:p w14:paraId="4A60221F" w14:textId="205190AD" w:rsidR="00B164D3" w:rsidRDefault="00B164D3" w:rsidP="00B164D3">
      <w:pPr>
        <w:pStyle w:val="BodyText"/>
        <w:ind w:firstLine="0pt"/>
      </w:pPr>
      <w:r>
        <w:tab/>
      </w:r>
      <w:r w:rsidR="00DF65F3">
        <w:t>Fig. 3 shows how the dataset was portioned</w:t>
      </w:r>
      <w:r>
        <w:t>, with 20% of the entire dataset reserved for the testing set, 80% of the data</w:t>
      </w:r>
      <w:r w:rsidR="00DF65F3">
        <w:t xml:space="preserve"> </w:t>
      </w:r>
      <w:r>
        <w:t xml:space="preserve">was used </w:t>
      </w:r>
      <w:r w:rsidR="00DF65F3">
        <w:t>to train</w:t>
      </w:r>
      <w:r>
        <w:t xml:space="preserve"> </w:t>
      </w:r>
      <w:r w:rsidR="00DF65F3">
        <w:t xml:space="preserve">the </w:t>
      </w:r>
      <w:r>
        <w:t xml:space="preserve">model. This remaining 80% from the </w:t>
      </w:r>
      <w:r w:rsidR="00DF65F3">
        <w:t>was rationed again</w:t>
      </w:r>
      <w:r>
        <w:t xml:space="preserve"> into fraction of 20% and 80% for the validation and training data respectively. </w:t>
      </w:r>
    </w:p>
    <w:p w14:paraId="10966D52" w14:textId="71DB59FF" w:rsidR="004E4B30" w:rsidRDefault="00B164D3" w:rsidP="00031A10">
      <w:pPr>
        <w:pStyle w:val="BodyText"/>
        <w:rPr>
          <w:color w:val="000000"/>
        </w:rPr>
      </w:pPr>
      <w:r>
        <w:t xml:space="preserve">Other </w:t>
      </w:r>
      <w:r w:rsidR="00BB2B20" w:rsidRPr="00BB2B20">
        <w:t>data cleaning steps were performed to ensure data quality and consistency</w:t>
      </w:r>
      <w:r>
        <w:t xml:space="preserve"> such as text normalization. During the text normalization process, the text</w:t>
      </w:r>
      <w:r w:rsidRPr="00B164D3">
        <w:t xml:space="preserve"> was converted to lowercase, punctuation removed</w:t>
      </w:r>
      <w:r>
        <w:t xml:space="preserve"> </w:t>
      </w:r>
      <w:r w:rsidRPr="00B164D3">
        <w:t>and special characters stripped using regular expressions</w:t>
      </w:r>
      <w:r>
        <w:t xml:space="preserve"> following recent work by </w:t>
      </w:r>
      <w:sdt>
        <w:sdtPr>
          <w:rPr>
            <w:color w:val="000000"/>
          </w:rPr>
          <w:tag w:val="MENDELEY_CITATION_v3_eyJjaXRhdGlvbklEIjoiTUVOREVMRVlfQ0lUQVRJT05fMzE0ZjA5NWQtOGE0Yi00YTE5LWE2N2YtN2M3OTFmYTk1Zjcx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
          <w:id w:val="1616939069"/>
          <w:placeholder>
            <w:docPart w:val="DefaultPlaceholder_-1854013440"/>
          </w:placeholder>
        </w:sdtPr>
        <w:sdtContent>
          <w:r w:rsidR="008A697C" w:rsidRPr="008A697C">
            <w:rPr>
              <w:color w:val="000000"/>
            </w:rPr>
            <w:t>[3]</w:t>
          </w:r>
        </w:sdtContent>
      </w:sdt>
      <w:r w:rsidRPr="00B164D3">
        <w:t>.</w:t>
      </w:r>
      <w:r>
        <w:t xml:space="preserve"> This ensures that  there is </w:t>
      </w:r>
      <w:r w:rsidRPr="00B164D3">
        <w:t>uniform tokenization across authors</w:t>
      </w:r>
      <w:r>
        <w:t>’ text.</w:t>
      </w:r>
      <w:r w:rsidR="005E697E">
        <w:t xml:space="preserve"> </w:t>
      </w:r>
      <w:r w:rsidR="005E697E" w:rsidRPr="005E697E">
        <w:t xml:space="preserve">Each text sample was tokenized, and a Counter object was used to record word frequencies. A vocabulary was created with a </w:t>
      </w:r>
      <w:r w:rsidR="00594756">
        <w:t>minimum frequency</w:t>
      </w:r>
      <w:r w:rsidR="005E697E" w:rsidRPr="005E697E">
        <w:t xml:space="preserve"> threshold of 2, </w:t>
      </w:r>
      <w:r w:rsidR="00594756">
        <w:t>ignoring</w:t>
      </w:r>
      <w:r w:rsidR="005E697E" w:rsidRPr="005E697E">
        <w:t xml:space="preserve"> rare tokens to reduce noise</w:t>
      </w:r>
      <w:r w:rsidR="00594756">
        <w:t xml:space="preserve"> </w:t>
      </w:r>
      <w:sdt>
        <w:sdtPr>
          <w:rPr>
            <w:color w:val="000000"/>
          </w:rPr>
          <w:tag w:val="MENDELEY_CITATION_v3_eyJjaXRhdGlvbklEIjoiTUVOREVMRVlfQ0lUQVRJT05fODZjNDllZmMtMDdlZS00YWMyLWE3Y2YtM2YzYTJhOTY4MzY5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
          <w:id w:val="-2044592856"/>
          <w:placeholder>
            <w:docPart w:val="DefaultPlaceholder_-1854013440"/>
          </w:placeholder>
        </w:sdtPr>
        <w:sdtContent>
          <w:r w:rsidR="008A697C" w:rsidRPr="008A697C">
            <w:rPr>
              <w:color w:val="000000"/>
            </w:rPr>
            <w:t>[3]</w:t>
          </w:r>
        </w:sdtContent>
      </w:sdt>
      <w:r w:rsidR="005E697E" w:rsidRPr="005E697E">
        <w:t>.</w:t>
      </w:r>
      <w:r w:rsidR="00594756">
        <w:t xml:space="preserve"> According to </w:t>
      </w:r>
      <w:sdt>
        <w:sdtPr>
          <w:rPr>
            <w:color w:val="000000"/>
          </w:rPr>
          <w:tag w:val="MENDELEY_CITATION_v3_eyJjaXRhdGlvbklEIjoiTUVOREVMRVlfQ0lUQVRJT05fZTQ4MzVmMjAtYzYwMC00M2Q4LTkzODYtMzM0OWZhYzA4MGRi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
          <w:id w:val="1750384765"/>
          <w:placeholder>
            <w:docPart w:val="DefaultPlaceholder_-1854013440"/>
          </w:placeholder>
        </w:sdtPr>
        <w:sdtContent>
          <w:r w:rsidR="008A697C" w:rsidRPr="008A697C">
            <w:rPr>
              <w:color w:val="000000"/>
            </w:rPr>
            <w:t>[3]</w:t>
          </w:r>
        </w:sdtContent>
      </w:sdt>
      <w:r w:rsidR="00594756">
        <w:rPr>
          <w:color w:val="000000"/>
        </w:rPr>
        <w:t>, a vocabulary is essential a word to index mapping that is used as a lookup table during model training and inference. Table I shows the most commonly used words by the 3 authors.</w:t>
      </w:r>
    </w:p>
    <w:p w14:paraId="2A982EF8" w14:textId="7A3CA57E" w:rsidR="00594756" w:rsidRPr="00594756" w:rsidRDefault="00594756" w:rsidP="00594756">
      <w:pPr>
        <w:pStyle w:val="tablehead"/>
      </w:pPr>
      <w:r w:rsidRPr="00594756">
        <w:t>Most commonly used words in each set.</w:t>
      </w:r>
    </w:p>
    <w:tbl>
      <w:tblPr>
        <w:tblStyle w:val="TableGrid"/>
        <w:tblW w:w="0pt" w:type="dxa"/>
        <w:tblLook w:firstRow="1" w:lastRow="0" w:firstColumn="1" w:lastColumn="0" w:noHBand="0" w:noVBand="1"/>
      </w:tblPr>
      <w:tblGrid>
        <w:gridCol w:w="1615"/>
        <w:gridCol w:w="1599"/>
        <w:gridCol w:w="1642"/>
      </w:tblGrid>
      <w:tr w:rsidR="00594756" w14:paraId="169880D5" w14:textId="77777777" w:rsidTr="00594756">
        <w:tc>
          <w:tcPr>
            <w:tcW w:w="80.90pt" w:type="dxa"/>
          </w:tcPr>
          <w:p w14:paraId="706B6277" w14:textId="7757F2F5" w:rsidR="00594756" w:rsidRDefault="00594756" w:rsidP="00594756">
            <w:pPr>
              <w:pStyle w:val="tablecolhead"/>
            </w:pPr>
            <w:r>
              <w:t>Training</w:t>
            </w:r>
          </w:p>
        </w:tc>
        <w:tc>
          <w:tcPr>
            <w:tcW w:w="80.95pt" w:type="dxa"/>
          </w:tcPr>
          <w:p w14:paraId="62AD67F0" w14:textId="5C9B31E9" w:rsidR="00594756" w:rsidRDefault="00594756" w:rsidP="00594756">
            <w:pPr>
              <w:pStyle w:val="tablecolhead"/>
            </w:pPr>
            <w:r>
              <w:t xml:space="preserve">Testing </w:t>
            </w:r>
          </w:p>
        </w:tc>
        <w:tc>
          <w:tcPr>
            <w:tcW w:w="80.95pt" w:type="dxa"/>
          </w:tcPr>
          <w:p w14:paraId="31795401" w14:textId="21AC7374" w:rsidR="00594756" w:rsidRDefault="00594756" w:rsidP="00594756">
            <w:pPr>
              <w:pStyle w:val="tablecolhead"/>
            </w:pPr>
            <w:r>
              <w:t>Validation</w:t>
            </w:r>
          </w:p>
        </w:tc>
      </w:tr>
      <w:tr w:rsidR="00594756" w14:paraId="46434D9F" w14:textId="77777777" w:rsidTr="00594756">
        <w:tc>
          <w:tcPr>
            <w:tcW w:w="80.90pt" w:type="dxa"/>
          </w:tcPr>
          <w:p w14:paraId="73933661" w14:textId="6F5ED63F" w:rsidR="00594756" w:rsidRDefault="00594756" w:rsidP="00594756">
            <w:pPr>
              <w:pStyle w:val="tablecopy"/>
            </w:pPr>
            <w:r>
              <w:lastRenderedPageBreak/>
              <w:drawing>
                <wp:inline distT="0" distB="0" distL="0" distR="0" wp14:anchorId="723C826E" wp14:editId="7A7C6ADA">
                  <wp:extent cx="982116" cy="960755"/>
                  <wp:effectExtent l="0" t="0" r="8890" b="0"/>
                  <wp:docPr id="5567748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349%"/>
                          <a:stretch>
                            <a:fillRect/>
                          </a:stretch>
                        </pic:blipFill>
                        <pic:spPr bwMode="auto">
                          <a:xfrm>
                            <a:off x="0" y="0"/>
                            <a:ext cx="991014" cy="9694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95pt" w:type="dxa"/>
          </w:tcPr>
          <w:p w14:paraId="719A209F" w14:textId="48E3170E" w:rsidR="00594756" w:rsidRDefault="00594756" w:rsidP="00594756">
            <w:pPr>
              <w:pStyle w:val="tablecopy"/>
            </w:pPr>
            <w:r>
              <w:drawing>
                <wp:inline distT="0" distB="0" distL="0" distR="0" wp14:anchorId="670390D2" wp14:editId="3490B4C8">
                  <wp:extent cx="979198" cy="960755"/>
                  <wp:effectExtent l="0" t="0" r="0" b="0"/>
                  <wp:docPr id="112686708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072%"/>
                          <a:stretch>
                            <a:fillRect/>
                          </a:stretch>
                        </pic:blipFill>
                        <pic:spPr bwMode="auto">
                          <a:xfrm>
                            <a:off x="0" y="0"/>
                            <a:ext cx="995773" cy="977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95pt" w:type="dxa"/>
          </w:tcPr>
          <w:p w14:paraId="40E2577E" w14:textId="68DAF80F" w:rsidR="00594756" w:rsidRDefault="00594756" w:rsidP="00594756">
            <w:pPr>
              <w:pStyle w:val="tablecopy"/>
            </w:pPr>
            <w:r>
              <w:drawing>
                <wp:inline distT="0" distB="0" distL="0" distR="0" wp14:anchorId="142B1CE2" wp14:editId="695C08F4">
                  <wp:extent cx="1004969" cy="980123"/>
                  <wp:effectExtent l="0" t="0" r="5080" b="0"/>
                  <wp:docPr id="150428301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7.63%"/>
                          <a:stretch>
                            <a:fillRect/>
                          </a:stretch>
                        </pic:blipFill>
                        <pic:spPr bwMode="auto">
                          <a:xfrm>
                            <a:off x="0" y="0"/>
                            <a:ext cx="1016955" cy="9918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BB3149E" w14:textId="22AE1FDB" w:rsidR="00594756" w:rsidRDefault="00594756" w:rsidP="00594756">
      <w:pPr>
        <w:pStyle w:val="BodyText"/>
        <w:ind w:firstLine="0pt"/>
      </w:pPr>
      <w:r>
        <w:tab/>
      </w:r>
    </w:p>
    <w:p w14:paraId="26F43BAA" w14:textId="7E533C35" w:rsidR="00594756" w:rsidRDefault="00594756" w:rsidP="00594756">
      <w:pPr>
        <w:pStyle w:val="BodyText"/>
        <w:ind w:firstLine="0pt"/>
      </w:pPr>
      <w:r>
        <w:tab/>
        <w:t>The most commonly used words across all the 3 sets were stopwords such as “the”, “of”, “in” and “and” as shown in Table I. Stopwords are words that carries less</w:t>
      </w:r>
      <w:r w:rsidRPr="00594756">
        <w:t xml:space="preserve"> semantic meaning on their own</w:t>
      </w:r>
      <w:r>
        <w:t xml:space="preserve"> </w:t>
      </w:r>
      <w:sdt>
        <w:sdtPr>
          <w:rPr>
            <w:color w:val="000000"/>
          </w:rPr>
          <w:tag w:val="MENDELEY_CITATION_v3_eyJjaXRhdGlvbklEIjoiTUVOREVMRVlfQ0lUQVRJT05fNjg5YWUzM2MtYWE3NC00YTJiLWFiMDYtZGYzNzlkNzMxMzllIiwicHJvcGVydGllcyI6eyJub3RlSW5kZXgiOjB9LCJpc0VkaXRlZCI6ZmFsc2UsIm1hbnVhbE92ZXJyaWRlIjp7ImlzTWFudWFsbHlPdmVycmlkZGVuIjpmYWxzZSwiY2l0ZXByb2NUZXh0IjoiWzd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
          <w:id w:val="1629271000"/>
          <w:placeholder>
            <w:docPart w:val="DefaultPlaceholder_-1854013440"/>
          </w:placeholder>
        </w:sdtPr>
        <w:sdtContent>
          <w:r w:rsidR="008A697C" w:rsidRPr="008A697C">
            <w:rPr>
              <w:color w:val="000000"/>
            </w:rPr>
            <w:t>[7]</w:t>
          </w:r>
        </w:sdtContent>
      </w:sdt>
      <w:r>
        <w:rPr>
          <w:color w:val="000000"/>
        </w:rPr>
        <w:t>.</w:t>
      </w:r>
      <w:r w:rsidR="00A24367">
        <w:rPr>
          <w:color w:val="000000"/>
        </w:rPr>
        <w:t xml:space="preserve"> During the preprocessing step stopwords were not removed because pretrained word embeddings were used following recent study by </w:t>
      </w:r>
      <w:sdt>
        <w:sdtPr>
          <w:rPr>
            <w:color w:val="000000"/>
          </w:rPr>
          <w:tag w:val="MENDELEY_CITATION_v3_eyJjaXRhdGlvbklEIjoiTUVOREVMRVlfQ0lUQVRJT05fNjA0NTY0ZjQtYTlkOC00N2EwLWI5NWUtN2ExMWE0NmQ1NzJl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
          <w:id w:val="-1891869243"/>
          <w:placeholder>
            <w:docPart w:val="DefaultPlaceholder_-1854013440"/>
          </w:placeholder>
        </w:sdtPr>
        <w:sdtContent>
          <w:r w:rsidR="008A697C" w:rsidRPr="008A697C">
            <w:rPr>
              <w:color w:val="000000"/>
            </w:rPr>
            <w:t>[2], [3]</w:t>
          </w:r>
        </w:sdtContent>
      </w:sdt>
      <w:r w:rsidR="00A24367">
        <w:rPr>
          <w:color w:val="000000"/>
        </w:rPr>
        <w:t>.</w:t>
      </w:r>
    </w:p>
    <w:p w14:paraId="5AE8A8CC" w14:textId="171ADCE3" w:rsidR="00875F0C" w:rsidRDefault="00A24367" w:rsidP="00A24367">
      <w:pPr>
        <w:pStyle w:val="Heading2"/>
      </w:pPr>
      <w:r w:rsidRPr="00A24367">
        <w:t>Exploratory Data Analysis (EDA)</w:t>
      </w:r>
    </w:p>
    <w:p w14:paraId="09E6E2EC" w14:textId="2160D708" w:rsidR="00A24367" w:rsidRDefault="00A24367" w:rsidP="00A24367">
      <w:pPr>
        <w:ind w:firstLine="14.40pt"/>
        <w:jc w:val="both"/>
      </w:pPr>
      <w:r w:rsidRPr="00A24367">
        <w:t xml:space="preserve">EDA was performed using both Pandas and </w:t>
      </w:r>
      <w:r w:rsidR="004B1D66" w:rsidRPr="00A24367">
        <w:t>Spark</w:t>
      </w:r>
      <w:r w:rsidRPr="00A24367">
        <w:t xml:space="preserve"> to uncover writing patterns across authors.</w:t>
      </w:r>
    </w:p>
    <w:p w14:paraId="1F03DC43" w14:textId="18B42018" w:rsidR="008B74E2" w:rsidRDefault="00D14C8F" w:rsidP="00D14C8F">
      <w:pPr>
        <w:pStyle w:val="tablehead"/>
      </w:pPr>
      <w:r w:rsidRPr="00D14C8F">
        <w:t>Number of Records per Author</w:t>
      </w:r>
    </w:p>
    <w:tbl>
      <w:tblPr>
        <w:tblStyle w:val="TableGrid"/>
        <w:tblW w:w="0pt" w:type="dxa"/>
        <w:tblLook w:firstRow="1" w:lastRow="0" w:firstColumn="1" w:lastColumn="0" w:noHBand="0" w:noVBand="1"/>
      </w:tblPr>
      <w:tblGrid>
        <w:gridCol w:w="2428"/>
        <w:gridCol w:w="2428"/>
      </w:tblGrid>
      <w:tr w:rsidR="008B74E2" w14:paraId="3BC6839D" w14:textId="77777777" w:rsidTr="008B74E2">
        <w:tc>
          <w:tcPr>
            <w:tcW w:w="121.40pt" w:type="dxa"/>
          </w:tcPr>
          <w:p w14:paraId="19BF0BB0" w14:textId="52389DCC" w:rsidR="008B74E2" w:rsidRDefault="00D14C8F" w:rsidP="00D14C8F">
            <w:pPr>
              <w:pStyle w:val="tablecolhead"/>
            </w:pPr>
            <w:r>
              <w:t>Author</w:t>
            </w:r>
          </w:p>
        </w:tc>
        <w:tc>
          <w:tcPr>
            <w:tcW w:w="121.40pt" w:type="dxa"/>
          </w:tcPr>
          <w:p w14:paraId="51300F44" w14:textId="066D37D8" w:rsidR="008B74E2" w:rsidRDefault="00D14C8F" w:rsidP="00D14C8F">
            <w:pPr>
              <w:pStyle w:val="tablecolhead"/>
            </w:pPr>
            <w:r>
              <w:t>C</w:t>
            </w:r>
            <w:r w:rsidRPr="00D14C8F">
              <w:t>ount</w:t>
            </w:r>
          </w:p>
        </w:tc>
      </w:tr>
      <w:tr w:rsidR="00D14C8F" w14:paraId="1BD8A7BE" w14:textId="77777777" w:rsidTr="008B74E2">
        <w:tc>
          <w:tcPr>
            <w:tcW w:w="121.40pt" w:type="dxa"/>
          </w:tcPr>
          <w:p w14:paraId="49B3E4B1" w14:textId="4C04C5A3" w:rsidR="00D14C8F" w:rsidRDefault="00D14C8F" w:rsidP="00D14C8F">
            <w:pPr>
              <w:pStyle w:val="tablecopy"/>
            </w:pPr>
            <w:r w:rsidRPr="00D07E6B">
              <w:t>EAP</w:t>
            </w:r>
          </w:p>
        </w:tc>
        <w:tc>
          <w:tcPr>
            <w:tcW w:w="121.40pt" w:type="dxa"/>
          </w:tcPr>
          <w:p w14:paraId="15593F28" w14:textId="54984844" w:rsidR="00D14C8F" w:rsidRDefault="00D14C8F" w:rsidP="00D14C8F">
            <w:pPr>
              <w:pStyle w:val="tablecopy"/>
            </w:pPr>
            <w:r w:rsidRPr="00D07E6B">
              <w:t>7</w:t>
            </w:r>
            <w:r>
              <w:t xml:space="preserve">, </w:t>
            </w:r>
            <w:r w:rsidRPr="00D07E6B">
              <w:t>044</w:t>
            </w:r>
          </w:p>
        </w:tc>
      </w:tr>
      <w:tr w:rsidR="00D14C8F" w14:paraId="36FE0755" w14:textId="77777777" w:rsidTr="008B74E2">
        <w:tc>
          <w:tcPr>
            <w:tcW w:w="121.40pt" w:type="dxa"/>
          </w:tcPr>
          <w:p w14:paraId="61A7DF11" w14:textId="1BBA0898" w:rsidR="00D14C8F" w:rsidRDefault="00D14C8F" w:rsidP="00D14C8F">
            <w:pPr>
              <w:pStyle w:val="tablecopy"/>
            </w:pPr>
            <w:r w:rsidRPr="00D07E6B">
              <w:t>MWS</w:t>
            </w:r>
          </w:p>
        </w:tc>
        <w:tc>
          <w:tcPr>
            <w:tcW w:w="121.40pt" w:type="dxa"/>
          </w:tcPr>
          <w:p w14:paraId="00256E1D" w14:textId="72B42220" w:rsidR="00D14C8F" w:rsidRDefault="00D14C8F" w:rsidP="00D14C8F">
            <w:pPr>
              <w:pStyle w:val="tablecopy"/>
            </w:pPr>
            <w:r w:rsidRPr="00D07E6B">
              <w:t>5</w:t>
            </w:r>
            <w:r>
              <w:t xml:space="preserve">, </w:t>
            </w:r>
            <w:r w:rsidRPr="00D07E6B">
              <w:t>552</w:t>
            </w:r>
          </w:p>
        </w:tc>
      </w:tr>
      <w:tr w:rsidR="00D14C8F" w14:paraId="784D2694" w14:textId="77777777" w:rsidTr="008B74E2">
        <w:tc>
          <w:tcPr>
            <w:tcW w:w="121.40pt" w:type="dxa"/>
          </w:tcPr>
          <w:p w14:paraId="16CE9788" w14:textId="542C54B0" w:rsidR="00D14C8F" w:rsidRDefault="00D14C8F" w:rsidP="00D14C8F">
            <w:pPr>
              <w:pStyle w:val="tablecopy"/>
            </w:pPr>
            <w:r w:rsidRPr="00D07E6B">
              <w:t>HPL</w:t>
            </w:r>
          </w:p>
        </w:tc>
        <w:tc>
          <w:tcPr>
            <w:tcW w:w="121.40pt" w:type="dxa"/>
          </w:tcPr>
          <w:p w14:paraId="0E980038" w14:textId="7DDE1850" w:rsidR="00D14C8F" w:rsidRDefault="00D14C8F" w:rsidP="00D14C8F">
            <w:pPr>
              <w:pStyle w:val="tablecopy"/>
            </w:pPr>
            <w:r w:rsidRPr="00D07E6B">
              <w:t>5</w:t>
            </w:r>
            <w:r>
              <w:t xml:space="preserve">, </w:t>
            </w:r>
            <w:r w:rsidRPr="00D07E6B">
              <w:t>451</w:t>
            </w:r>
          </w:p>
        </w:tc>
      </w:tr>
    </w:tbl>
    <w:p w14:paraId="239DA9B2" w14:textId="77777777" w:rsidR="008B74E2" w:rsidRDefault="008B74E2" w:rsidP="00A24367">
      <w:pPr>
        <w:ind w:firstLine="14.40pt"/>
        <w:jc w:val="both"/>
      </w:pPr>
    </w:p>
    <w:p w14:paraId="14F2CF31" w14:textId="0A0D5361" w:rsidR="00D14C8F" w:rsidRDefault="00D14C8F" w:rsidP="00D14C8F">
      <w:pPr>
        <w:pStyle w:val="tablehead"/>
      </w:pPr>
      <w:r w:rsidRPr="00D14C8F">
        <w:t>Average Text Length per Author (10 rows)</w:t>
      </w:r>
    </w:p>
    <w:tbl>
      <w:tblPr>
        <w:tblStyle w:val="TableGrid"/>
        <w:tblW w:w="0pt" w:type="dxa"/>
        <w:tblLook w:firstRow="1" w:lastRow="0" w:firstColumn="1" w:lastColumn="0" w:noHBand="0" w:noVBand="1"/>
      </w:tblPr>
      <w:tblGrid>
        <w:gridCol w:w="3539"/>
        <w:gridCol w:w="1317"/>
      </w:tblGrid>
      <w:tr w:rsidR="00D14C8F" w14:paraId="6301D521" w14:textId="77777777" w:rsidTr="0068070E">
        <w:tc>
          <w:tcPr>
            <w:tcW w:w="176.95pt" w:type="dxa"/>
            <w:vAlign w:val="center"/>
          </w:tcPr>
          <w:p w14:paraId="5DD58A4E" w14:textId="7EA91B33" w:rsidR="00D14C8F" w:rsidRPr="00D14C8F" w:rsidRDefault="00D14C8F" w:rsidP="00D14C8F">
            <w:pPr>
              <w:pStyle w:val="tablecolhead"/>
            </w:pPr>
            <w:r w:rsidRPr="00D14C8F">
              <w:rPr>
                <w:rStyle w:val="Strong"/>
                <w:b/>
                <w:bCs/>
              </w:rPr>
              <w:t>Author (Excerpt)</w:t>
            </w:r>
          </w:p>
        </w:tc>
        <w:tc>
          <w:tcPr>
            <w:tcW w:w="65.85pt" w:type="dxa"/>
            <w:vAlign w:val="center"/>
          </w:tcPr>
          <w:p w14:paraId="6427B96F" w14:textId="38857857" w:rsidR="00D14C8F" w:rsidRPr="00D14C8F" w:rsidRDefault="00D14C8F" w:rsidP="00D14C8F">
            <w:pPr>
              <w:pStyle w:val="tablecolhead"/>
            </w:pPr>
            <w:r w:rsidRPr="00D14C8F">
              <w:rPr>
                <w:rStyle w:val="Strong"/>
                <w:b/>
                <w:bCs/>
              </w:rPr>
              <w:t>Average Length</w:t>
            </w:r>
          </w:p>
        </w:tc>
      </w:tr>
      <w:tr w:rsidR="00D14C8F" w14:paraId="4452E2C0" w14:textId="77777777" w:rsidTr="0068070E">
        <w:tc>
          <w:tcPr>
            <w:tcW w:w="176.95pt" w:type="dxa"/>
            <w:vAlign w:val="center"/>
          </w:tcPr>
          <w:p w14:paraId="585A2BDA" w14:textId="736666C3" w:rsidR="00D14C8F" w:rsidRDefault="00D14C8F" w:rsidP="00D14C8F">
            <w:pPr>
              <w:pStyle w:val="tablecopy"/>
            </w:pPr>
            <w:r>
              <w:t>yet satisfied me...</w:t>
            </w:r>
          </w:p>
        </w:tc>
        <w:tc>
          <w:tcPr>
            <w:tcW w:w="65.85pt" w:type="dxa"/>
            <w:vAlign w:val="center"/>
          </w:tcPr>
          <w:p w14:paraId="1651345F" w14:textId="3A8139C8" w:rsidR="00D14C8F" w:rsidRDefault="00D14C8F" w:rsidP="00D14C8F">
            <w:pPr>
              <w:pStyle w:val="tablecopy"/>
            </w:pPr>
            <w:r>
              <w:t>3669.0</w:t>
            </w:r>
          </w:p>
        </w:tc>
      </w:tr>
      <w:tr w:rsidR="00D14C8F" w14:paraId="1B57FE87" w14:textId="77777777" w:rsidTr="0068070E">
        <w:tc>
          <w:tcPr>
            <w:tcW w:w="176.95pt" w:type="dxa"/>
            <w:vAlign w:val="center"/>
          </w:tcPr>
          <w:p w14:paraId="3F5CA517" w14:textId="0A9279B6" w:rsidR="00D14C8F" w:rsidRDefault="00D14C8F" w:rsidP="00D14C8F">
            <w:pPr>
              <w:pStyle w:val="tablecopy"/>
            </w:pPr>
            <w:r>
              <w:t>nor device</w:t>
            </w:r>
          </w:p>
        </w:tc>
        <w:tc>
          <w:tcPr>
            <w:tcW w:w="65.85pt" w:type="dxa"/>
            <w:vAlign w:val="center"/>
          </w:tcPr>
          <w:p w14:paraId="603639E5" w14:textId="3053FC9B" w:rsidR="00D14C8F" w:rsidRDefault="00D14C8F" w:rsidP="00D14C8F">
            <w:pPr>
              <w:pStyle w:val="tablecopy"/>
            </w:pPr>
            <w:r>
              <w:t>830.0</w:t>
            </w:r>
          </w:p>
        </w:tc>
      </w:tr>
      <w:tr w:rsidR="00D14C8F" w14:paraId="126AAC73" w14:textId="77777777" w:rsidTr="0068070E">
        <w:tc>
          <w:tcPr>
            <w:tcW w:w="176.95pt" w:type="dxa"/>
            <w:vAlign w:val="center"/>
          </w:tcPr>
          <w:p w14:paraId="7C46A980" w14:textId="2EA36711" w:rsidR="00D14C8F" w:rsidRDefault="00D14C8F" w:rsidP="00D14C8F">
            <w:pPr>
              <w:pStyle w:val="tablecopy"/>
            </w:pPr>
            <w:r>
              <w:t>“”c.; and Mr. He...</w:t>
            </w:r>
          </w:p>
        </w:tc>
        <w:tc>
          <w:tcPr>
            <w:tcW w:w="65.85pt" w:type="dxa"/>
            <w:vAlign w:val="center"/>
          </w:tcPr>
          <w:p w14:paraId="3DE19700" w14:textId="47B873C5" w:rsidR="00D14C8F" w:rsidRDefault="00D14C8F" w:rsidP="00D14C8F">
            <w:pPr>
              <w:pStyle w:val="tablecopy"/>
            </w:pPr>
            <w:r>
              <w:t>651.0</w:t>
            </w:r>
          </w:p>
        </w:tc>
      </w:tr>
      <w:tr w:rsidR="00D14C8F" w14:paraId="08088A46" w14:textId="77777777" w:rsidTr="0068070E">
        <w:tc>
          <w:tcPr>
            <w:tcW w:w="176.95pt" w:type="dxa"/>
            <w:vAlign w:val="center"/>
          </w:tcPr>
          <w:p w14:paraId="32ECFEE9" w14:textId="0A3E3A7D" w:rsidR="00D14C8F" w:rsidRDefault="00D14C8F" w:rsidP="00D14C8F">
            <w:pPr>
              <w:pStyle w:val="tablecopy"/>
            </w:pPr>
            <w:r>
              <w:t>in a supplicatin...</w:t>
            </w:r>
          </w:p>
        </w:tc>
        <w:tc>
          <w:tcPr>
            <w:tcW w:w="65.85pt" w:type="dxa"/>
            <w:vAlign w:val="center"/>
          </w:tcPr>
          <w:p w14:paraId="48FC0996" w14:textId="105692CC" w:rsidR="00D14C8F" w:rsidRDefault="00D14C8F" w:rsidP="00D14C8F">
            <w:pPr>
              <w:pStyle w:val="tablecopy"/>
            </w:pPr>
            <w:r>
              <w:t>644.0</w:t>
            </w:r>
          </w:p>
        </w:tc>
      </w:tr>
      <w:tr w:rsidR="00D14C8F" w14:paraId="27EF5D07" w14:textId="77777777" w:rsidTr="0068070E">
        <w:tc>
          <w:tcPr>
            <w:tcW w:w="176.95pt" w:type="dxa"/>
            <w:vAlign w:val="center"/>
          </w:tcPr>
          <w:p w14:paraId="330618D8" w14:textId="644A573A" w:rsidR="00D14C8F" w:rsidRDefault="00D14C8F" w:rsidP="00D14C8F">
            <w:pPr>
              <w:pStyle w:val="tablecopy"/>
            </w:pPr>
            <w:r>
              <w:t>in the minds of ...</w:t>
            </w:r>
          </w:p>
        </w:tc>
        <w:tc>
          <w:tcPr>
            <w:tcW w:w="65.85pt" w:type="dxa"/>
            <w:vAlign w:val="center"/>
          </w:tcPr>
          <w:p w14:paraId="0BF3ED9D" w14:textId="130131FA" w:rsidR="00D14C8F" w:rsidRDefault="00D14C8F" w:rsidP="00D14C8F">
            <w:pPr>
              <w:pStyle w:val="tablecopy"/>
            </w:pPr>
            <w:r>
              <w:t>624.0</w:t>
            </w:r>
          </w:p>
        </w:tc>
      </w:tr>
      <w:tr w:rsidR="00D14C8F" w14:paraId="00A9BF7E" w14:textId="77777777" w:rsidTr="0068070E">
        <w:tc>
          <w:tcPr>
            <w:tcW w:w="176.95pt" w:type="dxa"/>
            <w:vAlign w:val="center"/>
          </w:tcPr>
          <w:p w14:paraId="3AD1A91B" w14:textId="395F33F7" w:rsidR="00D14C8F" w:rsidRDefault="00D14C8F" w:rsidP="00D14C8F">
            <w:pPr>
              <w:pStyle w:val="tablecopy"/>
            </w:pPr>
            <w:r>
              <w:t>“”she said: “”I ...</w:t>
            </w:r>
          </w:p>
        </w:tc>
        <w:tc>
          <w:tcPr>
            <w:tcW w:w="65.85pt" w:type="dxa"/>
            <w:vAlign w:val="center"/>
          </w:tcPr>
          <w:p w14:paraId="185143FB" w14:textId="4AD7EE36" w:rsidR="00D14C8F" w:rsidRDefault="00D14C8F" w:rsidP="00D14C8F">
            <w:pPr>
              <w:pStyle w:val="tablecopy"/>
            </w:pPr>
            <w:r>
              <w:t>591.0</w:t>
            </w:r>
          </w:p>
        </w:tc>
      </w:tr>
      <w:tr w:rsidR="00D14C8F" w14:paraId="199035E3" w14:textId="77777777" w:rsidTr="0068070E">
        <w:tc>
          <w:tcPr>
            <w:tcW w:w="176.95pt" w:type="dxa"/>
            <w:vAlign w:val="center"/>
          </w:tcPr>
          <w:p w14:paraId="0B23E6F2" w14:textId="58DA71CC" w:rsidR="00D14C8F" w:rsidRDefault="00D14C8F" w:rsidP="00D14C8F">
            <w:pPr>
              <w:pStyle w:val="tablecopy"/>
            </w:pPr>
            <w:r>
              <w:t>clew up all sail</w:t>
            </w:r>
          </w:p>
        </w:tc>
        <w:tc>
          <w:tcPr>
            <w:tcW w:w="65.85pt" w:type="dxa"/>
            <w:vAlign w:val="center"/>
          </w:tcPr>
          <w:p w14:paraId="7B5F7ECB" w14:textId="4F4C7354" w:rsidR="00D14C8F" w:rsidRDefault="00D14C8F" w:rsidP="00D14C8F">
            <w:pPr>
              <w:pStyle w:val="tablecopy"/>
            </w:pPr>
            <w:r>
              <w:t>513.0</w:t>
            </w:r>
          </w:p>
        </w:tc>
      </w:tr>
      <w:tr w:rsidR="00D14C8F" w14:paraId="3096B4F0" w14:textId="77777777" w:rsidTr="0068070E">
        <w:tc>
          <w:tcPr>
            <w:tcW w:w="176.95pt" w:type="dxa"/>
            <w:vAlign w:val="center"/>
          </w:tcPr>
          <w:p w14:paraId="4C6FF232" w14:textId="42F13DA6" w:rsidR="00D14C8F" w:rsidRDefault="00D14C8F" w:rsidP="00D14C8F">
            <w:pPr>
              <w:pStyle w:val="tablecopy"/>
            </w:pPr>
            <w:r>
              <w:t>and strengthen w...</w:t>
            </w:r>
          </w:p>
        </w:tc>
        <w:tc>
          <w:tcPr>
            <w:tcW w:w="65.85pt" w:type="dxa"/>
            <w:vAlign w:val="center"/>
          </w:tcPr>
          <w:p w14:paraId="7DAB52DC" w14:textId="3BD6E4DE" w:rsidR="00D14C8F" w:rsidRDefault="00D14C8F" w:rsidP="00D14C8F">
            <w:pPr>
              <w:pStyle w:val="tablecopy"/>
            </w:pPr>
            <w:r>
              <w:t>483.0</w:t>
            </w:r>
          </w:p>
        </w:tc>
      </w:tr>
      <w:tr w:rsidR="00D14C8F" w14:paraId="3AF74C6E" w14:textId="77777777" w:rsidTr="0068070E">
        <w:tc>
          <w:tcPr>
            <w:tcW w:w="176.95pt" w:type="dxa"/>
            <w:vAlign w:val="center"/>
          </w:tcPr>
          <w:p w14:paraId="20A82E23" w14:textId="1A38EC9B" w:rsidR="00D14C8F" w:rsidRDefault="00D14C8F" w:rsidP="00D14C8F">
            <w:pPr>
              <w:pStyle w:val="tablecopy"/>
            </w:pPr>
            <w:r>
              <w:t>“” by Mackey</w:t>
            </w:r>
          </w:p>
        </w:tc>
        <w:tc>
          <w:tcPr>
            <w:tcW w:w="65.85pt" w:type="dxa"/>
            <w:vAlign w:val="center"/>
          </w:tcPr>
          <w:p w14:paraId="6EFEAB1C" w14:textId="112DB96A" w:rsidR="00D14C8F" w:rsidRDefault="00D14C8F" w:rsidP="00D14C8F">
            <w:pPr>
              <w:pStyle w:val="tablecopy"/>
            </w:pPr>
            <w:r>
              <w:t>446.0</w:t>
            </w:r>
          </w:p>
        </w:tc>
      </w:tr>
    </w:tbl>
    <w:p w14:paraId="120B6AFD" w14:textId="77777777" w:rsidR="00D14C8F" w:rsidRDefault="00D14C8F" w:rsidP="00D14C8F">
      <w:pPr>
        <w:jc w:val="both"/>
      </w:pPr>
    </w:p>
    <w:p w14:paraId="51E83F2A" w14:textId="231B649E" w:rsidR="008B74E2" w:rsidRPr="0068070E" w:rsidRDefault="0068070E" w:rsidP="0068070E">
      <w:pPr>
        <w:pStyle w:val="tablehead"/>
      </w:pPr>
      <w:r w:rsidRPr="0068070E">
        <w:t>Most Common Words Overall</w:t>
      </w:r>
      <w:r w:rsidR="00A74924">
        <w:t xml:space="preserve"> (10 rows)</w:t>
      </w:r>
    </w:p>
    <w:tbl>
      <w:tblPr>
        <w:tblStyle w:val="TableGrid"/>
        <w:tblW w:w="0pt" w:type="dxa"/>
        <w:tblLook w:firstRow="1" w:lastRow="0" w:firstColumn="1" w:lastColumn="0" w:noHBand="0" w:noVBand="1"/>
      </w:tblPr>
      <w:tblGrid>
        <w:gridCol w:w="2428"/>
        <w:gridCol w:w="2428"/>
      </w:tblGrid>
      <w:tr w:rsidR="0068070E" w:rsidRPr="0068070E" w14:paraId="240E9427" w14:textId="77777777" w:rsidTr="005C4B82">
        <w:tc>
          <w:tcPr>
            <w:tcW w:w="121.40pt" w:type="dxa"/>
            <w:vAlign w:val="center"/>
          </w:tcPr>
          <w:p w14:paraId="2CAF4710" w14:textId="02E2328E" w:rsidR="0068070E" w:rsidRPr="0068070E" w:rsidRDefault="0068070E" w:rsidP="0068070E">
            <w:pPr>
              <w:pStyle w:val="tablecolhead"/>
            </w:pPr>
            <w:r w:rsidRPr="0068070E">
              <w:rPr>
                <w:rStyle w:val="Strong"/>
                <w:b/>
                <w:bCs/>
              </w:rPr>
              <w:t>Word</w:t>
            </w:r>
          </w:p>
        </w:tc>
        <w:tc>
          <w:tcPr>
            <w:tcW w:w="121.40pt" w:type="dxa"/>
            <w:vAlign w:val="center"/>
          </w:tcPr>
          <w:p w14:paraId="5B45E928" w14:textId="3ABA26DC" w:rsidR="0068070E" w:rsidRPr="0068070E" w:rsidRDefault="0068070E" w:rsidP="0068070E">
            <w:pPr>
              <w:pStyle w:val="tablecolhead"/>
            </w:pPr>
            <w:r w:rsidRPr="0068070E">
              <w:rPr>
                <w:rStyle w:val="Strong"/>
                <w:b/>
                <w:bCs/>
              </w:rPr>
              <w:t>Count</w:t>
            </w:r>
          </w:p>
        </w:tc>
      </w:tr>
      <w:tr w:rsidR="0068070E" w14:paraId="1054241A" w14:textId="77777777" w:rsidTr="005C4B82">
        <w:tc>
          <w:tcPr>
            <w:tcW w:w="121.40pt" w:type="dxa"/>
            <w:vAlign w:val="center"/>
          </w:tcPr>
          <w:p w14:paraId="5E564FDE" w14:textId="1271A563" w:rsidR="0068070E" w:rsidRDefault="0068070E" w:rsidP="0068070E">
            <w:pPr>
              <w:pStyle w:val="tablecopy"/>
            </w:pPr>
            <w:r>
              <w:t>the</w:t>
            </w:r>
          </w:p>
        </w:tc>
        <w:tc>
          <w:tcPr>
            <w:tcW w:w="121.40pt" w:type="dxa"/>
            <w:vAlign w:val="center"/>
          </w:tcPr>
          <w:p w14:paraId="3042DE3A" w14:textId="2CE27AD1" w:rsidR="0068070E" w:rsidRDefault="0068070E" w:rsidP="0068070E">
            <w:pPr>
              <w:pStyle w:val="tablecopy"/>
            </w:pPr>
            <w:r>
              <w:t>33,642</w:t>
            </w:r>
          </w:p>
        </w:tc>
      </w:tr>
      <w:tr w:rsidR="0068070E" w14:paraId="7619A57A" w14:textId="77777777" w:rsidTr="005C4B82">
        <w:tc>
          <w:tcPr>
            <w:tcW w:w="121.40pt" w:type="dxa"/>
            <w:vAlign w:val="center"/>
          </w:tcPr>
          <w:p w14:paraId="06F9A26F" w14:textId="078E7214" w:rsidR="0068070E" w:rsidRDefault="0068070E" w:rsidP="0068070E">
            <w:pPr>
              <w:pStyle w:val="tablecopy"/>
            </w:pPr>
            <w:r>
              <w:t>of</w:t>
            </w:r>
          </w:p>
        </w:tc>
        <w:tc>
          <w:tcPr>
            <w:tcW w:w="121.40pt" w:type="dxa"/>
            <w:vAlign w:val="center"/>
          </w:tcPr>
          <w:p w14:paraId="31D93D83" w14:textId="7EBB2E0C" w:rsidR="0068070E" w:rsidRDefault="0068070E" w:rsidP="0068070E">
            <w:pPr>
              <w:pStyle w:val="tablecopy"/>
            </w:pPr>
            <w:r>
              <w:t>19,828</w:t>
            </w:r>
          </w:p>
        </w:tc>
      </w:tr>
      <w:tr w:rsidR="0068070E" w14:paraId="09F9C497" w14:textId="77777777" w:rsidTr="005C4B82">
        <w:tc>
          <w:tcPr>
            <w:tcW w:w="121.40pt" w:type="dxa"/>
            <w:vAlign w:val="center"/>
          </w:tcPr>
          <w:p w14:paraId="50EE1FD2" w14:textId="6DE278D2" w:rsidR="0068070E" w:rsidRDefault="0068070E" w:rsidP="0068070E">
            <w:pPr>
              <w:pStyle w:val="tablecopy"/>
            </w:pPr>
            <w:r>
              <w:t>and</w:t>
            </w:r>
          </w:p>
        </w:tc>
        <w:tc>
          <w:tcPr>
            <w:tcW w:w="121.40pt" w:type="dxa"/>
            <w:vAlign w:val="center"/>
          </w:tcPr>
          <w:p w14:paraId="5A47A7B6" w14:textId="2441F0E0" w:rsidR="0068070E" w:rsidRDefault="0068070E" w:rsidP="0068070E">
            <w:pPr>
              <w:pStyle w:val="tablecopy"/>
            </w:pPr>
            <w:r>
              <w:t>16,913</w:t>
            </w:r>
          </w:p>
        </w:tc>
      </w:tr>
      <w:tr w:rsidR="0068070E" w14:paraId="5A35F926" w14:textId="77777777" w:rsidTr="005C4B82">
        <w:tc>
          <w:tcPr>
            <w:tcW w:w="121.40pt" w:type="dxa"/>
            <w:vAlign w:val="center"/>
          </w:tcPr>
          <w:p w14:paraId="4DF795AB" w14:textId="10C27A19" w:rsidR="0068070E" w:rsidRDefault="0068070E" w:rsidP="0068070E">
            <w:pPr>
              <w:pStyle w:val="tablecopy"/>
            </w:pPr>
            <w:r>
              <w:t>to</w:t>
            </w:r>
          </w:p>
        </w:tc>
        <w:tc>
          <w:tcPr>
            <w:tcW w:w="121.40pt" w:type="dxa"/>
            <w:vAlign w:val="center"/>
          </w:tcPr>
          <w:p w14:paraId="2E359F88" w14:textId="0FD2D7D1" w:rsidR="0068070E" w:rsidRDefault="0068070E" w:rsidP="0068070E">
            <w:pPr>
              <w:pStyle w:val="tablecopy"/>
            </w:pPr>
            <w:r>
              <w:t>12,021</w:t>
            </w:r>
          </w:p>
        </w:tc>
      </w:tr>
      <w:tr w:rsidR="0068070E" w14:paraId="69841D0A" w14:textId="77777777" w:rsidTr="005C4B82">
        <w:tc>
          <w:tcPr>
            <w:tcW w:w="121.40pt" w:type="dxa"/>
            <w:vAlign w:val="center"/>
          </w:tcPr>
          <w:p w14:paraId="63A4115A" w14:textId="26AE3263" w:rsidR="0068070E" w:rsidRDefault="0068070E" w:rsidP="0068070E">
            <w:pPr>
              <w:pStyle w:val="tablecopy"/>
            </w:pPr>
            <w:r>
              <w:t>a</w:t>
            </w:r>
          </w:p>
        </w:tc>
        <w:tc>
          <w:tcPr>
            <w:tcW w:w="121.40pt" w:type="dxa"/>
            <w:vAlign w:val="center"/>
          </w:tcPr>
          <w:p w14:paraId="283A8EC6" w14:textId="03CFC20E" w:rsidR="0068070E" w:rsidRDefault="0068070E" w:rsidP="0068070E">
            <w:pPr>
              <w:pStyle w:val="tablecopy"/>
            </w:pPr>
            <w:r>
              <w:t>10,059</w:t>
            </w:r>
          </w:p>
        </w:tc>
      </w:tr>
      <w:tr w:rsidR="0068070E" w14:paraId="6B9E890C" w14:textId="77777777" w:rsidTr="005C4B82">
        <w:tc>
          <w:tcPr>
            <w:tcW w:w="121.40pt" w:type="dxa"/>
            <w:vAlign w:val="center"/>
          </w:tcPr>
          <w:p w14:paraId="042F1C1D" w14:textId="54544E81" w:rsidR="0068070E" w:rsidRDefault="0068070E" w:rsidP="0068070E">
            <w:pPr>
              <w:pStyle w:val="tablecopy"/>
            </w:pPr>
            <w:r>
              <w:t>i</w:t>
            </w:r>
          </w:p>
        </w:tc>
        <w:tc>
          <w:tcPr>
            <w:tcW w:w="121.40pt" w:type="dxa"/>
            <w:vAlign w:val="center"/>
          </w:tcPr>
          <w:p w14:paraId="1E5630E5" w14:textId="41548647" w:rsidR="0068070E" w:rsidRDefault="0068070E" w:rsidP="0068070E">
            <w:pPr>
              <w:pStyle w:val="tablecopy"/>
            </w:pPr>
            <w:r>
              <w:t>9,927</w:t>
            </w:r>
          </w:p>
        </w:tc>
      </w:tr>
      <w:tr w:rsidR="0068070E" w14:paraId="3D60B387" w14:textId="77777777" w:rsidTr="005C4B82">
        <w:tc>
          <w:tcPr>
            <w:tcW w:w="121.40pt" w:type="dxa"/>
            <w:vAlign w:val="center"/>
          </w:tcPr>
          <w:p w14:paraId="39C765B1" w14:textId="62B01C58" w:rsidR="0068070E" w:rsidRDefault="0068070E" w:rsidP="0068070E">
            <w:pPr>
              <w:pStyle w:val="tablecopy"/>
            </w:pPr>
            <w:r>
              <w:t>in</w:t>
            </w:r>
          </w:p>
        </w:tc>
        <w:tc>
          <w:tcPr>
            <w:tcW w:w="121.40pt" w:type="dxa"/>
            <w:vAlign w:val="center"/>
          </w:tcPr>
          <w:p w14:paraId="31950800" w14:textId="193C51E9" w:rsidR="0068070E" w:rsidRDefault="0068070E" w:rsidP="0068070E">
            <w:pPr>
              <w:pStyle w:val="tablecopy"/>
            </w:pPr>
            <w:r>
              <w:t>8,888</w:t>
            </w:r>
          </w:p>
        </w:tc>
      </w:tr>
      <w:tr w:rsidR="0068070E" w14:paraId="111F78EB" w14:textId="77777777" w:rsidTr="005C4B82">
        <w:tc>
          <w:tcPr>
            <w:tcW w:w="121.40pt" w:type="dxa"/>
            <w:vAlign w:val="center"/>
          </w:tcPr>
          <w:p w14:paraId="02C62613" w14:textId="3A1F0760" w:rsidR="0068070E" w:rsidRDefault="0068070E" w:rsidP="0068070E">
            <w:pPr>
              <w:pStyle w:val="tablecopy"/>
            </w:pPr>
            <w:r>
              <w:t>was</w:t>
            </w:r>
          </w:p>
        </w:tc>
        <w:tc>
          <w:tcPr>
            <w:tcW w:w="121.40pt" w:type="dxa"/>
            <w:vAlign w:val="center"/>
          </w:tcPr>
          <w:p w14:paraId="06AF60C1" w14:textId="536ABC66" w:rsidR="0068070E" w:rsidRDefault="0068070E" w:rsidP="0068070E">
            <w:pPr>
              <w:pStyle w:val="tablecopy"/>
            </w:pPr>
            <w:r>
              <w:t>6,442</w:t>
            </w:r>
          </w:p>
        </w:tc>
      </w:tr>
      <w:tr w:rsidR="0068070E" w14:paraId="5A2B97B6" w14:textId="77777777" w:rsidTr="005C4B82">
        <w:tc>
          <w:tcPr>
            <w:tcW w:w="121.40pt" w:type="dxa"/>
            <w:vAlign w:val="center"/>
          </w:tcPr>
          <w:p w14:paraId="7E15713C" w14:textId="40CA7CAE" w:rsidR="0068070E" w:rsidRDefault="0068070E" w:rsidP="0068070E">
            <w:pPr>
              <w:pStyle w:val="tablecopy"/>
            </w:pPr>
            <w:r>
              <w:t>that</w:t>
            </w:r>
          </w:p>
        </w:tc>
        <w:tc>
          <w:tcPr>
            <w:tcW w:w="121.40pt" w:type="dxa"/>
            <w:vAlign w:val="center"/>
          </w:tcPr>
          <w:p w14:paraId="17A61977" w14:textId="331E0112" w:rsidR="0068070E" w:rsidRDefault="0068070E" w:rsidP="0068070E">
            <w:pPr>
              <w:pStyle w:val="tablecopy"/>
            </w:pPr>
            <w:r>
              <w:t>6,005</w:t>
            </w:r>
          </w:p>
        </w:tc>
      </w:tr>
      <w:tr w:rsidR="0068070E" w14:paraId="659EF90E" w14:textId="77777777" w:rsidTr="005C4B82">
        <w:tc>
          <w:tcPr>
            <w:tcW w:w="121.40pt" w:type="dxa"/>
            <w:vAlign w:val="center"/>
          </w:tcPr>
          <w:p w14:paraId="1C92A7EB" w14:textId="211BCB8F" w:rsidR="0068070E" w:rsidRDefault="0068070E" w:rsidP="0068070E">
            <w:pPr>
              <w:pStyle w:val="tablecopy"/>
            </w:pPr>
            <w:r>
              <w:t>my</w:t>
            </w:r>
          </w:p>
        </w:tc>
        <w:tc>
          <w:tcPr>
            <w:tcW w:w="121.40pt" w:type="dxa"/>
            <w:vAlign w:val="center"/>
          </w:tcPr>
          <w:p w14:paraId="414094F3" w14:textId="425CF362" w:rsidR="0068070E" w:rsidRDefault="0068070E" w:rsidP="0068070E">
            <w:pPr>
              <w:pStyle w:val="tablecopy"/>
            </w:pPr>
            <w:r>
              <w:t>5,012</w:t>
            </w:r>
          </w:p>
        </w:tc>
      </w:tr>
    </w:tbl>
    <w:p w14:paraId="70711B12" w14:textId="77777777" w:rsidR="0068070E" w:rsidRDefault="0068070E" w:rsidP="00D14C8F">
      <w:pPr>
        <w:jc w:val="both"/>
      </w:pPr>
    </w:p>
    <w:p w14:paraId="50FD3355" w14:textId="6DF63EA3" w:rsidR="00A74924" w:rsidRDefault="00A74924" w:rsidP="00A74924">
      <w:pPr>
        <w:pStyle w:val="tablehead"/>
      </w:pPr>
      <w:r w:rsidRPr="00A74924">
        <w:t>Vocabulary Diversity per Sentence</w:t>
      </w:r>
    </w:p>
    <w:tbl>
      <w:tblPr>
        <w:tblStyle w:val="TableGrid"/>
        <w:tblW w:w="0pt" w:type="dxa"/>
        <w:tblLook w:firstRow="1" w:lastRow="0" w:firstColumn="1" w:lastColumn="0" w:noHBand="0" w:noVBand="1"/>
      </w:tblPr>
      <w:tblGrid>
        <w:gridCol w:w="1988"/>
        <w:gridCol w:w="1012"/>
        <w:gridCol w:w="1006"/>
        <w:gridCol w:w="850"/>
      </w:tblGrid>
      <w:tr w:rsidR="00A74924" w14:paraId="2B67898F" w14:textId="3522C40F" w:rsidTr="00A74924">
        <w:tc>
          <w:tcPr>
            <w:tcW w:w="99.40pt" w:type="dxa"/>
            <w:vAlign w:val="center"/>
          </w:tcPr>
          <w:p w14:paraId="0F71BCEF" w14:textId="5C1B4F1D" w:rsidR="00A74924" w:rsidRPr="00A74924" w:rsidRDefault="00A74924" w:rsidP="00A74924">
            <w:pPr>
              <w:pStyle w:val="tablecolhead"/>
            </w:pPr>
            <w:r w:rsidRPr="00A74924">
              <w:rPr>
                <w:rStyle w:val="Strong"/>
                <w:b/>
                <w:bCs/>
              </w:rPr>
              <w:t>Author Text (Excerpt)</w:t>
            </w:r>
          </w:p>
        </w:tc>
        <w:tc>
          <w:tcPr>
            <w:tcW w:w="50.60pt" w:type="dxa"/>
            <w:vAlign w:val="center"/>
          </w:tcPr>
          <w:p w14:paraId="1969DE8A" w14:textId="1EB6EE4B" w:rsidR="00A74924" w:rsidRPr="00A74924" w:rsidRDefault="00A74924" w:rsidP="00A74924">
            <w:pPr>
              <w:pStyle w:val="tablecolhead"/>
            </w:pPr>
            <w:r w:rsidRPr="00A74924">
              <w:rPr>
                <w:rStyle w:val="Strong"/>
                <w:b/>
                <w:bCs/>
              </w:rPr>
              <w:t>Unique Words</w:t>
            </w:r>
          </w:p>
        </w:tc>
        <w:tc>
          <w:tcPr>
            <w:tcW w:w="50.30pt" w:type="dxa"/>
            <w:vAlign w:val="center"/>
          </w:tcPr>
          <w:p w14:paraId="0D8B1313" w14:textId="6AE07628" w:rsidR="00A74924" w:rsidRPr="00A74924" w:rsidRDefault="00A74924" w:rsidP="00A74924">
            <w:pPr>
              <w:pStyle w:val="tablecolhead"/>
            </w:pPr>
            <w:r w:rsidRPr="00A74924">
              <w:rPr>
                <w:rStyle w:val="Strong"/>
                <w:b/>
                <w:bCs/>
              </w:rPr>
              <w:t>Total Words</w:t>
            </w:r>
          </w:p>
        </w:tc>
        <w:tc>
          <w:tcPr>
            <w:tcW w:w="42.50pt" w:type="dxa"/>
          </w:tcPr>
          <w:p w14:paraId="11C84918" w14:textId="0C05476E" w:rsidR="00A74924" w:rsidRPr="00A74924" w:rsidRDefault="00A74924" w:rsidP="00A74924">
            <w:pPr>
              <w:pStyle w:val="tablecolhead"/>
              <w:rPr>
                <w:rStyle w:val="Strong"/>
                <w:b/>
                <w:bCs/>
              </w:rPr>
            </w:pPr>
            <w:r w:rsidRPr="00A74924">
              <w:rPr>
                <w:rStyle w:val="Strong"/>
                <w:b/>
                <w:bCs/>
              </w:rPr>
              <w:t>Vocab Ratio</w:t>
            </w:r>
          </w:p>
        </w:tc>
      </w:tr>
      <w:tr w:rsidR="00A74924" w14:paraId="0DCE8D1E" w14:textId="4BA8E8CC" w:rsidTr="00A74924">
        <w:tc>
          <w:tcPr>
            <w:tcW w:w="99.40pt" w:type="dxa"/>
            <w:vAlign w:val="center"/>
          </w:tcPr>
          <w:p w14:paraId="3E14FBA1" w14:textId="4021BE3D" w:rsidR="00A74924" w:rsidRDefault="00A74924" w:rsidP="00A74924">
            <w:pPr>
              <w:pStyle w:val="tablecopy"/>
            </w:pPr>
            <w:r>
              <w:t>and we continued...</w:t>
            </w:r>
          </w:p>
        </w:tc>
        <w:tc>
          <w:tcPr>
            <w:tcW w:w="50.60pt" w:type="dxa"/>
            <w:vAlign w:val="center"/>
          </w:tcPr>
          <w:p w14:paraId="460630AC" w14:textId="698BFE9A" w:rsidR="00A74924" w:rsidRDefault="00A74924" w:rsidP="00A74924">
            <w:pPr>
              <w:pStyle w:val="tablecopy"/>
            </w:pPr>
            <w:r>
              <w:t>5</w:t>
            </w:r>
          </w:p>
        </w:tc>
        <w:tc>
          <w:tcPr>
            <w:tcW w:w="50.30pt" w:type="dxa"/>
            <w:vAlign w:val="center"/>
          </w:tcPr>
          <w:p w14:paraId="76860083" w14:textId="3AB34EFC" w:rsidR="00A74924" w:rsidRDefault="00A74924" w:rsidP="00A74924">
            <w:pPr>
              <w:pStyle w:val="tablecopy"/>
            </w:pPr>
            <w:r>
              <w:t>5</w:t>
            </w:r>
          </w:p>
        </w:tc>
        <w:tc>
          <w:tcPr>
            <w:tcW w:w="42.50pt" w:type="dxa"/>
          </w:tcPr>
          <w:p w14:paraId="29F7B41A" w14:textId="6363DD96" w:rsidR="00A74924" w:rsidRDefault="00A74924" w:rsidP="00A74924">
            <w:pPr>
              <w:pStyle w:val="tablecopy"/>
            </w:pPr>
            <w:r>
              <w:t>1.0</w:t>
            </w:r>
          </w:p>
        </w:tc>
      </w:tr>
      <w:tr w:rsidR="00A74924" w14:paraId="0DE330CB" w14:textId="1EC502B1" w:rsidTr="00A74924">
        <w:tc>
          <w:tcPr>
            <w:tcW w:w="99.40pt" w:type="dxa"/>
            <w:vAlign w:val="center"/>
          </w:tcPr>
          <w:p w14:paraId="48085E30" w14:textId="0BE9E8C0" w:rsidR="00A74924" w:rsidRDefault="00A74924" w:rsidP="00A74924">
            <w:pPr>
              <w:pStyle w:val="tablecopy"/>
            </w:pPr>
            <w:r>
              <w:t>who gave me this...</w:t>
            </w:r>
          </w:p>
        </w:tc>
        <w:tc>
          <w:tcPr>
            <w:tcW w:w="50.60pt" w:type="dxa"/>
            <w:vAlign w:val="center"/>
          </w:tcPr>
          <w:p w14:paraId="04122A50" w14:textId="2792C101" w:rsidR="00A74924" w:rsidRDefault="00A74924" w:rsidP="00A74924">
            <w:pPr>
              <w:pStyle w:val="tablecopy"/>
            </w:pPr>
            <w:r>
              <w:t>5</w:t>
            </w:r>
          </w:p>
        </w:tc>
        <w:tc>
          <w:tcPr>
            <w:tcW w:w="50.30pt" w:type="dxa"/>
            <w:vAlign w:val="center"/>
          </w:tcPr>
          <w:p w14:paraId="47EDEE7E" w14:textId="44030021" w:rsidR="00A74924" w:rsidRDefault="00A74924" w:rsidP="00A74924">
            <w:pPr>
              <w:pStyle w:val="tablecopy"/>
            </w:pPr>
            <w:r>
              <w:t>5</w:t>
            </w:r>
          </w:p>
        </w:tc>
        <w:tc>
          <w:tcPr>
            <w:tcW w:w="42.50pt" w:type="dxa"/>
          </w:tcPr>
          <w:p w14:paraId="07051174" w14:textId="6B48C2C5" w:rsidR="00A74924" w:rsidRDefault="00A74924" w:rsidP="00A74924">
            <w:pPr>
              <w:pStyle w:val="tablecopy"/>
            </w:pPr>
            <w:r w:rsidRPr="00A74924">
              <w:t>1.0</w:t>
            </w:r>
          </w:p>
        </w:tc>
      </w:tr>
      <w:tr w:rsidR="00A74924" w14:paraId="50FCB9D0" w14:textId="687B37C0" w:rsidTr="00A74924">
        <w:tc>
          <w:tcPr>
            <w:tcW w:w="99.40pt" w:type="dxa"/>
            <w:vAlign w:val="center"/>
          </w:tcPr>
          <w:p w14:paraId="5FD38721" w14:textId="4228D7BE" w:rsidR="00A74924" w:rsidRDefault="00A74924" w:rsidP="00A74924">
            <w:pPr>
              <w:pStyle w:val="tablecopy"/>
            </w:pPr>
            <w:r>
              <w:t>thet Afriky book?"</w:t>
            </w:r>
          </w:p>
        </w:tc>
        <w:tc>
          <w:tcPr>
            <w:tcW w:w="50.60pt" w:type="dxa"/>
            <w:vAlign w:val="center"/>
          </w:tcPr>
          <w:p w14:paraId="50F3DD58" w14:textId="33E96120" w:rsidR="00A74924" w:rsidRDefault="00A74924" w:rsidP="00A74924">
            <w:pPr>
              <w:pStyle w:val="tablecopy"/>
            </w:pPr>
            <w:r>
              <w:t>1</w:t>
            </w:r>
          </w:p>
        </w:tc>
        <w:tc>
          <w:tcPr>
            <w:tcW w:w="50.30pt" w:type="dxa"/>
            <w:vAlign w:val="center"/>
          </w:tcPr>
          <w:p w14:paraId="367F6970" w14:textId="1B3FDEF2" w:rsidR="00A74924" w:rsidRDefault="00A74924" w:rsidP="00A74924">
            <w:pPr>
              <w:pStyle w:val="tablecopy"/>
            </w:pPr>
            <w:r>
              <w:t>1</w:t>
            </w:r>
          </w:p>
        </w:tc>
        <w:tc>
          <w:tcPr>
            <w:tcW w:w="42.50pt" w:type="dxa"/>
          </w:tcPr>
          <w:p w14:paraId="5A16ABD2" w14:textId="02D75E83" w:rsidR="00A74924" w:rsidRDefault="00A74924" w:rsidP="00A74924">
            <w:pPr>
              <w:pStyle w:val="tablecopy"/>
            </w:pPr>
            <w:r w:rsidRPr="00A74924">
              <w:t>1.0</w:t>
            </w:r>
          </w:p>
        </w:tc>
      </w:tr>
      <w:tr w:rsidR="00A74924" w14:paraId="12609064" w14:textId="32CA86C9" w:rsidTr="00A74924">
        <w:tc>
          <w:tcPr>
            <w:tcW w:w="99.40pt" w:type="dxa"/>
            <w:vAlign w:val="center"/>
          </w:tcPr>
          <w:p w14:paraId="0A714F63" w14:textId="7C58A6FA" w:rsidR="00A74924" w:rsidRDefault="00A74924" w:rsidP="00A74924">
            <w:pPr>
              <w:pStyle w:val="tablecopy"/>
            </w:pPr>
            <w:r>
              <w:t>who art called o...</w:t>
            </w:r>
          </w:p>
        </w:tc>
        <w:tc>
          <w:tcPr>
            <w:tcW w:w="50.60pt" w:type="dxa"/>
            <w:vAlign w:val="center"/>
          </w:tcPr>
          <w:p w14:paraId="37FF2EE1" w14:textId="700AC672" w:rsidR="00A74924" w:rsidRDefault="00A74924" w:rsidP="00A74924">
            <w:pPr>
              <w:pStyle w:val="tablecopy"/>
            </w:pPr>
            <w:r>
              <w:t>8</w:t>
            </w:r>
          </w:p>
        </w:tc>
        <w:tc>
          <w:tcPr>
            <w:tcW w:w="50.30pt" w:type="dxa"/>
            <w:vAlign w:val="center"/>
          </w:tcPr>
          <w:p w14:paraId="53B64421" w14:textId="686BE68B" w:rsidR="00A74924" w:rsidRDefault="00A74924" w:rsidP="00A74924">
            <w:pPr>
              <w:pStyle w:val="tablecopy"/>
            </w:pPr>
            <w:r>
              <w:t>8</w:t>
            </w:r>
          </w:p>
        </w:tc>
        <w:tc>
          <w:tcPr>
            <w:tcW w:w="42.50pt" w:type="dxa"/>
          </w:tcPr>
          <w:p w14:paraId="1EA18B4A" w14:textId="7D4F788A" w:rsidR="00A74924" w:rsidRDefault="00A74924" w:rsidP="00A74924">
            <w:pPr>
              <w:pStyle w:val="tablecopy"/>
            </w:pPr>
            <w:r w:rsidRPr="00A74924">
              <w:t>1.0</w:t>
            </w:r>
          </w:p>
        </w:tc>
      </w:tr>
      <w:tr w:rsidR="00A74924" w14:paraId="71E4E352" w14:textId="36694730" w:rsidTr="00A74924">
        <w:tc>
          <w:tcPr>
            <w:tcW w:w="99.40pt" w:type="dxa"/>
            <w:vAlign w:val="center"/>
          </w:tcPr>
          <w:p w14:paraId="1D8FFD1C" w14:textId="0E784854" w:rsidR="00A74924" w:rsidRDefault="00A74924" w:rsidP="00A74924">
            <w:pPr>
              <w:pStyle w:val="tablecopy"/>
            </w:pPr>
            <w:r>
              <w:t>and the supposit...</w:t>
            </w:r>
          </w:p>
        </w:tc>
        <w:tc>
          <w:tcPr>
            <w:tcW w:w="50.60pt" w:type="dxa"/>
            <w:vAlign w:val="center"/>
          </w:tcPr>
          <w:p w14:paraId="37EDD82A" w14:textId="377B6C39" w:rsidR="00A74924" w:rsidRDefault="00A74924" w:rsidP="00A74924">
            <w:pPr>
              <w:pStyle w:val="tablecopy"/>
            </w:pPr>
            <w:r>
              <w:t>8</w:t>
            </w:r>
          </w:p>
        </w:tc>
        <w:tc>
          <w:tcPr>
            <w:tcW w:w="50.30pt" w:type="dxa"/>
            <w:vAlign w:val="center"/>
          </w:tcPr>
          <w:p w14:paraId="3A8A978E" w14:textId="14F398E8" w:rsidR="00A74924" w:rsidRDefault="00A74924" w:rsidP="00A74924">
            <w:pPr>
              <w:pStyle w:val="tablecopy"/>
            </w:pPr>
            <w:r>
              <w:t>8</w:t>
            </w:r>
          </w:p>
        </w:tc>
        <w:tc>
          <w:tcPr>
            <w:tcW w:w="42.50pt" w:type="dxa"/>
          </w:tcPr>
          <w:p w14:paraId="7FDCC3D7" w14:textId="7F146E56" w:rsidR="00A74924" w:rsidRDefault="00A74924" w:rsidP="00A74924">
            <w:pPr>
              <w:pStyle w:val="tablecopy"/>
            </w:pPr>
            <w:r w:rsidRPr="00A74924">
              <w:t>1.0</w:t>
            </w:r>
          </w:p>
        </w:tc>
      </w:tr>
      <w:tr w:rsidR="00A74924" w14:paraId="31634BF3" w14:textId="53521347" w:rsidTr="00A74924">
        <w:tc>
          <w:tcPr>
            <w:tcW w:w="99.40pt" w:type="dxa"/>
            <w:vAlign w:val="center"/>
          </w:tcPr>
          <w:p w14:paraId="638B058E" w14:textId="603DB9B9" w:rsidR="00A74924" w:rsidRDefault="00A74924" w:rsidP="00A74924">
            <w:pPr>
              <w:pStyle w:val="tablecopy"/>
            </w:pPr>
            <w:r>
              <w:t>turning abruptly...</w:t>
            </w:r>
          </w:p>
        </w:tc>
        <w:tc>
          <w:tcPr>
            <w:tcW w:w="50.60pt" w:type="dxa"/>
            <w:vAlign w:val="center"/>
          </w:tcPr>
          <w:p w14:paraId="67610288" w14:textId="3B0AC5F3" w:rsidR="00A74924" w:rsidRDefault="00A74924" w:rsidP="00A74924">
            <w:pPr>
              <w:pStyle w:val="tablecopy"/>
            </w:pPr>
            <w:r>
              <w:t>4</w:t>
            </w:r>
          </w:p>
        </w:tc>
        <w:tc>
          <w:tcPr>
            <w:tcW w:w="50.30pt" w:type="dxa"/>
            <w:vAlign w:val="center"/>
          </w:tcPr>
          <w:p w14:paraId="0FAB1578" w14:textId="2758C9A7" w:rsidR="00A74924" w:rsidRDefault="00A74924" w:rsidP="00A74924">
            <w:pPr>
              <w:pStyle w:val="tablecopy"/>
            </w:pPr>
            <w:r>
              <w:t>4</w:t>
            </w:r>
          </w:p>
        </w:tc>
        <w:tc>
          <w:tcPr>
            <w:tcW w:w="42.50pt" w:type="dxa"/>
          </w:tcPr>
          <w:p w14:paraId="0EBA7485" w14:textId="10C8BCEC" w:rsidR="00A74924" w:rsidRDefault="00A74924" w:rsidP="00A74924">
            <w:pPr>
              <w:pStyle w:val="tablecopy"/>
            </w:pPr>
            <w:r w:rsidRPr="00A74924">
              <w:t>1.0</w:t>
            </w:r>
          </w:p>
        </w:tc>
      </w:tr>
      <w:tr w:rsidR="00A74924" w14:paraId="576D2643" w14:textId="2214D11C" w:rsidTr="00A74924">
        <w:tc>
          <w:tcPr>
            <w:tcW w:w="99.40pt" w:type="dxa"/>
            <w:vAlign w:val="center"/>
          </w:tcPr>
          <w:p w14:paraId="3651A619" w14:textId="143CE55C" w:rsidR="00A74924" w:rsidRDefault="00A74924" w:rsidP="00A74924">
            <w:pPr>
              <w:pStyle w:val="tablecopy"/>
            </w:pPr>
            <w:r>
              <w:t>and very happy</w:t>
            </w:r>
          </w:p>
        </w:tc>
        <w:tc>
          <w:tcPr>
            <w:tcW w:w="50.60pt" w:type="dxa"/>
            <w:vAlign w:val="center"/>
          </w:tcPr>
          <w:p w14:paraId="755DEDD0" w14:textId="7F37BE27" w:rsidR="00A74924" w:rsidRDefault="00A74924" w:rsidP="00A74924">
            <w:pPr>
              <w:pStyle w:val="tablecopy"/>
            </w:pPr>
            <w:r>
              <w:t>2</w:t>
            </w:r>
          </w:p>
        </w:tc>
        <w:tc>
          <w:tcPr>
            <w:tcW w:w="50.30pt" w:type="dxa"/>
            <w:vAlign w:val="center"/>
          </w:tcPr>
          <w:p w14:paraId="2F793182" w14:textId="1886E62A" w:rsidR="00A74924" w:rsidRDefault="00A74924" w:rsidP="00A74924">
            <w:pPr>
              <w:pStyle w:val="tablecopy"/>
            </w:pPr>
            <w:r>
              <w:t>2</w:t>
            </w:r>
          </w:p>
        </w:tc>
        <w:tc>
          <w:tcPr>
            <w:tcW w:w="42.50pt" w:type="dxa"/>
          </w:tcPr>
          <w:p w14:paraId="13A6DAE5" w14:textId="5F243B57" w:rsidR="00A74924" w:rsidRDefault="00A74924" w:rsidP="00A74924">
            <w:pPr>
              <w:pStyle w:val="tablecopy"/>
            </w:pPr>
            <w:r w:rsidRPr="00A74924">
              <w:t>1.0</w:t>
            </w:r>
          </w:p>
        </w:tc>
      </w:tr>
      <w:tr w:rsidR="00A74924" w14:paraId="60550B7E" w14:textId="03282DC1" w:rsidTr="00A74924">
        <w:tc>
          <w:tcPr>
            <w:tcW w:w="99.40pt" w:type="dxa"/>
            <w:vAlign w:val="center"/>
          </w:tcPr>
          <w:p w14:paraId="3EF1123E" w14:textId="0A38A6D0" w:rsidR="00A74924" w:rsidRDefault="00A74924" w:rsidP="00A74924">
            <w:pPr>
              <w:pStyle w:val="tablecopy"/>
            </w:pPr>
            <w:r>
              <w:t>"It gave me the...</w:t>
            </w:r>
          </w:p>
        </w:tc>
        <w:tc>
          <w:tcPr>
            <w:tcW w:w="50.60pt" w:type="dxa"/>
            <w:vAlign w:val="center"/>
          </w:tcPr>
          <w:p w14:paraId="41559D81" w14:textId="3A642CF7" w:rsidR="00A74924" w:rsidRDefault="00A74924" w:rsidP="00A74924">
            <w:pPr>
              <w:pStyle w:val="tablecopy"/>
            </w:pPr>
            <w:r>
              <w:t>22</w:t>
            </w:r>
          </w:p>
        </w:tc>
        <w:tc>
          <w:tcPr>
            <w:tcW w:w="50.30pt" w:type="dxa"/>
            <w:vAlign w:val="center"/>
          </w:tcPr>
          <w:p w14:paraId="0C88348F" w14:textId="301DCA6F" w:rsidR="00A74924" w:rsidRDefault="00A74924" w:rsidP="00A74924">
            <w:pPr>
              <w:pStyle w:val="tablecopy"/>
            </w:pPr>
            <w:r>
              <w:t>22</w:t>
            </w:r>
          </w:p>
        </w:tc>
        <w:tc>
          <w:tcPr>
            <w:tcW w:w="42.50pt" w:type="dxa"/>
          </w:tcPr>
          <w:p w14:paraId="376FFF2F" w14:textId="052860C9" w:rsidR="00A74924" w:rsidRDefault="00A74924" w:rsidP="00A74924">
            <w:pPr>
              <w:pStyle w:val="tablecopy"/>
            </w:pPr>
            <w:r w:rsidRPr="00A74924">
              <w:t>1.0</w:t>
            </w:r>
          </w:p>
        </w:tc>
      </w:tr>
      <w:tr w:rsidR="00A74924" w14:paraId="690BF91E" w14:textId="5E9D7F26" w:rsidTr="00A74924">
        <w:tc>
          <w:tcPr>
            <w:tcW w:w="99.40pt" w:type="dxa"/>
            <w:vAlign w:val="center"/>
          </w:tcPr>
          <w:p w14:paraId="2FF0BC93" w14:textId="01EBE1D7" w:rsidR="00A74924" w:rsidRDefault="00A74924" w:rsidP="00A74924">
            <w:pPr>
              <w:pStyle w:val="tablecopy"/>
            </w:pPr>
            <w:r>
              <w:t>"continued Bedloe</w:t>
            </w:r>
          </w:p>
        </w:tc>
        <w:tc>
          <w:tcPr>
            <w:tcW w:w="50.60pt" w:type="dxa"/>
            <w:vAlign w:val="center"/>
          </w:tcPr>
          <w:p w14:paraId="417F3256" w14:textId="51439C98" w:rsidR="00A74924" w:rsidRDefault="00A74924" w:rsidP="00A74924">
            <w:pPr>
              <w:pStyle w:val="tablecopy"/>
            </w:pPr>
            <w:r>
              <w:t>2</w:t>
            </w:r>
          </w:p>
        </w:tc>
        <w:tc>
          <w:tcPr>
            <w:tcW w:w="50.30pt" w:type="dxa"/>
            <w:vAlign w:val="center"/>
          </w:tcPr>
          <w:p w14:paraId="47BAEC67" w14:textId="29DB427F" w:rsidR="00A74924" w:rsidRDefault="00A74924" w:rsidP="00A74924">
            <w:pPr>
              <w:pStyle w:val="tablecopy"/>
            </w:pPr>
            <w:r>
              <w:t>2</w:t>
            </w:r>
          </w:p>
        </w:tc>
        <w:tc>
          <w:tcPr>
            <w:tcW w:w="42.50pt" w:type="dxa"/>
          </w:tcPr>
          <w:p w14:paraId="5B23B3D0" w14:textId="77C8B012" w:rsidR="00A74924" w:rsidRDefault="00A74924" w:rsidP="00A74924">
            <w:pPr>
              <w:pStyle w:val="tablecopy"/>
            </w:pPr>
            <w:r w:rsidRPr="00A74924">
              <w:t>1.0</w:t>
            </w:r>
          </w:p>
        </w:tc>
      </w:tr>
      <w:tr w:rsidR="00A74924" w14:paraId="60A097E4" w14:textId="03B618B2" w:rsidTr="00A74924">
        <w:tc>
          <w:tcPr>
            <w:tcW w:w="99.40pt" w:type="dxa"/>
            <w:vAlign w:val="center"/>
          </w:tcPr>
          <w:p w14:paraId="00B9DDCF" w14:textId="5B92D35C" w:rsidR="00A74924" w:rsidRDefault="00A74924" w:rsidP="00A74924">
            <w:pPr>
              <w:pStyle w:val="tablecopy"/>
            </w:pPr>
            <w:r>
              <w:t>astonished not m...</w:t>
            </w:r>
          </w:p>
        </w:tc>
        <w:tc>
          <w:tcPr>
            <w:tcW w:w="50.60pt" w:type="dxa"/>
            <w:vAlign w:val="center"/>
          </w:tcPr>
          <w:p w14:paraId="757EF443" w14:textId="2AC3465E" w:rsidR="00A74924" w:rsidRDefault="00A74924" w:rsidP="00A74924">
            <w:pPr>
              <w:pStyle w:val="tablecopy"/>
            </w:pPr>
            <w:r>
              <w:t>4</w:t>
            </w:r>
          </w:p>
        </w:tc>
        <w:tc>
          <w:tcPr>
            <w:tcW w:w="50.30pt" w:type="dxa"/>
            <w:vAlign w:val="center"/>
          </w:tcPr>
          <w:p w14:paraId="226D92AC" w14:textId="206F44BD" w:rsidR="00A74924" w:rsidRDefault="00A74924" w:rsidP="00A74924">
            <w:pPr>
              <w:pStyle w:val="tablecopy"/>
            </w:pPr>
            <w:r>
              <w:t>4</w:t>
            </w:r>
          </w:p>
        </w:tc>
        <w:tc>
          <w:tcPr>
            <w:tcW w:w="42.50pt" w:type="dxa"/>
          </w:tcPr>
          <w:p w14:paraId="7BDE07E1" w14:textId="2E5A8FE9" w:rsidR="00A74924" w:rsidRDefault="00A74924" w:rsidP="00A74924">
            <w:pPr>
              <w:pStyle w:val="tablecopy"/>
            </w:pPr>
            <w:r w:rsidRPr="00A74924">
              <w:t>1.0</w:t>
            </w:r>
          </w:p>
        </w:tc>
      </w:tr>
    </w:tbl>
    <w:p w14:paraId="110325E0" w14:textId="77777777" w:rsidR="008B74E2" w:rsidRDefault="008B74E2" w:rsidP="00A24367">
      <w:pPr>
        <w:ind w:firstLine="14.40pt"/>
        <w:jc w:val="both"/>
      </w:pPr>
    </w:p>
    <w:p w14:paraId="2CBE1635" w14:textId="5EDAFE90" w:rsidR="00A74924" w:rsidRDefault="00A74924" w:rsidP="00A74924">
      <w:pPr>
        <w:ind w:firstLine="14.40pt"/>
        <w:jc w:val="both"/>
      </w:pPr>
      <w:r>
        <w:t>Table V presents the vocabulary diversity across different author text excerpts. A ratio of 1.0 across all examples indicates that each word in the sentence is unique, meaning there is no word repetition within the same text excerpt. Such high vocabulary ratios are often found in short text segments, where repetition is rare due to brevity</w:t>
      </w:r>
      <w:r w:rsidR="00393307">
        <w:t xml:space="preserve"> </w:t>
      </w:r>
      <w:sdt>
        <w:sdtPr>
          <w:rPr>
            <w:color w:val="000000"/>
          </w:rPr>
          <w:tag w:val="MENDELEY_CITATION_v3_eyJjaXRhdGlvbklEIjoiTUVOREVMRVlfQ0lUQVRJT05fODgxMmJhMmYtNjk3MC00N2NkLThkNmUtNDQ5ZTJiNTIxM2Fl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
          <w:id w:val="1574930021"/>
          <w:placeholder>
            <w:docPart w:val="DefaultPlaceholder_-1854013440"/>
          </w:placeholder>
        </w:sdtPr>
        <w:sdtContent>
          <w:r w:rsidR="008A697C" w:rsidRPr="008A697C">
            <w:rPr>
              <w:color w:val="000000"/>
            </w:rPr>
            <w:t>[8]</w:t>
          </w:r>
        </w:sdtContent>
      </w:sdt>
      <w:r>
        <w:t>. In the context of author identification, these features can contribute to model performance by capturing stylistic nuances such as word choice, phrasing and structural patterns</w:t>
      </w:r>
      <w:r w:rsidR="00393307">
        <w:t xml:space="preserve"> </w:t>
      </w:r>
      <w:r>
        <w:t xml:space="preserve">which are key indicators for </w:t>
      </w:r>
      <w:r w:rsidRPr="00A74924">
        <w:t>distinguishing between authors</w:t>
      </w:r>
      <w:r w:rsidR="00393307">
        <w:t xml:space="preserve"> </w:t>
      </w:r>
      <w:sdt>
        <w:sdtPr>
          <w:rPr>
            <w:color w:val="000000"/>
          </w:rPr>
          <w:tag w:val="MENDELEY_CITATION_v3_eyJjaXRhdGlvbklEIjoiTUVOREVMRVlfQ0lUQVRJT05fNjYxYTgyM2QtOWY5YS00MmE5LWFiZDUtYmIyYjk4NzU5MDc0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
          <w:id w:val="-1572496856"/>
          <w:placeholder>
            <w:docPart w:val="DefaultPlaceholder_-1854013440"/>
          </w:placeholder>
        </w:sdtPr>
        <w:sdtContent>
          <w:r w:rsidR="008A697C" w:rsidRPr="008A697C">
            <w:rPr>
              <w:color w:val="000000"/>
            </w:rPr>
            <w:t>[8]</w:t>
          </w:r>
        </w:sdtContent>
      </w:sdt>
      <w:r w:rsidRPr="00A74924">
        <w:t>.</w:t>
      </w:r>
    </w:p>
    <w:p w14:paraId="57918858" w14:textId="7A9E419A" w:rsidR="00A24367" w:rsidRDefault="00A24367" w:rsidP="00A24367">
      <w:pPr>
        <w:pStyle w:val="Heading2"/>
      </w:pPr>
      <w:r w:rsidRPr="00A24367">
        <w:t>Model Construction and Training</w:t>
      </w:r>
    </w:p>
    <w:p w14:paraId="27813EEF" w14:textId="0DD0AE6D" w:rsidR="00A24367" w:rsidRDefault="00A24367" w:rsidP="00A24367">
      <w:pPr>
        <w:pStyle w:val="Heading3"/>
      </w:pPr>
      <w:r>
        <w:t>Word Embeddings</w:t>
      </w:r>
    </w:p>
    <w:p w14:paraId="5C767FE2" w14:textId="01FB9811" w:rsidR="00A24367" w:rsidRDefault="00A24367" w:rsidP="007E22C2">
      <w:pPr>
        <w:ind w:firstLine="14.40pt"/>
        <w:jc w:val="both"/>
      </w:pPr>
      <w:r>
        <w:t xml:space="preserve">To enhance the model’s ability to understand semantic relationships between words, pretrained GloVe embeddings were used </w:t>
      </w:r>
      <w:sdt>
        <w:sdtPr>
          <w:rPr>
            <w:color w:val="000000"/>
          </w:rPr>
          <w:tag w:val="MENDELEY_CITATION_v3_eyJjaXRhdGlvbklEIjoiTUVOREVMRVlfQ0lUQVRJT05fY2JmNTkwNjEtMDNlNi00YWQ3LTgzYjMtY2U5YWQzODJiNTlj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
          <w:id w:val="1042935739"/>
          <w:placeholder>
            <w:docPart w:val="DefaultPlaceholder_-1854013440"/>
          </w:placeholder>
        </w:sdtPr>
        <w:sdtContent>
          <w:r w:rsidR="008A697C" w:rsidRPr="008A697C">
            <w:rPr>
              <w:color w:val="000000"/>
            </w:rPr>
            <w:t>[4]</w:t>
          </w:r>
        </w:sdtContent>
      </w:sdt>
      <w:r>
        <w:t xml:space="preserve">. The </w:t>
      </w:r>
      <w:r w:rsidRPr="00A24367">
        <w:t>GloVe.6B.300d</w:t>
      </w:r>
      <w:r>
        <w:t xml:space="preserve">.txt file was loaded from </w:t>
      </w:r>
      <w:r w:rsidR="007E22C2">
        <w:t xml:space="preserve">google drive. The vectors were trained on approximately 6 billion words with each word represented as a 300-dimensional vector </w:t>
      </w:r>
      <w:sdt>
        <w:sdtPr>
          <w:rPr>
            <w:color w:val="000000"/>
          </w:rPr>
          <w:tag w:val="MENDELEY_CITATION_v3_eyJjaXRhdGlvbklEIjoiTUVOREVMRVlfQ0lUQVRJT05fYTM3MTMxMGUtODg4MS00ZWU3LTg1YzctYWI1MzhlZDI3MDU0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
          <w:id w:val="-144588827"/>
          <w:placeholder>
            <w:docPart w:val="DefaultPlaceholder_-1854013440"/>
          </w:placeholder>
        </w:sdtPr>
        <w:sdtContent>
          <w:r w:rsidR="008A697C" w:rsidRPr="008A697C">
            <w:rPr>
              <w:color w:val="000000"/>
            </w:rPr>
            <w:t>[4]</w:t>
          </w:r>
        </w:sdtContent>
      </w:sdt>
      <w:r w:rsidR="007E22C2">
        <w:t xml:space="preserve">. The use of these pretrained embeddings allows us to leverage prior knowledge of word semantics, which can improve model performance as supported by </w:t>
      </w:r>
      <w:sdt>
        <w:sdtPr>
          <w:rPr>
            <w:color w:val="000000"/>
          </w:rPr>
          <w:tag w:val="MENDELEY_CITATION_v3_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V19"/>
          <w:id w:val="-797372446"/>
          <w:placeholder>
            <w:docPart w:val="DefaultPlaceholder_-1854013440"/>
          </w:placeholder>
        </w:sdtPr>
        <w:sdtContent>
          <w:r w:rsidR="008A697C" w:rsidRPr="008A697C">
            <w:rPr>
              <w:color w:val="000000"/>
            </w:rPr>
            <w:t>[2], [3]</w:t>
          </w:r>
        </w:sdtContent>
      </w:sdt>
      <w:r w:rsidR="007E22C2">
        <w:t xml:space="preserve">. The </w:t>
      </w:r>
      <w:r>
        <w:t>embeddings were aligned with the vocabulary derived from the dataset</w:t>
      </w:r>
      <w:r w:rsidR="007E22C2">
        <w:t xml:space="preserve"> with</w:t>
      </w:r>
      <w:r>
        <w:t xml:space="preserve"> tokens </w:t>
      </w:r>
      <w:r w:rsidR="007E22C2">
        <w:t>replaced</w:t>
      </w:r>
      <w:r>
        <w:t xml:space="preserve"> with zero vectors. Studies such as </w:t>
      </w:r>
      <w:sdt>
        <w:sdtPr>
          <w:rPr>
            <w:color w:val="000000"/>
          </w:rPr>
          <w:tag w:val="MENDELEY_CITATION_v3_eyJjaXRhdGlvbklEIjoiTUVOREVMRVlfQ0lUQVRJT05fMTFjYTUyYzUtZTcxNC00ODczLWE1ZDgtZGJiMTlhNDY4NTZh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
          <w:id w:val="-1464733235"/>
          <w:placeholder>
            <w:docPart w:val="DefaultPlaceholder_-1854013440"/>
          </w:placeholder>
        </w:sdtPr>
        <w:sdtContent>
          <w:r w:rsidR="008A697C" w:rsidRPr="008A697C">
            <w:rPr>
              <w:color w:val="000000"/>
            </w:rPr>
            <w:t>[2], [3]</w:t>
          </w:r>
        </w:sdtContent>
      </w:sdt>
      <w:r>
        <w:t xml:space="preserve"> demonstrate that pretrained embeddings significantly improve text classification accuracy, especially in low-resource domains.</w:t>
      </w:r>
    </w:p>
    <w:p w14:paraId="7B27280B" w14:textId="6E83E7E0" w:rsidR="00E84FAB" w:rsidRDefault="00E84FAB" w:rsidP="00E84FAB">
      <w:pPr>
        <w:pStyle w:val="Heading3"/>
      </w:pPr>
      <w:r w:rsidRPr="00E84FAB">
        <w:t>Model Architecture</w:t>
      </w:r>
    </w:p>
    <w:p w14:paraId="02D1A5BF" w14:textId="0EDFE864" w:rsidR="00E84FAB" w:rsidRDefault="00E84FAB" w:rsidP="00E84FAB">
      <w:pPr>
        <w:ind w:firstLine="14.40pt"/>
        <w:jc w:val="both"/>
        <w:rPr>
          <w:color w:val="000000"/>
        </w:rPr>
      </w:pPr>
      <w:r>
        <w:t xml:space="preserve">A </w:t>
      </w:r>
      <w:r w:rsidRPr="00E84FAB">
        <w:t>Bidirectional LSTM</w:t>
      </w:r>
      <w:r>
        <w:t xml:space="preserve"> (</w:t>
      </w:r>
      <w:r w:rsidRPr="00E84FAB">
        <w:t>BiLSTM</w:t>
      </w:r>
      <w:r>
        <w:t xml:space="preserve">) </w:t>
      </w:r>
      <w:r w:rsidRPr="00E84FAB">
        <w:t>model</w:t>
      </w:r>
      <w:r>
        <w:t xml:space="preserve"> was created to train on the dataset. This architecture was used </w:t>
      </w:r>
      <w:r w:rsidRPr="00E84FAB">
        <w:t>because</w:t>
      </w:r>
      <w:r>
        <w:t xml:space="preserve"> it is </w:t>
      </w:r>
      <w:r w:rsidRPr="00E84FAB">
        <w:t>efficient</w:t>
      </w:r>
      <w:r>
        <w:t xml:space="preserve"> in</w:t>
      </w:r>
      <w:r w:rsidRPr="00E84FAB">
        <w:t xml:space="preserve"> processing sequential data, as supported by previous studies </w:t>
      </w:r>
      <w:sdt>
        <w:sdtPr>
          <w:rPr>
            <w:color w:val="000000"/>
          </w:rPr>
          <w:tag w:val="MENDELEY_CITATION_v3_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"/>
          <w:id w:val="-706493252"/>
          <w:placeholder>
            <w:docPart w:val="DefaultPlaceholder_-1854013440"/>
          </w:placeholder>
        </w:sdtPr>
        <w:sdtContent>
          <w:r w:rsidR="008A697C" w:rsidRPr="008A697C">
            <w:rPr>
              <w:color w:val="000000"/>
            </w:rPr>
            <w:t>[2], [3], [9]</w:t>
          </w:r>
        </w:sdtContent>
      </w:sdt>
      <w:r>
        <w:rPr>
          <w:color w:val="000000"/>
        </w:rPr>
        <w:t xml:space="preserve">. Fig. </w:t>
      </w:r>
      <w:r w:rsidR="00F60CA8">
        <w:rPr>
          <w:color w:val="000000"/>
        </w:rPr>
        <w:t>4 shows the architecture of the model that was constructed.</w:t>
      </w:r>
    </w:p>
    <w:p w14:paraId="366207F2" w14:textId="449B6410" w:rsidR="00F60CA8" w:rsidRDefault="00F60CA8" w:rsidP="00F60CA8">
      <w:pPr>
        <w:jc w:val="both"/>
      </w:pPr>
      <w:r>
        <w:rPr>
          <w:noProof/>
        </w:rPr>
        <w:drawing>
          <wp:inline distT="0" distB="0" distL="0" distR="0" wp14:anchorId="261F3F06" wp14:editId="500880C7">
            <wp:extent cx="3200400" cy="831215"/>
            <wp:effectExtent l="0" t="0" r="0" b="6985"/>
            <wp:docPr id="1530089662"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1729" cy="836755"/>
                    </a:xfrm>
                    <a:prstGeom prst="rect">
                      <a:avLst/>
                    </a:prstGeom>
                    <a:noFill/>
                    <a:ln>
                      <a:noFill/>
                    </a:ln>
                  </pic:spPr>
                </pic:pic>
              </a:graphicData>
            </a:graphic>
          </wp:inline>
        </w:drawing>
      </w:r>
    </w:p>
    <w:p w14:paraId="1BEBD0F2" w14:textId="31F61621" w:rsidR="00F60CA8" w:rsidRDefault="00F60CA8" w:rsidP="00F60CA8">
      <w:pPr>
        <w:pStyle w:val="figurecaption"/>
      </w:pPr>
      <w:r>
        <w:t>BiLSTM model architecture</w:t>
      </w:r>
    </w:p>
    <w:p w14:paraId="17F1C504" w14:textId="24DB9684" w:rsidR="00F60CA8" w:rsidRDefault="00DF65F3" w:rsidP="00F60CA8">
      <w:pPr>
        <w:pStyle w:val="BodyText"/>
      </w:pPr>
      <w:r>
        <w:t xml:space="preserve">Fig. 4 shows the BiLSTM model which consists of </w:t>
      </w:r>
      <w:r w:rsidR="00F60CA8">
        <w:t xml:space="preserve">an Embedding </w:t>
      </w:r>
      <w:r w:rsidR="00544017">
        <w:t xml:space="preserve">at the top of the network. This </w:t>
      </w:r>
      <w:r w:rsidR="00F60CA8">
        <w:t>layer was initialized with pretrained GloVe vectors</w:t>
      </w:r>
      <w:r w:rsidR="00544017">
        <w:t xml:space="preserve"> </w:t>
      </w:r>
      <w:sdt>
        <w:sdtPr>
          <w:rPr>
            <w:color w:val="000000"/>
          </w:rPr>
          <w:tag w:val="MENDELEY_CITATION_v3_eyJjaXRhdGlvbklEIjoiTUVOREVMRVlfQ0lUQVRJT05fN2M4MGQxMmEtNTk0NC00OTFjLWI4MGMtODRhYjQ5ZGI5YjQ5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
          <w:id w:val="1948113607"/>
          <w:placeholder>
            <w:docPart w:val="DefaultPlaceholder_-1854013440"/>
          </w:placeholder>
        </w:sdtPr>
        <w:sdtContent>
          <w:r w:rsidR="008A697C" w:rsidRPr="008A697C">
            <w:rPr>
              <w:color w:val="000000"/>
            </w:rPr>
            <w:t>[4]</w:t>
          </w:r>
        </w:sdtContent>
      </w:sdt>
      <w:r w:rsidR="00F60CA8">
        <w:t xml:space="preserve">. Followed by bidirectional LSTM layers with 128 hidden units bidirectional and then Layer Normalization and Dropout was used to reduce overfitting during model training </w:t>
      </w:r>
      <w:sdt>
        <w:sdtPr>
          <w:rPr>
            <w:color w:val="000000"/>
          </w:rPr>
          <w:tag w:val="MENDELEY_CITATION_v3_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"/>
          <w:id w:val="587042794"/>
          <w:placeholder>
            <w:docPart w:val="DefaultPlaceholder_-1854013440"/>
          </w:placeholder>
        </w:sdtPr>
        <w:sdtContent>
          <w:r w:rsidR="008A697C" w:rsidRPr="008A697C">
            <w:rPr>
              <w:color w:val="000000"/>
            </w:rPr>
            <w:t>[10]</w:t>
          </w:r>
        </w:sdtContent>
      </w:sdt>
      <w:r w:rsidR="00F60CA8">
        <w:t xml:space="preserve">. </w:t>
      </w:r>
      <w:r w:rsidR="005F447E">
        <w:t xml:space="preserve"> Finally the </w:t>
      </w:r>
      <w:r w:rsidR="005F447E" w:rsidRPr="005F447E">
        <w:rPr>
          <w:lang w:val="en-US"/>
        </w:rPr>
        <w:t>Fully connected linear layer mapping to 3 output classes</w:t>
      </w:r>
      <w:r w:rsidR="005F447E">
        <w:rPr>
          <w:lang w:val="en-US"/>
        </w:rPr>
        <w:t xml:space="preserve"> was added to mitigate multiclass classification of 3 authors</w:t>
      </w:r>
      <w:r w:rsidR="005F447E" w:rsidRPr="005F447E">
        <w:rPr>
          <w:lang w:val="en-US"/>
        </w:rPr>
        <w:t>.</w:t>
      </w:r>
      <w:r w:rsidR="00F60CA8">
        <w:t xml:space="preserve">This configuration yield the parameters that are shown in Table </w:t>
      </w:r>
      <w:r w:rsidR="00AE1DFE">
        <w:t>V</w:t>
      </w:r>
      <w:r w:rsidR="00F60CA8">
        <w:t>I.</w:t>
      </w:r>
    </w:p>
    <w:p w14:paraId="23FE4C63" w14:textId="0DF0B491" w:rsidR="00F60CA8" w:rsidRDefault="00F60CA8" w:rsidP="00F60CA8">
      <w:pPr>
        <w:pStyle w:val="tablehead"/>
      </w:pPr>
      <w:r>
        <w:t>BiLSTM model parameters</w:t>
      </w:r>
    </w:p>
    <w:tbl>
      <w:tblPr>
        <w:tblStyle w:val="TableGrid"/>
        <w:tblW w:w="0pt" w:type="dxa"/>
        <w:tblLook w:firstRow="1" w:lastRow="0" w:firstColumn="1" w:lastColumn="0" w:noHBand="0" w:noVBand="1"/>
      </w:tblPr>
      <w:tblGrid>
        <w:gridCol w:w="2428"/>
        <w:gridCol w:w="2428"/>
      </w:tblGrid>
      <w:tr w:rsidR="00F60CA8" w14:paraId="2827B490" w14:textId="77777777" w:rsidTr="00F60CA8">
        <w:tc>
          <w:tcPr>
            <w:tcW w:w="121.40pt" w:type="dxa"/>
          </w:tcPr>
          <w:p w14:paraId="54EFA0EE" w14:textId="61BDB883" w:rsidR="00F60CA8" w:rsidRDefault="00F60CA8" w:rsidP="00F60CA8">
            <w:pPr>
              <w:pStyle w:val="tablecolhead"/>
            </w:pPr>
            <w:r>
              <w:t>Parameter</w:t>
            </w:r>
          </w:p>
        </w:tc>
        <w:tc>
          <w:tcPr>
            <w:tcW w:w="121.40pt" w:type="dxa"/>
          </w:tcPr>
          <w:p w14:paraId="07FDA175" w14:textId="4E0B7927" w:rsidR="00F60CA8" w:rsidRDefault="00F60CA8" w:rsidP="00F60CA8">
            <w:pPr>
              <w:pStyle w:val="tablecolhead"/>
            </w:pPr>
            <w:r>
              <w:t>Value</w:t>
            </w:r>
          </w:p>
        </w:tc>
      </w:tr>
      <w:tr w:rsidR="00F60CA8" w14:paraId="1FC2748B" w14:textId="77777777" w:rsidTr="00F60CA8">
        <w:tc>
          <w:tcPr>
            <w:tcW w:w="121.40pt" w:type="dxa"/>
          </w:tcPr>
          <w:p w14:paraId="1646AE7D" w14:textId="73DA06E9" w:rsidR="00F60CA8" w:rsidRDefault="00F60CA8" w:rsidP="00F60CA8">
            <w:pPr>
              <w:pStyle w:val="tablecopy"/>
            </w:pPr>
            <w:r>
              <w:t>Total</w:t>
            </w:r>
          </w:p>
        </w:tc>
        <w:tc>
          <w:tcPr>
            <w:tcW w:w="121.40pt" w:type="dxa"/>
          </w:tcPr>
          <w:p w14:paraId="30A0B166" w14:textId="7F39E30E" w:rsidR="00F60CA8" w:rsidRDefault="00F60CA8" w:rsidP="00F60CA8">
            <w:pPr>
              <w:pStyle w:val="tablecopy"/>
            </w:pPr>
            <w:r w:rsidRPr="00F60CA8">
              <w:t>10,924,667</w:t>
            </w:r>
          </w:p>
        </w:tc>
      </w:tr>
      <w:tr w:rsidR="00F60CA8" w14:paraId="1E9EBFA6" w14:textId="77777777" w:rsidTr="00F60CA8">
        <w:tc>
          <w:tcPr>
            <w:tcW w:w="121.40pt" w:type="dxa"/>
          </w:tcPr>
          <w:p w14:paraId="01FDADD9" w14:textId="2CA7D6C7" w:rsidR="00F60CA8" w:rsidRDefault="00F60CA8" w:rsidP="00F60CA8">
            <w:pPr>
              <w:pStyle w:val="tablecopy"/>
            </w:pPr>
            <w:r>
              <w:t>Trainable</w:t>
            </w:r>
          </w:p>
        </w:tc>
        <w:tc>
          <w:tcPr>
            <w:tcW w:w="121.40pt" w:type="dxa"/>
          </w:tcPr>
          <w:p w14:paraId="7C031DE4" w14:textId="56749F19" w:rsidR="00F60CA8" w:rsidRDefault="00F60CA8" w:rsidP="00F60CA8">
            <w:pPr>
              <w:pStyle w:val="tablecopy"/>
            </w:pPr>
            <w:r w:rsidRPr="00F60CA8">
              <w:t>10,924,667</w:t>
            </w:r>
          </w:p>
        </w:tc>
      </w:tr>
      <w:tr w:rsidR="00F60CA8" w14:paraId="78951E53" w14:textId="77777777" w:rsidTr="00F60CA8">
        <w:tc>
          <w:tcPr>
            <w:tcW w:w="121.40pt" w:type="dxa"/>
          </w:tcPr>
          <w:p w14:paraId="20726E8B" w14:textId="30751F55" w:rsidR="00F60CA8" w:rsidRDefault="00F60CA8" w:rsidP="00F60CA8">
            <w:pPr>
              <w:pStyle w:val="tablecopy"/>
            </w:pPr>
            <w:r>
              <w:t>Non-Trainable</w:t>
            </w:r>
          </w:p>
        </w:tc>
        <w:tc>
          <w:tcPr>
            <w:tcW w:w="121.40pt" w:type="dxa"/>
          </w:tcPr>
          <w:p w14:paraId="61078563" w14:textId="1E3569F0" w:rsidR="00F60CA8" w:rsidRPr="00F60CA8" w:rsidRDefault="00351F15" w:rsidP="00F60CA8">
            <w:pPr>
              <w:pStyle w:val="tablecopy"/>
            </w:pPr>
            <w:r>
              <w:t>0</w:t>
            </w:r>
          </w:p>
        </w:tc>
      </w:tr>
    </w:tbl>
    <w:p w14:paraId="68899A06" w14:textId="77777777" w:rsidR="00F60CA8" w:rsidRDefault="00F60CA8" w:rsidP="00F60CA8">
      <w:pPr>
        <w:pStyle w:val="BodyText"/>
      </w:pPr>
    </w:p>
    <w:p w14:paraId="0EDD06BA" w14:textId="60CC2D28" w:rsidR="00F60CA8" w:rsidRDefault="00F60CA8" w:rsidP="00F60CA8">
      <w:pPr>
        <w:pStyle w:val="BodyText"/>
      </w:pPr>
      <w:r>
        <w:t xml:space="preserve">The model had close to 11 million </w:t>
      </w:r>
      <w:r w:rsidR="00351F15">
        <w:t>total</w:t>
      </w:r>
      <w:r>
        <w:t xml:space="preserve"> parameters </w:t>
      </w:r>
      <w:r w:rsidR="00351F15">
        <w:t xml:space="preserve">with all of them trainable as shown in Table </w:t>
      </w:r>
      <w:r w:rsidR="00CC43DF">
        <w:t>VI</w:t>
      </w:r>
      <w:r w:rsidR="00351F15">
        <w:t>.</w:t>
      </w:r>
    </w:p>
    <w:p w14:paraId="1ECB4A33" w14:textId="1DA17CF3" w:rsidR="005F447E" w:rsidRDefault="005F447E" w:rsidP="005F447E">
      <w:pPr>
        <w:pStyle w:val="Heading3"/>
      </w:pPr>
      <w:r>
        <w:t>Training Process</w:t>
      </w:r>
    </w:p>
    <w:p w14:paraId="7451F566" w14:textId="6D397EED" w:rsidR="005F447E" w:rsidRDefault="005F447E" w:rsidP="005F447E">
      <w:pPr>
        <w:pStyle w:val="BodyText"/>
        <w:rPr>
          <w:color w:val="000000"/>
        </w:rPr>
      </w:pPr>
      <w:r>
        <w:t xml:space="preserve">The </w:t>
      </w:r>
      <w:r w:rsidR="00544017">
        <w:t>BiLSTM was trained</w:t>
      </w:r>
      <w:r>
        <w:t xml:space="preserve"> for 10 </w:t>
      </w:r>
      <w:r w:rsidR="00544017">
        <w:t>iterations</w:t>
      </w:r>
      <w:r>
        <w:t xml:space="preserve"> with data batched with a batch size of  64. Categorical accuracy was computed at each epoch. Training and validation curves </w:t>
      </w:r>
      <w:r>
        <w:lastRenderedPageBreak/>
        <w:t xml:space="preserve">showed smooth convergence with early stopping applied after performance plateaued. </w:t>
      </w:r>
      <w:r w:rsidR="00544017">
        <w:t>This BiLSTM model was</w:t>
      </w:r>
      <w:r>
        <w:t xml:space="preserve"> trained on a google Colab instance utilizing the free cloud GPU</w:t>
      </w:r>
      <w:r w:rsidR="00544017">
        <w:t xml:space="preserve"> following strategies from recent study by </w:t>
      </w:r>
      <w:sdt>
        <w:sdtPr>
          <w:rPr>
            <w:color w:val="000000"/>
          </w:rPr>
          <w:tag w:val="MENDELEY_CITATION_v3_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"/>
          <w:id w:val="-48305809"/>
          <w:placeholder>
            <w:docPart w:val="DefaultPlaceholder_-1854013440"/>
          </w:placeholder>
        </w:sdtPr>
        <w:sdtContent>
          <w:r w:rsidR="008A697C" w:rsidRPr="008A697C">
            <w:rPr>
              <w:color w:val="000000"/>
            </w:rPr>
            <w:t>[11]</w:t>
          </w:r>
        </w:sdtContent>
      </w:sdt>
      <w:r>
        <w:t>. The</w:t>
      </w:r>
      <w:r w:rsidRPr="005F447E">
        <w:t xml:space="preserve"> GPU</w:t>
      </w:r>
      <w:r>
        <w:t xml:space="preserve"> was done</w:t>
      </w:r>
      <w:r w:rsidRPr="005F447E">
        <w:t xml:space="preserve"> </w:t>
      </w:r>
      <w:r>
        <w:t>to</w:t>
      </w:r>
      <w:r w:rsidRPr="005F447E">
        <w:t xml:space="preserve"> accelerate model training and computations</w:t>
      </w:r>
      <w:r>
        <w:t xml:space="preserve"> as highlighted by</w:t>
      </w:r>
      <w:r w:rsidRPr="005F447E">
        <w:t xml:space="preserve"> </w:t>
      </w:r>
      <w:sdt>
        <w:sdtPr>
          <w:rPr>
            <w:color w:val="000000"/>
          </w:rPr>
          <w:tag w:val="MENDELEY_CITATION_v3_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"/>
          <w:id w:val="-1214570817"/>
          <w:placeholder>
            <w:docPart w:val="DefaultPlaceholder_-1854013440"/>
          </w:placeholder>
        </w:sdtPr>
        <w:sdtContent>
          <w:r w:rsidR="008A697C" w:rsidRPr="008A697C">
            <w:rPr>
              <w:color w:val="000000"/>
            </w:rPr>
            <w:t>[12]</w:t>
          </w:r>
        </w:sdtContent>
      </w:sdt>
      <w:r>
        <w:rPr>
          <w:color w:val="000000"/>
        </w:rPr>
        <w:t xml:space="preserve">. The evaluation of the model was done using metrics such as loss, accuracy, classification reports and confusion matrix. </w:t>
      </w:r>
      <w:r w:rsidR="007900D0">
        <w:rPr>
          <w:color w:val="000000"/>
        </w:rPr>
        <w:t xml:space="preserve">During training the model with the least validation loss was saved a common technique to retain the best model. This technique is called model checkpointing and have been a success for studies such as of </w:t>
      </w:r>
      <w:sdt>
        <w:sdtPr>
          <w:rPr>
            <w:color w:val="000000"/>
          </w:rPr>
          <w:tag w:val="MENDELEY_CITATION_v3_eyJjaXRhdGlvbklEIjoiTUVOREVMRVlfQ0lUQVRJT05fZWVkNzVhOWEtMjk2Ny00ZTE5LTgzNjYtOTQzM2ZmMTJkMmY5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
          <w:id w:val="1452215681"/>
          <w:placeholder>
            <w:docPart w:val="DefaultPlaceholder_-1854013440"/>
          </w:placeholder>
        </w:sdtPr>
        <w:sdtContent>
          <w:r w:rsidR="008A697C" w:rsidRPr="008A697C">
            <w:rPr>
              <w:color w:val="000000"/>
            </w:rPr>
            <w:t>[2], [3]</w:t>
          </w:r>
        </w:sdtContent>
      </w:sdt>
      <w:r w:rsidR="007900D0">
        <w:rPr>
          <w:color w:val="000000"/>
        </w:rPr>
        <w:t>.</w:t>
      </w:r>
    </w:p>
    <w:p w14:paraId="7F260132" w14:textId="08DCC743" w:rsidR="007900D0" w:rsidRDefault="007900D0" w:rsidP="007900D0">
      <w:pPr>
        <w:pStyle w:val="Heading2"/>
      </w:pPr>
      <w:r>
        <w:t>Model inference</w:t>
      </w:r>
    </w:p>
    <w:p w14:paraId="4107BCDB" w14:textId="23DA4903" w:rsidR="007900D0" w:rsidRDefault="007900D0" w:rsidP="005F447E">
      <w:pPr>
        <w:pStyle w:val="BodyText"/>
        <w:rPr>
          <w:color w:val="000000"/>
        </w:rPr>
      </w:pPr>
      <w:r>
        <w:rPr>
          <w:color w:val="000000"/>
        </w:rPr>
        <w:t xml:space="preserve">The best checkpointed model was used to create a Bot that process and analyse the text and predict the author based on the writing style in the text. The bot was fully implemented using Python programming. Table </w:t>
      </w:r>
      <w:r w:rsidR="00CC43DF">
        <w:rPr>
          <w:color w:val="000000"/>
        </w:rPr>
        <w:t xml:space="preserve">VII </w:t>
      </w:r>
      <w:r>
        <w:rPr>
          <w:color w:val="000000"/>
        </w:rPr>
        <w:t>summarizes the technologies that was used for this task.</w:t>
      </w:r>
    </w:p>
    <w:p w14:paraId="61A3A683" w14:textId="32F56CAF" w:rsidR="008B74E2" w:rsidRDefault="008B74E2" w:rsidP="008B74E2">
      <w:pPr>
        <w:pStyle w:val="tablehead"/>
      </w:pPr>
      <w:r>
        <w:t>Summary of technologies that was used</w:t>
      </w:r>
    </w:p>
    <w:tbl>
      <w:tblPr>
        <w:tblStyle w:val="TableGrid"/>
        <w:tblW w:w="242.80pt" w:type="dxa"/>
        <w:tblLook w:firstRow="1" w:lastRow="0" w:firstColumn="1" w:lastColumn="0" w:noHBand="0" w:noVBand="1"/>
      </w:tblPr>
      <w:tblGrid>
        <w:gridCol w:w="1618"/>
        <w:gridCol w:w="1619"/>
        <w:gridCol w:w="1619"/>
      </w:tblGrid>
      <w:tr w:rsidR="007900D0" w14:paraId="79A0C32D" w14:textId="77777777" w:rsidTr="00FA54C1">
        <w:tc>
          <w:tcPr>
            <w:tcW w:w="80.90pt" w:type="dxa"/>
            <w:vAlign w:val="center"/>
          </w:tcPr>
          <w:p w14:paraId="093FAB03" w14:textId="4EB1F432" w:rsidR="007900D0" w:rsidRPr="008B74E2" w:rsidRDefault="007900D0" w:rsidP="008B74E2">
            <w:pPr>
              <w:pStyle w:val="tablecolhead"/>
            </w:pPr>
            <w:r w:rsidRPr="008B74E2">
              <w:rPr>
                <w:rStyle w:val="Strong"/>
                <w:b/>
                <w:bCs/>
              </w:rPr>
              <w:t xml:space="preserve">Technology </w:t>
            </w:r>
          </w:p>
        </w:tc>
        <w:tc>
          <w:tcPr>
            <w:tcW w:w="80.95pt" w:type="dxa"/>
            <w:vAlign w:val="center"/>
          </w:tcPr>
          <w:p w14:paraId="6A904ABC" w14:textId="187FDD9A" w:rsidR="007900D0" w:rsidRPr="008B74E2" w:rsidRDefault="007900D0" w:rsidP="008B74E2">
            <w:pPr>
              <w:pStyle w:val="tablecolhead"/>
            </w:pPr>
            <w:r w:rsidRPr="008B74E2">
              <w:rPr>
                <w:rStyle w:val="Strong"/>
                <w:b/>
                <w:bCs/>
              </w:rPr>
              <w:t>Purpose</w:t>
            </w:r>
          </w:p>
        </w:tc>
        <w:tc>
          <w:tcPr>
            <w:tcW w:w="80.95pt" w:type="dxa"/>
            <w:vAlign w:val="center"/>
          </w:tcPr>
          <w:p w14:paraId="3C8FF46D" w14:textId="56872133" w:rsidR="007900D0" w:rsidRPr="008B74E2" w:rsidRDefault="007900D0" w:rsidP="008B74E2">
            <w:pPr>
              <w:pStyle w:val="tablecolhead"/>
            </w:pPr>
            <w:r w:rsidRPr="008B74E2">
              <w:rPr>
                <w:rStyle w:val="Strong"/>
                <w:b/>
                <w:bCs/>
              </w:rPr>
              <w:t>Reason for Use</w:t>
            </w:r>
          </w:p>
        </w:tc>
      </w:tr>
      <w:tr w:rsidR="007900D0" w14:paraId="5D438D32" w14:textId="77777777" w:rsidTr="00FA54C1">
        <w:tc>
          <w:tcPr>
            <w:tcW w:w="80.90pt" w:type="dxa"/>
          </w:tcPr>
          <w:p w14:paraId="08147D9E" w14:textId="74B3DD8D" w:rsidR="007900D0" w:rsidRDefault="008B74E2" w:rsidP="008B74E2">
            <w:pPr>
              <w:pStyle w:val="tablecopy"/>
            </w:pPr>
            <w:r w:rsidRPr="008B74E2">
              <w:t>Python 3.10</w:t>
            </w:r>
          </w:p>
        </w:tc>
        <w:tc>
          <w:tcPr>
            <w:tcW w:w="80.95pt" w:type="dxa"/>
          </w:tcPr>
          <w:p w14:paraId="1523C0A9" w14:textId="168E3A89" w:rsidR="007900D0" w:rsidRDefault="008B74E2" w:rsidP="008B74E2">
            <w:pPr>
              <w:pStyle w:val="tablecopy"/>
            </w:pPr>
            <w:r w:rsidRPr="008B74E2">
              <w:t>Core language for implementing all data processing and model training tasks.</w:t>
            </w:r>
          </w:p>
        </w:tc>
        <w:tc>
          <w:tcPr>
            <w:tcW w:w="80.95pt" w:type="dxa"/>
          </w:tcPr>
          <w:tbl>
            <w:tblPr>
              <w:tblW w:w="0pt" w:type="dxa"/>
              <w:tblCellSpacing w:w="0.75pt" w:type="dxa"/>
              <w:tblCellMar>
                <w:top w:w="0.75pt" w:type="dxa"/>
                <w:start w:w="0.75pt" w:type="dxa"/>
                <w:bottom w:w="0.75pt" w:type="dxa"/>
                <w:end w:w="0.75pt" w:type="dxa"/>
              </w:tblCellMar>
              <w:tblLook w:firstRow="1" w:lastRow="0" w:firstColumn="1" w:lastColumn="0" w:noHBand="0" w:noVBand="1"/>
            </w:tblPr>
            <w:tblGrid>
              <w:gridCol w:w="757"/>
            </w:tblGrid>
            <w:tr w:rsidR="008B74E2" w:rsidRPr="00F763AB" w14:paraId="0515BE05" w14:textId="77777777" w:rsidTr="00CF0151">
              <w:trPr>
                <w:tblCellSpacing w:w="0.75pt" w:type="dxa"/>
              </w:trPr>
              <w:tc>
                <w:tcPr>
                  <w:tcW w:w="0pt" w:type="dxa"/>
                  <w:vAlign w:val="center"/>
                  <w:hideMark/>
                </w:tcPr>
                <w:p w14:paraId="7FDFE387" w14:textId="5BB1192F" w:rsidR="008B74E2" w:rsidRPr="00F763AB" w:rsidRDefault="008B74E2" w:rsidP="008B74E2">
                  <w:pPr>
                    <w:pStyle w:val="tablecopy"/>
                  </w:pPr>
                  <w:r w:rsidRPr="008B74E2">
                    <w:t>Broad ecosystem for NLP and deep learning.</w:t>
                  </w:r>
                </w:p>
              </w:tc>
            </w:tr>
          </w:tbl>
          <w:p w14:paraId="17A2D7F5" w14:textId="77777777" w:rsidR="007900D0" w:rsidRDefault="007900D0" w:rsidP="008B74E2">
            <w:pPr>
              <w:pStyle w:val="tablecopy"/>
            </w:pPr>
          </w:p>
        </w:tc>
      </w:tr>
      <w:tr w:rsidR="007900D0" w14:paraId="60A3C73D" w14:textId="77777777" w:rsidTr="00FA54C1">
        <w:tc>
          <w:tcPr>
            <w:tcW w:w="80.90pt" w:type="dxa"/>
          </w:tcPr>
          <w:p w14:paraId="457DC430" w14:textId="684A2232" w:rsidR="007900D0" w:rsidRDefault="008B74E2" w:rsidP="008B74E2">
            <w:pPr>
              <w:pStyle w:val="tablecopy"/>
            </w:pPr>
            <w:r w:rsidRPr="008B74E2">
              <w:t>PySpark</w:t>
            </w:r>
          </w:p>
        </w:tc>
        <w:tc>
          <w:tcPr>
            <w:tcW w:w="80.95pt" w:type="dxa"/>
          </w:tcPr>
          <w:p w14:paraId="04DC33E4" w14:textId="7EA76647" w:rsidR="007900D0" w:rsidRDefault="008B74E2" w:rsidP="008B74E2">
            <w:pPr>
              <w:pStyle w:val="tablecopy"/>
            </w:pPr>
            <w:r w:rsidRPr="008B74E2">
              <w:t>Distributed EDA and large-scale text processing.</w:t>
            </w:r>
          </w:p>
        </w:tc>
        <w:tc>
          <w:tcPr>
            <w:tcW w:w="80.95pt" w:type="dxa"/>
          </w:tcPr>
          <w:p w14:paraId="0EBF6C20" w14:textId="5387602B" w:rsidR="007900D0" w:rsidRDefault="008B74E2" w:rsidP="008B74E2">
            <w:pPr>
              <w:pStyle w:val="tablecopy"/>
            </w:pPr>
            <w:r w:rsidRPr="008B74E2">
              <w:t>Scalability for text analytics.</w:t>
            </w:r>
          </w:p>
        </w:tc>
      </w:tr>
      <w:tr w:rsidR="007900D0" w14:paraId="28BF5AA9" w14:textId="77777777" w:rsidTr="00FA54C1">
        <w:tc>
          <w:tcPr>
            <w:tcW w:w="80.90pt" w:type="dxa"/>
          </w:tcPr>
          <w:p w14:paraId="7A79A892" w14:textId="31D3347B" w:rsidR="007900D0" w:rsidRDefault="007900D0" w:rsidP="008B74E2">
            <w:pPr>
              <w:pStyle w:val="tablecopy"/>
            </w:pPr>
            <w:r w:rsidRPr="007900D0">
              <w:t>Word Embeddings (GloVe)</w:t>
            </w:r>
          </w:p>
        </w:tc>
        <w:tc>
          <w:tcPr>
            <w:tcW w:w="80.95pt" w:type="dxa"/>
          </w:tcPr>
          <w:p w14:paraId="2844F3F5" w14:textId="61BD470F" w:rsidR="007900D0" w:rsidRDefault="007900D0" w:rsidP="008B74E2">
            <w:pPr>
              <w:pStyle w:val="tablecopy"/>
            </w:pPr>
            <w:r w:rsidRPr="007900D0">
              <w:t>300-dimensional pretrained vectors.</w:t>
            </w:r>
          </w:p>
        </w:tc>
        <w:tc>
          <w:tcPr>
            <w:tcW w:w="80.95pt" w:type="dxa"/>
          </w:tcPr>
          <w:p w14:paraId="784FCED9" w14:textId="1A36187C" w:rsidR="007900D0" w:rsidRDefault="007900D0" w:rsidP="008B74E2">
            <w:pPr>
              <w:pStyle w:val="tablecopy"/>
            </w:pPr>
            <w:r w:rsidRPr="007900D0">
              <w:t>Captures semantic and syntactic relationships.</w:t>
            </w:r>
          </w:p>
        </w:tc>
      </w:tr>
      <w:tr w:rsidR="007900D0" w14:paraId="69BE388A" w14:textId="77777777" w:rsidTr="00FA54C1">
        <w:tc>
          <w:tcPr>
            <w:tcW w:w="80.90pt" w:type="dxa"/>
          </w:tcPr>
          <w:p w14:paraId="0BA55A3B" w14:textId="712EF1C9" w:rsidR="007900D0" w:rsidRDefault="008B74E2" w:rsidP="008B74E2">
            <w:pPr>
              <w:pStyle w:val="tablecopy"/>
            </w:pPr>
            <w:r>
              <w:t>PyTorch</w:t>
            </w:r>
          </w:p>
        </w:tc>
        <w:tc>
          <w:tcPr>
            <w:tcW w:w="80.95pt" w:type="dxa"/>
          </w:tcPr>
          <w:p w14:paraId="61834D8B" w14:textId="3DF335C6" w:rsidR="007900D0" w:rsidRDefault="008B74E2" w:rsidP="008B74E2">
            <w:pPr>
              <w:pStyle w:val="tablecopy"/>
            </w:pPr>
            <w:r w:rsidRPr="008B74E2">
              <w:t>Framework for building and training deep neural networks.</w:t>
            </w:r>
          </w:p>
        </w:tc>
        <w:tc>
          <w:tcPr>
            <w:tcW w:w="80.95pt" w:type="dxa"/>
          </w:tcPr>
          <w:p w14:paraId="0542AB9C" w14:textId="020A8F57" w:rsidR="007900D0" w:rsidRDefault="008B74E2" w:rsidP="008B74E2">
            <w:pPr>
              <w:pStyle w:val="tablecopy"/>
            </w:pPr>
            <w:r w:rsidRPr="008B74E2">
              <w:t>Flexibility and GPU acceleration.</w:t>
            </w:r>
          </w:p>
        </w:tc>
      </w:tr>
      <w:tr w:rsidR="007900D0" w14:paraId="36980873" w14:textId="77777777" w:rsidTr="00FA54C1">
        <w:tc>
          <w:tcPr>
            <w:tcW w:w="80.90pt" w:type="dxa"/>
          </w:tcPr>
          <w:p w14:paraId="33158BD7" w14:textId="431B4A17" w:rsidR="007900D0" w:rsidRDefault="008B74E2" w:rsidP="008B74E2">
            <w:pPr>
              <w:pStyle w:val="tablecopy"/>
            </w:pPr>
            <w:r w:rsidRPr="008B74E2">
              <w:t>Matplotlib &amp; Seaborn</w:t>
            </w:r>
          </w:p>
        </w:tc>
        <w:tc>
          <w:tcPr>
            <w:tcW w:w="80.95pt" w:type="dxa"/>
          </w:tcPr>
          <w:p w14:paraId="5CA279F1" w14:textId="77E63E2D" w:rsidR="007900D0" w:rsidRDefault="008B74E2" w:rsidP="008B74E2">
            <w:pPr>
              <w:pStyle w:val="tablecopy"/>
            </w:pPr>
            <w:r w:rsidRPr="008B74E2">
              <w:t>Created EDA plots and confusion matrix.</w:t>
            </w:r>
          </w:p>
        </w:tc>
        <w:tc>
          <w:tcPr>
            <w:tcW w:w="80.95pt" w:type="dxa"/>
          </w:tcPr>
          <w:p w14:paraId="602CED4A" w14:textId="5110F481" w:rsidR="007900D0" w:rsidRDefault="008B74E2" w:rsidP="008B74E2">
            <w:pPr>
              <w:pStyle w:val="tablecopy"/>
            </w:pPr>
            <w:r w:rsidRPr="008B74E2">
              <w:t>Visual interpretation of trends and performance.</w:t>
            </w:r>
          </w:p>
        </w:tc>
      </w:tr>
      <w:tr w:rsidR="008B74E2" w14:paraId="4D801776" w14:textId="77777777" w:rsidTr="00FA54C1">
        <w:tc>
          <w:tcPr>
            <w:tcW w:w="80.90pt" w:type="dxa"/>
          </w:tcPr>
          <w:p w14:paraId="12A51B39" w14:textId="490A41DD" w:rsidR="008B74E2" w:rsidRPr="008B74E2" w:rsidRDefault="008B74E2" w:rsidP="008B74E2">
            <w:pPr>
              <w:pStyle w:val="tablecopy"/>
            </w:pPr>
            <w:r w:rsidRPr="008B74E2">
              <w:t>WordCloud</w:t>
            </w:r>
          </w:p>
        </w:tc>
        <w:tc>
          <w:tcPr>
            <w:tcW w:w="80.95pt" w:type="dxa"/>
          </w:tcPr>
          <w:p w14:paraId="63120949" w14:textId="1B7B6FF7" w:rsidR="008B74E2" w:rsidRPr="008B74E2" w:rsidRDefault="008B74E2" w:rsidP="008B74E2">
            <w:pPr>
              <w:pStyle w:val="tablecopy"/>
            </w:pPr>
            <w:r w:rsidRPr="008B74E2">
              <w:t>Visualized most frequent author-specific words.</w:t>
            </w:r>
          </w:p>
        </w:tc>
        <w:tc>
          <w:tcPr>
            <w:tcW w:w="80.95pt" w:type="dxa"/>
          </w:tcPr>
          <w:p w14:paraId="45FB1C79" w14:textId="1F53DCA0" w:rsidR="008B74E2" w:rsidRPr="008B74E2" w:rsidRDefault="008B74E2" w:rsidP="008B74E2">
            <w:pPr>
              <w:pStyle w:val="tablecopy"/>
            </w:pPr>
            <w:r w:rsidRPr="008B74E2">
              <w:t>Intuitive pattern discovery.</w:t>
            </w:r>
          </w:p>
        </w:tc>
      </w:tr>
      <w:tr w:rsidR="00FA54C1" w14:paraId="155364E1" w14:textId="77777777" w:rsidTr="00FA54C1">
        <w:tc>
          <w:tcPr>
            <w:tcW w:w="80.90pt" w:type="dxa"/>
          </w:tcPr>
          <w:p w14:paraId="3BC52F29" w14:textId="12AA9E0D" w:rsidR="00FA54C1" w:rsidRPr="008B74E2" w:rsidRDefault="00FA54C1" w:rsidP="008B74E2">
            <w:pPr>
              <w:pStyle w:val="tablecopy"/>
            </w:pPr>
            <w:r>
              <w:t>Pandas</w:t>
            </w:r>
          </w:p>
        </w:tc>
        <w:tc>
          <w:tcPr>
            <w:tcW w:w="80.95pt" w:type="dxa"/>
          </w:tcPr>
          <w:p w14:paraId="16AF1901" w14:textId="4034A05F" w:rsidR="00FA54C1" w:rsidRPr="008B74E2" w:rsidRDefault="00FA54C1" w:rsidP="008B74E2">
            <w:pPr>
              <w:pStyle w:val="tablecopy"/>
            </w:pPr>
            <w:r>
              <w:t>Reading comma seperated files.</w:t>
            </w:r>
          </w:p>
        </w:tc>
        <w:tc>
          <w:tcPr>
            <w:tcW w:w="80.95pt" w:type="dxa"/>
          </w:tcPr>
          <w:p w14:paraId="565EFE6C" w14:textId="1F2CEAF6" w:rsidR="00FA54C1" w:rsidRPr="008B74E2" w:rsidRDefault="00FA54C1" w:rsidP="008B74E2">
            <w:pPr>
              <w:pStyle w:val="tablecopy"/>
            </w:pPr>
            <w:r>
              <w:t>Effective and easy to use when working with dataframe.</w:t>
            </w:r>
          </w:p>
        </w:tc>
      </w:tr>
    </w:tbl>
    <w:p w14:paraId="699452BB" w14:textId="77777777" w:rsidR="007900D0" w:rsidRDefault="007900D0" w:rsidP="005F447E">
      <w:pPr>
        <w:pStyle w:val="BodyText"/>
      </w:pPr>
    </w:p>
    <w:p w14:paraId="6B079966" w14:textId="643A9F9A" w:rsidR="001D562E" w:rsidRDefault="001D562E" w:rsidP="001D562E">
      <w:pPr>
        <w:pStyle w:val="Heading1"/>
      </w:pPr>
      <w:r>
        <w:t>Results</w:t>
      </w:r>
    </w:p>
    <w:p w14:paraId="1AC17685" w14:textId="5C0E5A30" w:rsidR="00137AF0" w:rsidRDefault="00137AF0" w:rsidP="00AE1DFE">
      <w:pPr>
        <w:pStyle w:val="BodyText"/>
      </w:pPr>
      <w:r>
        <w:t>T</w:t>
      </w:r>
      <w:r w:rsidR="00AE1DFE">
        <w:t>his section of the report will show the results that was obtained inform of figures and tables.</w:t>
      </w:r>
    </w:p>
    <w:p w14:paraId="67DE8D78" w14:textId="13D33C0C" w:rsidR="00AE1DFE" w:rsidRDefault="00AE1DFE" w:rsidP="00E7738D">
      <w:pPr>
        <w:pStyle w:val="tablehead"/>
      </w:pPr>
      <w:r>
        <w:t>Training summary</w:t>
      </w:r>
      <w:r w:rsidR="00CC43DF">
        <w:t xml:space="preserve"> model training</w:t>
      </w:r>
    </w:p>
    <w:tbl>
      <w:tblPr>
        <w:tblStyle w:val="TableGrid"/>
        <w:tblW w:w="0pt" w:type="dxa"/>
        <w:tblLook w:firstRow="1" w:lastRow="0" w:firstColumn="1" w:lastColumn="0" w:noHBand="0" w:noVBand="1"/>
      </w:tblPr>
      <w:tblGrid>
        <w:gridCol w:w="2830"/>
        <w:gridCol w:w="2026"/>
      </w:tblGrid>
      <w:tr w:rsidR="00E7738D" w14:paraId="7304C422" w14:textId="77777777" w:rsidTr="00E7738D">
        <w:tc>
          <w:tcPr>
            <w:tcW w:w="141.50pt" w:type="dxa"/>
          </w:tcPr>
          <w:p w14:paraId="5098A839" w14:textId="30C669BF" w:rsidR="00E7738D" w:rsidRDefault="00E7738D" w:rsidP="00E7738D">
            <w:pPr>
              <w:pStyle w:val="tablecolhead"/>
            </w:pPr>
            <w:r>
              <w:t>Metric</w:t>
            </w:r>
          </w:p>
        </w:tc>
        <w:tc>
          <w:tcPr>
            <w:tcW w:w="101.30pt" w:type="dxa"/>
          </w:tcPr>
          <w:p w14:paraId="0B7A6F19" w14:textId="31D5834C" w:rsidR="00E7738D" w:rsidRDefault="00E7738D" w:rsidP="00E7738D">
            <w:pPr>
              <w:pStyle w:val="tablecolhead"/>
            </w:pPr>
            <w:r>
              <w:t>Value</w:t>
            </w:r>
          </w:p>
        </w:tc>
      </w:tr>
      <w:tr w:rsidR="00E7738D" w14:paraId="19D2BB6A" w14:textId="77777777" w:rsidTr="00E7738D">
        <w:tc>
          <w:tcPr>
            <w:tcW w:w="141.50pt" w:type="dxa"/>
          </w:tcPr>
          <w:p w14:paraId="18E53315" w14:textId="7F2F6EF4" w:rsidR="00E7738D" w:rsidRDefault="00E7738D" w:rsidP="00E7738D">
            <w:pPr>
              <w:pStyle w:val="tablecopy"/>
            </w:pPr>
            <w:r>
              <w:t>Epochs</w:t>
            </w:r>
          </w:p>
        </w:tc>
        <w:tc>
          <w:tcPr>
            <w:tcW w:w="101.30pt" w:type="dxa"/>
          </w:tcPr>
          <w:p w14:paraId="2BE5614E" w14:textId="4A46DB1D" w:rsidR="00E7738D" w:rsidRDefault="00E7738D" w:rsidP="00E7738D">
            <w:pPr>
              <w:pStyle w:val="tablecopy"/>
            </w:pPr>
            <w:r>
              <w:t>10</w:t>
            </w:r>
          </w:p>
        </w:tc>
      </w:tr>
      <w:tr w:rsidR="00E7738D" w14:paraId="433017A5" w14:textId="77777777" w:rsidTr="00E7738D">
        <w:tc>
          <w:tcPr>
            <w:tcW w:w="141.50pt" w:type="dxa"/>
          </w:tcPr>
          <w:p w14:paraId="446C8F53" w14:textId="700EC980" w:rsidR="00E7738D" w:rsidRDefault="00E7738D" w:rsidP="00E7738D">
            <w:pPr>
              <w:pStyle w:val="tablecopy"/>
            </w:pPr>
            <w:r>
              <w:t>Checkpointed epoch</w:t>
            </w:r>
          </w:p>
        </w:tc>
        <w:tc>
          <w:tcPr>
            <w:tcW w:w="101.30pt" w:type="dxa"/>
          </w:tcPr>
          <w:p w14:paraId="13C33760" w14:textId="02552E89" w:rsidR="00E7738D" w:rsidRDefault="00E7738D" w:rsidP="00E7738D">
            <w:pPr>
              <w:pStyle w:val="tablecopy"/>
            </w:pPr>
            <w:r>
              <w:t>5</w:t>
            </w:r>
          </w:p>
        </w:tc>
      </w:tr>
      <w:tr w:rsidR="00E7738D" w14:paraId="12EF29CC" w14:textId="77777777" w:rsidTr="00E7738D">
        <w:tc>
          <w:tcPr>
            <w:tcW w:w="141.50pt" w:type="dxa"/>
          </w:tcPr>
          <w:p w14:paraId="6B7E8B1F" w14:textId="450D7DDB" w:rsidR="00E7738D" w:rsidRDefault="00E7738D" w:rsidP="00E7738D">
            <w:pPr>
              <w:pStyle w:val="tablecopy"/>
            </w:pPr>
            <w:r>
              <w:t>Total training time</w:t>
            </w:r>
          </w:p>
        </w:tc>
        <w:tc>
          <w:tcPr>
            <w:tcW w:w="101.30pt" w:type="dxa"/>
          </w:tcPr>
          <w:p w14:paraId="70AC0956" w14:textId="411E183D" w:rsidR="00E7738D" w:rsidRDefault="00E7738D" w:rsidP="00E7738D">
            <w:pPr>
              <w:pStyle w:val="tablecopy"/>
            </w:pPr>
            <w:r w:rsidRPr="00E7738D">
              <w:t>53.08</w:t>
            </w:r>
            <w:r>
              <w:t xml:space="preserve"> seconds</w:t>
            </w:r>
          </w:p>
        </w:tc>
      </w:tr>
    </w:tbl>
    <w:p w14:paraId="42844E99" w14:textId="77777777" w:rsidR="00E7738D" w:rsidRDefault="00E7738D" w:rsidP="00AE1DFE">
      <w:pPr>
        <w:pStyle w:val="BodyText"/>
      </w:pPr>
    </w:p>
    <w:p w14:paraId="60E1011C" w14:textId="0BD6F9AA" w:rsidR="00E7738D" w:rsidRDefault="00544017" w:rsidP="00AE1DFE">
      <w:pPr>
        <w:pStyle w:val="BodyText"/>
      </w:pPr>
      <w:r>
        <w:t>After training the BiLSTM model</w:t>
      </w:r>
      <w:r w:rsidR="00E7738D">
        <w:t xml:space="preserve"> for 10 </w:t>
      </w:r>
      <w:r>
        <w:t>iterations, it took</w:t>
      </w:r>
      <w:r w:rsidR="00E7738D">
        <w:t xml:space="preserve"> 53.08 seconds </w:t>
      </w:r>
      <w:r>
        <w:t>to complete training with</w:t>
      </w:r>
      <w:r w:rsidR="00E7738D">
        <w:t xml:space="preserve"> the best model </w:t>
      </w:r>
      <w:r>
        <w:t>checkpointed on epoch 5</w:t>
      </w:r>
      <w:r w:rsidR="00E7738D">
        <w:t xml:space="preserve"> as shown in Table VIII.</w:t>
      </w:r>
      <w:r w:rsidR="002C7BE4">
        <w:t xml:space="preserve"> Fig. 5 shows the </w:t>
      </w:r>
      <w:r>
        <w:t xml:space="preserve">training time the </w:t>
      </w:r>
      <w:r w:rsidR="002C7BE4">
        <w:t>BiLSTM model</w:t>
      </w:r>
      <w:r>
        <w:t xml:space="preserve"> took to complete training for each epoch</w:t>
      </w:r>
      <w:r w:rsidR="002C7BE4">
        <w:t>.</w:t>
      </w:r>
    </w:p>
    <w:p w14:paraId="7B8E23BB" w14:textId="36DB674A" w:rsidR="002C7BE4" w:rsidRDefault="002C7BE4" w:rsidP="00BC5602">
      <w:pPr>
        <w:pStyle w:val="BodyText"/>
        <w:jc w:val="center"/>
      </w:pPr>
      <w:r>
        <w:rPr>
          <w:noProof/>
        </w:rPr>
        <w:drawing>
          <wp:inline distT="0" distB="0" distL="0" distR="0" wp14:anchorId="0F9ECD96" wp14:editId="038BE27A">
            <wp:extent cx="2645865" cy="1593321"/>
            <wp:effectExtent l="0" t="0" r="2540" b="6985"/>
            <wp:docPr id="1341682894"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t="8.515%"/>
                    <a:stretch>
                      <a:fillRect/>
                    </a:stretch>
                  </pic:blipFill>
                  <pic:spPr bwMode="auto">
                    <a:xfrm>
                      <a:off x="0" y="0"/>
                      <a:ext cx="2650104" cy="1595874"/>
                    </a:xfrm>
                    <a:prstGeom prst="rect">
                      <a:avLst/>
                    </a:prstGeom>
                    <a:noFill/>
                    <a:ln>
                      <a:noFill/>
                    </a:ln>
                    <a:extLst>
                      <a:ext uri="{53640926-AAD7-44D8-BBD7-CCE9431645EC}">
                        <a14:shadowObscured xmlns:a14="http://schemas.microsoft.com/office/drawing/2010/main"/>
                      </a:ext>
                    </a:extLst>
                  </pic:spPr>
                </pic:pic>
              </a:graphicData>
            </a:graphic>
          </wp:inline>
        </w:drawing>
      </w:r>
    </w:p>
    <w:p w14:paraId="7869DC83" w14:textId="187FC29D" w:rsidR="002C7BE4" w:rsidRDefault="00B85408" w:rsidP="002C7BE4">
      <w:pPr>
        <w:pStyle w:val="figurecaption"/>
      </w:pPr>
      <w:r>
        <w:t>T</w:t>
      </w:r>
      <w:r w:rsidR="002C7BE4">
        <w:t>raining time</w:t>
      </w:r>
      <w:r>
        <w:t xml:space="preserve"> per epoch</w:t>
      </w:r>
      <w:r w:rsidR="002C7BE4">
        <w:t>.</w:t>
      </w:r>
    </w:p>
    <w:p w14:paraId="79E8D48D" w14:textId="1829CE11" w:rsidR="002C7BE4" w:rsidRDefault="00B85408" w:rsidP="00AE1DFE">
      <w:pPr>
        <w:pStyle w:val="BodyText"/>
      </w:pPr>
      <w:r>
        <w:t>Fig. 5 shows that t</w:t>
      </w:r>
      <w:r w:rsidR="002C7BE4">
        <w:t>he model too</w:t>
      </w:r>
      <w:r w:rsidR="00544017">
        <w:t>k</w:t>
      </w:r>
      <w:r w:rsidR="002C7BE4">
        <w:t xml:space="preserve"> more training time on the 4th epoch as. Fig. 6 </w:t>
      </w:r>
      <w:r>
        <w:t>illustrate</w:t>
      </w:r>
      <w:r w:rsidR="002C7BE4">
        <w:t xml:space="preserve"> </w:t>
      </w:r>
      <w:r>
        <w:t>losses observed during training</w:t>
      </w:r>
      <w:r w:rsidR="002C7BE4">
        <w:t>.</w:t>
      </w:r>
    </w:p>
    <w:p w14:paraId="2A828B9B" w14:textId="05B0407F" w:rsidR="002C7BE4" w:rsidRDefault="002C7BE4" w:rsidP="00BC5602">
      <w:pPr>
        <w:pStyle w:val="BodyText"/>
        <w:jc w:val="center"/>
      </w:pPr>
      <w:r>
        <w:rPr>
          <w:noProof/>
        </w:rPr>
        <w:drawing>
          <wp:inline distT="0" distB="0" distL="0" distR="0" wp14:anchorId="439B4343" wp14:editId="7F3A717A">
            <wp:extent cx="2570089" cy="1617410"/>
            <wp:effectExtent l="0" t="0" r="1905" b="1905"/>
            <wp:docPr id="14390403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t="8.177%"/>
                    <a:stretch>
                      <a:fillRect/>
                    </a:stretch>
                  </pic:blipFill>
                  <pic:spPr bwMode="auto">
                    <a:xfrm>
                      <a:off x="0" y="0"/>
                      <a:ext cx="2573877" cy="1619794"/>
                    </a:xfrm>
                    <a:prstGeom prst="rect">
                      <a:avLst/>
                    </a:prstGeom>
                    <a:noFill/>
                    <a:ln>
                      <a:noFill/>
                    </a:ln>
                    <a:extLst>
                      <a:ext uri="{53640926-AAD7-44D8-BBD7-CCE9431645EC}">
                        <a14:shadowObscured xmlns:a14="http://schemas.microsoft.com/office/drawing/2010/main"/>
                      </a:ext>
                    </a:extLst>
                  </pic:spPr>
                </pic:pic>
              </a:graphicData>
            </a:graphic>
          </wp:inline>
        </w:drawing>
      </w:r>
    </w:p>
    <w:p w14:paraId="71671F7A" w14:textId="7AE294B3" w:rsidR="002C7BE4" w:rsidRDefault="00B85408" w:rsidP="002C7BE4">
      <w:pPr>
        <w:pStyle w:val="figurecaption"/>
      </w:pPr>
      <w:r>
        <w:t>T</w:t>
      </w:r>
      <w:r w:rsidR="002C7BE4">
        <w:t>raining and validation losses</w:t>
      </w:r>
      <w:r>
        <w:t xml:space="preserve"> per epoch</w:t>
      </w:r>
    </w:p>
    <w:p w14:paraId="3C6C3A50" w14:textId="481C3A62" w:rsidR="002C7BE4" w:rsidRDefault="002C7BE4" w:rsidP="002C7BE4">
      <w:pPr>
        <w:pStyle w:val="BodyText"/>
      </w:pPr>
      <w:r>
        <w:t>The model’s training loss</w:t>
      </w:r>
      <w:r w:rsidR="00B85408">
        <w:t xml:space="preserve"> was</w:t>
      </w:r>
      <w:r>
        <w:t xml:space="preserve"> decreas</w:t>
      </w:r>
      <w:r w:rsidR="00B85408">
        <w:t xml:space="preserve">ing </w:t>
      </w:r>
      <w:r>
        <w:t xml:space="preserve">from the </w:t>
      </w:r>
      <w:r w:rsidR="00B85408">
        <w:t>1st</w:t>
      </w:r>
      <w:r>
        <w:t xml:space="preserve"> to the 10th epoch </w:t>
      </w:r>
      <w:r w:rsidR="00B85408">
        <w:t>while the</w:t>
      </w:r>
      <w:r>
        <w:t xml:space="preserve"> validation loss was decreasing on a smaller rate as shown in Fig. 6. Fig. 7 shows </w:t>
      </w:r>
      <w:r w:rsidR="00B85408">
        <w:t>the accuracies of the model recoded during training.</w:t>
      </w:r>
    </w:p>
    <w:p w14:paraId="4634DAE7" w14:textId="0C5F11BB" w:rsidR="002C7BE4" w:rsidRDefault="002C7BE4" w:rsidP="00BC5602">
      <w:pPr>
        <w:pStyle w:val="BodyText"/>
        <w:jc w:val="center"/>
      </w:pPr>
      <w:r>
        <w:rPr>
          <w:noProof/>
        </w:rPr>
        <w:drawing>
          <wp:inline distT="0" distB="0" distL="0" distR="0" wp14:anchorId="1453A5A5" wp14:editId="17E34DC8">
            <wp:extent cx="2568032" cy="1607576"/>
            <wp:effectExtent l="0" t="0" r="3810" b="0"/>
            <wp:docPr id="77278026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t="7.611%"/>
                    <a:stretch>
                      <a:fillRect/>
                    </a:stretch>
                  </pic:blipFill>
                  <pic:spPr bwMode="auto">
                    <a:xfrm>
                      <a:off x="0" y="0"/>
                      <a:ext cx="2588621" cy="1620464"/>
                    </a:xfrm>
                    <a:prstGeom prst="rect">
                      <a:avLst/>
                    </a:prstGeom>
                    <a:noFill/>
                    <a:ln>
                      <a:noFill/>
                    </a:ln>
                    <a:extLst>
                      <a:ext uri="{53640926-AAD7-44D8-BBD7-CCE9431645EC}">
                        <a14:shadowObscured xmlns:a14="http://schemas.microsoft.com/office/drawing/2010/main"/>
                      </a:ext>
                    </a:extLst>
                  </pic:spPr>
                </pic:pic>
              </a:graphicData>
            </a:graphic>
          </wp:inline>
        </w:drawing>
      </w:r>
    </w:p>
    <w:p w14:paraId="19CC9EB7" w14:textId="291B689B" w:rsidR="002C7BE4" w:rsidRPr="002C7BE4" w:rsidRDefault="00B85408" w:rsidP="002C7BE4">
      <w:pPr>
        <w:pStyle w:val="figurecaption"/>
      </w:pPr>
      <w:r>
        <w:t>T</w:t>
      </w:r>
      <w:r w:rsidR="002C7BE4" w:rsidRPr="002C7BE4">
        <w:t xml:space="preserve">raining and validation </w:t>
      </w:r>
      <w:r w:rsidR="002C7BE4">
        <w:t>accuracies</w:t>
      </w:r>
      <w:r>
        <w:t>.</w:t>
      </w:r>
    </w:p>
    <w:p w14:paraId="73CAA315" w14:textId="62308BC5" w:rsidR="002C7BE4" w:rsidRDefault="002C7BE4" w:rsidP="00AE1DFE">
      <w:pPr>
        <w:pStyle w:val="BodyText"/>
      </w:pPr>
      <w:r>
        <w:t>The accuracy for both the validation and training was continuously increasing from the first epoch to the last epoch with the training accuracy leading to as shown in Fig. 7. Table shows the evaluation summary of the best saved model in terms of the loss and accuracy on the testing dataset.</w:t>
      </w:r>
    </w:p>
    <w:p w14:paraId="479A4587" w14:textId="248A8D49" w:rsidR="002C7BE4" w:rsidRDefault="002C7BE4" w:rsidP="002C7BE4">
      <w:pPr>
        <w:pStyle w:val="tablehead"/>
      </w:pPr>
      <w:r>
        <w:t>BiLSTM evaluation summary on the testing dataset</w:t>
      </w:r>
    </w:p>
    <w:tbl>
      <w:tblPr>
        <w:tblStyle w:val="TableGrid"/>
        <w:tblW w:w="0pt" w:type="dxa"/>
        <w:tblLook w:firstRow="1" w:lastRow="0" w:firstColumn="1" w:lastColumn="0" w:noHBand="0" w:noVBand="1"/>
      </w:tblPr>
      <w:tblGrid>
        <w:gridCol w:w="3256"/>
        <w:gridCol w:w="1600"/>
      </w:tblGrid>
      <w:tr w:rsidR="002C7BE4" w14:paraId="7F79FB57" w14:textId="77777777" w:rsidTr="002C7BE4">
        <w:tc>
          <w:tcPr>
            <w:tcW w:w="162.80pt" w:type="dxa"/>
          </w:tcPr>
          <w:p w14:paraId="0E0CA578" w14:textId="1233A6BC" w:rsidR="002C7BE4" w:rsidRDefault="002C7BE4" w:rsidP="002C7BE4">
            <w:pPr>
              <w:pStyle w:val="tablecolhead"/>
            </w:pPr>
            <w:r>
              <w:t>Metric</w:t>
            </w:r>
          </w:p>
        </w:tc>
        <w:tc>
          <w:tcPr>
            <w:tcW w:w="80pt" w:type="dxa"/>
          </w:tcPr>
          <w:p w14:paraId="1634B7C0" w14:textId="1E2274C1" w:rsidR="002C7BE4" w:rsidRDefault="002C7BE4" w:rsidP="002C7BE4">
            <w:pPr>
              <w:pStyle w:val="tablecolhead"/>
            </w:pPr>
            <w:r>
              <w:t>Value</w:t>
            </w:r>
          </w:p>
        </w:tc>
      </w:tr>
      <w:tr w:rsidR="002C7BE4" w14:paraId="577EF3DE" w14:textId="77777777" w:rsidTr="002C7BE4">
        <w:tc>
          <w:tcPr>
            <w:tcW w:w="162.80pt" w:type="dxa"/>
          </w:tcPr>
          <w:p w14:paraId="05AC3A76" w14:textId="0BED6C1E" w:rsidR="002C7BE4" w:rsidRDefault="002C7BE4" w:rsidP="002C7BE4">
            <w:pPr>
              <w:pStyle w:val="tablecopy"/>
            </w:pPr>
            <w:r>
              <w:t>Loss</w:t>
            </w:r>
          </w:p>
        </w:tc>
        <w:tc>
          <w:tcPr>
            <w:tcW w:w="80pt" w:type="dxa"/>
          </w:tcPr>
          <w:p w14:paraId="3B4B6C1A" w14:textId="2080B5AD" w:rsidR="002C7BE4" w:rsidRDefault="002C7BE4" w:rsidP="002C7BE4">
            <w:pPr>
              <w:pStyle w:val="tablecopy"/>
            </w:pPr>
            <w:r w:rsidRPr="002C7BE4">
              <w:t>0.548</w:t>
            </w:r>
          </w:p>
        </w:tc>
      </w:tr>
      <w:tr w:rsidR="002C7BE4" w14:paraId="02A127F5" w14:textId="77777777" w:rsidTr="002C7BE4">
        <w:tc>
          <w:tcPr>
            <w:tcW w:w="162.80pt" w:type="dxa"/>
          </w:tcPr>
          <w:p w14:paraId="3C5E5DFF" w14:textId="15E2D65C" w:rsidR="002C7BE4" w:rsidRDefault="002C7BE4" w:rsidP="002C7BE4">
            <w:pPr>
              <w:pStyle w:val="tablecopy"/>
            </w:pPr>
            <w:r>
              <w:t>Accuracy</w:t>
            </w:r>
          </w:p>
        </w:tc>
        <w:tc>
          <w:tcPr>
            <w:tcW w:w="80pt" w:type="dxa"/>
          </w:tcPr>
          <w:p w14:paraId="0B48CB05" w14:textId="2C2E75BB" w:rsidR="002C7BE4" w:rsidRDefault="002C7BE4" w:rsidP="002C7BE4">
            <w:pPr>
              <w:pStyle w:val="tablecopy"/>
            </w:pPr>
            <w:r w:rsidRPr="002C7BE4">
              <w:t>82.78%</w:t>
            </w:r>
          </w:p>
        </w:tc>
      </w:tr>
    </w:tbl>
    <w:p w14:paraId="3C4CDF21" w14:textId="77777777" w:rsidR="00AE1DFE" w:rsidRDefault="00AE1DFE" w:rsidP="00AE1DFE">
      <w:pPr>
        <w:pStyle w:val="BodyText"/>
      </w:pPr>
    </w:p>
    <w:p w14:paraId="1921B0E0" w14:textId="7BA91E4F" w:rsidR="006F3666" w:rsidRDefault="002C7BE4" w:rsidP="006F3666">
      <w:pPr>
        <w:pStyle w:val="BodyText"/>
      </w:pPr>
      <w:r>
        <w:t xml:space="preserve">The </w:t>
      </w:r>
      <w:r w:rsidR="00B85408">
        <w:t xml:space="preserve">checkpointed </w:t>
      </w:r>
      <w:r>
        <w:t xml:space="preserve"> </w:t>
      </w:r>
      <w:r w:rsidR="00B85408">
        <w:t xml:space="preserve">BiLSTM model got a final </w:t>
      </w:r>
      <w:r>
        <w:t>accuracy of 82.78% with a minimum loss of 0.548 on the testing dataset as shown in Table IX.</w:t>
      </w:r>
      <w:r w:rsidR="006F3666">
        <w:t xml:space="preserve"> Fig. 7 and Fig. 8 shows the confusion matrix and classification report respectively of the </w:t>
      </w:r>
      <w:r w:rsidR="00B85408">
        <w:lastRenderedPageBreak/>
        <w:t>checkpointed</w:t>
      </w:r>
      <w:r w:rsidR="006F3666">
        <w:t xml:space="preserve"> model evaluated </w:t>
      </w:r>
      <w:r w:rsidR="00B85408">
        <w:t>after being evaluated on the “testing dataset”</w:t>
      </w:r>
      <w:r w:rsidR="006F3666">
        <w:t>.</w:t>
      </w:r>
    </w:p>
    <w:p w14:paraId="30248096" w14:textId="058A37AC" w:rsidR="006F3666" w:rsidRDefault="006F3666" w:rsidP="00BC5602">
      <w:pPr>
        <w:pStyle w:val="BodyText"/>
        <w:jc w:val="center"/>
      </w:pPr>
      <w:r>
        <w:rPr>
          <w:noProof/>
        </w:rPr>
        <w:drawing>
          <wp:inline distT="0" distB="0" distL="0" distR="0" wp14:anchorId="6D8270B0" wp14:editId="587B1365">
            <wp:extent cx="2126212" cy="1960685"/>
            <wp:effectExtent l="0" t="0" r="7620" b="1905"/>
            <wp:docPr id="720919279"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t="10.5%" r="15.032%"/>
                    <a:stretch>
                      <a:fillRect/>
                    </a:stretch>
                  </pic:blipFill>
                  <pic:spPr bwMode="auto">
                    <a:xfrm>
                      <a:off x="0" y="0"/>
                      <a:ext cx="2128039" cy="196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F17FA" w14:textId="56585986" w:rsidR="006F3666" w:rsidRDefault="006F3666" w:rsidP="006F3666">
      <w:pPr>
        <w:pStyle w:val="figurecaption"/>
      </w:pPr>
      <w:r>
        <w:t>Best BiLSTM model confusion matrix.</w:t>
      </w:r>
    </w:p>
    <w:p w14:paraId="13197C73" w14:textId="31D7D672" w:rsidR="006F3666" w:rsidRDefault="006F3666" w:rsidP="00BC5602">
      <w:pPr>
        <w:pStyle w:val="BodyText"/>
        <w:jc w:val="center"/>
      </w:pPr>
      <w:r>
        <w:rPr>
          <w:noProof/>
        </w:rPr>
        <w:drawing>
          <wp:inline distT="0" distB="0" distL="0" distR="0" wp14:anchorId="090CAAB6" wp14:editId="798E6B36">
            <wp:extent cx="2770505" cy="1820087"/>
            <wp:effectExtent l="0" t="0" r="0" b="8890"/>
            <wp:docPr id="1466091851"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t="6.744%" r="10.324%"/>
                    <a:stretch>
                      <a:fillRect/>
                    </a:stretch>
                  </pic:blipFill>
                  <pic:spPr bwMode="auto">
                    <a:xfrm>
                      <a:off x="0" y="0"/>
                      <a:ext cx="2770909" cy="1820352"/>
                    </a:xfrm>
                    <a:prstGeom prst="rect">
                      <a:avLst/>
                    </a:prstGeom>
                    <a:noFill/>
                    <a:ln>
                      <a:noFill/>
                    </a:ln>
                    <a:extLst>
                      <a:ext uri="{53640926-AAD7-44D8-BBD7-CCE9431645EC}">
                        <a14:shadowObscured xmlns:a14="http://schemas.microsoft.com/office/drawing/2010/main"/>
                      </a:ext>
                    </a:extLst>
                  </pic:spPr>
                </pic:pic>
              </a:graphicData>
            </a:graphic>
          </wp:inline>
        </w:drawing>
      </w:r>
    </w:p>
    <w:p w14:paraId="033654E2" w14:textId="6D36038B" w:rsidR="006F3666" w:rsidRPr="006F3666" w:rsidRDefault="006F3666" w:rsidP="006F3666">
      <w:pPr>
        <w:pStyle w:val="figurecaption"/>
      </w:pPr>
      <w:r w:rsidRPr="006F3666">
        <w:t xml:space="preserve">Best BiLSTM model </w:t>
      </w:r>
      <w:r>
        <w:t>classification report</w:t>
      </w:r>
      <w:r w:rsidR="004045B8">
        <w:t>.</w:t>
      </w:r>
    </w:p>
    <w:p w14:paraId="21A9249C" w14:textId="0F7B0ABA" w:rsidR="006F3666" w:rsidRDefault="006F3666" w:rsidP="006F3666">
      <w:pPr>
        <w:pStyle w:val="BodyText"/>
        <w:sectPr w:rsidR="006F3666" w:rsidSect="003B4E04">
          <w:type w:val="continuous"/>
          <w:pgSz w:w="595.30pt" w:h="841.90pt" w:code="9"/>
          <w:pgMar w:top="54pt" w:right="45.35pt" w:bottom="72pt" w:left="45.35pt" w:header="36pt" w:footer="36pt" w:gutter="0pt"/>
          <w:cols w:num="2" w:space="18pt"/>
          <w:docGrid w:linePitch="360"/>
        </w:sectPr>
      </w:pPr>
      <w:r>
        <w:t xml:space="preserve">Fig. 10 </w:t>
      </w:r>
      <w:r w:rsidR="004045B8">
        <w:t>displays</w:t>
      </w:r>
      <w:r>
        <w:t xml:space="preserve"> a screenshot for the Bot response to the query about the text of an author.</w:t>
      </w:r>
    </w:p>
    <w:p w14:paraId="6D11A318" w14:textId="77777777" w:rsidR="006F3666" w:rsidRDefault="006F3666" w:rsidP="00557B4C">
      <w:pPr>
        <w:pStyle w:val="BodyText"/>
        <w:ind w:firstLine="0pt"/>
      </w:pPr>
      <w:r>
        <w:rPr>
          <w:noProof/>
        </w:rPr>
        <w:drawing>
          <wp:inline distT="0" distB="0" distL="0" distR="0" wp14:anchorId="0EF30689" wp14:editId="6C59FCA3">
            <wp:extent cx="6490854" cy="3366747"/>
            <wp:effectExtent l="0" t="0" r="5715" b="5715"/>
            <wp:docPr id="422764014" name="Picture 14"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764014" name="Picture 14" descr="A screenshot of a computer&#10;&#10;AI-generated content may be incorrect."/>
                    <pic:cNvPicPr>
                      <a:picLocks noChangeAspect="1" noChangeArrowheads="1"/>
                    </pic:cNvPicPr>
                  </pic:nvPicPr>
                  <pic:blipFill rotWithShape="1">
                    <a:blip r:embed="rId26">
                      <a:extLst>
                        <a:ext uri="{28A0092B-C50C-407E-A947-70E740481C1C}">
                          <a14:useLocalDpi xmlns:a14="http://schemas.microsoft.com/office/drawing/2010/main" val="0"/>
                        </a:ext>
                      </a:extLst>
                    </a:blip>
                    <a:srcRect t="-0.786%" b="3.183%"/>
                    <a:stretch>
                      <a:fillRect/>
                    </a:stretch>
                  </pic:blipFill>
                  <pic:spPr bwMode="auto">
                    <a:xfrm>
                      <a:off x="0" y="0"/>
                      <a:ext cx="6576763" cy="3411307"/>
                    </a:xfrm>
                    <a:prstGeom prst="rect">
                      <a:avLst/>
                    </a:prstGeom>
                    <a:noFill/>
                    <a:ln>
                      <a:noFill/>
                    </a:ln>
                    <a:extLst>
                      <a:ext uri="{53640926-AAD7-44D8-BBD7-CCE9431645EC}">
                        <a14:shadowObscured xmlns:a14="http://schemas.microsoft.com/office/drawing/2010/main"/>
                      </a:ext>
                    </a:extLst>
                  </pic:spPr>
                </pic:pic>
              </a:graphicData>
            </a:graphic>
          </wp:inline>
        </w:drawing>
      </w:r>
    </w:p>
    <w:p w14:paraId="614407CD" w14:textId="77777777" w:rsidR="006F3666" w:rsidRPr="006F3666" w:rsidRDefault="006F3666" w:rsidP="006F3666">
      <w:pPr>
        <w:pStyle w:val="figurecaption"/>
        <w:sectPr w:rsidR="006F3666" w:rsidRPr="006F3666" w:rsidSect="006F3666">
          <w:type w:val="continuous"/>
          <w:pgSz w:w="595.30pt" w:h="841.90pt" w:code="9"/>
          <w:pgMar w:top="54pt" w:right="45.35pt" w:bottom="72pt" w:left="45.35pt" w:header="36pt" w:footer="36pt" w:gutter="0pt"/>
          <w:cols w:space="18pt"/>
          <w:docGrid w:linePitch="360"/>
        </w:sectPr>
      </w:pPr>
      <w:r w:rsidRPr="006F3666">
        <w:t>Bot inference query and response</w:t>
      </w:r>
    </w:p>
    <w:p w14:paraId="7B368F18" w14:textId="4CB2F0F7" w:rsidR="006F3666" w:rsidRPr="00FA54C1" w:rsidRDefault="006F3666" w:rsidP="00FA54C1">
      <w:pPr>
        <w:pStyle w:val="BodyText"/>
        <w:ind w:firstLine="0pt"/>
        <w:rPr>
          <w:lang w:val="en-US"/>
        </w:rPr>
        <w:sectPr w:rsidR="006F3666" w:rsidRPr="00FA54C1" w:rsidSect="006F3666">
          <w:type w:val="continuous"/>
          <w:pgSz w:w="595.30pt" w:h="841.90pt" w:code="9"/>
          <w:pgMar w:top="54pt" w:right="45.35pt" w:bottom="72pt" w:left="45.35pt" w:header="36pt" w:footer="36pt" w:gutter="0pt"/>
          <w:cols w:space="18pt"/>
          <w:docGrid w:linePitch="360"/>
        </w:sectPr>
      </w:pPr>
    </w:p>
    <w:p w14:paraId="6A92D55D" w14:textId="33D064FF" w:rsidR="001D562E" w:rsidRDefault="001D562E" w:rsidP="001D562E">
      <w:pPr>
        <w:pStyle w:val="Heading1"/>
      </w:pPr>
      <w:r>
        <w:t>Conclusion</w:t>
      </w:r>
    </w:p>
    <w:p w14:paraId="58B92253" w14:textId="1BC0691F" w:rsidR="00BC5602" w:rsidRDefault="00E92457" w:rsidP="00BC5602">
      <w:pPr>
        <w:pStyle w:val="BodyText"/>
      </w:pPr>
      <w:r>
        <w:t xml:space="preserve">This study successfully developed an author identification system using a BiLSTM model to effectively distinguishes between the writing styles </w:t>
      </w:r>
      <w:r w:rsidR="00FA54C1">
        <w:t xml:space="preserve">using the dataset by </w:t>
      </w:r>
      <w:sdt>
        <w:sdtPr>
          <w:rPr>
            <w:color w:val="000000"/>
          </w:rPr>
          <w:tag w:val="MENDELEY_CITATION_v3_eyJjaXRhdGlvbklEIjoiTUVOREVMRVlfQ0lUQVRJT05fMWUxMjVhOWUtNzIzMi00MTA5LTlhMjctOGRiN2VlOTFjZDE2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
          <w:id w:val="1353841400"/>
          <w:placeholder>
            <w:docPart w:val="DefaultPlaceholder_-1854013440"/>
          </w:placeholder>
        </w:sdtPr>
        <w:sdtContent>
          <w:r w:rsidR="008A697C" w:rsidRPr="008A697C">
            <w:rPr>
              <w:color w:val="000000"/>
            </w:rPr>
            <w:t>[1]</w:t>
          </w:r>
        </w:sdtContent>
      </w:sdt>
      <w:r w:rsidR="00FA54C1">
        <w:t xml:space="preserve"> from Kaggle</w:t>
      </w:r>
      <w:r>
        <w:t xml:space="preserve">. The model used pretrained GloVe embeddings to capture the semantic and syntactic relationships within text </w:t>
      </w:r>
      <w:sdt>
        <w:sdtPr>
          <w:rPr>
            <w:color w:val="000000"/>
          </w:rPr>
          <w:tag w:val="MENDELEY_CITATION_v3_eyJjaXRhdGlvbklEIjoiTUVOREVMRVlfQ0lUQVRJT05fMWZiZTg5NGQtMWIwOC00OGE0LTliNzUtZDVkZDUyY2YyZmQ3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
          <w:id w:val="1892840800"/>
          <w:placeholder>
            <w:docPart w:val="DefaultPlaceholder_-1854013440"/>
          </w:placeholder>
        </w:sdtPr>
        <w:sdtContent>
          <w:r w:rsidR="008A697C" w:rsidRPr="008A697C">
            <w:rPr>
              <w:color w:val="000000"/>
            </w:rPr>
            <w:t>[4]</w:t>
          </w:r>
        </w:sdtContent>
      </w:sdt>
      <w:r>
        <w:t xml:space="preserve"> while data preprocessing techniques such as normalization, tokenization, and down-sampling ensured data quality and balance </w:t>
      </w:r>
      <w:sdt>
        <w:sdtPr>
          <w:rPr>
            <w:color w:val="000000"/>
          </w:rPr>
          <w:tag w:val="MENDELEY_CITATION_v3_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"/>
          <w:id w:val="-83770092"/>
          <w:placeholder>
            <w:docPart w:val="DefaultPlaceholder_-1854013440"/>
          </w:placeholder>
        </w:sdtPr>
        <w:sdtContent>
          <w:r w:rsidR="008A697C" w:rsidRPr="008A697C">
            <w:rPr>
              <w:color w:val="000000"/>
            </w:rPr>
            <w:t>[5], [6]</w:t>
          </w:r>
        </w:sdtContent>
      </w:sdt>
      <w:r>
        <w:t xml:space="preserve">. Exploratory data analysis revealed distinctive linguistic and stylistic differences among authors, highlighting the model’s potential in capturing subtle variations in vocabulary and structure </w:t>
      </w:r>
      <w:sdt>
        <w:sdtPr>
          <w:rPr>
            <w:color w:val="000000"/>
          </w:rPr>
          <w:tag w:val="MENDELEY_CITATION_v3_eyJjaXRhdGlvbklEIjoiTUVOREVMRVlfQ0lUQVRJT05fZGJkMzVlOWEtODM5Yi00MzE0LWFlNzMtMDc0NDBkN2NjMjhj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
          <w:id w:val="1565292522"/>
          <w:placeholder>
            <w:docPart w:val="DefaultPlaceholder_-1854013440"/>
          </w:placeholder>
        </w:sdtPr>
        <w:sdtContent>
          <w:r w:rsidR="008A697C" w:rsidRPr="008A697C">
            <w:rPr>
              <w:color w:val="000000"/>
            </w:rPr>
            <w:t>[8]</w:t>
          </w:r>
        </w:sdtContent>
      </w:sdt>
      <w:r>
        <w:t xml:space="preserve">. The implementation in PyTorch, supported by GPU acceleration, facilitated efficient model training, while the use of dropout layers effectively minimized overfitting </w:t>
      </w:r>
      <w:sdt>
        <w:sdtPr>
          <w:rPr>
            <w:color w:val="000000"/>
          </w:rPr>
          <w:tag w:val="MENDELEY_CITATION_v3_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"/>
          <w:id w:val="2094039613"/>
          <w:placeholder>
            <w:docPart w:val="DefaultPlaceholder_-1854013440"/>
          </w:placeholder>
        </w:sdtPr>
        <w:sdtContent>
          <w:r w:rsidR="008A697C" w:rsidRPr="008A697C">
            <w:rPr>
              <w:color w:val="000000"/>
            </w:rPr>
            <w:t>[10]</w:t>
          </w:r>
        </w:sdtContent>
      </w:sdt>
      <w:r>
        <w:t>.</w:t>
      </w:r>
      <w:r w:rsidR="00BC5602">
        <w:t xml:space="preserve"> </w:t>
      </w:r>
    </w:p>
    <w:p w14:paraId="67E7B324" w14:textId="290C211F" w:rsidR="00E92457" w:rsidRPr="00E92457" w:rsidRDefault="00E92457" w:rsidP="00BC5602">
      <w:pPr>
        <w:pStyle w:val="BodyText"/>
      </w:pPr>
      <w:r>
        <w:t xml:space="preserve">The BiLSTM model achieved a classification accuracy of 82.78% on the test dataset, confirming its capability to process </w:t>
      </w:r>
      <w:r>
        <w:t xml:space="preserve">sequential text data efficiently and extract author-specific features </w:t>
      </w:r>
      <w:sdt>
        <w:sdtPr>
          <w:rPr>
            <w:color w:val="000000"/>
          </w:rPr>
          <w:tag w:val="MENDELEY_CITATION_v3_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"/>
          <w:id w:val="-790124212"/>
          <w:placeholder>
            <w:docPart w:val="DefaultPlaceholder_-1854013440"/>
          </w:placeholder>
        </w:sdtPr>
        <w:sdtContent>
          <w:r w:rsidR="008A697C" w:rsidRPr="008A697C">
            <w:rPr>
              <w:color w:val="000000"/>
            </w:rPr>
            <w:t>[9]</w:t>
          </w:r>
        </w:sdtContent>
      </w:sdt>
      <w:r>
        <w:t xml:space="preserve">. This performance aligns with recent findings that LSTM-based architectures outperform traditional models in text classification tasks </w:t>
      </w:r>
      <w:sdt>
        <w:sdtPr>
          <w:rPr>
            <w:color w:val="000000"/>
          </w:rPr>
          <w:tag w:val="MENDELEY_CITATION_v3_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V19"/>
          <w:id w:val="-1686745171"/>
          <w:placeholder>
            <w:docPart w:val="DefaultPlaceholder_-1854013440"/>
          </w:placeholder>
        </w:sdtPr>
        <w:sdtContent>
          <w:r w:rsidR="008A697C" w:rsidRPr="008A697C">
            <w:rPr>
              <w:color w:val="000000"/>
            </w:rPr>
            <w:t>[2], [3]</w:t>
          </w:r>
        </w:sdtContent>
      </w:sdt>
      <w:r>
        <w:t>. Furthermore, the integration of model checkpointing ensured optimal parameter selection and reliable predictions during inference. Overall, the study demonstrates that  DL techniques, particularly BiLSTM with pretrained embeddings, are highly effective for author identification.</w:t>
      </w:r>
    </w:p>
    <w:p w14:paraId="64CBB4C8" w14:textId="2B74E7AE" w:rsidR="001D562E" w:rsidRPr="001D562E" w:rsidRDefault="001D562E" w:rsidP="001D562E">
      <w:pPr>
        <w:pStyle w:val="Heading1"/>
      </w:pPr>
      <w:r>
        <w:t>References</w:t>
      </w:r>
    </w:p>
    <w:p w14:paraId="10238AF8" w14:textId="77777777" w:rsidR="00836367" w:rsidRDefault="00836367" w:rsidP="00393307">
      <w:pPr>
        <w:pStyle w:val="references"/>
        <w:numPr>
          <w:ilvl w:val="0"/>
          <w:numId w:val="0"/>
        </w:numPr>
        <w:spacing w:line="12pt" w:lineRule="auto"/>
        <w:ind w:start="18pt" w:hanging="18pt"/>
      </w:pPr>
    </w:p>
    <w:sdt>
      <w:sdtPr>
        <w:rPr>
          <w:rFonts w:eastAsia="SimSun"/>
          <w:noProof w:val="0"/>
          <w:color w:val="000000"/>
          <w:spacing w:val="-1"/>
          <w:sz w:val="20"/>
          <w:szCs w:val="20"/>
          <w:lang w:val="x-none" w:eastAsia="x-none"/>
        </w:rPr>
        <w:tag w:val="MENDELEY_BIBLIOGRAPHY"/>
        <w:id w:val="1930626002"/>
        <w:placeholder>
          <w:docPart w:val="DefaultPlaceholder_-1854013440"/>
        </w:placeholder>
      </w:sdtPr>
      <w:sdtContent>
        <w:p w14:paraId="40BBE032" w14:textId="22B7B402" w:rsidR="00544017" w:rsidRDefault="00544017" w:rsidP="00557B4C">
          <w:pPr>
            <w:pStyle w:val="references"/>
            <w:divId w:val="937251791"/>
            <w:rPr>
              <w:sz w:val="24"/>
              <w:szCs w:val="24"/>
            </w:rPr>
          </w:pPr>
          <w:r>
            <w:t>M. Risdal and R. Tatman, “Spooky Author Identification,” 2017.</w:t>
          </w:r>
        </w:p>
        <w:p w14:paraId="0294A2BA" w14:textId="057268A8" w:rsidR="00544017" w:rsidRDefault="00544017" w:rsidP="00557B4C">
          <w:pPr>
            <w:pStyle w:val="references"/>
            <w:divId w:val="1024941761"/>
          </w:pPr>
          <w:r>
            <w:t xml:space="preserve">S. Ngwenya and T. C. Garidzira, “Enhanced Fake News Detection with Domain-Specific Word Embeddings: A TorchText-Based Method for News Semantics Representation.,” </w:t>
          </w:r>
          <w:r>
            <w:rPr>
              <w:i/>
              <w:iCs/>
            </w:rPr>
            <w:t xml:space="preserve">The Indonesian Journal of Computer </w:t>
          </w:r>
          <w:r>
            <w:rPr>
              <w:i/>
              <w:iCs/>
            </w:rPr>
            <w:lastRenderedPageBreak/>
            <w:t>Science</w:t>
          </w:r>
          <w:r>
            <w:t>, vol. 14, no. 4, Jul. 2025, doi: 10.33022/ijcs.v14i4.4831.</w:t>
          </w:r>
        </w:p>
        <w:p w14:paraId="1B3374C4" w14:textId="05F8D4BA" w:rsidR="00544017" w:rsidRDefault="00544017" w:rsidP="00557B4C">
          <w:pPr>
            <w:pStyle w:val="references"/>
            <w:divId w:val="1953780173"/>
          </w:pPr>
          <w:r>
            <w:t xml:space="preserve">W. T. Vambe and T. C. Garidzira, “A Comparative Analysis of Convolutional Neural Networks, Bi-Directional Gated Recurrent Units, and Bi-Directional Long Short-Term Memory for Sequential Data Processing Using Human Emotions Dataset,” </w:t>
          </w:r>
          <w:r>
            <w:rPr>
              <w:i/>
              <w:iCs/>
            </w:rPr>
            <w:t>Proceedings of 2024 4th International Multidisciplinary Information Technology and Engineering Conference, IMITEC 2024</w:t>
          </w:r>
          <w:r>
            <w:t>, pp. 531–538, 2024, doi: 10.1109/IMITEC60221.2024.10851188.</w:t>
          </w:r>
        </w:p>
        <w:p w14:paraId="201349B7" w14:textId="56F59771" w:rsidR="00544017" w:rsidRDefault="00544017" w:rsidP="00557B4C">
          <w:pPr>
            <w:pStyle w:val="references"/>
            <w:divId w:val="142280994"/>
          </w:pPr>
          <w:r>
            <w:t xml:space="preserve">J. Pennington, R. Socher, and C. Manning, “Glove: Global Vectors for Word Representation,” in </w:t>
          </w:r>
          <w:r>
            <w:rPr>
              <w:i/>
              <w:iCs/>
            </w:rPr>
            <w:t>Proceedings of the 2014 Conference on Empirical Methods in Natural Language Processing (EMNLP)</w:t>
          </w:r>
          <w:r>
            <w:t>, Stroudsburg, PA, USA: Association for Computational Linguistics, 2014, pp. 1532–1543. doi: 10.3115/v1/D14-1162.</w:t>
          </w:r>
        </w:p>
        <w:p w14:paraId="1EFFB90A" w14:textId="738FFBB2" w:rsidR="00544017" w:rsidRDefault="00544017" w:rsidP="00557B4C">
          <w:pPr>
            <w:pStyle w:val="references"/>
            <w:divId w:val="1973948636"/>
          </w:pPr>
          <w:r>
            <w:t xml:space="preserve">C. Padurariu and M. E. Breaban, “Dealing with Data Imbalance in Text Classification,” </w:t>
          </w:r>
          <w:r>
            <w:rPr>
              <w:i/>
              <w:iCs/>
            </w:rPr>
            <w:t>Procedia Comput Sci</w:t>
          </w:r>
          <w:r>
            <w:t>, vol. 159, pp. 736–745, 2019, doi: 10.1016/j.procs.2019.09.229.</w:t>
          </w:r>
        </w:p>
        <w:p w14:paraId="536A7A04" w14:textId="64AA99CD" w:rsidR="00544017" w:rsidRDefault="00544017" w:rsidP="00557B4C">
          <w:pPr>
            <w:pStyle w:val="references"/>
            <w:divId w:val="334187316"/>
          </w:pPr>
          <w:r>
            <w:t xml:space="preserve">J. Jang, Y. Kim, K. Choi, and S. Suh, “Sequential targeting: A continual learning approach for data imbalance in text classification,” </w:t>
          </w:r>
          <w:r>
            <w:rPr>
              <w:i/>
              <w:iCs/>
            </w:rPr>
            <w:t>Expert Syst Appl</w:t>
          </w:r>
          <w:r>
            <w:t>, vol. 179, p. 115067, Oct. 2021, doi: 10.1016/j.eswa.2021.115067.</w:t>
          </w:r>
        </w:p>
        <w:p w14:paraId="36D7CCF0" w14:textId="362D4D69" w:rsidR="00544017" w:rsidRDefault="00544017" w:rsidP="00557B4C">
          <w:pPr>
            <w:pStyle w:val="references"/>
            <w:divId w:val="2133940166"/>
          </w:pPr>
          <w:r>
            <w:t xml:space="preserve">S. Sarica and J. Luo, “Correction: Stopwords in technical language processing,” </w:t>
          </w:r>
          <w:r>
            <w:rPr>
              <w:i/>
              <w:iCs/>
            </w:rPr>
            <w:t>PLoS One</w:t>
          </w:r>
          <w:r>
            <w:t>, vol. 19, no. 12, p. e0315195, Dec. 2024, doi: 10.1371/journal.pone.0315195.</w:t>
          </w:r>
        </w:p>
        <w:p w14:paraId="0FDDD2BB" w14:textId="0F2B73C2" w:rsidR="00544017" w:rsidRDefault="00544017" w:rsidP="00557B4C">
          <w:pPr>
            <w:pStyle w:val="references"/>
            <w:divId w:val="537548167"/>
          </w:pPr>
          <w:r>
            <w:t xml:space="preserve">F. Zenker and K. Kyle, “Investigating minimum text lengths for lexical diversity indices,” </w:t>
          </w:r>
          <w:r>
            <w:rPr>
              <w:i/>
              <w:iCs/>
            </w:rPr>
            <w:t>Assessing Writing</w:t>
          </w:r>
          <w:r>
            <w:t>, vol. 47, p. 100505, Jan. 2021, doi: 10.1016/j.asw.2020.100505.</w:t>
          </w:r>
        </w:p>
        <w:p w14:paraId="4BEA049C" w14:textId="5C4BCC59" w:rsidR="00544017" w:rsidRDefault="00544017" w:rsidP="00557B4C">
          <w:pPr>
            <w:pStyle w:val="references"/>
            <w:divId w:val="2071537778"/>
          </w:pPr>
          <w:r>
            <w:t xml:space="preserve">S. Siami-Namini, N. Tavakoli, and A. S. Namin, “The Performance of LSTM and BiLSTM in Forecasting Time Series,” in </w:t>
          </w:r>
          <w:r>
            <w:rPr>
              <w:i/>
              <w:iCs/>
            </w:rPr>
            <w:t>2019 IEEE International Conference on Big Data (Big Data)</w:t>
          </w:r>
          <w:r>
            <w:t>, IEEE, Dec. 2019, pp. 3285–3292. doi: 10.1109/BigData47090.2019.9005997.</w:t>
          </w:r>
        </w:p>
        <w:p w14:paraId="6BBFA2BF" w14:textId="076EBDF4" w:rsidR="00544017" w:rsidRDefault="00544017" w:rsidP="00557B4C">
          <w:pPr>
            <w:pStyle w:val="references"/>
            <w:divId w:val="1532255478"/>
          </w:pPr>
          <w:r>
            <w:t xml:space="preserve">N. Srivastava, G. Hinton, A. Krizhevsky, I. Sutskever, and R. Salakhutdinov, “Dropout: a simple way to prevent neural networks from overfitting,” </w:t>
          </w:r>
          <w:r>
            <w:rPr>
              <w:i/>
              <w:iCs/>
            </w:rPr>
            <w:t>J. Mach. Learn. Res.</w:t>
          </w:r>
          <w:r>
            <w:t>, vol. 15, no. 1, pp. 1929–1958, Jan. 2014.</w:t>
          </w:r>
        </w:p>
        <w:p w14:paraId="31D35D91" w14:textId="44D8784F" w:rsidR="00544017" w:rsidRDefault="00544017" w:rsidP="00557B4C">
          <w:pPr>
            <w:pStyle w:val="references"/>
            <w:divId w:val="123818908"/>
          </w:pPr>
          <w:r>
            <w:t>V. Sharma, G. K. Gupta, and M. Gupta, “Performance Benchmarking of GPU and TPU on Google Colaboratory for Convolutional Neural Network,” 2021, pp. 639–646. doi: 10.1007/978-981-33-4604-8_49.</w:t>
          </w:r>
        </w:p>
        <w:p w14:paraId="14B957F9" w14:textId="64BF6D27" w:rsidR="00544017" w:rsidRDefault="00544017" w:rsidP="00557B4C">
          <w:pPr>
            <w:pStyle w:val="references"/>
            <w:divId w:val="722875005"/>
          </w:pPr>
          <w:r>
            <w:t xml:space="preserve">M. Khairy, Z. Shen, T. M. Aamodt, and T. G. Rogers, “Accel-Sim: An Extensible Simulation Framework for Validated GPU Modeling,” in </w:t>
          </w:r>
          <w:r>
            <w:rPr>
              <w:i/>
              <w:iCs/>
            </w:rPr>
            <w:t>2020 ACM/IEEE 47th Annual International Symposium on Computer Architecture (ISCA)</w:t>
          </w:r>
          <w:r>
            <w:t>, IEEE, May 2020, pp. 473–486. doi: 10.1109/ISCA45697.2020.00047.</w:t>
          </w:r>
        </w:p>
        <w:p w14:paraId="2CBC4D6A" w14:textId="1ECB677B" w:rsidR="00393307" w:rsidRPr="00F96569" w:rsidRDefault="00000000" w:rsidP="003701E8">
          <w:pPr>
            <w:pStyle w:val="references"/>
            <w:numPr>
              <w:ilvl w:val="0"/>
              <w:numId w:val="0"/>
            </w:numPr>
            <w:rPr>
              <w:rFonts w:eastAsia="SimSun"/>
              <w:b/>
              <w:noProof w:val="0"/>
              <w:color w:val="FF0000"/>
              <w:spacing w:val="-1"/>
              <w:sz w:val="20"/>
              <w:szCs w:val="20"/>
              <w:lang w:val="x-none" w:eastAsia="x-none"/>
            </w:rPr>
            <w:sectPr w:rsidR="00393307" w:rsidRPr="00F96569" w:rsidSect="003B4E04">
              <w:type w:val="continuous"/>
              <w:pgSz w:w="595.30pt" w:h="841.90pt" w:code="9"/>
              <w:pgMar w:top="54pt" w:right="45.35pt" w:bottom="72pt" w:left="45.35pt" w:header="36pt" w:footer="36pt" w:gutter="0pt"/>
              <w:cols w:num="2" w:space="18pt"/>
              <w:docGrid w:linePitch="360"/>
            </w:sectPr>
          </w:pPr>
        </w:p>
      </w:sdtContent>
    </w:sdt>
    <w:p w14:paraId="282F44FE" w14:textId="77777777" w:rsidR="00B164D3" w:rsidRDefault="00B164D3" w:rsidP="003701E8">
      <w:pPr>
        <w:jc w:val="both"/>
      </w:pPr>
    </w:p>
    <w:sectPr w:rsidR="00B164D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1A37309" w14:textId="77777777" w:rsidR="006C2F9C" w:rsidRDefault="006C2F9C" w:rsidP="001A3B3D">
      <w:r>
        <w:separator/>
      </w:r>
    </w:p>
  </w:endnote>
  <w:endnote w:type="continuationSeparator" w:id="0">
    <w:p w14:paraId="09FCD8E5" w14:textId="77777777" w:rsidR="006C2F9C" w:rsidRDefault="006C2F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E0CCB1" w14:textId="77777777" w:rsidR="008F7331" w:rsidRDefault="008F7331">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8579B2" w14:textId="77777777" w:rsidR="008F7331" w:rsidRDefault="008F7331">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02E1F8B" w:rsidR="001A3B3D" w:rsidRPr="008F7331" w:rsidRDefault="008F7331" w:rsidP="0056610F">
    <w:pPr>
      <w:pStyle w:val="Footer"/>
      <w:jc w:val="start"/>
      <w:rPr>
        <w:sz w:val="16"/>
        <w:szCs w:val="16"/>
        <w:lang w:val="en-ZA"/>
      </w:rPr>
    </w:pPr>
    <w:r>
      <w:rPr>
        <w:sz w:val="16"/>
        <w:szCs w:val="16"/>
        <w:lang w:val="en-ZA"/>
      </w:rPr>
      <w:t>Author Identification Report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7B9BD3" w14:textId="77777777" w:rsidR="006C2F9C" w:rsidRDefault="006C2F9C" w:rsidP="001A3B3D">
      <w:r>
        <w:separator/>
      </w:r>
    </w:p>
  </w:footnote>
  <w:footnote w:type="continuationSeparator" w:id="0">
    <w:p w14:paraId="63067BCD" w14:textId="77777777" w:rsidR="006C2F9C" w:rsidRDefault="006C2F9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ABCA28E" w14:textId="77777777" w:rsidR="008F7331" w:rsidRDefault="008F7331">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5582AB4" w14:textId="77777777" w:rsidR="008F7331" w:rsidRDefault="008F7331">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F32B67F" w14:textId="77777777" w:rsidR="008F7331" w:rsidRDefault="008F7331">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86"/>
    <w:rsid w:val="00031A10"/>
    <w:rsid w:val="0004781E"/>
    <w:rsid w:val="0008758A"/>
    <w:rsid w:val="000C1E68"/>
    <w:rsid w:val="00137AF0"/>
    <w:rsid w:val="00145155"/>
    <w:rsid w:val="001A2EFD"/>
    <w:rsid w:val="001A3B3D"/>
    <w:rsid w:val="001B67DC"/>
    <w:rsid w:val="001D562E"/>
    <w:rsid w:val="002254A9"/>
    <w:rsid w:val="00233D97"/>
    <w:rsid w:val="002347A2"/>
    <w:rsid w:val="002850E3"/>
    <w:rsid w:val="002C7BE4"/>
    <w:rsid w:val="00351F15"/>
    <w:rsid w:val="00354FCF"/>
    <w:rsid w:val="00366E92"/>
    <w:rsid w:val="003701E8"/>
    <w:rsid w:val="00375418"/>
    <w:rsid w:val="00393307"/>
    <w:rsid w:val="003A19E2"/>
    <w:rsid w:val="003B2B40"/>
    <w:rsid w:val="003B4E04"/>
    <w:rsid w:val="003F5A08"/>
    <w:rsid w:val="00403F1C"/>
    <w:rsid w:val="00403FDD"/>
    <w:rsid w:val="004045B8"/>
    <w:rsid w:val="00420716"/>
    <w:rsid w:val="004325FB"/>
    <w:rsid w:val="004367A4"/>
    <w:rsid w:val="004432BA"/>
    <w:rsid w:val="0044407E"/>
    <w:rsid w:val="00447BB9"/>
    <w:rsid w:val="0046031D"/>
    <w:rsid w:val="00473AC9"/>
    <w:rsid w:val="004B1D66"/>
    <w:rsid w:val="004D72B5"/>
    <w:rsid w:val="004E4B30"/>
    <w:rsid w:val="00544017"/>
    <w:rsid w:val="00551B7F"/>
    <w:rsid w:val="00557B4C"/>
    <w:rsid w:val="0056047F"/>
    <w:rsid w:val="0056610F"/>
    <w:rsid w:val="00575BCA"/>
    <w:rsid w:val="00594756"/>
    <w:rsid w:val="005B0344"/>
    <w:rsid w:val="005B520E"/>
    <w:rsid w:val="005E2800"/>
    <w:rsid w:val="005E697E"/>
    <w:rsid w:val="005F447E"/>
    <w:rsid w:val="00605825"/>
    <w:rsid w:val="00645D22"/>
    <w:rsid w:val="00646D52"/>
    <w:rsid w:val="00651A08"/>
    <w:rsid w:val="00654204"/>
    <w:rsid w:val="00670434"/>
    <w:rsid w:val="0068070E"/>
    <w:rsid w:val="006A5D82"/>
    <w:rsid w:val="006B6B66"/>
    <w:rsid w:val="006B7A3E"/>
    <w:rsid w:val="006C2F9C"/>
    <w:rsid w:val="006F3666"/>
    <w:rsid w:val="006F6D3D"/>
    <w:rsid w:val="00715BEA"/>
    <w:rsid w:val="00740EEA"/>
    <w:rsid w:val="007900D0"/>
    <w:rsid w:val="007933C5"/>
    <w:rsid w:val="00794804"/>
    <w:rsid w:val="007B33F1"/>
    <w:rsid w:val="007B6DDA"/>
    <w:rsid w:val="007C0308"/>
    <w:rsid w:val="007C2FF2"/>
    <w:rsid w:val="007D6232"/>
    <w:rsid w:val="007E22C2"/>
    <w:rsid w:val="007F1F99"/>
    <w:rsid w:val="007F768F"/>
    <w:rsid w:val="0080791D"/>
    <w:rsid w:val="008147B5"/>
    <w:rsid w:val="00836367"/>
    <w:rsid w:val="00873603"/>
    <w:rsid w:val="00875F0C"/>
    <w:rsid w:val="008A2C7D"/>
    <w:rsid w:val="008A697C"/>
    <w:rsid w:val="008B6524"/>
    <w:rsid w:val="008B74E2"/>
    <w:rsid w:val="008C4B23"/>
    <w:rsid w:val="008F6E2C"/>
    <w:rsid w:val="008F7331"/>
    <w:rsid w:val="009303D9"/>
    <w:rsid w:val="00933C64"/>
    <w:rsid w:val="00945243"/>
    <w:rsid w:val="00972203"/>
    <w:rsid w:val="009F1D79"/>
    <w:rsid w:val="00A059B3"/>
    <w:rsid w:val="00A24367"/>
    <w:rsid w:val="00A74924"/>
    <w:rsid w:val="00AE1DFE"/>
    <w:rsid w:val="00AE3409"/>
    <w:rsid w:val="00B11A60"/>
    <w:rsid w:val="00B164D3"/>
    <w:rsid w:val="00B22613"/>
    <w:rsid w:val="00B44A76"/>
    <w:rsid w:val="00B768D1"/>
    <w:rsid w:val="00B85408"/>
    <w:rsid w:val="00B90BA3"/>
    <w:rsid w:val="00BA1025"/>
    <w:rsid w:val="00BB2B20"/>
    <w:rsid w:val="00BC3420"/>
    <w:rsid w:val="00BC5602"/>
    <w:rsid w:val="00BD670B"/>
    <w:rsid w:val="00BE7D3C"/>
    <w:rsid w:val="00BF5FF6"/>
    <w:rsid w:val="00C0207F"/>
    <w:rsid w:val="00C05C44"/>
    <w:rsid w:val="00C16117"/>
    <w:rsid w:val="00C3075A"/>
    <w:rsid w:val="00C325F6"/>
    <w:rsid w:val="00C919A4"/>
    <w:rsid w:val="00CA4392"/>
    <w:rsid w:val="00CC393F"/>
    <w:rsid w:val="00CC43DF"/>
    <w:rsid w:val="00D14C8F"/>
    <w:rsid w:val="00D2176E"/>
    <w:rsid w:val="00D632BE"/>
    <w:rsid w:val="00D72D06"/>
    <w:rsid w:val="00D7522C"/>
    <w:rsid w:val="00D7536F"/>
    <w:rsid w:val="00D76668"/>
    <w:rsid w:val="00DF65F3"/>
    <w:rsid w:val="00E07383"/>
    <w:rsid w:val="00E165BC"/>
    <w:rsid w:val="00E42ED1"/>
    <w:rsid w:val="00E61E12"/>
    <w:rsid w:val="00E7596C"/>
    <w:rsid w:val="00E7738D"/>
    <w:rsid w:val="00E84FAB"/>
    <w:rsid w:val="00E878F2"/>
    <w:rsid w:val="00E92457"/>
    <w:rsid w:val="00ED0149"/>
    <w:rsid w:val="00EF7DE3"/>
    <w:rsid w:val="00F03103"/>
    <w:rsid w:val="00F271DE"/>
    <w:rsid w:val="00F60CA8"/>
    <w:rsid w:val="00F627DA"/>
    <w:rsid w:val="00F65ABB"/>
    <w:rsid w:val="00F7288F"/>
    <w:rsid w:val="00F847A6"/>
    <w:rsid w:val="00F9441B"/>
    <w:rsid w:val="00FA4C32"/>
    <w:rsid w:val="00FA54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03FDD"/>
    <w:rPr>
      <w:color w:val="666666"/>
    </w:rPr>
  </w:style>
  <w:style w:type="paragraph" w:styleId="BlockText">
    <w:name w:val="Block Text"/>
    <w:basedOn w:val="Normal"/>
    <w:rsid w:val="004E4B30"/>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character" w:styleId="Emphasis">
    <w:name w:val="Emphasis"/>
    <w:basedOn w:val="DefaultParagraphFont"/>
    <w:qFormat/>
    <w:rsid w:val="00BB2B20"/>
    <w:rPr>
      <w:i/>
      <w:iCs/>
    </w:rPr>
  </w:style>
  <w:style w:type="table" w:styleId="TableGrid">
    <w:name w:val="Table Grid"/>
    <w:basedOn w:val="TableNormal"/>
    <w:rsid w:val="0059475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00D0"/>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108">
      <w:marLeft w:val="32pt"/>
      <w:marRight w:val="0pt"/>
      <w:marTop w:val="0pt"/>
      <w:marBottom w:val="0pt"/>
      <w:divBdr>
        <w:top w:val="none" w:sz="0" w:space="0" w:color="auto"/>
        <w:left w:val="none" w:sz="0" w:space="0" w:color="auto"/>
        <w:bottom w:val="none" w:sz="0" w:space="0" w:color="auto"/>
        <w:right w:val="none" w:sz="0" w:space="0" w:color="auto"/>
      </w:divBdr>
    </w:div>
    <w:div w:id="10029713">
      <w:marLeft w:val="32pt"/>
      <w:marRight w:val="0pt"/>
      <w:marTop w:val="0pt"/>
      <w:marBottom w:val="0pt"/>
      <w:divBdr>
        <w:top w:val="none" w:sz="0" w:space="0" w:color="auto"/>
        <w:left w:val="none" w:sz="0" w:space="0" w:color="auto"/>
        <w:bottom w:val="none" w:sz="0" w:space="0" w:color="auto"/>
        <w:right w:val="none" w:sz="0" w:space="0" w:color="auto"/>
      </w:divBdr>
    </w:div>
    <w:div w:id="47147312">
      <w:marLeft w:val="32pt"/>
      <w:marRight w:val="0pt"/>
      <w:marTop w:val="0pt"/>
      <w:marBottom w:val="0pt"/>
      <w:divBdr>
        <w:top w:val="none" w:sz="0" w:space="0" w:color="auto"/>
        <w:left w:val="none" w:sz="0" w:space="0" w:color="auto"/>
        <w:bottom w:val="none" w:sz="0" w:space="0" w:color="auto"/>
        <w:right w:val="none" w:sz="0" w:space="0" w:color="auto"/>
      </w:divBdr>
    </w:div>
    <w:div w:id="52318530">
      <w:marLeft w:val="32pt"/>
      <w:marRight w:val="0pt"/>
      <w:marTop w:val="0pt"/>
      <w:marBottom w:val="0pt"/>
      <w:divBdr>
        <w:top w:val="none" w:sz="0" w:space="0" w:color="auto"/>
        <w:left w:val="none" w:sz="0" w:space="0" w:color="auto"/>
        <w:bottom w:val="none" w:sz="0" w:space="0" w:color="auto"/>
        <w:right w:val="none" w:sz="0" w:space="0" w:color="auto"/>
      </w:divBdr>
    </w:div>
    <w:div w:id="52967347">
      <w:marLeft w:val="32pt"/>
      <w:marRight w:val="0pt"/>
      <w:marTop w:val="0pt"/>
      <w:marBottom w:val="0pt"/>
      <w:divBdr>
        <w:top w:val="none" w:sz="0" w:space="0" w:color="auto"/>
        <w:left w:val="none" w:sz="0" w:space="0" w:color="auto"/>
        <w:bottom w:val="none" w:sz="0" w:space="0" w:color="auto"/>
        <w:right w:val="none" w:sz="0" w:space="0" w:color="auto"/>
      </w:divBdr>
    </w:div>
    <w:div w:id="63576036">
      <w:marLeft w:val="32pt"/>
      <w:marRight w:val="0pt"/>
      <w:marTop w:val="0pt"/>
      <w:marBottom w:val="0pt"/>
      <w:divBdr>
        <w:top w:val="none" w:sz="0" w:space="0" w:color="auto"/>
        <w:left w:val="none" w:sz="0" w:space="0" w:color="auto"/>
        <w:bottom w:val="none" w:sz="0" w:space="0" w:color="auto"/>
        <w:right w:val="none" w:sz="0" w:space="0" w:color="auto"/>
      </w:divBdr>
    </w:div>
    <w:div w:id="71779178">
      <w:marLeft w:val="32pt"/>
      <w:marRight w:val="0pt"/>
      <w:marTop w:val="0pt"/>
      <w:marBottom w:val="0pt"/>
      <w:divBdr>
        <w:top w:val="none" w:sz="0" w:space="0" w:color="auto"/>
        <w:left w:val="none" w:sz="0" w:space="0" w:color="auto"/>
        <w:bottom w:val="none" w:sz="0" w:space="0" w:color="auto"/>
        <w:right w:val="none" w:sz="0" w:space="0" w:color="auto"/>
      </w:divBdr>
    </w:div>
    <w:div w:id="76250486">
      <w:marLeft w:val="32pt"/>
      <w:marRight w:val="0pt"/>
      <w:marTop w:val="0pt"/>
      <w:marBottom w:val="0pt"/>
      <w:divBdr>
        <w:top w:val="none" w:sz="0" w:space="0" w:color="auto"/>
        <w:left w:val="none" w:sz="0" w:space="0" w:color="auto"/>
        <w:bottom w:val="none" w:sz="0" w:space="0" w:color="auto"/>
        <w:right w:val="none" w:sz="0" w:space="0" w:color="auto"/>
      </w:divBdr>
    </w:div>
    <w:div w:id="96410009">
      <w:marLeft w:val="32pt"/>
      <w:marRight w:val="0pt"/>
      <w:marTop w:val="0pt"/>
      <w:marBottom w:val="0pt"/>
      <w:divBdr>
        <w:top w:val="none" w:sz="0" w:space="0" w:color="auto"/>
        <w:left w:val="none" w:sz="0" w:space="0" w:color="auto"/>
        <w:bottom w:val="none" w:sz="0" w:space="0" w:color="auto"/>
        <w:right w:val="none" w:sz="0" w:space="0" w:color="auto"/>
      </w:divBdr>
    </w:div>
    <w:div w:id="100154825">
      <w:marLeft w:val="32pt"/>
      <w:marRight w:val="0pt"/>
      <w:marTop w:val="0pt"/>
      <w:marBottom w:val="0pt"/>
      <w:divBdr>
        <w:top w:val="none" w:sz="0" w:space="0" w:color="auto"/>
        <w:left w:val="none" w:sz="0" w:space="0" w:color="auto"/>
        <w:bottom w:val="none" w:sz="0" w:space="0" w:color="auto"/>
        <w:right w:val="none" w:sz="0" w:space="0" w:color="auto"/>
      </w:divBdr>
    </w:div>
    <w:div w:id="115343391">
      <w:marLeft w:val="32pt"/>
      <w:marRight w:val="0pt"/>
      <w:marTop w:val="0pt"/>
      <w:marBottom w:val="0pt"/>
      <w:divBdr>
        <w:top w:val="none" w:sz="0" w:space="0" w:color="auto"/>
        <w:left w:val="none" w:sz="0" w:space="0" w:color="auto"/>
        <w:bottom w:val="none" w:sz="0" w:space="0" w:color="auto"/>
        <w:right w:val="none" w:sz="0" w:space="0" w:color="auto"/>
      </w:divBdr>
    </w:div>
    <w:div w:id="123238976">
      <w:marLeft w:val="32pt"/>
      <w:marRight w:val="0pt"/>
      <w:marTop w:val="0pt"/>
      <w:marBottom w:val="0pt"/>
      <w:divBdr>
        <w:top w:val="none" w:sz="0" w:space="0" w:color="auto"/>
        <w:left w:val="none" w:sz="0" w:space="0" w:color="auto"/>
        <w:bottom w:val="none" w:sz="0" w:space="0" w:color="auto"/>
        <w:right w:val="none" w:sz="0" w:space="0" w:color="auto"/>
      </w:divBdr>
    </w:div>
    <w:div w:id="123818908">
      <w:marLeft w:val="32pt"/>
      <w:marRight w:val="0pt"/>
      <w:marTop w:val="0pt"/>
      <w:marBottom w:val="0pt"/>
      <w:divBdr>
        <w:top w:val="none" w:sz="0" w:space="0" w:color="auto"/>
        <w:left w:val="none" w:sz="0" w:space="0" w:color="auto"/>
        <w:bottom w:val="none" w:sz="0" w:space="0" w:color="auto"/>
        <w:right w:val="none" w:sz="0" w:space="0" w:color="auto"/>
      </w:divBdr>
    </w:div>
    <w:div w:id="138349908">
      <w:marLeft w:val="32pt"/>
      <w:marRight w:val="0pt"/>
      <w:marTop w:val="0pt"/>
      <w:marBottom w:val="0pt"/>
      <w:divBdr>
        <w:top w:val="none" w:sz="0" w:space="0" w:color="auto"/>
        <w:left w:val="none" w:sz="0" w:space="0" w:color="auto"/>
        <w:bottom w:val="none" w:sz="0" w:space="0" w:color="auto"/>
        <w:right w:val="none" w:sz="0" w:space="0" w:color="auto"/>
      </w:divBdr>
    </w:div>
    <w:div w:id="141897069">
      <w:marLeft w:val="32pt"/>
      <w:marRight w:val="0pt"/>
      <w:marTop w:val="0pt"/>
      <w:marBottom w:val="0pt"/>
      <w:divBdr>
        <w:top w:val="none" w:sz="0" w:space="0" w:color="auto"/>
        <w:left w:val="none" w:sz="0" w:space="0" w:color="auto"/>
        <w:bottom w:val="none" w:sz="0" w:space="0" w:color="auto"/>
        <w:right w:val="none" w:sz="0" w:space="0" w:color="auto"/>
      </w:divBdr>
    </w:div>
    <w:div w:id="142280994">
      <w:marLeft w:val="32pt"/>
      <w:marRight w:val="0pt"/>
      <w:marTop w:val="0pt"/>
      <w:marBottom w:val="0pt"/>
      <w:divBdr>
        <w:top w:val="none" w:sz="0" w:space="0" w:color="auto"/>
        <w:left w:val="none" w:sz="0" w:space="0" w:color="auto"/>
        <w:bottom w:val="none" w:sz="0" w:space="0" w:color="auto"/>
        <w:right w:val="none" w:sz="0" w:space="0" w:color="auto"/>
      </w:divBdr>
    </w:div>
    <w:div w:id="144515067">
      <w:marLeft w:val="32pt"/>
      <w:marRight w:val="0pt"/>
      <w:marTop w:val="0pt"/>
      <w:marBottom w:val="0pt"/>
      <w:divBdr>
        <w:top w:val="none" w:sz="0" w:space="0" w:color="auto"/>
        <w:left w:val="none" w:sz="0" w:space="0" w:color="auto"/>
        <w:bottom w:val="none" w:sz="0" w:space="0" w:color="auto"/>
        <w:right w:val="none" w:sz="0" w:space="0" w:color="auto"/>
      </w:divBdr>
    </w:div>
    <w:div w:id="157893659">
      <w:marLeft w:val="32pt"/>
      <w:marRight w:val="0pt"/>
      <w:marTop w:val="0pt"/>
      <w:marBottom w:val="0pt"/>
      <w:divBdr>
        <w:top w:val="none" w:sz="0" w:space="0" w:color="auto"/>
        <w:left w:val="none" w:sz="0" w:space="0" w:color="auto"/>
        <w:bottom w:val="none" w:sz="0" w:space="0" w:color="auto"/>
        <w:right w:val="none" w:sz="0" w:space="0" w:color="auto"/>
      </w:divBdr>
    </w:div>
    <w:div w:id="162672143">
      <w:marLeft w:val="32pt"/>
      <w:marRight w:val="0pt"/>
      <w:marTop w:val="0pt"/>
      <w:marBottom w:val="0pt"/>
      <w:divBdr>
        <w:top w:val="none" w:sz="0" w:space="0" w:color="auto"/>
        <w:left w:val="none" w:sz="0" w:space="0" w:color="auto"/>
        <w:bottom w:val="none" w:sz="0" w:space="0" w:color="auto"/>
        <w:right w:val="none" w:sz="0" w:space="0" w:color="auto"/>
      </w:divBdr>
    </w:div>
    <w:div w:id="172380464">
      <w:marLeft w:val="32pt"/>
      <w:marRight w:val="0pt"/>
      <w:marTop w:val="0pt"/>
      <w:marBottom w:val="0pt"/>
      <w:divBdr>
        <w:top w:val="none" w:sz="0" w:space="0" w:color="auto"/>
        <w:left w:val="none" w:sz="0" w:space="0" w:color="auto"/>
        <w:bottom w:val="none" w:sz="0" w:space="0" w:color="auto"/>
        <w:right w:val="none" w:sz="0" w:space="0" w:color="auto"/>
      </w:divBdr>
    </w:div>
    <w:div w:id="178206883">
      <w:marLeft w:val="32pt"/>
      <w:marRight w:val="0pt"/>
      <w:marTop w:val="0pt"/>
      <w:marBottom w:val="0pt"/>
      <w:divBdr>
        <w:top w:val="none" w:sz="0" w:space="0" w:color="auto"/>
        <w:left w:val="none" w:sz="0" w:space="0" w:color="auto"/>
        <w:bottom w:val="none" w:sz="0" w:space="0" w:color="auto"/>
        <w:right w:val="none" w:sz="0" w:space="0" w:color="auto"/>
      </w:divBdr>
    </w:div>
    <w:div w:id="178393469">
      <w:marLeft w:val="32pt"/>
      <w:marRight w:val="0pt"/>
      <w:marTop w:val="0pt"/>
      <w:marBottom w:val="0pt"/>
      <w:divBdr>
        <w:top w:val="none" w:sz="0" w:space="0" w:color="auto"/>
        <w:left w:val="none" w:sz="0" w:space="0" w:color="auto"/>
        <w:bottom w:val="none" w:sz="0" w:space="0" w:color="auto"/>
        <w:right w:val="none" w:sz="0" w:space="0" w:color="auto"/>
      </w:divBdr>
    </w:div>
    <w:div w:id="185212835">
      <w:marLeft w:val="32pt"/>
      <w:marRight w:val="0pt"/>
      <w:marTop w:val="0pt"/>
      <w:marBottom w:val="0pt"/>
      <w:divBdr>
        <w:top w:val="none" w:sz="0" w:space="0" w:color="auto"/>
        <w:left w:val="none" w:sz="0" w:space="0" w:color="auto"/>
        <w:bottom w:val="none" w:sz="0" w:space="0" w:color="auto"/>
        <w:right w:val="none" w:sz="0" w:space="0" w:color="auto"/>
      </w:divBdr>
    </w:div>
    <w:div w:id="190609870">
      <w:marLeft w:val="32pt"/>
      <w:marRight w:val="0pt"/>
      <w:marTop w:val="0pt"/>
      <w:marBottom w:val="0pt"/>
      <w:divBdr>
        <w:top w:val="none" w:sz="0" w:space="0" w:color="auto"/>
        <w:left w:val="none" w:sz="0" w:space="0" w:color="auto"/>
        <w:bottom w:val="none" w:sz="0" w:space="0" w:color="auto"/>
        <w:right w:val="none" w:sz="0" w:space="0" w:color="auto"/>
      </w:divBdr>
    </w:div>
    <w:div w:id="232617663">
      <w:marLeft w:val="32pt"/>
      <w:marRight w:val="0pt"/>
      <w:marTop w:val="0pt"/>
      <w:marBottom w:val="0pt"/>
      <w:divBdr>
        <w:top w:val="none" w:sz="0" w:space="0" w:color="auto"/>
        <w:left w:val="none" w:sz="0" w:space="0" w:color="auto"/>
        <w:bottom w:val="none" w:sz="0" w:space="0" w:color="auto"/>
        <w:right w:val="none" w:sz="0" w:space="0" w:color="auto"/>
      </w:divBdr>
    </w:div>
    <w:div w:id="248655486">
      <w:marLeft w:val="32pt"/>
      <w:marRight w:val="0pt"/>
      <w:marTop w:val="0pt"/>
      <w:marBottom w:val="0pt"/>
      <w:divBdr>
        <w:top w:val="none" w:sz="0" w:space="0" w:color="auto"/>
        <w:left w:val="none" w:sz="0" w:space="0" w:color="auto"/>
        <w:bottom w:val="none" w:sz="0" w:space="0" w:color="auto"/>
        <w:right w:val="none" w:sz="0" w:space="0" w:color="auto"/>
      </w:divBdr>
    </w:div>
    <w:div w:id="283968436">
      <w:marLeft w:val="32pt"/>
      <w:marRight w:val="0pt"/>
      <w:marTop w:val="0pt"/>
      <w:marBottom w:val="0pt"/>
      <w:divBdr>
        <w:top w:val="none" w:sz="0" w:space="0" w:color="auto"/>
        <w:left w:val="none" w:sz="0" w:space="0" w:color="auto"/>
        <w:bottom w:val="none" w:sz="0" w:space="0" w:color="auto"/>
        <w:right w:val="none" w:sz="0" w:space="0" w:color="auto"/>
      </w:divBdr>
    </w:div>
    <w:div w:id="295792134">
      <w:marLeft w:val="32pt"/>
      <w:marRight w:val="0pt"/>
      <w:marTop w:val="0pt"/>
      <w:marBottom w:val="0pt"/>
      <w:divBdr>
        <w:top w:val="none" w:sz="0" w:space="0" w:color="auto"/>
        <w:left w:val="none" w:sz="0" w:space="0" w:color="auto"/>
        <w:bottom w:val="none" w:sz="0" w:space="0" w:color="auto"/>
        <w:right w:val="none" w:sz="0" w:space="0" w:color="auto"/>
      </w:divBdr>
    </w:div>
    <w:div w:id="300893158">
      <w:marLeft w:val="32pt"/>
      <w:marRight w:val="0pt"/>
      <w:marTop w:val="0pt"/>
      <w:marBottom w:val="0pt"/>
      <w:divBdr>
        <w:top w:val="none" w:sz="0" w:space="0" w:color="auto"/>
        <w:left w:val="none" w:sz="0" w:space="0" w:color="auto"/>
        <w:bottom w:val="none" w:sz="0" w:space="0" w:color="auto"/>
        <w:right w:val="none" w:sz="0" w:space="0" w:color="auto"/>
      </w:divBdr>
    </w:div>
    <w:div w:id="309213348">
      <w:marLeft w:val="32pt"/>
      <w:marRight w:val="0pt"/>
      <w:marTop w:val="0pt"/>
      <w:marBottom w:val="0pt"/>
      <w:divBdr>
        <w:top w:val="none" w:sz="0" w:space="0" w:color="auto"/>
        <w:left w:val="none" w:sz="0" w:space="0" w:color="auto"/>
        <w:bottom w:val="none" w:sz="0" w:space="0" w:color="auto"/>
        <w:right w:val="none" w:sz="0" w:space="0" w:color="auto"/>
      </w:divBdr>
    </w:div>
    <w:div w:id="310983619">
      <w:marLeft w:val="32pt"/>
      <w:marRight w:val="0pt"/>
      <w:marTop w:val="0pt"/>
      <w:marBottom w:val="0pt"/>
      <w:divBdr>
        <w:top w:val="none" w:sz="0" w:space="0" w:color="auto"/>
        <w:left w:val="none" w:sz="0" w:space="0" w:color="auto"/>
        <w:bottom w:val="none" w:sz="0" w:space="0" w:color="auto"/>
        <w:right w:val="none" w:sz="0" w:space="0" w:color="auto"/>
      </w:divBdr>
    </w:div>
    <w:div w:id="312179751">
      <w:marLeft w:val="32pt"/>
      <w:marRight w:val="0pt"/>
      <w:marTop w:val="0pt"/>
      <w:marBottom w:val="0pt"/>
      <w:divBdr>
        <w:top w:val="none" w:sz="0" w:space="0" w:color="auto"/>
        <w:left w:val="none" w:sz="0" w:space="0" w:color="auto"/>
        <w:bottom w:val="none" w:sz="0" w:space="0" w:color="auto"/>
        <w:right w:val="none" w:sz="0" w:space="0" w:color="auto"/>
      </w:divBdr>
    </w:div>
    <w:div w:id="313221815">
      <w:marLeft w:val="32pt"/>
      <w:marRight w:val="0pt"/>
      <w:marTop w:val="0pt"/>
      <w:marBottom w:val="0pt"/>
      <w:divBdr>
        <w:top w:val="none" w:sz="0" w:space="0" w:color="auto"/>
        <w:left w:val="none" w:sz="0" w:space="0" w:color="auto"/>
        <w:bottom w:val="none" w:sz="0" w:space="0" w:color="auto"/>
        <w:right w:val="none" w:sz="0" w:space="0" w:color="auto"/>
      </w:divBdr>
    </w:div>
    <w:div w:id="323557359">
      <w:marLeft w:val="32pt"/>
      <w:marRight w:val="0pt"/>
      <w:marTop w:val="0pt"/>
      <w:marBottom w:val="0pt"/>
      <w:divBdr>
        <w:top w:val="none" w:sz="0" w:space="0" w:color="auto"/>
        <w:left w:val="none" w:sz="0" w:space="0" w:color="auto"/>
        <w:bottom w:val="none" w:sz="0" w:space="0" w:color="auto"/>
        <w:right w:val="none" w:sz="0" w:space="0" w:color="auto"/>
      </w:divBdr>
    </w:div>
    <w:div w:id="334187316">
      <w:marLeft w:val="32pt"/>
      <w:marRight w:val="0pt"/>
      <w:marTop w:val="0pt"/>
      <w:marBottom w:val="0pt"/>
      <w:divBdr>
        <w:top w:val="none" w:sz="0" w:space="0" w:color="auto"/>
        <w:left w:val="none" w:sz="0" w:space="0" w:color="auto"/>
        <w:bottom w:val="none" w:sz="0" w:space="0" w:color="auto"/>
        <w:right w:val="none" w:sz="0" w:space="0" w:color="auto"/>
      </w:divBdr>
    </w:div>
    <w:div w:id="334260288">
      <w:marLeft w:val="32pt"/>
      <w:marRight w:val="0pt"/>
      <w:marTop w:val="0pt"/>
      <w:marBottom w:val="0pt"/>
      <w:divBdr>
        <w:top w:val="none" w:sz="0" w:space="0" w:color="auto"/>
        <w:left w:val="none" w:sz="0" w:space="0" w:color="auto"/>
        <w:bottom w:val="none" w:sz="0" w:space="0" w:color="auto"/>
        <w:right w:val="none" w:sz="0" w:space="0" w:color="auto"/>
      </w:divBdr>
    </w:div>
    <w:div w:id="340621321">
      <w:marLeft w:val="32pt"/>
      <w:marRight w:val="0pt"/>
      <w:marTop w:val="0pt"/>
      <w:marBottom w:val="0pt"/>
      <w:divBdr>
        <w:top w:val="none" w:sz="0" w:space="0" w:color="auto"/>
        <w:left w:val="none" w:sz="0" w:space="0" w:color="auto"/>
        <w:bottom w:val="none" w:sz="0" w:space="0" w:color="auto"/>
        <w:right w:val="none" w:sz="0" w:space="0" w:color="auto"/>
      </w:divBdr>
    </w:div>
    <w:div w:id="363678899">
      <w:marLeft w:val="32pt"/>
      <w:marRight w:val="0pt"/>
      <w:marTop w:val="0pt"/>
      <w:marBottom w:val="0pt"/>
      <w:divBdr>
        <w:top w:val="none" w:sz="0" w:space="0" w:color="auto"/>
        <w:left w:val="none" w:sz="0" w:space="0" w:color="auto"/>
        <w:bottom w:val="none" w:sz="0" w:space="0" w:color="auto"/>
        <w:right w:val="none" w:sz="0" w:space="0" w:color="auto"/>
      </w:divBdr>
    </w:div>
    <w:div w:id="386954721">
      <w:marLeft w:val="32pt"/>
      <w:marRight w:val="0pt"/>
      <w:marTop w:val="0pt"/>
      <w:marBottom w:val="0pt"/>
      <w:divBdr>
        <w:top w:val="none" w:sz="0" w:space="0" w:color="auto"/>
        <w:left w:val="none" w:sz="0" w:space="0" w:color="auto"/>
        <w:bottom w:val="none" w:sz="0" w:space="0" w:color="auto"/>
        <w:right w:val="none" w:sz="0" w:space="0" w:color="auto"/>
      </w:divBdr>
    </w:div>
    <w:div w:id="393553546">
      <w:marLeft w:val="32pt"/>
      <w:marRight w:val="0pt"/>
      <w:marTop w:val="0pt"/>
      <w:marBottom w:val="0pt"/>
      <w:divBdr>
        <w:top w:val="none" w:sz="0" w:space="0" w:color="auto"/>
        <w:left w:val="none" w:sz="0" w:space="0" w:color="auto"/>
        <w:bottom w:val="none" w:sz="0" w:space="0" w:color="auto"/>
        <w:right w:val="none" w:sz="0" w:space="0" w:color="auto"/>
      </w:divBdr>
    </w:div>
    <w:div w:id="402148118">
      <w:marLeft w:val="32pt"/>
      <w:marRight w:val="0pt"/>
      <w:marTop w:val="0pt"/>
      <w:marBottom w:val="0pt"/>
      <w:divBdr>
        <w:top w:val="none" w:sz="0" w:space="0" w:color="auto"/>
        <w:left w:val="none" w:sz="0" w:space="0" w:color="auto"/>
        <w:bottom w:val="none" w:sz="0" w:space="0" w:color="auto"/>
        <w:right w:val="none" w:sz="0" w:space="0" w:color="auto"/>
      </w:divBdr>
    </w:div>
    <w:div w:id="416907255">
      <w:marLeft w:val="32pt"/>
      <w:marRight w:val="0pt"/>
      <w:marTop w:val="0pt"/>
      <w:marBottom w:val="0pt"/>
      <w:divBdr>
        <w:top w:val="none" w:sz="0" w:space="0" w:color="auto"/>
        <w:left w:val="none" w:sz="0" w:space="0" w:color="auto"/>
        <w:bottom w:val="none" w:sz="0" w:space="0" w:color="auto"/>
        <w:right w:val="none" w:sz="0" w:space="0" w:color="auto"/>
      </w:divBdr>
    </w:div>
    <w:div w:id="420954895">
      <w:marLeft w:val="32pt"/>
      <w:marRight w:val="0pt"/>
      <w:marTop w:val="0pt"/>
      <w:marBottom w:val="0pt"/>
      <w:divBdr>
        <w:top w:val="none" w:sz="0" w:space="0" w:color="auto"/>
        <w:left w:val="none" w:sz="0" w:space="0" w:color="auto"/>
        <w:bottom w:val="none" w:sz="0" w:space="0" w:color="auto"/>
        <w:right w:val="none" w:sz="0" w:space="0" w:color="auto"/>
      </w:divBdr>
    </w:div>
    <w:div w:id="426387349">
      <w:marLeft w:val="32pt"/>
      <w:marRight w:val="0pt"/>
      <w:marTop w:val="0pt"/>
      <w:marBottom w:val="0pt"/>
      <w:divBdr>
        <w:top w:val="none" w:sz="0" w:space="0" w:color="auto"/>
        <w:left w:val="none" w:sz="0" w:space="0" w:color="auto"/>
        <w:bottom w:val="none" w:sz="0" w:space="0" w:color="auto"/>
        <w:right w:val="none" w:sz="0" w:space="0" w:color="auto"/>
      </w:divBdr>
    </w:div>
    <w:div w:id="429199237">
      <w:marLeft w:val="32pt"/>
      <w:marRight w:val="0pt"/>
      <w:marTop w:val="0pt"/>
      <w:marBottom w:val="0pt"/>
      <w:divBdr>
        <w:top w:val="none" w:sz="0" w:space="0" w:color="auto"/>
        <w:left w:val="none" w:sz="0" w:space="0" w:color="auto"/>
        <w:bottom w:val="none" w:sz="0" w:space="0" w:color="auto"/>
        <w:right w:val="none" w:sz="0" w:space="0" w:color="auto"/>
      </w:divBdr>
    </w:div>
    <w:div w:id="431783791">
      <w:marLeft w:val="32pt"/>
      <w:marRight w:val="0pt"/>
      <w:marTop w:val="0pt"/>
      <w:marBottom w:val="0pt"/>
      <w:divBdr>
        <w:top w:val="none" w:sz="0" w:space="0" w:color="auto"/>
        <w:left w:val="none" w:sz="0" w:space="0" w:color="auto"/>
        <w:bottom w:val="none" w:sz="0" w:space="0" w:color="auto"/>
        <w:right w:val="none" w:sz="0" w:space="0" w:color="auto"/>
      </w:divBdr>
    </w:div>
    <w:div w:id="434402489">
      <w:marLeft w:val="32pt"/>
      <w:marRight w:val="0pt"/>
      <w:marTop w:val="0pt"/>
      <w:marBottom w:val="0pt"/>
      <w:divBdr>
        <w:top w:val="none" w:sz="0" w:space="0" w:color="auto"/>
        <w:left w:val="none" w:sz="0" w:space="0" w:color="auto"/>
        <w:bottom w:val="none" w:sz="0" w:space="0" w:color="auto"/>
        <w:right w:val="none" w:sz="0" w:space="0" w:color="auto"/>
      </w:divBdr>
    </w:div>
    <w:div w:id="445463251">
      <w:marLeft w:val="32pt"/>
      <w:marRight w:val="0pt"/>
      <w:marTop w:val="0pt"/>
      <w:marBottom w:val="0pt"/>
      <w:divBdr>
        <w:top w:val="none" w:sz="0" w:space="0" w:color="auto"/>
        <w:left w:val="none" w:sz="0" w:space="0" w:color="auto"/>
        <w:bottom w:val="none" w:sz="0" w:space="0" w:color="auto"/>
        <w:right w:val="none" w:sz="0" w:space="0" w:color="auto"/>
      </w:divBdr>
    </w:div>
    <w:div w:id="472215812">
      <w:marLeft w:val="32pt"/>
      <w:marRight w:val="0pt"/>
      <w:marTop w:val="0pt"/>
      <w:marBottom w:val="0pt"/>
      <w:divBdr>
        <w:top w:val="none" w:sz="0" w:space="0" w:color="auto"/>
        <w:left w:val="none" w:sz="0" w:space="0" w:color="auto"/>
        <w:bottom w:val="none" w:sz="0" w:space="0" w:color="auto"/>
        <w:right w:val="none" w:sz="0" w:space="0" w:color="auto"/>
      </w:divBdr>
    </w:div>
    <w:div w:id="491331098">
      <w:marLeft w:val="32pt"/>
      <w:marRight w:val="0pt"/>
      <w:marTop w:val="0pt"/>
      <w:marBottom w:val="0pt"/>
      <w:divBdr>
        <w:top w:val="none" w:sz="0" w:space="0" w:color="auto"/>
        <w:left w:val="none" w:sz="0" w:space="0" w:color="auto"/>
        <w:bottom w:val="none" w:sz="0" w:space="0" w:color="auto"/>
        <w:right w:val="none" w:sz="0" w:space="0" w:color="auto"/>
      </w:divBdr>
    </w:div>
    <w:div w:id="498734562">
      <w:marLeft w:val="32pt"/>
      <w:marRight w:val="0pt"/>
      <w:marTop w:val="0pt"/>
      <w:marBottom w:val="0pt"/>
      <w:divBdr>
        <w:top w:val="none" w:sz="0" w:space="0" w:color="auto"/>
        <w:left w:val="none" w:sz="0" w:space="0" w:color="auto"/>
        <w:bottom w:val="none" w:sz="0" w:space="0" w:color="auto"/>
        <w:right w:val="none" w:sz="0" w:space="0" w:color="auto"/>
      </w:divBdr>
    </w:div>
    <w:div w:id="504247375">
      <w:marLeft w:val="32pt"/>
      <w:marRight w:val="0pt"/>
      <w:marTop w:val="0pt"/>
      <w:marBottom w:val="0pt"/>
      <w:divBdr>
        <w:top w:val="none" w:sz="0" w:space="0" w:color="auto"/>
        <w:left w:val="none" w:sz="0" w:space="0" w:color="auto"/>
        <w:bottom w:val="none" w:sz="0" w:space="0" w:color="auto"/>
        <w:right w:val="none" w:sz="0" w:space="0" w:color="auto"/>
      </w:divBdr>
    </w:div>
    <w:div w:id="520819276">
      <w:marLeft w:val="32pt"/>
      <w:marRight w:val="0pt"/>
      <w:marTop w:val="0pt"/>
      <w:marBottom w:val="0pt"/>
      <w:divBdr>
        <w:top w:val="none" w:sz="0" w:space="0" w:color="auto"/>
        <w:left w:val="none" w:sz="0" w:space="0" w:color="auto"/>
        <w:bottom w:val="none" w:sz="0" w:space="0" w:color="auto"/>
        <w:right w:val="none" w:sz="0" w:space="0" w:color="auto"/>
      </w:divBdr>
    </w:div>
    <w:div w:id="525488251">
      <w:marLeft w:val="32pt"/>
      <w:marRight w:val="0pt"/>
      <w:marTop w:val="0pt"/>
      <w:marBottom w:val="0pt"/>
      <w:divBdr>
        <w:top w:val="none" w:sz="0" w:space="0" w:color="auto"/>
        <w:left w:val="none" w:sz="0" w:space="0" w:color="auto"/>
        <w:bottom w:val="none" w:sz="0" w:space="0" w:color="auto"/>
        <w:right w:val="none" w:sz="0" w:space="0" w:color="auto"/>
      </w:divBdr>
    </w:div>
    <w:div w:id="529034750">
      <w:marLeft w:val="32pt"/>
      <w:marRight w:val="0pt"/>
      <w:marTop w:val="0pt"/>
      <w:marBottom w:val="0pt"/>
      <w:divBdr>
        <w:top w:val="none" w:sz="0" w:space="0" w:color="auto"/>
        <w:left w:val="none" w:sz="0" w:space="0" w:color="auto"/>
        <w:bottom w:val="none" w:sz="0" w:space="0" w:color="auto"/>
        <w:right w:val="none" w:sz="0" w:space="0" w:color="auto"/>
      </w:divBdr>
    </w:div>
    <w:div w:id="535385557">
      <w:marLeft w:val="32pt"/>
      <w:marRight w:val="0pt"/>
      <w:marTop w:val="0pt"/>
      <w:marBottom w:val="0pt"/>
      <w:divBdr>
        <w:top w:val="none" w:sz="0" w:space="0" w:color="auto"/>
        <w:left w:val="none" w:sz="0" w:space="0" w:color="auto"/>
        <w:bottom w:val="none" w:sz="0" w:space="0" w:color="auto"/>
        <w:right w:val="none" w:sz="0" w:space="0" w:color="auto"/>
      </w:divBdr>
    </w:div>
    <w:div w:id="537548167">
      <w:marLeft w:val="32pt"/>
      <w:marRight w:val="0pt"/>
      <w:marTop w:val="0pt"/>
      <w:marBottom w:val="0pt"/>
      <w:divBdr>
        <w:top w:val="none" w:sz="0" w:space="0" w:color="auto"/>
        <w:left w:val="none" w:sz="0" w:space="0" w:color="auto"/>
        <w:bottom w:val="none" w:sz="0" w:space="0" w:color="auto"/>
        <w:right w:val="none" w:sz="0" w:space="0" w:color="auto"/>
      </w:divBdr>
    </w:div>
    <w:div w:id="540484036">
      <w:marLeft w:val="32pt"/>
      <w:marRight w:val="0pt"/>
      <w:marTop w:val="0pt"/>
      <w:marBottom w:val="0pt"/>
      <w:divBdr>
        <w:top w:val="none" w:sz="0" w:space="0" w:color="auto"/>
        <w:left w:val="none" w:sz="0" w:space="0" w:color="auto"/>
        <w:bottom w:val="none" w:sz="0" w:space="0" w:color="auto"/>
        <w:right w:val="none" w:sz="0" w:space="0" w:color="auto"/>
      </w:divBdr>
    </w:div>
    <w:div w:id="555816721">
      <w:marLeft w:val="32pt"/>
      <w:marRight w:val="0pt"/>
      <w:marTop w:val="0pt"/>
      <w:marBottom w:val="0pt"/>
      <w:divBdr>
        <w:top w:val="none" w:sz="0" w:space="0" w:color="auto"/>
        <w:left w:val="none" w:sz="0" w:space="0" w:color="auto"/>
        <w:bottom w:val="none" w:sz="0" w:space="0" w:color="auto"/>
        <w:right w:val="none" w:sz="0" w:space="0" w:color="auto"/>
      </w:divBdr>
    </w:div>
    <w:div w:id="556480073">
      <w:marLeft w:val="32pt"/>
      <w:marRight w:val="0pt"/>
      <w:marTop w:val="0pt"/>
      <w:marBottom w:val="0pt"/>
      <w:divBdr>
        <w:top w:val="none" w:sz="0" w:space="0" w:color="auto"/>
        <w:left w:val="none" w:sz="0" w:space="0" w:color="auto"/>
        <w:bottom w:val="none" w:sz="0" w:space="0" w:color="auto"/>
        <w:right w:val="none" w:sz="0" w:space="0" w:color="auto"/>
      </w:divBdr>
    </w:div>
    <w:div w:id="577398740">
      <w:marLeft w:val="32pt"/>
      <w:marRight w:val="0pt"/>
      <w:marTop w:val="0pt"/>
      <w:marBottom w:val="0pt"/>
      <w:divBdr>
        <w:top w:val="none" w:sz="0" w:space="0" w:color="auto"/>
        <w:left w:val="none" w:sz="0" w:space="0" w:color="auto"/>
        <w:bottom w:val="none" w:sz="0" w:space="0" w:color="auto"/>
        <w:right w:val="none" w:sz="0" w:space="0" w:color="auto"/>
      </w:divBdr>
    </w:div>
    <w:div w:id="578321985">
      <w:marLeft w:val="32pt"/>
      <w:marRight w:val="0pt"/>
      <w:marTop w:val="0pt"/>
      <w:marBottom w:val="0pt"/>
      <w:divBdr>
        <w:top w:val="none" w:sz="0" w:space="0" w:color="auto"/>
        <w:left w:val="none" w:sz="0" w:space="0" w:color="auto"/>
        <w:bottom w:val="none" w:sz="0" w:space="0" w:color="auto"/>
        <w:right w:val="none" w:sz="0" w:space="0" w:color="auto"/>
      </w:divBdr>
    </w:div>
    <w:div w:id="581766031">
      <w:marLeft w:val="32pt"/>
      <w:marRight w:val="0pt"/>
      <w:marTop w:val="0pt"/>
      <w:marBottom w:val="0pt"/>
      <w:divBdr>
        <w:top w:val="none" w:sz="0" w:space="0" w:color="auto"/>
        <w:left w:val="none" w:sz="0" w:space="0" w:color="auto"/>
        <w:bottom w:val="none" w:sz="0" w:space="0" w:color="auto"/>
        <w:right w:val="none" w:sz="0" w:space="0" w:color="auto"/>
      </w:divBdr>
    </w:div>
    <w:div w:id="582565522">
      <w:marLeft w:val="32pt"/>
      <w:marRight w:val="0pt"/>
      <w:marTop w:val="0pt"/>
      <w:marBottom w:val="0pt"/>
      <w:divBdr>
        <w:top w:val="none" w:sz="0" w:space="0" w:color="auto"/>
        <w:left w:val="none" w:sz="0" w:space="0" w:color="auto"/>
        <w:bottom w:val="none" w:sz="0" w:space="0" w:color="auto"/>
        <w:right w:val="none" w:sz="0" w:space="0" w:color="auto"/>
      </w:divBdr>
    </w:div>
    <w:div w:id="585114784">
      <w:marLeft w:val="32pt"/>
      <w:marRight w:val="0pt"/>
      <w:marTop w:val="0pt"/>
      <w:marBottom w:val="0pt"/>
      <w:divBdr>
        <w:top w:val="none" w:sz="0" w:space="0" w:color="auto"/>
        <w:left w:val="none" w:sz="0" w:space="0" w:color="auto"/>
        <w:bottom w:val="none" w:sz="0" w:space="0" w:color="auto"/>
        <w:right w:val="none" w:sz="0" w:space="0" w:color="auto"/>
      </w:divBdr>
    </w:div>
    <w:div w:id="590427283">
      <w:marLeft w:val="32pt"/>
      <w:marRight w:val="0pt"/>
      <w:marTop w:val="0pt"/>
      <w:marBottom w:val="0pt"/>
      <w:divBdr>
        <w:top w:val="none" w:sz="0" w:space="0" w:color="auto"/>
        <w:left w:val="none" w:sz="0" w:space="0" w:color="auto"/>
        <w:bottom w:val="none" w:sz="0" w:space="0" w:color="auto"/>
        <w:right w:val="none" w:sz="0" w:space="0" w:color="auto"/>
      </w:divBdr>
    </w:div>
    <w:div w:id="610670617">
      <w:marLeft w:val="32pt"/>
      <w:marRight w:val="0pt"/>
      <w:marTop w:val="0pt"/>
      <w:marBottom w:val="0pt"/>
      <w:divBdr>
        <w:top w:val="none" w:sz="0" w:space="0" w:color="auto"/>
        <w:left w:val="none" w:sz="0" w:space="0" w:color="auto"/>
        <w:bottom w:val="none" w:sz="0" w:space="0" w:color="auto"/>
        <w:right w:val="none" w:sz="0" w:space="0" w:color="auto"/>
      </w:divBdr>
    </w:div>
    <w:div w:id="613632583">
      <w:marLeft w:val="32pt"/>
      <w:marRight w:val="0pt"/>
      <w:marTop w:val="0pt"/>
      <w:marBottom w:val="0pt"/>
      <w:divBdr>
        <w:top w:val="none" w:sz="0" w:space="0" w:color="auto"/>
        <w:left w:val="none" w:sz="0" w:space="0" w:color="auto"/>
        <w:bottom w:val="none" w:sz="0" w:space="0" w:color="auto"/>
        <w:right w:val="none" w:sz="0" w:space="0" w:color="auto"/>
      </w:divBdr>
    </w:div>
    <w:div w:id="616373358">
      <w:marLeft w:val="32pt"/>
      <w:marRight w:val="0pt"/>
      <w:marTop w:val="0pt"/>
      <w:marBottom w:val="0pt"/>
      <w:divBdr>
        <w:top w:val="none" w:sz="0" w:space="0" w:color="auto"/>
        <w:left w:val="none" w:sz="0" w:space="0" w:color="auto"/>
        <w:bottom w:val="none" w:sz="0" w:space="0" w:color="auto"/>
        <w:right w:val="none" w:sz="0" w:space="0" w:color="auto"/>
      </w:divBdr>
    </w:div>
    <w:div w:id="617181661">
      <w:marLeft w:val="32pt"/>
      <w:marRight w:val="0pt"/>
      <w:marTop w:val="0pt"/>
      <w:marBottom w:val="0pt"/>
      <w:divBdr>
        <w:top w:val="none" w:sz="0" w:space="0" w:color="auto"/>
        <w:left w:val="none" w:sz="0" w:space="0" w:color="auto"/>
        <w:bottom w:val="none" w:sz="0" w:space="0" w:color="auto"/>
        <w:right w:val="none" w:sz="0" w:space="0" w:color="auto"/>
      </w:divBdr>
    </w:div>
    <w:div w:id="617300934">
      <w:marLeft w:val="32pt"/>
      <w:marRight w:val="0pt"/>
      <w:marTop w:val="0pt"/>
      <w:marBottom w:val="0pt"/>
      <w:divBdr>
        <w:top w:val="none" w:sz="0" w:space="0" w:color="auto"/>
        <w:left w:val="none" w:sz="0" w:space="0" w:color="auto"/>
        <w:bottom w:val="none" w:sz="0" w:space="0" w:color="auto"/>
        <w:right w:val="none" w:sz="0" w:space="0" w:color="auto"/>
      </w:divBdr>
    </w:div>
    <w:div w:id="625814158">
      <w:marLeft w:val="32pt"/>
      <w:marRight w:val="0pt"/>
      <w:marTop w:val="0pt"/>
      <w:marBottom w:val="0pt"/>
      <w:divBdr>
        <w:top w:val="none" w:sz="0" w:space="0" w:color="auto"/>
        <w:left w:val="none" w:sz="0" w:space="0" w:color="auto"/>
        <w:bottom w:val="none" w:sz="0" w:space="0" w:color="auto"/>
        <w:right w:val="none" w:sz="0" w:space="0" w:color="auto"/>
      </w:divBdr>
    </w:div>
    <w:div w:id="635186788">
      <w:marLeft w:val="32pt"/>
      <w:marRight w:val="0pt"/>
      <w:marTop w:val="0pt"/>
      <w:marBottom w:val="0pt"/>
      <w:divBdr>
        <w:top w:val="none" w:sz="0" w:space="0" w:color="auto"/>
        <w:left w:val="none" w:sz="0" w:space="0" w:color="auto"/>
        <w:bottom w:val="none" w:sz="0" w:space="0" w:color="auto"/>
        <w:right w:val="none" w:sz="0" w:space="0" w:color="auto"/>
      </w:divBdr>
    </w:div>
    <w:div w:id="646402894">
      <w:marLeft w:val="32pt"/>
      <w:marRight w:val="0pt"/>
      <w:marTop w:val="0pt"/>
      <w:marBottom w:val="0pt"/>
      <w:divBdr>
        <w:top w:val="none" w:sz="0" w:space="0" w:color="auto"/>
        <w:left w:val="none" w:sz="0" w:space="0" w:color="auto"/>
        <w:bottom w:val="none" w:sz="0" w:space="0" w:color="auto"/>
        <w:right w:val="none" w:sz="0" w:space="0" w:color="auto"/>
      </w:divBdr>
    </w:div>
    <w:div w:id="647128821">
      <w:marLeft w:val="32pt"/>
      <w:marRight w:val="0pt"/>
      <w:marTop w:val="0pt"/>
      <w:marBottom w:val="0pt"/>
      <w:divBdr>
        <w:top w:val="none" w:sz="0" w:space="0" w:color="auto"/>
        <w:left w:val="none" w:sz="0" w:space="0" w:color="auto"/>
        <w:bottom w:val="none" w:sz="0" w:space="0" w:color="auto"/>
        <w:right w:val="none" w:sz="0" w:space="0" w:color="auto"/>
      </w:divBdr>
    </w:div>
    <w:div w:id="653685556">
      <w:marLeft w:val="32pt"/>
      <w:marRight w:val="0pt"/>
      <w:marTop w:val="0pt"/>
      <w:marBottom w:val="0pt"/>
      <w:divBdr>
        <w:top w:val="none" w:sz="0" w:space="0" w:color="auto"/>
        <w:left w:val="none" w:sz="0" w:space="0" w:color="auto"/>
        <w:bottom w:val="none" w:sz="0" w:space="0" w:color="auto"/>
        <w:right w:val="none" w:sz="0" w:space="0" w:color="auto"/>
      </w:divBdr>
    </w:div>
    <w:div w:id="659193672">
      <w:marLeft w:val="32pt"/>
      <w:marRight w:val="0pt"/>
      <w:marTop w:val="0pt"/>
      <w:marBottom w:val="0pt"/>
      <w:divBdr>
        <w:top w:val="none" w:sz="0" w:space="0" w:color="auto"/>
        <w:left w:val="none" w:sz="0" w:space="0" w:color="auto"/>
        <w:bottom w:val="none" w:sz="0" w:space="0" w:color="auto"/>
        <w:right w:val="none" w:sz="0" w:space="0" w:color="auto"/>
      </w:divBdr>
    </w:div>
    <w:div w:id="661204927">
      <w:marLeft w:val="32pt"/>
      <w:marRight w:val="0pt"/>
      <w:marTop w:val="0pt"/>
      <w:marBottom w:val="0pt"/>
      <w:divBdr>
        <w:top w:val="none" w:sz="0" w:space="0" w:color="auto"/>
        <w:left w:val="none" w:sz="0" w:space="0" w:color="auto"/>
        <w:bottom w:val="none" w:sz="0" w:space="0" w:color="auto"/>
        <w:right w:val="none" w:sz="0" w:space="0" w:color="auto"/>
      </w:divBdr>
    </w:div>
    <w:div w:id="661931770">
      <w:marLeft w:val="32pt"/>
      <w:marRight w:val="0pt"/>
      <w:marTop w:val="0pt"/>
      <w:marBottom w:val="0pt"/>
      <w:divBdr>
        <w:top w:val="none" w:sz="0" w:space="0" w:color="auto"/>
        <w:left w:val="none" w:sz="0" w:space="0" w:color="auto"/>
        <w:bottom w:val="none" w:sz="0" w:space="0" w:color="auto"/>
        <w:right w:val="none" w:sz="0" w:space="0" w:color="auto"/>
      </w:divBdr>
    </w:div>
    <w:div w:id="672613989">
      <w:marLeft w:val="32pt"/>
      <w:marRight w:val="0pt"/>
      <w:marTop w:val="0pt"/>
      <w:marBottom w:val="0pt"/>
      <w:divBdr>
        <w:top w:val="none" w:sz="0" w:space="0" w:color="auto"/>
        <w:left w:val="none" w:sz="0" w:space="0" w:color="auto"/>
        <w:bottom w:val="none" w:sz="0" w:space="0" w:color="auto"/>
        <w:right w:val="none" w:sz="0" w:space="0" w:color="auto"/>
      </w:divBdr>
    </w:div>
    <w:div w:id="689380234">
      <w:marLeft w:val="32pt"/>
      <w:marRight w:val="0pt"/>
      <w:marTop w:val="0pt"/>
      <w:marBottom w:val="0pt"/>
      <w:divBdr>
        <w:top w:val="none" w:sz="0" w:space="0" w:color="auto"/>
        <w:left w:val="none" w:sz="0" w:space="0" w:color="auto"/>
        <w:bottom w:val="none" w:sz="0" w:space="0" w:color="auto"/>
        <w:right w:val="none" w:sz="0" w:space="0" w:color="auto"/>
      </w:divBdr>
    </w:div>
    <w:div w:id="692268747">
      <w:marLeft w:val="32pt"/>
      <w:marRight w:val="0pt"/>
      <w:marTop w:val="0pt"/>
      <w:marBottom w:val="0pt"/>
      <w:divBdr>
        <w:top w:val="none" w:sz="0" w:space="0" w:color="auto"/>
        <w:left w:val="none" w:sz="0" w:space="0" w:color="auto"/>
        <w:bottom w:val="none" w:sz="0" w:space="0" w:color="auto"/>
        <w:right w:val="none" w:sz="0" w:space="0" w:color="auto"/>
      </w:divBdr>
    </w:div>
    <w:div w:id="697779098">
      <w:marLeft w:val="32pt"/>
      <w:marRight w:val="0pt"/>
      <w:marTop w:val="0pt"/>
      <w:marBottom w:val="0pt"/>
      <w:divBdr>
        <w:top w:val="none" w:sz="0" w:space="0" w:color="auto"/>
        <w:left w:val="none" w:sz="0" w:space="0" w:color="auto"/>
        <w:bottom w:val="none" w:sz="0" w:space="0" w:color="auto"/>
        <w:right w:val="none" w:sz="0" w:space="0" w:color="auto"/>
      </w:divBdr>
    </w:div>
    <w:div w:id="699624089">
      <w:marLeft w:val="32pt"/>
      <w:marRight w:val="0pt"/>
      <w:marTop w:val="0pt"/>
      <w:marBottom w:val="0pt"/>
      <w:divBdr>
        <w:top w:val="none" w:sz="0" w:space="0" w:color="auto"/>
        <w:left w:val="none" w:sz="0" w:space="0" w:color="auto"/>
        <w:bottom w:val="none" w:sz="0" w:space="0" w:color="auto"/>
        <w:right w:val="none" w:sz="0" w:space="0" w:color="auto"/>
      </w:divBdr>
    </w:div>
    <w:div w:id="711155920">
      <w:marLeft w:val="32pt"/>
      <w:marRight w:val="0pt"/>
      <w:marTop w:val="0pt"/>
      <w:marBottom w:val="0pt"/>
      <w:divBdr>
        <w:top w:val="none" w:sz="0" w:space="0" w:color="auto"/>
        <w:left w:val="none" w:sz="0" w:space="0" w:color="auto"/>
        <w:bottom w:val="none" w:sz="0" w:space="0" w:color="auto"/>
        <w:right w:val="none" w:sz="0" w:space="0" w:color="auto"/>
      </w:divBdr>
    </w:div>
    <w:div w:id="716395175">
      <w:marLeft w:val="32pt"/>
      <w:marRight w:val="0pt"/>
      <w:marTop w:val="0pt"/>
      <w:marBottom w:val="0pt"/>
      <w:divBdr>
        <w:top w:val="none" w:sz="0" w:space="0" w:color="auto"/>
        <w:left w:val="none" w:sz="0" w:space="0" w:color="auto"/>
        <w:bottom w:val="none" w:sz="0" w:space="0" w:color="auto"/>
        <w:right w:val="none" w:sz="0" w:space="0" w:color="auto"/>
      </w:divBdr>
    </w:div>
    <w:div w:id="722875005">
      <w:marLeft w:val="32pt"/>
      <w:marRight w:val="0pt"/>
      <w:marTop w:val="0pt"/>
      <w:marBottom w:val="0pt"/>
      <w:divBdr>
        <w:top w:val="none" w:sz="0" w:space="0" w:color="auto"/>
        <w:left w:val="none" w:sz="0" w:space="0" w:color="auto"/>
        <w:bottom w:val="none" w:sz="0" w:space="0" w:color="auto"/>
        <w:right w:val="none" w:sz="0" w:space="0" w:color="auto"/>
      </w:divBdr>
    </w:div>
    <w:div w:id="726996958">
      <w:marLeft w:val="32pt"/>
      <w:marRight w:val="0pt"/>
      <w:marTop w:val="0pt"/>
      <w:marBottom w:val="0pt"/>
      <w:divBdr>
        <w:top w:val="none" w:sz="0" w:space="0" w:color="auto"/>
        <w:left w:val="none" w:sz="0" w:space="0" w:color="auto"/>
        <w:bottom w:val="none" w:sz="0" w:space="0" w:color="auto"/>
        <w:right w:val="none" w:sz="0" w:space="0" w:color="auto"/>
      </w:divBdr>
    </w:div>
    <w:div w:id="734820169">
      <w:marLeft w:val="32pt"/>
      <w:marRight w:val="0pt"/>
      <w:marTop w:val="0pt"/>
      <w:marBottom w:val="0pt"/>
      <w:divBdr>
        <w:top w:val="none" w:sz="0" w:space="0" w:color="auto"/>
        <w:left w:val="none" w:sz="0" w:space="0" w:color="auto"/>
        <w:bottom w:val="none" w:sz="0" w:space="0" w:color="auto"/>
        <w:right w:val="none" w:sz="0" w:space="0" w:color="auto"/>
      </w:divBdr>
    </w:div>
    <w:div w:id="742141895">
      <w:marLeft w:val="32pt"/>
      <w:marRight w:val="0pt"/>
      <w:marTop w:val="0pt"/>
      <w:marBottom w:val="0pt"/>
      <w:divBdr>
        <w:top w:val="none" w:sz="0" w:space="0" w:color="auto"/>
        <w:left w:val="none" w:sz="0" w:space="0" w:color="auto"/>
        <w:bottom w:val="none" w:sz="0" w:space="0" w:color="auto"/>
        <w:right w:val="none" w:sz="0" w:space="0" w:color="auto"/>
      </w:divBdr>
    </w:div>
    <w:div w:id="756638335">
      <w:marLeft w:val="32pt"/>
      <w:marRight w:val="0pt"/>
      <w:marTop w:val="0pt"/>
      <w:marBottom w:val="0pt"/>
      <w:divBdr>
        <w:top w:val="none" w:sz="0" w:space="0" w:color="auto"/>
        <w:left w:val="none" w:sz="0" w:space="0" w:color="auto"/>
        <w:bottom w:val="none" w:sz="0" w:space="0" w:color="auto"/>
        <w:right w:val="none" w:sz="0" w:space="0" w:color="auto"/>
      </w:divBdr>
    </w:div>
    <w:div w:id="781457812">
      <w:marLeft w:val="32pt"/>
      <w:marRight w:val="0pt"/>
      <w:marTop w:val="0pt"/>
      <w:marBottom w:val="0pt"/>
      <w:divBdr>
        <w:top w:val="none" w:sz="0" w:space="0" w:color="auto"/>
        <w:left w:val="none" w:sz="0" w:space="0" w:color="auto"/>
        <w:bottom w:val="none" w:sz="0" w:space="0" w:color="auto"/>
        <w:right w:val="none" w:sz="0" w:space="0" w:color="auto"/>
      </w:divBdr>
    </w:div>
    <w:div w:id="782967619">
      <w:marLeft w:val="32pt"/>
      <w:marRight w:val="0pt"/>
      <w:marTop w:val="0pt"/>
      <w:marBottom w:val="0pt"/>
      <w:divBdr>
        <w:top w:val="none" w:sz="0" w:space="0" w:color="auto"/>
        <w:left w:val="none" w:sz="0" w:space="0" w:color="auto"/>
        <w:bottom w:val="none" w:sz="0" w:space="0" w:color="auto"/>
        <w:right w:val="none" w:sz="0" w:space="0" w:color="auto"/>
      </w:divBdr>
    </w:div>
    <w:div w:id="794062322">
      <w:marLeft w:val="32pt"/>
      <w:marRight w:val="0pt"/>
      <w:marTop w:val="0pt"/>
      <w:marBottom w:val="0pt"/>
      <w:divBdr>
        <w:top w:val="none" w:sz="0" w:space="0" w:color="auto"/>
        <w:left w:val="none" w:sz="0" w:space="0" w:color="auto"/>
        <w:bottom w:val="none" w:sz="0" w:space="0" w:color="auto"/>
        <w:right w:val="none" w:sz="0" w:space="0" w:color="auto"/>
      </w:divBdr>
    </w:div>
    <w:div w:id="814222141">
      <w:marLeft w:val="32pt"/>
      <w:marRight w:val="0pt"/>
      <w:marTop w:val="0pt"/>
      <w:marBottom w:val="0pt"/>
      <w:divBdr>
        <w:top w:val="none" w:sz="0" w:space="0" w:color="auto"/>
        <w:left w:val="none" w:sz="0" w:space="0" w:color="auto"/>
        <w:bottom w:val="none" w:sz="0" w:space="0" w:color="auto"/>
        <w:right w:val="none" w:sz="0" w:space="0" w:color="auto"/>
      </w:divBdr>
    </w:div>
    <w:div w:id="820266656">
      <w:marLeft w:val="32pt"/>
      <w:marRight w:val="0pt"/>
      <w:marTop w:val="0pt"/>
      <w:marBottom w:val="0pt"/>
      <w:divBdr>
        <w:top w:val="none" w:sz="0" w:space="0" w:color="auto"/>
        <w:left w:val="none" w:sz="0" w:space="0" w:color="auto"/>
        <w:bottom w:val="none" w:sz="0" w:space="0" w:color="auto"/>
        <w:right w:val="none" w:sz="0" w:space="0" w:color="auto"/>
      </w:divBdr>
    </w:div>
    <w:div w:id="824781461">
      <w:marLeft w:val="32pt"/>
      <w:marRight w:val="0pt"/>
      <w:marTop w:val="0pt"/>
      <w:marBottom w:val="0pt"/>
      <w:divBdr>
        <w:top w:val="none" w:sz="0" w:space="0" w:color="auto"/>
        <w:left w:val="none" w:sz="0" w:space="0" w:color="auto"/>
        <w:bottom w:val="none" w:sz="0" w:space="0" w:color="auto"/>
        <w:right w:val="none" w:sz="0" w:space="0" w:color="auto"/>
      </w:divBdr>
    </w:div>
    <w:div w:id="844365827">
      <w:marLeft w:val="32pt"/>
      <w:marRight w:val="0pt"/>
      <w:marTop w:val="0pt"/>
      <w:marBottom w:val="0pt"/>
      <w:divBdr>
        <w:top w:val="none" w:sz="0" w:space="0" w:color="auto"/>
        <w:left w:val="none" w:sz="0" w:space="0" w:color="auto"/>
        <w:bottom w:val="none" w:sz="0" w:space="0" w:color="auto"/>
        <w:right w:val="none" w:sz="0" w:space="0" w:color="auto"/>
      </w:divBdr>
    </w:div>
    <w:div w:id="852649714">
      <w:marLeft w:val="32pt"/>
      <w:marRight w:val="0pt"/>
      <w:marTop w:val="0pt"/>
      <w:marBottom w:val="0pt"/>
      <w:divBdr>
        <w:top w:val="none" w:sz="0" w:space="0" w:color="auto"/>
        <w:left w:val="none" w:sz="0" w:space="0" w:color="auto"/>
        <w:bottom w:val="none" w:sz="0" w:space="0" w:color="auto"/>
        <w:right w:val="none" w:sz="0" w:space="0" w:color="auto"/>
      </w:divBdr>
    </w:div>
    <w:div w:id="865366177">
      <w:marLeft w:val="32pt"/>
      <w:marRight w:val="0pt"/>
      <w:marTop w:val="0pt"/>
      <w:marBottom w:val="0pt"/>
      <w:divBdr>
        <w:top w:val="none" w:sz="0" w:space="0" w:color="auto"/>
        <w:left w:val="none" w:sz="0" w:space="0" w:color="auto"/>
        <w:bottom w:val="none" w:sz="0" w:space="0" w:color="auto"/>
        <w:right w:val="none" w:sz="0" w:space="0" w:color="auto"/>
      </w:divBdr>
    </w:div>
    <w:div w:id="868878886">
      <w:marLeft w:val="32pt"/>
      <w:marRight w:val="0pt"/>
      <w:marTop w:val="0pt"/>
      <w:marBottom w:val="0pt"/>
      <w:divBdr>
        <w:top w:val="none" w:sz="0" w:space="0" w:color="auto"/>
        <w:left w:val="none" w:sz="0" w:space="0" w:color="auto"/>
        <w:bottom w:val="none" w:sz="0" w:space="0" w:color="auto"/>
        <w:right w:val="none" w:sz="0" w:space="0" w:color="auto"/>
      </w:divBdr>
    </w:div>
    <w:div w:id="913053231">
      <w:marLeft w:val="32pt"/>
      <w:marRight w:val="0pt"/>
      <w:marTop w:val="0pt"/>
      <w:marBottom w:val="0pt"/>
      <w:divBdr>
        <w:top w:val="none" w:sz="0" w:space="0" w:color="auto"/>
        <w:left w:val="none" w:sz="0" w:space="0" w:color="auto"/>
        <w:bottom w:val="none" w:sz="0" w:space="0" w:color="auto"/>
        <w:right w:val="none" w:sz="0" w:space="0" w:color="auto"/>
      </w:divBdr>
    </w:div>
    <w:div w:id="919296716">
      <w:marLeft w:val="32pt"/>
      <w:marRight w:val="0pt"/>
      <w:marTop w:val="0pt"/>
      <w:marBottom w:val="0pt"/>
      <w:divBdr>
        <w:top w:val="none" w:sz="0" w:space="0" w:color="auto"/>
        <w:left w:val="none" w:sz="0" w:space="0" w:color="auto"/>
        <w:bottom w:val="none" w:sz="0" w:space="0" w:color="auto"/>
        <w:right w:val="none" w:sz="0" w:space="0" w:color="auto"/>
      </w:divBdr>
    </w:div>
    <w:div w:id="930048726">
      <w:marLeft w:val="32pt"/>
      <w:marRight w:val="0pt"/>
      <w:marTop w:val="0pt"/>
      <w:marBottom w:val="0pt"/>
      <w:divBdr>
        <w:top w:val="none" w:sz="0" w:space="0" w:color="auto"/>
        <w:left w:val="none" w:sz="0" w:space="0" w:color="auto"/>
        <w:bottom w:val="none" w:sz="0" w:space="0" w:color="auto"/>
        <w:right w:val="none" w:sz="0" w:space="0" w:color="auto"/>
      </w:divBdr>
    </w:div>
    <w:div w:id="930240157">
      <w:marLeft w:val="32pt"/>
      <w:marRight w:val="0pt"/>
      <w:marTop w:val="0pt"/>
      <w:marBottom w:val="0pt"/>
      <w:divBdr>
        <w:top w:val="none" w:sz="0" w:space="0" w:color="auto"/>
        <w:left w:val="none" w:sz="0" w:space="0" w:color="auto"/>
        <w:bottom w:val="none" w:sz="0" w:space="0" w:color="auto"/>
        <w:right w:val="none" w:sz="0" w:space="0" w:color="auto"/>
      </w:divBdr>
    </w:div>
    <w:div w:id="931471763">
      <w:marLeft w:val="32pt"/>
      <w:marRight w:val="0pt"/>
      <w:marTop w:val="0pt"/>
      <w:marBottom w:val="0pt"/>
      <w:divBdr>
        <w:top w:val="none" w:sz="0" w:space="0" w:color="auto"/>
        <w:left w:val="none" w:sz="0" w:space="0" w:color="auto"/>
        <w:bottom w:val="none" w:sz="0" w:space="0" w:color="auto"/>
        <w:right w:val="none" w:sz="0" w:space="0" w:color="auto"/>
      </w:divBdr>
    </w:div>
    <w:div w:id="937251791">
      <w:marLeft w:val="32pt"/>
      <w:marRight w:val="0pt"/>
      <w:marTop w:val="0pt"/>
      <w:marBottom w:val="0pt"/>
      <w:divBdr>
        <w:top w:val="none" w:sz="0" w:space="0" w:color="auto"/>
        <w:left w:val="none" w:sz="0" w:space="0" w:color="auto"/>
        <w:bottom w:val="none" w:sz="0" w:space="0" w:color="auto"/>
        <w:right w:val="none" w:sz="0" w:space="0" w:color="auto"/>
      </w:divBdr>
    </w:div>
    <w:div w:id="958876800">
      <w:marLeft w:val="32pt"/>
      <w:marRight w:val="0pt"/>
      <w:marTop w:val="0pt"/>
      <w:marBottom w:val="0pt"/>
      <w:divBdr>
        <w:top w:val="none" w:sz="0" w:space="0" w:color="auto"/>
        <w:left w:val="none" w:sz="0" w:space="0" w:color="auto"/>
        <w:bottom w:val="none" w:sz="0" w:space="0" w:color="auto"/>
        <w:right w:val="none" w:sz="0" w:space="0" w:color="auto"/>
      </w:divBdr>
    </w:div>
    <w:div w:id="998659553">
      <w:marLeft w:val="32pt"/>
      <w:marRight w:val="0pt"/>
      <w:marTop w:val="0pt"/>
      <w:marBottom w:val="0pt"/>
      <w:divBdr>
        <w:top w:val="none" w:sz="0" w:space="0" w:color="auto"/>
        <w:left w:val="none" w:sz="0" w:space="0" w:color="auto"/>
        <w:bottom w:val="none" w:sz="0" w:space="0" w:color="auto"/>
        <w:right w:val="none" w:sz="0" w:space="0" w:color="auto"/>
      </w:divBdr>
    </w:div>
    <w:div w:id="1002273922">
      <w:marLeft w:val="32pt"/>
      <w:marRight w:val="0pt"/>
      <w:marTop w:val="0pt"/>
      <w:marBottom w:val="0pt"/>
      <w:divBdr>
        <w:top w:val="none" w:sz="0" w:space="0" w:color="auto"/>
        <w:left w:val="none" w:sz="0" w:space="0" w:color="auto"/>
        <w:bottom w:val="none" w:sz="0" w:space="0" w:color="auto"/>
        <w:right w:val="none" w:sz="0" w:space="0" w:color="auto"/>
      </w:divBdr>
    </w:div>
    <w:div w:id="1009328596">
      <w:marLeft w:val="32pt"/>
      <w:marRight w:val="0pt"/>
      <w:marTop w:val="0pt"/>
      <w:marBottom w:val="0pt"/>
      <w:divBdr>
        <w:top w:val="none" w:sz="0" w:space="0" w:color="auto"/>
        <w:left w:val="none" w:sz="0" w:space="0" w:color="auto"/>
        <w:bottom w:val="none" w:sz="0" w:space="0" w:color="auto"/>
        <w:right w:val="none" w:sz="0" w:space="0" w:color="auto"/>
      </w:divBdr>
    </w:div>
    <w:div w:id="1024941761">
      <w:marLeft w:val="32pt"/>
      <w:marRight w:val="0pt"/>
      <w:marTop w:val="0pt"/>
      <w:marBottom w:val="0pt"/>
      <w:divBdr>
        <w:top w:val="none" w:sz="0" w:space="0" w:color="auto"/>
        <w:left w:val="none" w:sz="0" w:space="0" w:color="auto"/>
        <w:bottom w:val="none" w:sz="0" w:space="0" w:color="auto"/>
        <w:right w:val="none" w:sz="0" w:space="0" w:color="auto"/>
      </w:divBdr>
    </w:div>
    <w:div w:id="1053239750">
      <w:marLeft w:val="32pt"/>
      <w:marRight w:val="0pt"/>
      <w:marTop w:val="0pt"/>
      <w:marBottom w:val="0pt"/>
      <w:divBdr>
        <w:top w:val="none" w:sz="0" w:space="0" w:color="auto"/>
        <w:left w:val="none" w:sz="0" w:space="0" w:color="auto"/>
        <w:bottom w:val="none" w:sz="0" w:space="0" w:color="auto"/>
        <w:right w:val="none" w:sz="0" w:space="0" w:color="auto"/>
      </w:divBdr>
    </w:div>
    <w:div w:id="1077477627">
      <w:marLeft w:val="32pt"/>
      <w:marRight w:val="0pt"/>
      <w:marTop w:val="0pt"/>
      <w:marBottom w:val="0pt"/>
      <w:divBdr>
        <w:top w:val="none" w:sz="0" w:space="0" w:color="auto"/>
        <w:left w:val="none" w:sz="0" w:space="0" w:color="auto"/>
        <w:bottom w:val="none" w:sz="0" w:space="0" w:color="auto"/>
        <w:right w:val="none" w:sz="0" w:space="0" w:color="auto"/>
      </w:divBdr>
    </w:div>
    <w:div w:id="1080517877">
      <w:marLeft w:val="32pt"/>
      <w:marRight w:val="0pt"/>
      <w:marTop w:val="0pt"/>
      <w:marBottom w:val="0pt"/>
      <w:divBdr>
        <w:top w:val="none" w:sz="0" w:space="0" w:color="auto"/>
        <w:left w:val="none" w:sz="0" w:space="0" w:color="auto"/>
        <w:bottom w:val="none" w:sz="0" w:space="0" w:color="auto"/>
        <w:right w:val="none" w:sz="0" w:space="0" w:color="auto"/>
      </w:divBdr>
    </w:div>
    <w:div w:id="1083455225">
      <w:marLeft w:val="32pt"/>
      <w:marRight w:val="0pt"/>
      <w:marTop w:val="0pt"/>
      <w:marBottom w:val="0pt"/>
      <w:divBdr>
        <w:top w:val="none" w:sz="0" w:space="0" w:color="auto"/>
        <w:left w:val="none" w:sz="0" w:space="0" w:color="auto"/>
        <w:bottom w:val="none" w:sz="0" w:space="0" w:color="auto"/>
        <w:right w:val="none" w:sz="0" w:space="0" w:color="auto"/>
      </w:divBdr>
    </w:div>
    <w:div w:id="1084298722">
      <w:marLeft w:val="32pt"/>
      <w:marRight w:val="0pt"/>
      <w:marTop w:val="0pt"/>
      <w:marBottom w:val="0pt"/>
      <w:divBdr>
        <w:top w:val="none" w:sz="0" w:space="0" w:color="auto"/>
        <w:left w:val="none" w:sz="0" w:space="0" w:color="auto"/>
        <w:bottom w:val="none" w:sz="0" w:space="0" w:color="auto"/>
        <w:right w:val="none" w:sz="0" w:space="0" w:color="auto"/>
      </w:divBdr>
    </w:div>
    <w:div w:id="1092625001">
      <w:marLeft w:val="32pt"/>
      <w:marRight w:val="0pt"/>
      <w:marTop w:val="0pt"/>
      <w:marBottom w:val="0pt"/>
      <w:divBdr>
        <w:top w:val="none" w:sz="0" w:space="0" w:color="auto"/>
        <w:left w:val="none" w:sz="0" w:space="0" w:color="auto"/>
        <w:bottom w:val="none" w:sz="0" w:space="0" w:color="auto"/>
        <w:right w:val="none" w:sz="0" w:space="0" w:color="auto"/>
      </w:divBdr>
    </w:div>
    <w:div w:id="1108744232">
      <w:marLeft w:val="32pt"/>
      <w:marRight w:val="0pt"/>
      <w:marTop w:val="0pt"/>
      <w:marBottom w:val="0pt"/>
      <w:divBdr>
        <w:top w:val="none" w:sz="0" w:space="0" w:color="auto"/>
        <w:left w:val="none" w:sz="0" w:space="0" w:color="auto"/>
        <w:bottom w:val="none" w:sz="0" w:space="0" w:color="auto"/>
        <w:right w:val="none" w:sz="0" w:space="0" w:color="auto"/>
      </w:divBdr>
    </w:div>
    <w:div w:id="1120880514">
      <w:marLeft w:val="32pt"/>
      <w:marRight w:val="0pt"/>
      <w:marTop w:val="0pt"/>
      <w:marBottom w:val="0pt"/>
      <w:divBdr>
        <w:top w:val="none" w:sz="0" w:space="0" w:color="auto"/>
        <w:left w:val="none" w:sz="0" w:space="0" w:color="auto"/>
        <w:bottom w:val="none" w:sz="0" w:space="0" w:color="auto"/>
        <w:right w:val="none" w:sz="0" w:space="0" w:color="auto"/>
      </w:divBdr>
    </w:div>
    <w:div w:id="1132597251">
      <w:marLeft w:val="32pt"/>
      <w:marRight w:val="0pt"/>
      <w:marTop w:val="0pt"/>
      <w:marBottom w:val="0pt"/>
      <w:divBdr>
        <w:top w:val="none" w:sz="0" w:space="0" w:color="auto"/>
        <w:left w:val="none" w:sz="0" w:space="0" w:color="auto"/>
        <w:bottom w:val="none" w:sz="0" w:space="0" w:color="auto"/>
        <w:right w:val="none" w:sz="0" w:space="0" w:color="auto"/>
      </w:divBdr>
    </w:div>
    <w:div w:id="1142697486">
      <w:marLeft w:val="32pt"/>
      <w:marRight w:val="0pt"/>
      <w:marTop w:val="0pt"/>
      <w:marBottom w:val="0pt"/>
      <w:divBdr>
        <w:top w:val="none" w:sz="0" w:space="0" w:color="auto"/>
        <w:left w:val="none" w:sz="0" w:space="0" w:color="auto"/>
        <w:bottom w:val="none" w:sz="0" w:space="0" w:color="auto"/>
        <w:right w:val="none" w:sz="0" w:space="0" w:color="auto"/>
      </w:divBdr>
    </w:div>
    <w:div w:id="1160925881">
      <w:marLeft w:val="32pt"/>
      <w:marRight w:val="0pt"/>
      <w:marTop w:val="0pt"/>
      <w:marBottom w:val="0pt"/>
      <w:divBdr>
        <w:top w:val="none" w:sz="0" w:space="0" w:color="auto"/>
        <w:left w:val="none" w:sz="0" w:space="0" w:color="auto"/>
        <w:bottom w:val="none" w:sz="0" w:space="0" w:color="auto"/>
        <w:right w:val="none" w:sz="0" w:space="0" w:color="auto"/>
      </w:divBdr>
    </w:div>
    <w:div w:id="1163012918">
      <w:marLeft w:val="32pt"/>
      <w:marRight w:val="0pt"/>
      <w:marTop w:val="0pt"/>
      <w:marBottom w:val="0pt"/>
      <w:divBdr>
        <w:top w:val="none" w:sz="0" w:space="0" w:color="auto"/>
        <w:left w:val="none" w:sz="0" w:space="0" w:color="auto"/>
        <w:bottom w:val="none" w:sz="0" w:space="0" w:color="auto"/>
        <w:right w:val="none" w:sz="0" w:space="0" w:color="auto"/>
      </w:divBdr>
    </w:div>
    <w:div w:id="1164904374">
      <w:marLeft w:val="32pt"/>
      <w:marRight w:val="0pt"/>
      <w:marTop w:val="0pt"/>
      <w:marBottom w:val="0pt"/>
      <w:divBdr>
        <w:top w:val="none" w:sz="0" w:space="0" w:color="auto"/>
        <w:left w:val="none" w:sz="0" w:space="0" w:color="auto"/>
        <w:bottom w:val="none" w:sz="0" w:space="0" w:color="auto"/>
        <w:right w:val="none" w:sz="0" w:space="0" w:color="auto"/>
      </w:divBdr>
    </w:div>
    <w:div w:id="1221138316">
      <w:marLeft w:val="32pt"/>
      <w:marRight w:val="0pt"/>
      <w:marTop w:val="0pt"/>
      <w:marBottom w:val="0pt"/>
      <w:divBdr>
        <w:top w:val="none" w:sz="0" w:space="0" w:color="auto"/>
        <w:left w:val="none" w:sz="0" w:space="0" w:color="auto"/>
        <w:bottom w:val="none" w:sz="0" w:space="0" w:color="auto"/>
        <w:right w:val="none" w:sz="0" w:space="0" w:color="auto"/>
      </w:divBdr>
    </w:div>
    <w:div w:id="1223176144">
      <w:marLeft w:val="32pt"/>
      <w:marRight w:val="0pt"/>
      <w:marTop w:val="0pt"/>
      <w:marBottom w:val="0pt"/>
      <w:divBdr>
        <w:top w:val="none" w:sz="0" w:space="0" w:color="auto"/>
        <w:left w:val="none" w:sz="0" w:space="0" w:color="auto"/>
        <w:bottom w:val="none" w:sz="0" w:space="0" w:color="auto"/>
        <w:right w:val="none" w:sz="0" w:space="0" w:color="auto"/>
      </w:divBdr>
    </w:div>
    <w:div w:id="1229422272">
      <w:marLeft w:val="32pt"/>
      <w:marRight w:val="0pt"/>
      <w:marTop w:val="0pt"/>
      <w:marBottom w:val="0pt"/>
      <w:divBdr>
        <w:top w:val="none" w:sz="0" w:space="0" w:color="auto"/>
        <w:left w:val="none" w:sz="0" w:space="0" w:color="auto"/>
        <w:bottom w:val="none" w:sz="0" w:space="0" w:color="auto"/>
        <w:right w:val="none" w:sz="0" w:space="0" w:color="auto"/>
      </w:divBdr>
    </w:div>
    <w:div w:id="1235237779">
      <w:marLeft w:val="32pt"/>
      <w:marRight w:val="0pt"/>
      <w:marTop w:val="0pt"/>
      <w:marBottom w:val="0pt"/>
      <w:divBdr>
        <w:top w:val="none" w:sz="0" w:space="0" w:color="auto"/>
        <w:left w:val="none" w:sz="0" w:space="0" w:color="auto"/>
        <w:bottom w:val="none" w:sz="0" w:space="0" w:color="auto"/>
        <w:right w:val="none" w:sz="0" w:space="0" w:color="auto"/>
      </w:divBdr>
    </w:div>
    <w:div w:id="1242829815">
      <w:marLeft w:val="32pt"/>
      <w:marRight w:val="0pt"/>
      <w:marTop w:val="0pt"/>
      <w:marBottom w:val="0pt"/>
      <w:divBdr>
        <w:top w:val="none" w:sz="0" w:space="0" w:color="auto"/>
        <w:left w:val="none" w:sz="0" w:space="0" w:color="auto"/>
        <w:bottom w:val="none" w:sz="0" w:space="0" w:color="auto"/>
        <w:right w:val="none" w:sz="0" w:space="0" w:color="auto"/>
      </w:divBdr>
    </w:div>
    <w:div w:id="1254632934">
      <w:marLeft w:val="32pt"/>
      <w:marRight w:val="0pt"/>
      <w:marTop w:val="0pt"/>
      <w:marBottom w:val="0pt"/>
      <w:divBdr>
        <w:top w:val="none" w:sz="0" w:space="0" w:color="auto"/>
        <w:left w:val="none" w:sz="0" w:space="0" w:color="auto"/>
        <w:bottom w:val="none" w:sz="0" w:space="0" w:color="auto"/>
        <w:right w:val="none" w:sz="0" w:space="0" w:color="auto"/>
      </w:divBdr>
    </w:div>
    <w:div w:id="1285431139">
      <w:marLeft w:val="32pt"/>
      <w:marRight w:val="0pt"/>
      <w:marTop w:val="0pt"/>
      <w:marBottom w:val="0pt"/>
      <w:divBdr>
        <w:top w:val="none" w:sz="0" w:space="0" w:color="auto"/>
        <w:left w:val="none" w:sz="0" w:space="0" w:color="auto"/>
        <w:bottom w:val="none" w:sz="0" w:space="0" w:color="auto"/>
        <w:right w:val="none" w:sz="0" w:space="0" w:color="auto"/>
      </w:divBdr>
    </w:div>
    <w:div w:id="1290546866">
      <w:marLeft w:val="32pt"/>
      <w:marRight w:val="0pt"/>
      <w:marTop w:val="0pt"/>
      <w:marBottom w:val="0pt"/>
      <w:divBdr>
        <w:top w:val="none" w:sz="0" w:space="0" w:color="auto"/>
        <w:left w:val="none" w:sz="0" w:space="0" w:color="auto"/>
        <w:bottom w:val="none" w:sz="0" w:space="0" w:color="auto"/>
        <w:right w:val="none" w:sz="0" w:space="0" w:color="auto"/>
      </w:divBdr>
    </w:div>
    <w:div w:id="1317565316">
      <w:marLeft w:val="32pt"/>
      <w:marRight w:val="0pt"/>
      <w:marTop w:val="0pt"/>
      <w:marBottom w:val="0pt"/>
      <w:divBdr>
        <w:top w:val="none" w:sz="0" w:space="0" w:color="auto"/>
        <w:left w:val="none" w:sz="0" w:space="0" w:color="auto"/>
        <w:bottom w:val="none" w:sz="0" w:space="0" w:color="auto"/>
        <w:right w:val="none" w:sz="0" w:space="0" w:color="auto"/>
      </w:divBdr>
    </w:div>
    <w:div w:id="1348286089">
      <w:marLeft w:val="32pt"/>
      <w:marRight w:val="0pt"/>
      <w:marTop w:val="0pt"/>
      <w:marBottom w:val="0pt"/>
      <w:divBdr>
        <w:top w:val="none" w:sz="0" w:space="0" w:color="auto"/>
        <w:left w:val="none" w:sz="0" w:space="0" w:color="auto"/>
        <w:bottom w:val="none" w:sz="0" w:space="0" w:color="auto"/>
        <w:right w:val="none" w:sz="0" w:space="0" w:color="auto"/>
      </w:divBdr>
    </w:div>
    <w:div w:id="1355689916">
      <w:marLeft w:val="32pt"/>
      <w:marRight w:val="0pt"/>
      <w:marTop w:val="0pt"/>
      <w:marBottom w:val="0pt"/>
      <w:divBdr>
        <w:top w:val="none" w:sz="0" w:space="0" w:color="auto"/>
        <w:left w:val="none" w:sz="0" w:space="0" w:color="auto"/>
        <w:bottom w:val="none" w:sz="0" w:space="0" w:color="auto"/>
        <w:right w:val="none" w:sz="0" w:space="0" w:color="auto"/>
      </w:divBdr>
    </w:div>
    <w:div w:id="1385131490">
      <w:marLeft w:val="32pt"/>
      <w:marRight w:val="0pt"/>
      <w:marTop w:val="0pt"/>
      <w:marBottom w:val="0pt"/>
      <w:divBdr>
        <w:top w:val="none" w:sz="0" w:space="0" w:color="auto"/>
        <w:left w:val="none" w:sz="0" w:space="0" w:color="auto"/>
        <w:bottom w:val="none" w:sz="0" w:space="0" w:color="auto"/>
        <w:right w:val="none" w:sz="0" w:space="0" w:color="auto"/>
      </w:divBdr>
    </w:div>
    <w:div w:id="1400519926">
      <w:marLeft w:val="32pt"/>
      <w:marRight w:val="0pt"/>
      <w:marTop w:val="0pt"/>
      <w:marBottom w:val="0pt"/>
      <w:divBdr>
        <w:top w:val="none" w:sz="0" w:space="0" w:color="auto"/>
        <w:left w:val="none" w:sz="0" w:space="0" w:color="auto"/>
        <w:bottom w:val="none" w:sz="0" w:space="0" w:color="auto"/>
        <w:right w:val="none" w:sz="0" w:space="0" w:color="auto"/>
      </w:divBdr>
    </w:div>
    <w:div w:id="1423573270">
      <w:marLeft w:val="32pt"/>
      <w:marRight w:val="0pt"/>
      <w:marTop w:val="0pt"/>
      <w:marBottom w:val="0pt"/>
      <w:divBdr>
        <w:top w:val="none" w:sz="0" w:space="0" w:color="auto"/>
        <w:left w:val="none" w:sz="0" w:space="0" w:color="auto"/>
        <w:bottom w:val="none" w:sz="0" w:space="0" w:color="auto"/>
        <w:right w:val="none" w:sz="0" w:space="0" w:color="auto"/>
      </w:divBdr>
    </w:div>
    <w:div w:id="1435203263">
      <w:marLeft w:val="32pt"/>
      <w:marRight w:val="0pt"/>
      <w:marTop w:val="0pt"/>
      <w:marBottom w:val="0pt"/>
      <w:divBdr>
        <w:top w:val="none" w:sz="0" w:space="0" w:color="auto"/>
        <w:left w:val="none" w:sz="0" w:space="0" w:color="auto"/>
        <w:bottom w:val="none" w:sz="0" w:space="0" w:color="auto"/>
        <w:right w:val="none" w:sz="0" w:space="0" w:color="auto"/>
      </w:divBdr>
    </w:div>
    <w:div w:id="1445273930">
      <w:marLeft w:val="32pt"/>
      <w:marRight w:val="0pt"/>
      <w:marTop w:val="0pt"/>
      <w:marBottom w:val="0pt"/>
      <w:divBdr>
        <w:top w:val="none" w:sz="0" w:space="0" w:color="auto"/>
        <w:left w:val="none" w:sz="0" w:space="0" w:color="auto"/>
        <w:bottom w:val="none" w:sz="0" w:space="0" w:color="auto"/>
        <w:right w:val="none" w:sz="0" w:space="0" w:color="auto"/>
      </w:divBdr>
    </w:div>
    <w:div w:id="1483350628">
      <w:marLeft w:val="32pt"/>
      <w:marRight w:val="0pt"/>
      <w:marTop w:val="0pt"/>
      <w:marBottom w:val="0pt"/>
      <w:divBdr>
        <w:top w:val="none" w:sz="0" w:space="0" w:color="auto"/>
        <w:left w:val="none" w:sz="0" w:space="0" w:color="auto"/>
        <w:bottom w:val="none" w:sz="0" w:space="0" w:color="auto"/>
        <w:right w:val="none" w:sz="0" w:space="0" w:color="auto"/>
      </w:divBdr>
    </w:div>
    <w:div w:id="1495948536">
      <w:marLeft w:val="32pt"/>
      <w:marRight w:val="0pt"/>
      <w:marTop w:val="0pt"/>
      <w:marBottom w:val="0pt"/>
      <w:divBdr>
        <w:top w:val="none" w:sz="0" w:space="0" w:color="auto"/>
        <w:left w:val="none" w:sz="0" w:space="0" w:color="auto"/>
        <w:bottom w:val="none" w:sz="0" w:space="0" w:color="auto"/>
        <w:right w:val="none" w:sz="0" w:space="0" w:color="auto"/>
      </w:divBdr>
    </w:div>
    <w:div w:id="1495952504">
      <w:marLeft w:val="32pt"/>
      <w:marRight w:val="0pt"/>
      <w:marTop w:val="0pt"/>
      <w:marBottom w:val="0pt"/>
      <w:divBdr>
        <w:top w:val="none" w:sz="0" w:space="0" w:color="auto"/>
        <w:left w:val="none" w:sz="0" w:space="0" w:color="auto"/>
        <w:bottom w:val="none" w:sz="0" w:space="0" w:color="auto"/>
        <w:right w:val="none" w:sz="0" w:space="0" w:color="auto"/>
      </w:divBdr>
    </w:div>
    <w:div w:id="1509129410">
      <w:marLeft w:val="32pt"/>
      <w:marRight w:val="0pt"/>
      <w:marTop w:val="0pt"/>
      <w:marBottom w:val="0pt"/>
      <w:divBdr>
        <w:top w:val="none" w:sz="0" w:space="0" w:color="auto"/>
        <w:left w:val="none" w:sz="0" w:space="0" w:color="auto"/>
        <w:bottom w:val="none" w:sz="0" w:space="0" w:color="auto"/>
        <w:right w:val="none" w:sz="0" w:space="0" w:color="auto"/>
      </w:divBdr>
    </w:div>
    <w:div w:id="1513454831">
      <w:marLeft w:val="32pt"/>
      <w:marRight w:val="0pt"/>
      <w:marTop w:val="0pt"/>
      <w:marBottom w:val="0pt"/>
      <w:divBdr>
        <w:top w:val="none" w:sz="0" w:space="0" w:color="auto"/>
        <w:left w:val="none" w:sz="0" w:space="0" w:color="auto"/>
        <w:bottom w:val="none" w:sz="0" w:space="0" w:color="auto"/>
        <w:right w:val="none" w:sz="0" w:space="0" w:color="auto"/>
      </w:divBdr>
    </w:div>
    <w:div w:id="1521430007">
      <w:marLeft w:val="32pt"/>
      <w:marRight w:val="0pt"/>
      <w:marTop w:val="0pt"/>
      <w:marBottom w:val="0pt"/>
      <w:divBdr>
        <w:top w:val="none" w:sz="0" w:space="0" w:color="auto"/>
        <w:left w:val="none" w:sz="0" w:space="0" w:color="auto"/>
        <w:bottom w:val="none" w:sz="0" w:space="0" w:color="auto"/>
        <w:right w:val="none" w:sz="0" w:space="0" w:color="auto"/>
      </w:divBdr>
    </w:div>
    <w:div w:id="1527402573">
      <w:marLeft w:val="32pt"/>
      <w:marRight w:val="0pt"/>
      <w:marTop w:val="0pt"/>
      <w:marBottom w:val="0pt"/>
      <w:divBdr>
        <w:top w:val="none" w:sz="0" w:space="0" w:color="auto"/>
        <w:left w:val="none" w:sz="0" w:space="0" w:color="auto"/>
        <w:bottom w:val="none" w:sz="0" w:space="0" w:color="auto"/>
        <w:right w:val="none" w:sz="0" w:space="0" w:color="auto"/>
      </w:divBdr>
    </w:div>
    <w:div w:id="1532255478">
      <w:marLeft w:val="32pt"/>
      <w:marRight w:val="0pt"/>
      <w:marTop w:val="0pt"/>
      <w:marBottom w:val="0pt"/>
      <w:divBdr>
        <w:top w:val="none" w:sz="0" w:space="0" w:color="auto"/>
        <w:left w:val="none" w:sz="0" w:space="0" w:color="auto"/>
        <w:bottom w:val="none" w:sz="0" w:space="0" w:color="auto"/>
        <w:right w:val="none" w:sz="0" w:space="0" w:color="auto"/>
      </w:divBdr>
    </w:div>
    <w:div w:id="1564482709">
      <w:marLeft w:val="32pt"/>
      <w:marRight w:val="0pt"/>
      <w:marTop w:val="0pt"/>
      <w:marBottom w:val="0pt"/>
      <w:divBdr>
        <w:top w:val="none" w:sz="0" w:space="0" w:color="auto"/>
        <w:left w:val="none" w:sz="0" w:space="0" w:color="auto"/>
        <w:bottom w:val="none" w:sz="0" w:space="0" w:color="auto"/>
        <w:right w:val="none" w:sz="0" w:space="0" w:color="auto"/>
      </w:divBdr>
    </w:div>
    <w:div w:id="1576433294">
      <w:marLeft w:val="32pt"/>
      <w:marRight w:val="0pt"/>
      <w:marTop w:val="0pt"/>
      <w:marBottom w:val="0pt"/>
      <w:divBdr>
        <w:top w:val="none" w:sz="0" w:space="0" w:color="auto"/>
        <w:left w:val="none" w:sz="0" w:space="0" w:color="auto"/>
        <w:bottom w:val="none" w:sz="0" w:space="0" w:color="auto"/>
        <w:right w:val="none" w:sz="0" w:space="0" w:color="auto"/>
      </w:divBdr>
    </w:div>
    <w:div w:id="1583179888">
      <w:marLeft w:val="32pt"/>
      <w:marRight w:val="0pt"/>
      <w:marTop w:val="0pt"/>
      <w:marBottom w:val="0pt"/>
      <w:divBdr>
        <w:top w:val="none" w:sz="0" w:space="0" w:color="auto"/>
        <w:left w:val="none" w:sz="0" w:space="0" w:color="auto"/>
        <w:bottom w:val="none" w:sz="0" w:space="0" w:color="auto"/>
        <w:right w:val="none" w:sz="0" w:space="0" w:color="auto"/>
      </w:divBdr>
    </w:div>
    <w:div w:id="1583560963">
      <w:marLeft w:val="32pt"/>
      <w:marRight w:val="0pt"/>
      <w:marTop w:val="0pt"/>
      <w:marBottom w:val="0pt"/>
      <w:divBdr>
        <w:top w:val="none" w:sz="0" w:space="0" w:color="auto"/>
        <w:left w:val="none" w:sz="0" w:space="0" w:color="auto"/>
        <w:bottom w:val="none" w:sz="0" w:space="0" w:color="auto"/>
        <w:right w:val="none" w:sz="0" w:space="0" w:color="auto"/>
      </w:divBdr>
    </w:div>
    <w:div w:id="1594701752">
      <w:marLeft w:val="32pt"/>
      <w:marRight w:val="0pt"/>
      <w:marTop w:val="0pt"/>
      <w:marBottom w:val="0pt"/>
      <w:divBdr>
        <w:top w:val="none" w:sz="0" w:space="0" w:color="auto"/>
        <w:left w:val="none" w:sz="0" w:space="0" w:color="auto"/>
        <w:bottom w:val="none" w:sz="0" w:space="0" w:color="auto"/>
        <w:right w:val="none" w:sz="0" w:space="0" w:color="auto"/>
      </w:divBdr>
    </w:div>
    <w:div w:id="1607033753">
      <w:marLeft w:val="32pt"/>
      <w:marRight w:val="0pt"/>
      <w:marTop w:val="0pt"/>
      <w:marBottom w:val="0pt"/>
      <w:divBdr>
        <w:top w:val="none" w:sz="0" w:space="0" w:color="auto"/>
        <w:left w:val="none" w:sz="0" w:space="0" w:color="auto"/>
        <w:bottom w:val="none" w:sz="0" w:space="0" w:color="auto"/>
        <w:right w:val="none" w:sz="0" w:space="0" w:color="auto"/>
      </w:divBdr>
    </w:div>
    <w:div w:id="1626814476">
      <w:marLeft w:val="32pt"/>
      <w:marRight w:val="0pt"/>
      <w:marTop w:val="0pt"/>
      <w:marBottom w:val="0pt"/>
      <w:divBdr>
        <w:top w:val="none" w:sz="0" w:space="0" w:color="auto"/>
        <w:left w:val="none" w:sz="0" w:space="0" w:color="auto"/>
        <w:bottom w:val="none" w:sz="0" w:space="0" w:color="auto"/>
        <w:right w:val="none" w:sz="0" w:space="0" w:color="auto"/>
      </w:divBdr>
    </w:div>
    <w:div w:id="1667052029">
      <w:marLeft w:val="32pt"/>
      <w:marRight w:val="0pt"/>
      <w:marTop w:val="0pt"/>
      <w:marBottom w:val="0pt"/>
      <w:divBdr>
        <w:top w:val="none" w:sz="0" w:space="0" w:color="auto"/>
        <w:left w:val="none" w:sz="0" w:space="0" w:color="auto"/>
        <w:bottom w:val="none" w:sz="0" w:space="0" w:color="auto"/>
        <w:right w:val="none" w:sz="0" w:space="0" w:color="auto"/>
      </w:divBdr>
    </w:div>
    <w:div w:id="1672218684">
      <w:marLeft w:val="32pt"/>
      <w:marRight w:val="0pt"/>
      <w:marTop w:val="0pt"/>
      <w:marBottom w:val="0pt"/>
      <w:divBdr>
        <w:top w:val="none" w:sz="0" w:space="0" w:color="auto"/>
        <w:left w:val="none" w:sz="0" w:space="0" w:color="auto"/>
        <w:bottom w:val="none" w:sz="0" w:space="0" w:color="auto"/>
        <w:right w:val="none" w:sz="0" w:space="0" w:color="auto"/>
      </w:divBdr>
    </w:div>
    <w:div w:id="1677226909">
      <w:marLeft w:val="32pt"/>
      <w:marRight w:val="0pt"/>
      <w:marTop w:val="0pt"/>
      <w:marBottom w:val="0pt"/>
      <w:divBdr>
        <w:top w:val="none" w:sz="0" w:space="0" w:color="auto"/>
        <w:left w:val="none" w:sz="0" w:space="0" w:color="auto"/>
        <w:bottom w:val="none" w:sz="0" w:space="0" w:color="auto"/>
        <w:right w:val="none" w:sz="0" w:space="0" w:color="auto"/>
      </w:divBdr>
    </w:div>
    <w:div w:id="1678539755">
      <w:marLeft w:val="32pt"/>
      <w:marRight w:val="0pt"/>
      <w:marTop w:val="0pt"/>
      <w:marBottom w:val="0pt"/>
      <w:divBdr>
        <w:top w:val="none" w:sz="0" w:space="0" w:color="auto"/>
        <w:left w:val="none" w:sz="0" w:space="0" w:color="auto"/>
        <w:bottom w:val="none" w:sz="0" w:space="0" w:color="auto"/>
        <w:right w:val="none" w:sz="0" w:space="0" w:color="auto"/>
      </w:divBdr>
    </w:div>
    <w:div w:id="1685324553">
      <w:marLeft w:val="32pt"/>
      <w:marRight w:val="0pt"/>
      <w:marTop w:val="0pt"/>
      <w:marBottom w:val="0pt"/>
      <w:divBdr>
        <w:top w:val="none" w:sz="0" w:space="0" w:color="auto"/>
        <w:left w:val="none" w:sz="0" w:space="0" w:color="auto"/>
        <w:bottom w:val="none" w:sz="0" w:space="0" w:color="auto"/>
        <w:right w:val="none" w:sz="0" w:space="0" w:color="auto"/>
      </w:divBdr>
    </w:div>
    <w:div w:id="1702393641">
      <w:marLeft w:val="32pt"/>
      <w:marRight w:val="0pt"/>
      <w:marTop w:val="0pt"/>
      <w:marBottom w:val="0pt"/>
      <w:divBdr>
        <w:top w:val="none" w:sz="0" w:space="0" w:color="auto"/>
        <w:left w:val="none" w:sz="0" w:space="0" w:color="auto"/>
        <w:bottom w:val="none" w:sz="0" w:space="0" w:color="auto"/>
        <w:right w:val="none" w:sz="0" w:space="0" w:color="auto"/>
      </w:divBdr>
    </w:div>
    <w:div w:id="1702625629">
      <w:marLeft w:val="32pt"/>
      <w:marRight w:val="0pt"/>
      <w:marTop w:val="0pt"/>
      <w:marBottom w:val="0pt"/>
      <w:divBdr>
        <w:top w:val="none" w:sz="0" w:space="0" w:color="auto"/>
        <w:left w:val="none" w:sz="0" w:space="0" w:color="auto"/>
        <w:bottom w:val="none" w:sz="0" w:space="0" w:color="auto"/>
        <w:right w:val="none" w:sz="0" w:space="0" w:color="auto"/>
      </w:divBdr>
    </w:div>
    <w:div w:id="1705011317">
      <w:marLeft w:val="32pt"/>
      <w:marRight w:val="0pt"/>
      <w:marTop w:val="0pt"/>
      <w:marBottom w:val="0pt"/>
      <w:divBdr>
        <w:top w:val="none" w:sz="0" w:space="0" w:color="auto"/>
        <w:left w:val="none" w:sz="0" w:space="0" w:color="auto"/>
        <w:bottom w:val="none" w:sz="0" w:space="0" w:color="auto"/>
        <w:right w:val="none" w:sz="0" w:space="0" w:color="auto"/>
      </w:divBdr>
    </w:div>
    <w:div w:id="1739554107">
      <w:marLeft w:val="32pt"/>
      <w:marRight w:val="0pt"/>
      <w:marTop w:val="0pt"/>
      <w:marBottom w:val="0pt"/>
      <w:divBdr>
        <w:top w:val="none" w:sz="0" w:space="0" w:color="auto"/>
        <w:left w:val="none" w:sz="0" w:space="0" w:color="auto"/>
        <w:bottom w:val="none" w:sz="0" w:space="0" w:color="auto"/>
        <w:right w:val="none" w:sz="0" w:space="0" w:color="auto"/>
      </w:divBdr>
    </w:div>
    <w:div w:id="1753578627">
      <w:marLeft w:val="32pt"/>
      <w:marRight w:val="0pt"/>
      <w:marTop w:val="0pt"/>
      <w:marBottom w:val="0pt"/>
      <w:divBdr>
        <w:top w:val="none" w:sz="0" w:space="0" w:color="auto"/>
        <w:left w:val="none" w:sz="0" w:space="0" w:color="auto"/>
        <w:bottom w:val="none" w:sz="0" w:space="0" w:color="auto"/>
        <w:right w:val="none" w:sz="0" w:space="0" w:color="auto"/>
      </w:divBdr>
    </w:div>
    <w:div w:id="1757362321">
      <w:marLeft w:val="32pt"/>
      <w:marRight w:val="0pt"/>
      <w:marTop w:val="0pt"/>
      <w:marBottom w:val="0pt"/>
      <w:divBdr>
        <w:top w:val="none" w:sz="0" w:space="0" w:color="auto"/>
        <w:left w:val="none" w:sz="0" w:space="0" w:color="auto"/>
        <w:bottom w:val="none" w:sz="0" w:space="0" w:color="auto"/>
        <w:right w:val="none" w:sz="0" w:space="0" w:color="auto"/>
      </w:divBdr>
    </w:div>
    <w:div w:id="1758135650">
      <w:marLeft w:val="32pt"/>
      <w:marRight w:val="0pt"/>
      <w:marTop w:val="0pt"/>
      <w:marBottom w:val="0pt"/>
      <w:divBdr>
        <w:top w:val="none" w:sz="0" w:space="0" w:color="auto"/>
        <w:left w:val="none" w:sz="0" w:space="0" w:color="auto"/>
        <w:bottom w:val="none" w:sz="0" w:space="0" w:color="auto"/>
        <w:right w:val="none" w:sz="0" w:space="0" w:color="auto"/>
      </w:divBdr>
    </w:div>
    <w:div w:id="1769152294">
      <w:marLeft w:val="32pt"/>
      <w:marRight w:val="0pt"/>
      <w:marTop w:val="0pt"/>
      <w:marBottom w:val="0pt"/>
      <w:divBdr>
        <w:top w:val="none" w:sz="0" w:space="0" w:color="auto"/>
        <w:left w:val="none" w:sz="0" w:space="0" w:color="auto"/>
        <w:bottom w:val="none" w:sz="0" w:space="0" w:color="auto"/>
        <w:right w:val="none" w:sz="0" w:space="0" w:color="auto"/>
      </w:divBdr>
    </w:div>
    <w:div w:id="1769498531">
      <w:marLeft w:val="32pt"/>
      <w:marRight w:val="0pt"/>
      <w:marTop w:val="0pt"/>
      <w:marBottom w:val="0pt"/>
      <w:divBdr>
        <w:top w:val="none" w:sz="0" w:space="0" w:color="auto"/>
        <w:left w:val="none" w:sz="0" w:space="0" w:color="auto"/>
        <w:bottom w:val="none" w:sz="0" w:space="0" w:color="auto"/>
        <w:right w:val="none" w:sz="0" w:space="0" w:color="auto"/>
      </w:divBdr>
    </w:div>
    <w:div w:id="1781296193">
      <w:marLeft w:val="32pt"/>
      <w:marRight w:val="0pt"/>
      <w:marTop w:val="0pt"/>
      <w:marBottom w:val="0pt"/>
      <w:divBdr>
        <w:top w:val="none" w:sz="0" w:space="0" w:color="auto"/>
        <w:left w:val="none" w:sz="0" w:space="0" w:color="auto"/>
        <w:bottom w:val="none" w:sz="0" w:space="0" w:color="auto"/>
        <w:right w:val="none" w:sz="0" w:space="0" w:color="auto"/>
      </w:divBdr>
    </w:div>
    <w:div w:id="1792552398">
      <w:marLeft w:val="32pt"/>
      <w:marRight w:val="0pt"/>
      <w:marTop w:val="0pt"/>
      <w:marBottom w:val="0pt"/>
      <w:divBdr>
        <w:top w:val="none" w:sz="0" w:space="0" w:color="auto"/>
        <w:left w:val="none" w:sz="0" w:space="0" w:color="auto"/>
        <w:bottom w:val="none" w:sz="0" w:space="0" w:color="auto"/>
        <w:right w:val="none" w:sz="0" w:space="0" w:color="auto"/>
      </w:divBdr>
    </w:div>
    <w:div w:id="1804078363">
      <w:marLeft w:val="32pt"/>
      <w:marRight w:val="0pt"/>
      <w:marTop w:val="0pt"/>
      <w:marBottom w:val="0pt"/>
      <w:divBdr>
        <w:top w:val="none" w:sz="0" w:space="0" w:color="auto"/>
        <w:left w:val="none" w:sz="0" w:space="0" w:color="auto"/>
        <w:bottom w:val="none" w:sz="0" w:space="0" w:color="auto"/>
        <w:right w:val="none" w:sz="0" w:space="0" w:color="auto"/>
      </w:divBdr>
    </w:div>
    <w:div w:id="1805584909">
      <w:marLeft w:val="32pt"/>
      <w:marRight w:val="0pt"/>
      <w:marTop w:val="0pt"/>
      <w:marBottom w:val="0pt"/>
      <w:divBdr>
        <w:top w:val="none" w:sz="0" w:space="0" w:color="auto"/>
        <w:left w:val="none" w:sz="0" w:space="0" w:color="auto"/>
        <w:bottom w:val="none" w:sz="0" w:space="0" w:color="auto"/>
        <w:right w:val="none" w:sz="0" w:space="0" w:color="auto"/>
      </w:divBdr>
    </w:div>
    <w:div w:id="1807970163">
      <w:marLeft w:val="32pt"/>
      <w:marRight w:val="0pt"/>
      <w:marTop w:val="0pt"/>
      <w:marBottom w:val="0pt"/>
      <w:divBdr>
        <w:top w:val="none" w:sz="0" w:space="0" w:color="auto"/>
        <w:left w:val="none" w:sz="0" w:space="0" w:color="auto"/>
        <w:bottom w:val="none" w:sz="0" w:space="0" w:color="auto"/>
        <w:right w:val="none" w:sz="0" w:space="0" w:color="auto"/>
      </w:divBdr>
    </w:div>
    <w:div w:id="1814104441">
      <w:marLeft w:val="32pt"/>
      <w:marRight w:val="0pt"/>
      <w:marTop w:val="0pt"/>
      <w:marBottom w:val="0pt"/>
      <w:divBdr>
        <w:top w:val="none" w:sz="0" w:space="0" w:color="auto"/>
        <w:left w:val="none" w:sz="0" w:space="0" w:color="auto"/>
        <w:bottom w:val="none" w:sz="0" w:space="0" w:color="auto"/>
        <w:right w:val="none" w:sz="0" w:space="0" w:color="auto"/>
      </w:divBdr>
    </w:div>
    <w:div w:id="1830780690">
      <w:marLeft w:val="32pt"/>
      <w:marRight w:val="0pt"/>
      <w:marTop w:val="0pt"/>
      <w:marBottom w:val="0pt"/>
      <w:divBdr>
        <w:top w:val="none" w:sz="0" w:space="0" w:color="auto"/>
        <w:left w:val="none" w:sz="0" w:space="0" w:color="auto"/>
        <w:bottom w:val="none" w:sz="0" w:space="0" w:color="auto"/>
        <w:right w:val="none" w:sz="0" w:space="0" w:color="auto"/>
      </w:divBdr>
    </w:div>
    <w:div w:id="1837452228">
      <w:marLeft w:val="32pt"/>
      <w:marRight w:val="0pt"/>
      <w:marTop w:val="0pt"/>
      <w:marBottom w:val="0pt"/>
      <w:divBdr>
        <w:top w:val="none" w:sz="0" w:space="0" w:color="auto"/>
        <w:left w:val="none" w:sz="0" w:space="0" w:color="auto"/>
        <w:bottom w:val="none" w:sz="0" w:space="0" w:color="auto"/>
        <w:right w:val="none" w:sz="0" w:space="0" w:color="auto"/>
      </w:divBdr>
    </w:div>
    <w:div w:id="1846942479">
      <w:marLeft w:val="32pt"/>
      <w:marRight w:val="0pt"/>
      <w:marTop w:val="0pt"/>
      <w:marBottom w:val="0pt"/>
      <w:divBdr>
        <w:top w:val="none" w:sz="0" w:space="0" w:color="auto"/>
        <w:left w:val="none" w:sz="0" w:space="0" w:color="auto"/>
        <w:bottom w:val="none" w:sz="0" w:space="0" w:color="auto"/>
        <w:right w:val="none" w:sz="0" w:space="0" w:color="auto"/>
      </w:divBdr>
    </w:div>
    <w:div w:id="1847744354">
      <w:marLeft w:val="32pt"/>
      <w:marRight w:val="0pt"/>
      <w:marTop w:val="0pt"/>
      <w:marBottom w:val="0pt"/>
      <w:divBdr>
        <w:top w:val="none" w:sz="0" w:space="0" w:color="auto"/>
        <w:left w:val="none" w:sz="0" w:space="0" w:color="auto"/>
        <w:bottom w:val="none" w:sz="0" w:space="0" w:color="auto"/>
        <w:right w:val="none" w:sz="0" w:space="0" w:color="auto"/>
      </w:divBdr>
    </w:div>
    <w:div w:id="1871603324">
      <w:marLeft w:val="32pt"/>
      <w:marRight w:val="0pt"/>
      <w:marTop w:val="0pt"/>
      <w:marBottom w:val="0pt"/>
      <w:divBdr>
        <w:top w:val="none" w:sz="0" w:space="0" w:color="auto"/>
        <w:left w:val="none" w:sz="0" w:space="0" w:color="auto"/>
        <w:bottom w:val="none" w:sz="0" w:space="0" w:color="auto"/>
        <w:right w:val="none" w:sz="0" w:space="0" w:color="auto"/>
      </w:divBdr>
    </w:div>
    <w:div w:id="1874540355">
      <w:marLeft w:val="32pt"/>
      <w:marRight w:val="0pt"/>
      <w:marTop w:val="0pt"/>
      <w:marBottom w:val="0pt"/>
      <w:divBdr>
        <w:top w:val="none" w:sz="0" w:space="0" w:color="auto"/>
        <w:left w:val="none" w:sz="0" w:space="0" w:color="auto"/>
        <w:bottom w:val="none" w:sz="0" w:space="0" w:color="auto"/>
        <w:right w:val="none" w:sz="0" w:space="0" w:color="auto"/>
      </w:divBdr>
    </w:div>
    <w:div w:id="1877160809">
      <w:marLeft w:val="32pt"/>
      <w:marRight w:val="0pt"/>
      <w:marTop w:val="0pt"/>
      <w:marBottom w:val="0pt"/>
      <w:divBdr>
        <w:top w:val="none" w:sz="0" w:space="0" w:color="auto"/>
        <w:left w:val="none" w:sz="0" w:space="0" w:color="auto"/>
        <w:bottom w:val="none" w:sz="0" w:space="0" w:color="auto"/>
        <w:right w:val="none" w:sz="0" w:space="0" w:color="auto"/>
      </w:divBdr>
    </w:div>
    <w:div w:id="1895268022">
      <w:marLeft w:val="32pt"/>
      <w:marRight w:val="0pt"/>
      <w:marTop w:val="0pt"/>
      <w:marBottom w:val="0pt"/>
      <w:divBdr>
        <w:top w:val="none" w:sz="0" w:space="0" w:color="auto"/>
        <w:left w:val="none" w:sz="0" w:space="0" w:color="auto"/>
        <w:bottom w:val="none" w:sz="0" w:space="0" w:color="auto"/>
        <w:right w:val="none" w:sz="0" w:space="0" w:color="auto"/>
      </w:divBdr>
    </w:div>
    <w:div w:id="1910654872">
      <w:marLeft w:val="32pt"/>
      <w:marRight w:val="0pt"/>
      <w:marTop w:val="0pt"/>
      <w:marBottom w:val="0pt"/>
      <w:divBdr>
        <w:top w:val="none" w:sz="0" w:space="0" w:color="auto"/>
        <w:left w:val="none" w:sz="0" w:space="0" w:color="auto"/>
        <w:bottom w:val="none" w:sz="0" w:space="0" w:color="auto"/>
        <w:right w:val="none" w:sz="0" w:space="0" w:color="auto"/>
      </w:divBdr>
    </w:div>
    <w:div w:id="1913344236">
      <w:marLeft w:val="32pt"/>
      <w:marRight w:val="0pt"/>
      <w:marTop w:val="0pt"/>
      <w:marBottom w:val="0pt"/>
      <w:divBdr>
        <w:top w:val="none" w:sz="0" w:space="0" w:color="auto"/>
        <w:left w:val="none" w:sz="0" w:space="0" w:color="auto"/>
        <w:bottom w:val="none" w:sz="0" w:space="0" w:color="auto"/>
        <w:right w:val="none" w:sz="0" w:space="0" w:color="auto"/>
      </w:divBdr>
    </w:div>
    <w:div w:id="1923294831">
      <w:marLeft w:val="32pt"/>
      <w:marRight w:val="0pt"/>
      <w:marTop w:val="0pt"/>
      <w:marBottom w:val="0pt"/>
      <w:divBdr>
        <w:top w:val="none" w:sz="0" w:space="0" w:color="auto"/>
        <w:left w:val="none" w:sz="0" w:space="0" w:color="auto"/>
        <w:bottom w:val="none" w:sz="0" w:space="0" w:color="auto"/>
        <w:right w:val="none" w:sz="0" w:space="0" w:color="auto"/>
      </w:divBdr>
    </w:div>
    <w:div w:id="1943763414">
      <w:marLeft w:val="32pt"/>
      <w:marRight w:val="0pt"/>
      <w:marTop w:val="0pt"/>
      <w:marBottom w:val="0pt"/>
      <w:divBdr>
        <w:top w:val="none" w:sz="0" w:space="0" w:color="auto"/>
        <w:left w:val="none" w:sz="0" w:space="0" w:color="auto"/>
        <w:bottom w:val="none" w:sz="0" w:space="0" w:color="auto"/>
        <w:right w:val="none" w:sz="0" w:space="0" w:color="auto"/>
      </w:divBdr>
    </w:div>
    <w:div w:id="1953780173">
      <w:marLeft w:val="32pt"/>
      <w:marRight w:val="0pt"/>
      <w:marTop w:val="0pt"/>
      <w:marBottom w:val="0pt"/>
      <w:divBdr>
        <w:top w:val="none" w:sz="0" w:space="0" w:color="auto"/>
        <w:left w:val="none" w:sz="0" w:space="0" w:color="auto"/>
        <w:bottom w:val="none" w:sz="0" w:space="0" w:color="auto"/>
        <w:right w:val="none" w:sz="0" w:space="0" w:color="auto"/>
      </w:divBdr>
    </w:div>
    <w:div w:id="1957131083">
      <w:marLeft w:val="32pt"/>
      <w:marRight w:val="0pt"/>
      <w:marTop w:val="0pt"/>
      <w:marBottom w:val="0pt"/>
      <w:divBdr>
        <w:top w:val="none" w:sz="0" w:space="0" w:color="auto"/>
        <w:left w:val="none" w:sz="0" w:space="0" w:color="auto"/>
        <w:bottom w:val="none" w:sz="0" w:space="0" w:color="auto"/>
        <w:right w:val="none" w:sz="0" w:space="0" w:color="auto"/>
      </w:divBdr>
    </w:div>
    <w:div w:id="1962832781">
      <w:marLeft w:val="32pt"/>
      <w:marRight w:val="0pt"/>
      <w:marTop w:val="0pt"/>
      <w:marBottom w:val="0pt"/>
      <w:divBdr>
        <w:top w:val="none" w:sz="0" w:space="0" w:color="auto"/>
        <w:left w:val="none" w:sz="0" w:space="0" w:color="auto"/>
        <w:bottom w:val="none" w:sz="0" w:space="0" w:color="auto"/>
        <w:right w:val="none" w:sz="0" w:space="0" w:color="auto"/>
      </w:divBdr>
    </w:div>
    <w:div w:id="1973948636">
      <w:marLeft w:val="32pt"/>
      <w:marRight w:val="0pt"/>
      <w:marTop w:val="0pt"/>
      <w:marBottom w:val="0pt"/>
      <w:divBdr>
        <w:top w:val="none" w:sz="0" w:space="0" w:color="auto"/>
        <w:left w:val="none" w:sz="0" w:space="0" w:color="auto"/>
        <w:bottom w:val="none" w:sz="0" w:space="0" w:color="auto"/>
        <w:right w:val="none" w:sz="0" w:space="0" w:color="auto"/>
      </w:divBdr>
    </w:div>
    <w:div w:id="1975939490">
      <w:marLeft w:val="32pt"/>
      <w:marRight w:val="0pt"/>
      <w:marTop w:val="0pt"/>
      <w:marBottom w:val="0pt"/>
      <w:divBdr>
        <w:top w:val="none" w:sz="0" w:space="0" w:color="auto"/>
        <w:left w:val="none" w:sz="0" w:space="0" w:color="auto"/>
        <w:bottom w:val="none" w:sz="0" w:space="0" w:color="auto"/>
        <w:right w:val="none" w:sz="0" w:space="0" w:color="auto"/>
      </w:divBdr>
    </w:div>
    <w:div w:id="1993489060">
      <w:marLeft w:val="32pt"/>
      <w:marRight w:val="0pt"/>
      <w:marTop w:val="0pt"/>
      <w:marBottom w:val="0pt"/>
      <w:divBdr>
        <w:top w:val="none" w:sz="0" w:space="0" w:color="auto"/>
        <w:left w:val="none" w:sz="0" w:space="0" w:color="auto"/>
        <w:bottom w:val="none" w:sz="0" w:space="0" w:color="auto"/>
        <w:right w:val="none" w:sz="0" w:space="0" w:color="auto"/>
      </w:divBdr>
    </w:div>
    <w:div w:id="2014524459">
      <w:marLeft w:val="32pt"/>
      <w:marRight w:val="0pt"/>
      <w:marTop w:val="0pt"/>
      <w:marBottom w:val="0pt"/>
      <w:divBdr>
        <w:top w:val="none" w:sz="0" w:space="0" w:color="auto"/>
        <w:left w:val="none" w:sz="0" w:space="0" w:color="auto"/>
        <w:bottom w:val="none" w:sz="0" w:space="0" w:color="auto"/>
        <w:right w:val="none" w:sz="0" w:space="0" w:color="auto"/>
      </w:divBdr>
    </w:div>
    <w:div w:id="2020689982">
      <w:marLeft w:val="32pt"/>
      <w:marRight w:val="0pt"/>
      <w:marTop w:val="0pt"/>
      <w:marBottom w:val="0pt"/>
      <w:divBdr>
        <w:top w:val="none" w:sz="0" w:space="0" w:color="auto"/>
        <w:left w:val="none" w:sz="0" w:space="0" w:color="auto"/>
        <w:bottom w:val="none" w:sz="0" w:space="0" w:color="auto"/>
        <w:right w:val="none" w:sz="0" w:space="0" w:color="auto"/>
      </w:divBdr>
    </w:div>
    <w:div w:id="2025551065">
      <w:marLeft w:val="32pt"/>
      <w:marRight w:val="0pt"/>
      <w:marTop w:val="0pt"/>
      <w:marBottom w:val="0pt"/>
      <w:divBdr>
        <w:top w:val="none" w:sz="0" w:space="0" w:color="auto"/>
        <w:left w:val="none" w:sz="0" w:space="0" w:color="auto"/>
        <w:bottom w:val="none" w:sz="0" w:space="0" w:color="auto"/>
        <w:right w:val="none" w:sz="0" w:space="0" w:color="auto"/>
      </w:divBdr>
    </w:div>
    <w:div w:id="2031711287">
      <w:marLeft w:val="32pt"/>
      <w:marRight w:val="0pt"/>
      <w:marTop w:val="0pt"/>
      <w:marBottom w:val="0pt"/>
      <w:divBdr>
        <w:top w:val="none" w:sz="0" w:space="0" w:color="auto"/>
        <w:left w:val="none" w:sz="0" w:space="0" w:color="auto"/>
        <w:bottom w:val="none" w:sz="0" w:space="0" w:color="auto"/>
        <w:right w:val="none" w:sz="0" w:space="0" w:color="auto"/>
      </w:divBdr>
    </w:div>
    <w:div w:id="2041585908">
      <w:marLeft w:val="32pt"/>
      <w:marRight w:val="0pt"/>
      <w:marTop w:val="0pt"/>
      <w:marBottom w:val="0pt"/>
      <w:divBdr>
        <w:top w:val="none" w:sz="0" w:space="0" w:color="auto"/>
        <w:left w:val="none" w:sz="0" w:space="0" w:color="auto"/>
        <w:bottom w:val="none" w:sz="0" w:space="0" w:color="auto"/>
        <w:right w:val="none" w:sz="0" w:space="0" w:color="auto"/>
      </w:divBdr>
    </w:div>
    <w:div w:id="2041930645">
      <w:marLeft w:val="32pt"/>
      <w:marRight w:val="0pt"/>
      <w:marTop w:val="0pt"/>
      <w:marBottom w:val="0pt"/>
      <w:divBdr>
        <w:top w:val="none" w:sz="0" w:space="0" w:color="auto"/>
        <w:left w:val="none" w:sz="0" w:space="0" w:color="auto"/>
        <w:bottom w:val="none" w:sz="0" w:space="0" w:color="auto"/>
        <w:right w:val="none" w:sz="0" w:space="0" w:color="auto"/>
      </w:divBdr>
    </w:div>
    <w:div w:id="2066679254">
      <w:marLeft w:val="32pt"/>
      <w:marRight w:val="0pt"/>
      <w:marTop w:val="0pt"/>
      <w:marBottom w:val="0pt"/>
      <w:divBdr>
        <w:top w:val="none" w:sz="0" w:space="0" w:color="auto"/>
        <w:left w:val="none" w:sz="0" w:space="0" w:color="auto"/>
        <w:bottom w:val="none" w:sz="0" w:space="0" w:color="auto"/>
        <w:right w:val="none" w:sz="0" w:space="0" w:color="auto"/>
      </w:divBdr>
    </w:div>
    <w:div w:id="2071537778">
      <w:marLeft w:val="32pt"/>
      <w:marRight w:val="0pt"/>
      <w:marTop w:val="0pt"/>
      <w:marBottom w:val="0pt"/>
      <w:divBdr>
        <w:top w:val="none" w:sz="0" w:space="0" w:color="auto"/>
        <w:left w:val="none" w:sz="0" w:space="0" w:color="auto"/>
        <w:bottom w:val="none" w:sz="0" w:space="0" w:color="auto"/>
        <w:right w:val="none" w:sz="0" w:space="0" w:color="auto"/>
      </w:divBdr>
    </w:div>
    <w:div w:id="2072535282">
      <w:marLeft w:val="32pt"/>
      <w:marRight w:val="0pt"/>
      <w:marTop w:val="0pt"/>
      <w:marBottom w:val="0pt"/>
      <w:divBdr>
        <w:top w:val="none" w:sz="0" w:space="0" w:color="auto"/>
        <w:left w:val="none" w:sz="0" w:space="0" w:color="auto"/>
        <w:bottom w:val="none" w:sz="0" w:space="0" w:color="auto"/>
        <w:right w:val="none" w:sz="0" w:space="0" w:color="auto"/>
      </w:divBdr>
    </w:div>
    <w:div w:id="2081514641">
      <w:marLeft w:val="32pt"/>
      <w:marRight w:val="0pt"/>
      <w:marTop w:val="0pt"/>
      <w:marBottom w:val="0pt"/>
      <w:divBdr>
        <w:top w:val="none" w:sz="0" w:space="0" w:color="auto"/>
        <w:left w:val="none" w:sz="0" w:space="0" w:color="auto"/>
        <w:bottom w:val="none" w:sz="0" w:space="0" w:color="auto"/>
        <w:right w:val="none" w:sz="0" w:space="0" w:color="auto"/>
      </w:divBdr>
    </w:div>
    <w:div w:id="2089618585">
      <w:marLeft w:val="32pt"/>
      <w:marRight w:val="0pt"/>
      <w:marTop w:val="0pt"/>
      <w:marBottom w:val="0pt"/>
      <w:divBdr>
        <w:top w:val="none" w:sz="0" w:space="0" w:color="auto"/>
        <w:left w:val="none" w:sz="0" w:space="0" w:color="auto"/>
        <w:bottom w:val="none" w:sz="0" w:space="0" w:color="auto"/>
        <w:right w:val="none" w:sz="0" w:space="0" w:color="auto"/>
      </w:divBdr>
    </w:div>
    <w:div w:id="2101831167">
      <w:marLeft w:val="32pt"/>
      <w:marRight w:val="0pt"/>
      <w:marTop w:val="0pt"/>
      <w:marBottom w:val="0pt"/>
      <w:divBdr>
        <w:top w:val="none" w:sz="0" w:space="0" w:color="auto"/>
        <w:left w:val="none" w:sz="0" w:space="0" w:color="auto"/>
        <w:bottom w:val="none" w:sz="0" w:space="0" w:color="auto"/>
        <w:right w:val="none" w:sz="0" w:space="0" w:color="auto"/>
      </w:divBdr>
    </w:div>
    <w:div w:id="2119985149">
      <w:marLeft w:val="32pt"/>
      <w:marRight w:val="0pt"/>
      <w:marTop w:val="0pt"/>
      <w:marBottom w:val="0pt"/>
      <w:divBdr>
        <w:top w:val="none" w:sz="0" w:space="0" w:color="auto"/>
        <w:left w:val="none" w:sz="0" w:space="0" w:color="auto"/>
        <w:bottom w:val="none" w:sz="0" w:space="0" w:color="auto"/>
        <w:right w:val="none" w:sz="0" w:space="0" w:color="auto"/>
      </w:divBdr>
    </w:div>
    <w:div w:id="2130466632">
      <w:marLeft w:val="32pt"/>
      <w:marRight w:val="0pt"/>
      <w:marTop w:val="0pt"/>
      <w:marBottom w:val="0pt"/>
      <w:divBdr>
        <w:top w:val="none" w:sz="0" w:space="0" w:color="auto"/>
        <w:left w:val="none" w:sz="0" w:space="0" w:color="auto"/>
        <w:bottom w:val="none" w:sz="0" w:space="0" w:color="auto"/>
        <w:right w:val="none" w:sz="0" w:space="0" w:color="auto"/>
      </w:divBdr>
    </w:div>
    <w:div w:id="2133940166">
      <w:marLeft w:val="32pt"/>
      <w:marRight w:val="0pt"/>
      <w:marTop w:val="0pt"/>
      <w:marBottom w:val="0pt"/>
      <w:divBdr>
        <w:top w:val="none" w:sz="0" w:space="0" w:color="auto"/>
        <w:left w:val="none" w:sz="0" w:space="0" w:color="auto"/>
        <w:bottom w:val="none" w:sz="0" w:space="0" w:color="auto"/>
        <w:right w:val="none" w:sz="0" w:space="0" w:color="auto"/>
      </w:divBdr>
    </w:div>
    <w:div w:id="2134906712">
      <w:marLeft w:val="32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jpe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jpe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glossaryDocument" Target="glossary/document.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fontTable" Target="fontTable.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F9900D74-AC23-427E-A388-6C1C2DFEF66D}"/>
      </w:docPartPr>
      <w:docPartBody>
        <w:p w:rsidR="00D040D7" w:rsidRDefault="00B66672">
          <w:r w:rsidRPr="005F407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72"/>
    <w:rsid w:val="00080DC4"/>
    <w:rsid w:val="00373F36"/>
    <w:rsid w:val="00945243"/>
    <w:rsid w:val="00B66672"/>
    <w:rsid w:val="00C325F6"/>
    <w:rsid w:val="00D040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purl.oclc.org/ooxml/officeDocument/relationships" r:id="rId1"/>
  </wetp:taskpane>
</wetp:taskpanes>
</file>

<file path=word/webextensions/webextension1.xml><?xml version="1.0" encoding="utf-8"?>
<we:webextension xmlns:we="http://schemas.microsoft.com/office/webextensions/webextension/2010/11" id="{D8811023-5FF2-4BD3-AFC1-39BD41C3F23B}">
  <we:reference id="wa104382081" version="1.55.1.0" store="en-ZA" storeType="OMEX"/>
  <we:alternateReferences>
    <we:reference id="WA104382081" version="1.55.1.0" store="" storeType="OMEX"/>
  </we:alternateReferences>
  <we:properties>
    <we:property name="MENDELEY_BIBLIOGRAPHY_IS_DIRTY" value="true"/>
    <we:property name="MENDELEY_BIBLIOGRAPHY_LAST_MODIFIED" value="1759842249004"/>
    <we:property name="MENDELEY_CITATIONS" value="[{&quot;citationID&quot;:&quot;MENDELEY_CITATION_1727ba80-c6de-440b-bcb0-4e36608afdb5&quot;,&quot;properties&quot;:{&quot;noteIndex&quot;:0},&quot;isEdited&quot;:false,&quot;manualOverride&quot;:{&quot;isManuallyOverridden&quot;:false,&quot;citeprocText&quot;:&quot;[1]&quot;,&quot;manualOverrideText&quot;:&quot;&quot;},&quot;citationTag&quot;:&quot;MENDELEY_CITATION_v3_eyJjaXRhdGlvbklEIjoiTUVOREVMRVlfQ0lUQVRJT05fMTcyN2JhODAtYzZkZS00NDBiLWJjYjAtNGUzNjYwOGFmZGI1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quot;,&quot;citationItems&quot;:[{&quot;id&quot;:&quot;49aea8d1-0681-35d7-b7b5-dade7e1f2688&quot;,&quot;itemData&quot;:{&quot;type&quot;:&quot;article&quot;,&quot;id&quot;:&quot;49aea8d1-0681-35d7-b7b5-dade7e1f2688&quot;,&quot;title&quot;:&quot;Spooky Author Identification&quot;,&quot;author&quot;:[{&quot;family&quot;:&quot;Risdal&quot;,&quot;given&quot;:&quot;Meg&quot;,&quot;parse-names&quot;:false,&quot;dropping-particle&quot;:&quot;&quot;,&quot;non-dropping-particle&quot;:&quot;&quot;},{&quot;family&quot;:&quot;Tatman&quot;,&quot;given&quot;:&quot;Rachael&quot;,&quot;parse-names&quot;:false,&quot;dropping-particle&quot;:&quot;&quot;,&quot;non-dropping-particle&quot;:&quot;&quot;}],&quot;issued&quot;:{&quot;date-parts&quot;:[[2017]]},&quot;container-title-short&quot;:&quot;&quot;},&quot;isTemporary&quot;:false,&quot;suppress-author&quot;:false,&quot;composite&quot;:false,&quot;author-only&quot;:false}]},{&quot;citationID&quot;:&quot;MENDELEY_CITATION_0865507c-6f12-4af1-b78c-8948cc7410c5&quot;,&quot;properties&quot;:{&quot;noteIndex&quot;:0},&quot;isEdited&quot;:false,&quot;manualOverride&quot;:{&quot;isManuallyOverridden&quot;:false,&quot;citeprocText&quot;:&quot;[2]&quot;,&quot;manualOverrideText&quot;:&quot;&quot;},&quot;citationTag&quot;:&quot;MENDELEY_CITATION_v3_eyJjaXRhdGlvbklEIjoiTUVOREVMRVlfQ0lUQVRJT05fMDg2NTUwN2MtNmYxMi00YWYxLWI3OGMtODk0OGNjNzQxMGM1IiwicHJvcGVydGllcyI6eyJub3RlSW5kZXgiOjB9LCJpc0VkaXRlZCI6ZmFsc2UsIm1hbnVhbE92ZXJyaWRlIjp7ImlzTWFudWFsbHlPdmVycmlkZGVuIjpmYWxzZSwiY2l0ZXByb2NUZXh0IjoiWzJ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suppress-author&quot;:false,&quot;composite&quot;:false,&quot;author-only&quot;:false}]},{&quot;citationID&quot;:&quot;MENDELEY_CITATION_55b65319-ad47-42ec-af94-e5bc5a9e1112&quot;,&quot;properties&quot;:{&quot;noteIndex&quot;:0},&quot;isEdited&quot;:false,&quot;manualOverride&quot;:{&quot;isManuallyOverridden&quot;:false,&quot;citeprocText&quot;:&quot;[3]&quot;,&quot;manualOverrideText&quot;:&quot;&quot;},&quot;citationTag&quot;:&quot;MENDELEY_CITATION_v3_eyJjaXRhdGlvbklEIjoiTUVOREVMRVlfQ0lUQVRJT05fNTViNjUzMTktYWQ0Ny00MmVjLWFmOTQtZTViYzVhOWUxMTEy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suppress-author&quot;:false,&quot;composite&quot;:false,&quot;author-only&quot;:false}]},{&quot;citationID&quot;:&quot;MENDELEY_CITATION_42350488-8930-439c-9737-0093780f0c5e&quot;,&quot;properties&quot;:{&quot;noteIndex&quot;:0},&quot;isEdited&quot;:false,&quot;manualOverride&quot;:{&quot;isManuallyOverridden&quot;:false,&quot;citeprocText&quot;:&quot;[4]&quot;,&quot;manualOverrideText&quot;:&quot;&quot;},&quot;citationTag&quot;:&quot;MENDELEY_CITATION_v3_eyJjaXRhdGlvbklEIjoiTUVOREVMRVlfQ0lUQVRJT05fNDIzNTA0ODgtODkzMC00MzljLTk3MzctMDA5Mzc4MGYwYzVl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quot;,&quot;citationItems&quot;:[{&quot;id&quot;:&quot;4ce826cf-8583-3cc6-afcc-054ecbc915be&quot;,&quot;itemData&quot;:{&quot;type&quot;:&quot;paper-conference&quot;,&quot;id&quot;:&quot;4ce826cf-8583-3cc6-afcc-054ecbc915be&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quot;,&quot;parse-names&quot;:false,&quot;dropping-particle&quot;:&quot;&quot;,&quot;non-dropping-particle&quot;:&quot;&quot;}],&quot;container-title&quot;:&quot;Proceedings of the 2014 Conference on Empirical Methods in Natural Language Processing (EMNLP)&quot;,&quot;DOI&quot;:&quot;10.3115/v1/D14-1162&quot;,&quot;issued&quot;:{&quot;date-parts&quot;:[[2014]]},&quot;publisher-place&quot;:&quot;Stroudsburg, PA, USA&quot;,&quot;page&quot;:&quot;1532-1543&quot;,&quot;publisher&quot;:&quot;Association for Computational Linguistics&quot;},&quot;isTemporary&quot;:false,&quot;suppress-author&quot;:false,&quot;composite&quot;:false,&quot;author-only&quot;:false}]},{&quot;citationID&quot;:&quot;MENDELEY_CITATION_8b7e89f9-8508-4b0c-8e90-b922e2824a52&quot;,&quot;properties&quot;:{&quot;noteIndex&quot;:0},&quot;isEdited&quot;:false,&quot;manualOverride&quot;:{&quot;isManuallyOverridden&quot;:false,&quot;citeprocText&quot;:&quot;[1]&quot;,&quot;manualOverrideText&quot;:&quot;&quot;},&quot;citationTag&quot;:&quot;MENDELEY_CITATION_v3_eyJjaXRhdGlvbklEIjoiTUVOREVMRVlfQ0lUQVRJT05fOGI3ZTg5ZjktODUwOC00YjBjLThlOTAtYjkyMmUyODI0YTUy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quot;,&quot;citationItems&quot;:[{&quot;id&quot;:&quot;49aea8d1-0681-35d7-b7b5-dade7e1f2688&quot;,&quot;itemData&quot;:{&quot;type&quot;:&quot;article&quot;,&quot;id&quot;:&quot;49aea8d1-0681-35d7-b7b5-dade7e1f2688&quot;,&quot;title&quot;:&quot;Spooky Author Identification&quot;,&quot;author&quot;:[{&quot;family&quot;:&quot;Risdal&quot;,&quot;given&quot;:&quot;Meg&quot;,&quot;parse-names&quot;:false,&quot;dropping-particle&quot;:&quot;&quot;,&quot;non-dropping-particle&quot;:&quot;&quot;},{&quot;family&quot;:&quot;Tatman&quot;,&quot;given&quot;:&quot;Rachael&quot;,&quot;parse-names&quot;:false,&quot;dropping-particle&quot;:&quot;&quot;,&quot;non-dropping-particle&quot;:&quot;&quot;}],&quot;issued&quot;:{&quot;date-parts&quot;:[[2017]]},&quot;container-title-short&quot;:&quot;&quot;},&quot;isTemporary&quot;:false,&quot;suppress-author&quot;:false,&quot;composite&quot;:false,&quot;author-only&quot;:false}]},{&quot;citationID&quot;:&quot;MENDELEY_CITATION_6b4f6494-020d-40c8-9e1e-d4e308abd7b6&quot;,&quot;properties&quot;:{&quot;noteIndex&quot;:0},&quot;isEdited&quot;:false,&quot;manualOverride&quot;:{&quot;isManuallyOverridden&quot;:false,&quot;citeprocText&quot;:&quot;[1]&quot;,&quot;manualOverrideText&quot;:&quot;&quot;},&quot;citationTag&quot;:&quot;MENDELEY_CITATION_v3_eyJjaXRhdGlvbklEIjoiTUVOREVMRVlfQ0lUQVRJT05fNmI0ZjY0OTQtMDIwZC00MGM4LTllMWUtZDRlMzA4YWJkN2I2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quot;,&quot;citationItems&quot;:[{&quot;id&quot;:&quot;49aea8d1-0681-35d7-b7b5-dade7e1f2688&quot;,&quot;itemData&quot;:{&quot;type&quot;:&quot;article&quot;,&quot;id&quot;:&quot;49aea8d1-0681-35d7-b7b5-dade7e1f2688&quot;,&quot;title&quot;:&quot;Spooky Author Identification&quot;,&quot;author&quot;:[{&quot;family&quot;:&quot;Risdal&quot;,&quot;given&quot;:&quot;Meg&quot;,&quot;parse-names&quot;:false,&quot;dropping-particle&quot;:&quot;&quot;,&quot;non-dropping-particle&quot;:&quot;&quot;},{&quot;family&quot;:&quot;Tatman&quot;,&quot;given&quot;:&quot;Rachael&quot;,&quot;parse-names&quot;:false,&quot;dropping-particle&quot;:&quot;&quot;,&quot;non-dropping-particle&quot;:&quot;&quot;}],&quot;issued&quot;:{&quot;date-parts&quot;:[[2017]]},&quot;container-title-short&quot;:&quot;&quot;},&quot;isTemporary&quot;:false,&quot;suppress-author&quot;:false,&quot;composite&quot;:false,&quot;author-only&quot;:false}]},{&quot;citationID&quot;:&quot;MENDELEY_CITATION_85535296-fdfd-4803-bc8b-6abc1a37d74a&quot;,&quot;properties&quot;:{&quot;noteIndex&quot;:0},&quot;isEdited&quot;:false,&quot;manualOverride&quot;:{&quot;isManuallyOverridden&quot;:false,&quot;citeprocText&quot;:&quot;[2], [5], [6]&quot;,&quot;manualOverrideText&quot;:&quot;&quot;},&quot;citationTag&quot;:&quot;MENDELEY_CITATION_v3_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&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suppress-author&quot;:false,&quot;composite&quot;:false,&quot;author-only&quot;:false},{&quot;id&quot;:&quot;45766cc5-99bc-3ecc-ba63-1c09992dbe9c&quot;,&quot;itemData&quot;:{&quot;type&quot;:&quot;article-journal&quot;,&quot;id&quot;:&quot;45766cc5-99bc-3ecc-ba63-1c09992dbe9c&quot;,&quot;title&quot;:&quot;Dealing with Data Imbalance in Text Classification&quot;,&quot;author&quot;:[{&quot;family&quot;:&quot;Padurariu&quot;,&quot;given&quot;:&quot;Cristian&quot;,&quot;parse-names&quot;:false,&quot;dropping-particle&quot;:&quot;&quot;,&quot;non-dropping-particle&quot;:&quot;&quot;},{&quot;family&quot;:&quot;Breaban&quot;,&quot;given&quot;:&quot;Mihaela Elena&quot;,&quot;parse-names&quot;:false,&quot;dropping-particle&quot;:&quot;&quot;,&quot;non-dropping-particle&quot;:&quot;&quot;}],&quot;container-title&quot;:&quot;Procedia Computer Science&quot;,&quot;container-title-short&quot;:&quot;Procedia Comput Sci&quot;,&quot;DOI&quot;:&quot;10.1016/j.procs.2019.09.229&quot;,&quot;ISSN&quot;:&quot;18770509&quot;,&quot;URL&quot;:&quot;https://linkinghub.elsevier.com/retrieve/pii/S1877050919314152&quot;,&quot;issued&quot;:{&quot;date-parts&quot;:[[2019]]},&quot;page&quot;:&quot;736-745&quot;,&quot;volume&quot;:&quot;159&quot;},&quot;isTemporary&quot;:false},{&quot;id&quot;:&quot;c8eedd18-7379-3219-bd18-4d9d384cedd6&quot;,&quot;itemData&quot;:{&quot;type&quot;:&quot;article-journal&quot;,&quot;id&quot;:&quot;c8eedd18-7379-3219-bd18-4d9d384cedd6&quot;,&quot;title&quot;:&quot;Sequential targeting: A continual learning approach for data imbalance in text classification&quot;,&quot;author&quot;:[{&quot;family&quot;:&quot;Jang&quot;,&quot;given&quot;:&quot;Joel&quot;,&quot;parse-names&quot;:false,&quot;dropping-particle&quot;:&quot;&quot;,&quot;non-dropping-particle&quot;:&quot;&quot;},{&quot;family&quot;:&quot;Kim&quot;,&quot;given&quot;:&quot;Yoonjeon&quot;,&quot;parse-names&quot;:false,&quot;dropping-particle&quot;:&quot;&quot;,&quot;non-dropping-particle&quot;:&quot;&quot;},{&quot;family&quot;:&quot;Choi&quot;,&quot;given&quot;:&quot;Kyoungho&quot;,&quot;parse-names&quot;:false,&quot;dropping-particle&quot;:&quot;&quot;,&quot;non-dropping-particle&quot;:&quot;&quot;},{&quot;family&quot;:&quot;Suh&quot;,&quot;given&quot;:&quot;Sungho&quot;,&quot;parse-names&quot;:false,&quot;dropping-particle&quot;:&quot;&quot;,&quot;non-dropping-particle&quot;:&quot;&quot;}],&quot;container-title&quot;:&quot;Expert Systems with Applications&quot;,&quot;container-title-short&quot;:&quot;Expert Syst Appl&quot;,&quot;DOI&quot;:&quot;10.1016/j.eswa.2021.115067&quot;,&quot;ISSN&quot;:&quot;09574174&quot;,&quot;URL&quot;:&quot;https://linkinghub.elsevier.com/retrieve/pii/S095741742100508X&quot;,&quot;issued&quot;:{&quot;date-parts&quot;:[[2021,10]]},&quot;page&quot;:&quot;115067&quot;,&quot;volume&quot;:&quot;179&quot;},&quot;isTemporary&quot;:false}]},{&quot;citationID&quot;:&quot;MENDELEY_CITATION_a6ffc094-7d4b-4c84-9de9-a2e2ce2d719b&quot;,&quot;properties&quot;:{&quot;noteIndex&quot;:0},&quot;isEdited&quot;:false,&quot;manualOverride&quot;:{&quot;isManuallyOverridden&quot;:false,&quot;citeprocText&quot;:&quot;[2]&quot;,&quot;manualOverrideText&quot;:&quot;&quot;},&quot;citationTag&quot;:&quot;MENDELEY_CITATION_v3_eyJjaXRhdGlvbklEIjoiTUVOREVMRVlfQ0lUQVRJT05fYTZmZmMwOTQtN2Q0Yi00Yzg0LTlkZTktYTJlMmNlMmQ3MTliIiwicHJvcGVydGllcyI6eyJub3RlSW5kZXgiOjB9LCJpc0VkaXRlZCI6ZmFsc2UsIm1hbnVhbE92ZXJyaWRlIjp7ImlzTWFudWFsbHlPdmVycmlkZGVuIjpmYWxzZSwiY2l0ZXByb2NUZXh0IjoiWzJ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suppress-author&quot;:false,&quot;composite&quot;:false,&quot;author-only&quot;:false}]},{&quot;citationID&quot;:&quot;MENDELEY_CITATION_314f095d-8a4b-4a19-a67f-7c791fa95f71&quot;,&quot;properties&quot;:{&quot;noteIndex&quot;:0},&quot;isEdited&quot;:false,&quot;manualOverride&quot;:{&quot;isManuallyOverridden&quot;:false,&quot;citeprocText&quot;:&quot;[3]&quot;,&quot;manualOverrideText&quot;:&quot;&quot;},&quot;citationTag&quot;:&quot;MENDELEY_CITATION_v3_eyJjaXRhdGlvbklEIjoiTUVOREVMRVlfQ0lUQVRJT05fMzE0ZjA5NWQtOGE0Yi00YTE5LWE2N2YtN2M3OTFmYTk1Zjcx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suppress-author&quot;:false,&quot;composite&quot;:false,&quot;author-only&quot;:false}]},{&quot;citationID&quot;:&quot;MENDELEY_CITATION_86c49efc-07ee-4ac2-a7cf-3f3a2a968369&quot;,&quot;properties&quot;:{&quot;noteIndex&quot;:0},&quot;isEdited&quot;:false,&quot;manualOverride&quot;:{&quot;isManuallyOverridden&quot;:false,&quot;citeprocText&quot;:&quot;[3]&quot;,&quot;manualOverrideText&quot;:&quot;&quot;},&quot;citationTag&quot;:&quot;MENDELEY_CITATION_v3_eyJjaXRhdGlvbklEIjoiTUVOREVMRVlfQ0lUQVRJT05fODZjNDllZmMtMDdlZS00YWMyLWE3Y2YtM2YzYTJhOTY4MzY5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suppress-author&quot;:false,&quot;composite&quot;:false,&quot;author-only&quot;:false}]},{&quot;citationID&quot;:&quot;MENDELEY_CITATION_e4835f20-c600-43d8-9386-3349fac080db&quot;,&quot;properties&quot;:{&quot;noteIndex&quot;:0},&quot;isEdited&quot;:false,&quot;manualOverride&quot;:{&quot;isManuallyOverridden&quot;:false,&quot;citeprocText&quot;:&quot;[3]&quot;,&quot;manualOverrideText&quot;:&quot;&quot;},&quot;citationTag&quot;:&quot;MENDELEY_CITATION_v3_eyJjaXRhdGlvbklEIjoiTUVOREVMRVlfQ0lUQVRJT05fZTQ4MzVmMjAtYzYwMC00M2Q4LTkzODYtMzM0OWZhYzA4MGRiIiwicHJvcGVydGllcyI6eyJub3RlSW5kZXgiOjB9LCJpc0VkaXRlZCI6ZmFsc2UsIm1hbnVhbE92ZXJyaWRlIjp7ImlzTWFudWFsbHlPdmVycmlkZGVuIjpmYWxzZSwiY2l0ZXByb2NUZXh0IjoiWzN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suppress-author&quot;:false,&quot;composite&quot;:false,&quot;author-only&quot;:false}]},{&quot;citationID&quot;:&quot;MENDELEY_CITATION_689ae33c-aa74-4a2b-ab06-df379d73139e&quot;,&quot;properties&quot;:{&quot;noteIndex&quot;:0},&quot;isEdited&quot;:false,&quot;manualOverride&quot;:{&quot;isManuallyOverridden&quot;:false,&quot;citeprocText&quot;:&quot;[7]&quot;,&quot;manualOverrideText&quot;:&quot;&quot;},&quot;citationTag&quot;:&quot;MENDELEY_CITATION_v3_eyJjaXRhdGlvbklEIjoiTUVOREVMRVlfQ0lUQVRJT05fNjg5YWUzM2MtYWE3NC00YTJiLWFiMDYtZGYzNzlkNzMxMzllIiwicHJvcGVydGllcyI6eyJub3RlSW5kZXgiOjB9LCJpc0VkaXRlZCI6ZmFsc2UsIm1hbnVhbE92ZXJyaWRlIjp7ImlzTWFudWFsbHlPdmVycmlkZGVuIjpmYWxzZSwiY2l0ZXByb2NUZXh0IjoiWzd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quot;,&quot;citationItems&quot;:[{&quot;id&quot;:&quot;588e4c41-f9bc-3ab7-b966-fc2ab086657f&quot;,&quot;itemData&quot;:{&quot;type&quot;:&quot;article-journal&quot;,&quot;id&quot;:&quot;588e4c41-f9bc-3ab7-b966-fc2ab086657f&quot;,&quot;title&quot;:&quot;Correction: Stopwords in technical language processing&quot;,&quot;author&quot;:[{&quot;family&quot;:&quot;Sarica&quot;,&quot;given&quot;:&quot;Serhad&quot;,&quot;parse-names&quot;:false,&quot;dropping-particle&quot;:&quot;&quot;,&quot;non-dropping-particle&quot;:&quot;&quot;},{&quot;family&quot;:&quot;Luo&quot;,&quot;given&quot;:&quot;Jianxi&quot;,&quot;parse-names&quot;:false,&quot;dropping-particle&quot;:&quot;&quot;,&quot;non-dropping-particle&quot;:&quot;&quot;}],&quot;container-title&quot;:&quot;PLOS ONE&quot;,&quot;container-title-short&quot;:&quot;PLoS One&quot;,&quot;DOI&quot;:&quot;10.1371/journal.pone.0315195&quot;,&quot;ISSN&quot;:&quot;1932-6203&quot;,&quot;URL&quot;:&quot;https://dx.plos.org/10.1371/journal.pone.0315195&quot;,&quot;issued&quot;:{&quot;date-parts&quot;:[[2024,12,5]]},&quot;page&quot;:&quot;e0315195&quot;,&quot;issue&quot;:&quot;12&quot;,&quot;volume&quot;:&quot;19&quot;},&quot;isTemporary&quot;:false,&quot;suppress-author&quot;:false,&quot;composite&quot;:false,&quot;author-only&quot;:false}]},{&quot;citationID&quot;:&quot;MENDELEY_CITATION_604564f4-a9d8-47a0-b95e-7a11a46d572e&quot;,&quot;properties&quot;:{&quot;noteIndex&quot;:0},&quot;isEdited&quot;:false,&quot;manualOverride&quot;:{&quot;isManuallyOverridden&quot;:false,&quot;citeprocText&quot;:&quot;[2], [3]&quot;,&quot;manualOverrideText&quot;:&quot;&quot;},&quot;citationTag&quot;:&quot;MENDELEY_CITATION_v3_eyJjaXRhdGlvbklEIjoiTUVOREVMRVlfQ0lUQVRJT05fNjA0NTY0ZjQtYTlkOC00N2EwLWI5NWUtN2ExMWE0NmQ1NzJl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citationID&quot;:&quot;MENDELEY_CITATION_8812ba2f-6970-47cd-8d6e-449e2b5213ae&quot;,&quot;properties&quot;:{&quot;noteIndex&quot;:0},&quot;isEdited&quot;:false,&quot;manualOverride&quot;:{&quot;isManuallyOverridden&quot;:false,&quot;citeprocText&quot;:&quot;[8]&quot;,&quot;manualOverrideText&quot;:&quot;&quot;},&quot;citationTag&quot;:&quot;MENDELEY_CITATION_v3_eyJjaXRhdGlvbklEIjoiTUVOREVMRVlfQ0lUQVRJT05fODgxMmJhMmYtNjk3MC00N2NkLThkNmUtNDQ5ZTJiNTIxM2Fl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quot;,&quot;citationItems&quot;:[{&quot;id&quot;:&quot;ebc5ef6c-ad9e-397c-9dcf-ce9e30a28b21&quot;,&quot;itemData&quot;:{&quot;type&quot;:&quot;article-journal&quot;,&quot;id&quot;:&quot;ebc5ef6c-ad9e-397c-9dcf-ce9e30a28b21&quot;,&quot;title&quot;:&quot;Investigating minimum text lengths for lexical diversity indices&quot;,&quot;author&quot;:[{&quot;family&quot;:&quot;Zenker&quot;,&quot;given&quot;:&quot;Fred&quot;,&quot;parse-names&quot;:false,&quot;dropping-particle&quot;:&quot;&quot;,&quot;non-dropping-particle&quot;:&quot;&quot;},{&quot;family&quot;:&quot;Kyle&quot;,&quot;given&quot;:&quot;Kristopher&quot;,&quot;parse-names&quot;:false,&quot;dropping-particle&quot;:&quot;&quot;,&quot;non-dropping-particle&quot;:&quot;&quot;}],&quot;container-title&quot;:&quot;Assessing Writing&quot;,&quot;DOI&quot;:&quot;10.1016/j.asw.2020.100505&quot;,&quot;ISSN&quot;:&quot;10752935&quot;,&quot;URL&quot;:&quot;https://linkinghub.elsevier.com/retrieve/pii/S1075293520300660&quot;,&quot;issued&quot;:{&quot;date-parts&quot;:[[2021,1]]},&quot;page&quot;:&quot;100505&quot;,&quot;volume&quot;:&quot;47&quot;,&quot;container-title-short&quot;:&quot;&quot;},&quot;isTemporary&quot;:false,&quot;suppress-author&quot;:false,&quot;composite&quot;:false,&quot;author-only&quot;:false}]},{&quot;citationID&quot;:&quot;MENDELEY_CITATION_661a823d-9f9a-42a9-abd5-bb2b98759074&quot;,&quot;properties&quot;:{&quot;noteIndex&quot;:0},&quot;isEdited&quot;:false,&quot;manualOverride&quot;:{&quot;isManuallyOverridden&quot;:false,&quot;citeprocText&quot;:&quot;[8]&quot;,&quot;manualOverrideText&quot;:&quot;&quot;},&quot;citationTag&quot;:&quot;MENDELEY_CITATION_v3_eyJjaXRhdGlvbklEIjoiTUVOREVMRVlfQ0lUQVRJT05fNjYxYTgyM2QtOWY5YS00MmE5LWFiZDUtYmIyYjk4NzU5MDc0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quot;,&quot;citationItems&quot;:[{&quot;id&quot;:&quot;ebc5ef6c-ad9e-397c-9dcf-ce9e30a28b21&quot;,&quot;itemData&quot;:{&quot;type&quot;:&quot;article-journal&quot;,&quot;id&quot;:&quot;ebc5ef6c-ad9e-397c-9dcf-ce9e30a28b21&quot;,&quot;title&quot;:&quot;Investigating minimum text lengths for lexical diversity indices&quot;,&quot;author&quot;:[{&quot;family&quot;:&quot;Zenker&quot;,&quot;given&quot;:&quot;Fred&quot;,&quot;parse-names&quot;:false,&quot;dropping-particle&quot;:&quot;&quot;,&quot;non-dropping-particle&quot;:&quot;&quot;},{&quot;family&quot;:&quot;Kyle&quot;,&quot;given&quot;:&quot;Kristopher&quot;,&quot;parse-names&quot;:false,&quot;dropping-particle&quot;:&quot;&quot;,&quot;non-dropping-particle&quot;:&quot;&quot;}],&quot;container-title&quot;:&quot;Assessing Writing&quot;,&quot;DOI&quot;:&quot;10.1016/j.asw.2020.100505&quot;,&quot;ISSN&quot;:&quot;10752935&quot;,&quot;URL&quot;:&quot;https://linkinghub.elsevier.com/retrieve/pii/S1075293520300660&quot;,&quot;issued&quot;:{&quot;date-parts&quot;:[[2021,1]]},&quot;page&quot;:&quot;100505&quot;,&quot;volume&quot;:&quot;47&quot;,&quot;container-title-short&quot;:&quot;&quot;},&quot;isTemporary&quot;:false,&quot;suppress-author&quot;:false,&quot;composite&quot;:false,&quot;author-only&quot;:false}]},{&quot;citationID&quot;:&quot;MENDELEY_CITATION_cbf59061-03e6-4ad7-83b3-ce9ad382b59c&quot;,&quot;properties&quot;:{&quot;noteIndex&quot;:0},&quot;isEdited&quot;:false,&quot;manualOverride&quot;:{&quot;isManuallyOverridden&quot;:false,&quot;citeprocText&quot;:&quot;[4]&quot;,&quot;manualOverrideText&quot;:&quot;&quot;},&quot;citationTag&quot;:&quot;MENDELEY_CITATION_v3_eyJjaXRhdGlvbklEIjoiTUVOREVMRVlfQ0lUQVRJT05fY2JmNTkwNjEtMDNlNi00YWQ3LTgzYjMtY2U5YWQzODJiNTlj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quot;,&quot;citationItems&quot;:[{&quot;id&quot;:&quot;4ce826cf-8583-3cc6-afcc-054ecbc915be&quot;,&quot;itemData&quot;:{&quot;type&quot;:&quot;paper-conference&quot;,&quot;id&quot;:&quot;4ce826cf-8583-3cc6-afcc-054ecbc915be&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quot;,&quot;parse-names&quot;:false,&quot;dropping-particle&quot;:&quot;&quot;,&quot;non-dropping-particle&quot;:&quot;&quot;}],&quot;container-title&quot;:&quot;Proceedings of the 2014 Conference on Empirical Methods in Natural Language Processing (EMNLP)&quot;,&quot;DOI&quot;:&quot;10.3115/v1/D14-1162&quot;,&quot;issued&quot;:{&quot;date-parts&quot;:[[2014]]},&quot;publisher-place&quot;:&quot;Stroudsburg, PA, USA&quot;,&quot;page&quot;:&quot;1532-1543&quot;,&quot;publisher&quot;:&quot;Association for Computational Linguistics&quot;},&quot;isTemporary&quot;:false,&quot;suppress-author&quot;:false,&quot;composite&quot;:false,&quot;author-only&quot;:false}]},{&quot;citationID&quot;:&quot;MENDELEY_CITATION_a371310e-8881-4ee7-85c7-ab538ed27054&quot;,&quot;properties&quot;:{&quot;noteIndex&quot;:0},&quot;isEdited&quot;:false,&quot;manualOverride&quot;:{&quot;isManuallyOverridden&quot;:false,&quot;citeprocText&quot;:&quot;[4]&quot;,&quot;manualOverrideText&quot;:&quot;&quot;},&quot;citationTag&quot;:&quot;MENDELEY_CITATION_v3_eyJjaXRhdGlvbklEIjoiTUVOREVMRVlfQ0lUQVRJT05fYTM3MTMxMGUtODg4MS00ZWU3LTg1YzctYWI1MzhlZDI3MDU0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quot;,&quot;citationItems&quot;:[{&quot;id&quot;:&quot;4ce826cf-8583-3cc6-afcc-054ecbc915be&quot;,&quot;itemData&quot;:{&quot;type&quot;:&quot;paper-conference&quot;,&quot;id&quot;:&quot;4ce826cf-8583-3cc6-afcc-054ecbc915be&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quot;,&quot;parse-names&quot;:false,&quot;dropping-particle&quot;:&quot;&quot;,&quot;non-dropping-particle&quot;:&quot;&quot;}],&quot;container-title&quot;:&quot;Proceedings of the 2014 Conference on Empirical Methods in Natural Language Processing (EMNLP)&quot;,&quot;DOI&quot;:&quot;10.3115/v1/D14-1162&quot;,&quot;issued&quot;:{&quot;date-parts&quot;:[[2014]]},&quot;publisher-place&quot;:&quot;Stroudsburg, PA, USA&quot;,&quot;page&quot;:&quot;1532-1543&quot;,&quot;publisher&quot;:&quot;Association for Computational Linguistics&quot;},&quot;isTemporary&quot;:false,&quot;suppress-author&quot;:false,&quot;composite&quot;:false,&quot;author-only&quot;:false}]},{&quot;citationID&quot;:&quot;MENDELEY_CITATION_95dcf1ba-ed10-4d05-9fa1-e162800f2929&quot;,&quot;properties&quot;:{&quot;noteIndex&quot;:0},&quot;isEdited&quot;:false,&quot;manualOverride&quot;:{&quot;isManuallyOverridden&quot;:false,&quot;citeprocText&quot;:&quot;[2], [3]&quot;,&quot;manualOverrideText&quot;:&quot;&quot;},&quot;citationTag&quot;:&quot;MENDELEY_CITATION_v3_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V19&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citationID&quot;:&quot;MENDELEY_CITATION_11ca52c5-e714-4873-a5d8-dbb19a46856a&quot;,&quot;properties&quot;:{&quot;noteIndex&quot;:0},&quot;isEdited&quot;:false,&quot;manualOverride&quot;:{&quot;isManuallyOverridden&quot;:false,&quot;citeprocText&quot;:&quot;[2], [3]&quot;,&quot;manualOverrideText&quot;:&quot;&quot;},&quot;citationTag&quot;:&quot;MENDELEY_CITATION_v3_eyJjaXRhdGlvbklEIjoiTUVOREVMRVlfQ0lUQVRJT05fMTFjYTUyYzUtZTcxNC00ODczLWE1ZDgtZGJiMTlhNDY4NTZh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citationID&quot;:&quot;MENDELEY_CITATION_84edb26e-9d26-46a2-9145-c4c107c73111&quot;,&quot;properties&quot;:{&quot;noteIndex&quot;:0},&quot;isEdited&quot;:false,&quot;manualOverride&quot;:{&quot;isManuallyOverridden&quot;:false,&quot;citeprocText&quot;:&quot;[2], [3], [9]&quot;,&quot;manualOverrideText&quot;:&quot;&quot;},&quot;citationTag&quot;:&quot;MENDELEY_CITATION_v3_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&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id&quot;:&quot;a3be26f9-927b-3464-a7dc-8f7570ff2542&quot;,&quot;itemData&quot;:{&quot;type&quot;:&quot;paper-conference&quot;,&quot;id&quot;:&quot;a3be26f9-927b-3464-a7dc-8f7570ff2542&quot;,&quot;title&quot;:&quot;The Performance of LSTM and BiLSTM in Forecasting Time Series&quot;,&quot;author&quot;:[{&quot;family&quot;:&quot;Siami-Namini&quot;,&quot;given&quot;:&quot;Sima&quot;,&quot;parse-names&quot;:false,&quot;dropping-particle&quot;:&quot;&quot;,&quot;non-dropping-particle&quot;:&quot;&quot;},{&quot;family&quot;:&quot;Tavakoli&quot;,&quot;given&quot;:&quot;Neda&quot;,&quot;parse-names&quot;:false,&quot;dropping-particle&quot;:&quot;&quot;,&quot;non-dropping-particle&quot;:&quot;&quot;},{&quot;family&quot;:&quot;Namin&quot;,&quot;given&quot;:&quot;Akbar Siami&quot;,&quot;parse-names&quot;:false,&quot;dropping-particle&quot;:&quot;&quot;,&quot;non-dropping-particle&quot;:&quot;&quot;}],&quot;container-title&quot;:&quot;2019 IEEE International Conference on Big Data (Big Data)&quot;,&quot;DOI&quot;:&quot;10.1109/BigData47090.2019.9005997&quot;,&quot;ISBN&quot;:&quot;978-1-7281-0858-2&quot;,&quot;URL&quot;:&quot;https://ieeexplore.ieee.org/document/9005997/&quot;,&quot;issued&quot;:{&quot;date-parts&quot;:[[2019,12]]},&quot;page&quot;:&quot;3285-3292&quot;,&quot;publisher&quot;:&quot;IEEE&quot;,&quot;container-title-short&quot;:&quot;&quot;},&quot;isTemporary&quot;:false}]},{&quot;citationID&quot;:&quot;MENDELEY_CITATION_7c80d12a-5944-491c-b80c-84ab49db9b49&quot;,&quot;properties&quot;:{&quot;noteIndex&quot;:0},&quot;isEdited&quot;:false,&quot;manualOverride&quot;:{&quot;isManuallyOverridden&quot;:false,&quot;citeprocText&quot;:&quot;[4]&quot;,&quot;manualOverrideText&quot;:&quot;&quot;},&quot;citationTag&quot;:&quot;MENDELEY_CITATION_v3_eyJjaXRhdGlvbklEIjoiTUVOREVMRVlfQ0lUQVRJT05fN2M4MGQxMmEtNTk0NC00OTFjLWI4MGMtODRhYjQ5ZGI5YjQ5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quot;,&quot;citationItems&quot;:[{&quot;id&quot;:&quot;4ce826cf-8583-3cc6-afcc-054ecbc915be&quot;,&quot;itemData&quot;:{&quot;type&quot;:&quot;paper-conference&quot;,&quot;id&quot;:&quot;4ce826cf-8583-3cc6-afcc-054ecbc915be&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quot;,&quot;parse-names&quot;:false,&quot;dropping-particle&quot;:&quot;&quot;,&quot;non-dropping-particle&quot;:&quot;&quot;}],&quot;container-title&quot;:&quot;Proceedings of the 2014 Conference on Empirical Methods in Natural Language Processing (EMNLP)&quot;,&quot;DOI&quot;:&quot;10.3115/v1/D14-1162&quot;,&quot;issued&quot;:{&quot;date-parts&quot;:[[2014]]},&quot;publisher-place&quot;:&quot;Stroudsburg, PA, USA&quot;,&quot;page&quot;:&quot;1532-1543&quot;,&quot;publisher&quot;:&quot;Association for Computational Linguistics&quot;},&quot;isTemporary&quot;:false,&quot;suppress-author&quot;:false,&quot;composite&quot;:false,&quot;author-only&quot;:false}]},{&quot;citationID&quot;:&quot;MENDELEY_CITATION_9fe388e5-8638-4a63-bd8f-bca25a2e8b5b&quot;,&quot;properties&quot;:{&quot;noteIndex&quot;:0},&quot;isEdited&quot;:false,&quot;manualOverride&quot;:{&quot;isManuallyOverridden&quot;:false,&quot;citeprocText&quot;:&quot;[10]&quot;,&quot;manualOverrideText&quot;:&quot;&quot;},&quot;citationTag&quot;:&quot;MENDELEY_CITATION_v3_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&quot;,&quot;citationItems&quot;:[{&quot;id&quot;:&quot;a68b8e39-8f01-351f-86fa-b8aebae21e9e&quot;,&quot;itemData&quot;:{&quot;type&quot;:&quot;article-journal&quot;,&quot;id&quot;:&quot;a68b8e39-8f01-351f-86fa-b8aebae21e9e&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quot;,&quot;parse-names&quot;:false,&quot;dropping-particle&quot;:&quot;&quot;,&quot;non-dropping-particle&quot;:&quot;&quot;}],&quot;container-title&quot;:&quot;J. Mach. Learn. Res.&quot;,&quot;ISSN&quot;:&quot;1532-4435&quot;,&quot;issued&quot;:{&quot;date-parts&quot;:[[2014,1]]},&quot;page&quot;:&quot;1929–1958&quot;,&quot;abstract&quot;:&quo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quot;thinned\&quot;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quot;,&quot;publisher&quot;:&quot;JMLR.org&quot;,&quot;issue&quot;:&quot;1&quot;,&quot;volume&quot;:&quot;15&quot;,&quot;container-title-short&quot;:&quot;&quot;},&quot;isTemporary&quot;:false,&quot;suppress-author&quot;:false,&quot;composite&quot;:false,&quot;author-only&quot;:false}]},{&quot;citationID&quot;:&quot;MENDELEY_CITATION_aa8aabc5-4aaf-4d29-971a-8c1f5aaae7ea&quot;,&quot;properties&quot;:{&quot;noteIndex&quot;:0},&quot;isEdited&quot;:false,&quot;manualOverride&quot;:{&quot;isManuallyOverridden&quot;:false,&quot;citeprocText&quot;:&quot;[11]&quot;,&quot;manualOverrideText&quot;:&quot;&quot;},&quot;citationTag&quot;:&quot;MENDELEY_CITATION_v3_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&quot;,&quot;citationItems&quot;:[{&quot;id&quot;:&quot;eb327d55-4d7b-3d21-9f4e-c047b996bb33&quot;,&quot;itemData&quot;:{&quot;type&quot;:&quot;chapter&quot;,&quot;id&quot;:&quot;eb327d55-4d7b-3d21-9f4e-c047b996bb33&quot;,&quot;title&quot;:&quot;Performance Benchmarking of GPU and TPU on Google Colaboratory for Convolutional Neural Network&quot;,&quot;author&quot;:[{&quot;family&quot;:&quot;Sharma&quot;,&quot;given&quot;:&quot;Vijeta&quot;,&quot;parse-names&quot;:false,&quot;dropping-particle&quot;:&quot;&quot;,&quot;non-dropping-particle&quot;:&quot;&quot;},{&quot;family&quot;:&quot;Gupta&quot;,&quot;given&quot;:&quot;Gaurav Kumar&quot;,&quot;parse-names&quot;:false,&quot;dropping-particle&quot;:&quot;&quot;,&quot;non-dropping-particle&quot;:&quot;&quot;},{&quot;family&quot;:&quot;Gupta&quot;,&quot;given&quot;:&quot;Manjari&quot;,&quot;parse-names&quot;:false,&quot;dropping-particle&quot;:&quot;&quot;,&quot;non-dropping-particle&quot;:&quot;&quot;}],&quot;DOI&quot;:&quot;10.1007/978-981-33-4604-8_49&quot;,&quot;URL&quot;:&quot;https://link.springer.com/10.1007/978-981-33-4604-8_49&quot;,&quot;issued&quot;:{&quot;date-parts&quot;:[[2021]]},&quot;page&quot;:&quot;639-646&quot;,&quot;container-title-short&quot;:&quot;&quot;},&quot;isTemporary&quot;:false,&quot;suppress-author&quot;:false,&quot;composite&quot;:false,&quot;author-only&quot;:false}]},{&quot;citationID&quot;:&quot;MENDELEY_CITATION_f164377c-7b9a-495c-9af9-27a087491f38&quot;,&quot;properties&quot;:{&quot;noteIndex&quot;:0},&quot;isEdited&quot;:false,&quot;manualOverride&quot;:{&quot;isManuallyOverridden&quot;:false,&quot;citeprocText&quot;:&quot;[12]&quot;,&quot;manualOverrideText&quot;:&quot;&quot;},&quot;citationTag&quot;:&quot;MENDELEY_CITATION_v3_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&quot;,&quot;citationItems&quot;:[{&quot;id&quot;:&quot;b5aecc18-9e2d-3284-ad81-db5e37754c14&quot;,&quot;itemData&quot;:{&quot;type&quot;:&quot;paper-conference&quot;,&quot;id&quot;:&quot;b5aecc18-9e2d-3284-ad81-db5e37754c14&quot;,&quot;title&quot;:&quot;Accel-Sim: An Extensible Simulation Framework for Validated GPU Modeling&quot;,&quot;author&quot;:[{&quot;family&quot;:&quot;Khairy&quot;,&quot;given&quot;:&quot;Mahmoud&quot;,&quot;parse-names&quot;:false,&quot;dropping-particle&quot;:&quot;&quot;,&quot;non-dropping-particle&quot;:&quot;&quot;},{&quot;family&quot;:&quot;Shen&quot;,&quot;given&quot;:&quot;Zhesheng&quot;,&quot;parse-names&quot;:false,&quot;dropping-particle&quot;:&quot;&quot;,&quot;non-dropping-particle&quot;:&quot;&quot;},{&quot;family&quot;:&quot;Aamodt&quot;,&quot;given&quot;:&quot;Tor M.&quot;,&quot;parse-names&quot;:false,&quot;dropping-particle&quot;:&quot;&quot;,&quot;non-dropping-particle&quot;:&quot;&quot;},{&quot;family&quot;:&quot;Rogers&quot;,&quot;given&quot;:&quot;Timothy G.&quot;,&quot;parse-names&quot;:false,&quot;dropping-particle&quot;:&quot;&quot;,&quot;non-dropping-particle&quot;:&quot;&quot;}],&quot;container-title&quot;:&quot;2020 ACM/IEEE 47th Annual International Symposium on Computer Architecture (ISCA)&quot;,&quot;DOI&quot;:&quot;10.1109/ISCA45697.2020.00047&quot;,&quot;ISBN&quot;:&quot;978-1-7281-4661-4&quot;,&quot;URL&quot;:&quot;https://ieeexplore.ieee.org/document/9138922/&quot;,&quot;issued&quot;:{&quot;date-parts&quot;:[[2020,5]]},&quot;page&quot;:&quot;473-486&quot;,&quot;publisher&quot;:&quot;IEEE&quot;,&quot;container-title-short&quot;:&quot;&quot;},&quot;isTemporary&quot;:false,&quot;suppress-author&quot;:false,&quot;composite&quot;:false,&quot;author-only&quot;:false}]},{&quot;citationID&quot;:&quot;MENDELEY_CITATION_eed75a9a-2967-4e19-8366-9433ff12d2f9&quot;,&quot;properties&quot;:{&quot;noteIndex&quot;:0},&quot;isEdited&quot;:false,&quot;manualOverride&quot;:{&quot;isManuallyOverridden&quot;:false,&quot;citeprocText&quot;:&quot;[2], [3]&quot;,&quot;manualOverrideText&quot;:&quot;&quot;},&quot;citationTag&quot;:&quot;MENDELEY_CITATION_v3_eyJjaXRhdGlvbklEIjoiTUVOREVMRVlfQ0lUQVRJT05fZWVkNzVhOWEtMjk2Ny00ZTE5LTgzNjYtOTQzM2ZmMTJkMmY5IiwicHJvcGVydGllcyI6eyJub3RlSW5kZXgiOjB9LCJpc0VkaXRlZCI6ZmFsc2UsIm1hbnVhbE92ZXJyaWRlIjp7ImlzTWFudWFsbHlPdmVycmlkZGVuIjpmYWxzZSwiY2l0ZXByb2NUZXh0IjoiWzJdLCBbM1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Sx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citationID&quot;:&quot;MENDELEY_CITATION_1e125a9e-7232-4109-9a27-8db7ee91cd16&quot;,&quot;properties&quot;:{&quot;noteIndex&quot;:0},&quot;isEdited&quot;:false,&quot;manualOverride&quot;:{&quot;isManuallyOverridden&quot;:false,&quot;citeprocText&quot;:&quot;[1]&quot;,&quot;manualOverrideText&quot;:&quot;&quot;},&quot;citationTag&quot;:&quot;MENDELEY_CITATION_v3_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&quot;,&quot;citationItems&quot;:[{&quot;id&quot;:&quot;49aea8d1-0681-35d7-b7b5-dade7e1f2688&quot;,&quot;itemData&quot;:{&quot;type&quot;:&quot;article&quot;,&quot;id&quot;:&quot;49aea8d1-0681-35d7-b7b5-dade7e1f2688&quot;,&quot;title&quot;:&quot;Spooky Author Identification&quot;,&quot;author&quot;:[{&quot;family&quot;:&quot;Risdal&quot;,&quot;given&quot;:&quot;Meg&quot;,&quot;parse-names&quot;:false,&quot;dropping-particle&quot;:&quot;&quot;,&quot;non-dropping-particle&quot;:&quot;&quot;},{&quot;family&quot;:&quot;Tatman&quot;,&quot;given&quot;:&quot;Rachael&quot;,&quot;parse-names&quot;:false,&quot;dropping-particle&quot;:&quot;&quot;,&quot;non-dropping-particle&quot;:&quot;&quot;}],&quot;issued&quot;:{&quot;date-parts&quot;:[[2017]]},&quot;container-title-short&quot;:&quot;&quot;},&quot;isTemporary&quot;:false,&quot;suppress-author&quot;:false,&quot;composite&quot;:false,&quot;author-only&quot;:false}]},{&quot;citationID&quot;:&quot;MENDELEY_CITATION_1fbe894d-1b08-48a4-9b75-d5dd52cf2fd7&quot;,&quot;properties&quot;:{&quot;noteIndex&quot;:0},&quot;isEdited&quot;:false,&quot;manualOverride&quot;:{&quot;isManuallyOverridden&quot;:false,&quot;citeprocText&quot;:&quot;[4]&quot;,&quot;manualOverrideText&quot;:&quot;&quot;},&quot;citationTag&quot;:&quot;MENDELEY_CITATION_v3_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&quot;,&quot;citationItems&quot;:[{&quot;id&quot;:&quot;4ce826cf-8583-3cc6-afcc-054ecbc915be&quot;,&quot;itemData&quot;:{&quot;type&quot;:&quot;paper-conference&quot;,&quot;id&quot;:&quot;4ce826cf-8583-3cc6-afcc-054ecbc915be&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quot;,&quot;parse-names&quot;:false,&quot;dropping-particle&quot;:&quot;&quot;,&quot;non-dropping-particle&quot;:&quot;&quot;}],&quot;container-title&quot;:&quot;Proceedings of the 2014 Conference on Empirical Methods in Natural Language Processing (EMNLP)&quot;,&quot;DOI&quot;:&quot;10.3115/v1/D14-1162&quot;,&quot;issued&quot;:{&quot;date-parts&quot;:[[2014]]},&quot;publisher-place&quot;:&quot;Stroudsburg, PA, USA&quot;,&quot;page&quot;:&quot;1532-1543&quot;,&quot;publisher&quot;:&quot;Association for Computational Linguistics&quot;},&quot;isTemporary&quot;:false,&quot;suppress-author&quot;:false,&quot;composite&quot;:false,&quot;author-only&quot;:false}]},{&quot;citationID&quot;:&quot;MENDELEY_CITATION_5468370f-e504-4132-9010-8c0ab90a512c&quot;,&quot;properties&quot;:{&quot;noteIndex&quot;:0},&quot;isEdited&quot;:false,&quot;manualOverride&quot;:{&quot;isManuallyOverridden&quot;:false,&quot;citeprocText&quot;:&quot;[5], [6]&quot;,&quot;manualOverrideText&quot;:&quot;&quot;},&quot;citationTag&quot;:&quot;MENDELEY_CITATION_v3_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&quot;,&quot;citationItems&quot;:[{&quot;id&quot;:&quot;45766cc5-99bc-3ecc-ba63-1c09992dbe9c&quot;,&quot;itemData&quot;:{&quot;type&quot;:&quot;article-journal&quot;,&quot;id&quot;:&quot;45766cc5-99bc-3ecc-ba63-1c09992dbe9c&quot;,&quot;title&quot;:&quot;Dealing with Data Imbalance in Text Classification&quot;,&quot;author&quot;:[{&quot;family&quot;:&quot;Padurariu&quot;,&quot;given&quot;:&quot;Cristian&quot;,&quot;parse-names&quot;:false,&quot;dropping-particle&quot;:&quot;&quot;,&quot;non-dropping-particle&quot;:&quot;&quot;},{&quot;family&quot;:&quot;Breaban&quot;,&quot;given&quot;:&quot;Mihaela Elena&quot;,&quot;parse-names&quot;:false,&quot;dropping-particle&quot;:&quot;&quot;,&quot;non-dropping-particle&quot;:&quot;&quot;}],&quot;container-title&quot;:&quot;Procedia Computer Science&quot;,&quot;container-title-short&quot;:&quot;Procedia Comput Sci&quot;,&quot;DOI&quot;:&quot;10.1016/j.procs.2019.09.229&quot;,&quot;ISSN&quot;:&quot;18770509&quot;,&quot;URL&quot;:&quot;https://linkinghub.elsevier.com/retrieve/pii/S1877050919314152&quot;,&quot;issued&quot;:{&quot;date-parts&quot;:[[2019]]},&quot;page&quot;:&quot;736-745&quot;,&quot;volume&quot;:&quot;159&quot;},&quot;isTemporary&quot;:false},{&quot;id&quot;:&quot;c8eedd18-7379-3219-bd18-4d9d384cedd6&quot;,&quot;itemData&quot;:{&quot;type&quot;:&quot;article-journal&quot;,&quot;id&quot;:&quot;c8eedd18-7379-3219-bd18-4d9d384cedd6&quot;,&quot;title&quot;:&quot;Sequential targeting: A continual learning approach for data imbalance in text classification&quot;,&quot;author&quot;:[{&quot;family&quot;:&quot;Jang&quot;,&quot;given&quot;:&quot;Joel&quot;,&quot;parse-names&quot;:false,&quot;dropping-particle&quot;:&quot;&quot;,&quot;non-dropping-particle&quot;:&quot;&quot;},{&quot;family&quot;:&quot;Kim&quot;,&quot;given&quot;:&quot;Yoonjeon&quot;,&quot;parse-names&quot;:false,&quot;dropping-particle&quot;:&quot;&quot;,&quot;non-dropping-particle&quot;:&quot;&quot;},{&quot;family&quot;:&quot;Choi&quot;,&quot;given&quot;:&quot;Kyoungho&quot;,&quot;parse-names&quot;:false,&quot;dropping-particle&quot;:&quot;&quot;,&quot;non-dropping-particle&quot;:&quot;&quot;},{&quot;family&quot;:&quot;Suh&quot;,&quot;given&quot;:&quot;Sungho&quot;,&quot;parse-names&quot;:false,&quot;dropping-particle&quot;:&quot;&quot;,&quot;non-dropping-particle&quot;:&quot;&quot;}],&quot;container-title&quot;:&quot;Expert Systems with Applications&quot;,&quot;container-title-short&quot;:&quot;Expert Syst Appl&quot;,&quot;DOI&quot;:&quot;10.1016/j.eswa.2021.115067&quot;,&quot;ISSN&quot;:&quot;09574174&quot;,&quot;URL&quot;:&quot;https://linkinghub.elsevier.com/retrieve/pii/S095741742100508X&quot;,&quot;issued&quot;:{&quot;date-parts&quot;:[[2021,10]]},&quot;page&quot;:&quot;115067&quot;,&quot;volume&quot;:&quot;179&quot;},&quot;isTemporary&quot;:false}]},{&quot;citationID&quot;:&quot;MENDELEY_CITATION_dbd35e9a-839b-4314-ae73-07440d7cc28c&quot;,&quot;properties&quot;:{&quot;noteIndex&quot;:0},&quot;isEdited&quot;:false,&quot;manualOverride&quot;:{&quot;isManuallyOverridden&quot;:false,&quot;citeprocText&quot;:&quot;[8]&quot;,&quot;manualOverrideText&quot;:&quot;&quot;},&quot;citationTag&quot;:&quot;MENDELEY_CITATION_v3_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&quot;,&quot;citationItems&quot;:[{&quot;id&quot;:&quot;ebc5ef6c-ad9e-397c-9dcf-ce9e30a28b21&quot;,&quot;itemData&quot;:{&quot;type&quot;:&quot;article-journal&quot;,&quot;id&quot;:&quot;ebc5ef6c-ad9e-397c-9dcf-ce9e30a28b21&quot;,&quot;title&quot;:&quot;Investigating minimum text lengths for lexical diversity indices&quot;,&quot;author&quot;:[{&quot;family&quot;:&quot;Zenker&quot;,&quot;given&quot;:&quot;Fred&quot;,&quot;parse-names&quot;:false,&quot;dropping-particle&quot;:&quot;&quot;,&quot;non-dropping-particle&quot;:&quot;&quot;},{&quot;family&quot;:&quot;Kyle&quot;,&quot;given&quot;:&quot;Kristopher&quot;,&quot;parse-names&quot;:false,&quot;dropping-particle&quot;:&quot;&quot;,&quot;non-dropping-particle&quot;:&quot;&quot;}],&quot;container-title&quot;:&quot;Assessing Writing&quot;,&quot;DOI&quot;:&quot;10.1016/j.asw.2020.100505&quot;,&quot;ISSN&quot;:&quot;10752935&quot;,&quot;URL&quot;:&quot;https://linkinghub.elsevier.com/retrieve/pii/S1075293520300660&quot;,&quot;issued&quot;:{&quot;date-parts&quot;:[[2021,1]]},&quot;page&quot;:&quot;100505&quot;,&quot;volume&quot;:&quot;47&quot;,&quot;container-title-short&quot;:&quot;&quot;},&quot;isTemporary&quot;:false,&quot;suppress-author&quot;:false,&quot;composite&quot;:false,&quot;author-only&quot;:false}]},{&quot;citationID&quot;:&quot;MENDELEY_CITATION_e548b47a-0841-4d67-9b98-738f2fff1d41&quot;,&quot;properties&quot;:{&quot;noteIndex&quot;:0},&quot;isEdited&quot;:false,&quot;manualOverride&quot;:{&quot;isManuallyOverridden&quot;:false,&quot;citeprocText&quot;:&quot;[10]&quot;,&quot;manualOverrideText&quot;:&quot;&quot;},&quot;citationTag&quot;:&quot;MENDELEY_CITATION_v3_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&quot;,&quot;citationItems&quot;:[{&quot;id&quot;:&quot;a68b8e39-8f01-351f-86fa-b8aebae21e9e&quot;,&quot;itemData&quot;:{&quot;type&quot;:&quot;article-journal&quot;,&quot;id&quot;:&quot;a68b8e39-8f01-351f-86fa-b8aebae21e9e&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quot;,&quot;parse-names&quot;:false,&quot;dropping-particle&quot;:&quot;&quot;,&quot;non-dropping-particle&quot;:&quot;&quot;}],&quot;container-title&quot;:&quot;J. Mach. Learn. Res.&quot;,&quot;ISSN&quot;:&quot;1532-4435&quot;,&quot;issued&quot;:{&quot;date-parts&quot;:[[2014,1]]},&quot;page&quot;:&quot;1929–1958&quot;,&quot;abstract&quot;:&quo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quot;thinned\&quot;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quot;,&quot;publisher&quot;:&quot;JMLR.org&quot;,&quot;issue&quot;:&quot;1&quot;,&quot;volume&quot;:&quot;15&quot;,&quot;container-title-short&quot;:&quot;&quot;},&quot;isTemporary&quot;:false,&quot;suppress-author&quot;:false,&quot;composite&quot;:false,&quot;author-only&quot;:false}]},{&quot;citationID&quot;:&quot;MENDELEY_CITATION_4aaa2ad2-df84-4928-9c31-3dbd151fcbc3&quot;,&quot;properties&quot;:{&quot;noteIndex&quot;:0},&quot;isEdited&quot;:false,&quot;manualOverride&quot;:{&quot;isManuallyOverridden&quot;:false,&quot;citeprocText&quot;:&quot;[9]&quot;,&quot;manualOverrideText&quot;:&quot;&quot;},&quot;citationTag&quot;:&quot;MENDELEY_CITATION_v3_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&quot;,&quot;citationItems&quot;:[{&quot;id&quot;:&quot;a3be26f9-927b-3464-a7dc-8f7570ff2542&quot;,&quot;itemData&quot;:{&quot;type&quot;:&quot;paper-conference&quot;,&quot;id&quot;:&quot;a3be26f9-927b-3464-a7dc-8f7570ff2542&quot;,&quot;title&quot;:&quot;The Performance of LSTM and BiLSTM in Forecasting Time Series&quot;,&quot;author&quot;:[{&quot;family&quot;:&quot;Siami-Namini&quot;,&quot;given&quot;:&quot;Sima&quot;,&quot;parse-names&quot;:false,&quot;dropping-particle&quot;:&quot;&quot;,&quot;non-dropping-particle&quot;:&quot;&quot;},{&quot;family&quot;:&quot;Tavakoli&quot;,&quot;given&quot;:&quot;Neda&quot;,&quot;parse-names&quot;:false,&quot;dropping-particle&quot;:&quot;&quot;,&quot;non-dropping-particle&quot;:&quot;&quot;},{&quot;family&quot;:&quot;Namin&quot;,&quot;given&quot;:&quot;Akbar Siami&quot;,&quot;parse-names&quot;:false,&quot;dropping-particle&quot;:&quot;&quot;,&quot;non-dropping-particle&quot;:&quot;&quot;}],&quot;container-title&quot;:&quot;2019 IEEE International Conference on Big Data (Big Data)&quot;,&quot;DOI&quot;:&quot;10.1109/BigData47090.2019.9005997&quot;,&quot;ISBN&quot;:&quot;978-1-7281-0858-2&quot;,&quot;URL&quot;:&quot;https://ieeexplore.ieee.org/document/9005997/&quot;,&quot;issued&quot;:{&quot;date-parts&quot;:[[2019,12]]},&quot;page&quot;:&quot;3285-3292&quot;,&quot;publisher&quot;:&quot;IEEE&quot;,&quot;container-title-short&quot;:&quot;&quot;},&quot;isTemporary&quot;:false,&quot;suppress-author&quot;:false,&quot;composite&quot;:false,&quot;author-only&quot;:false}]},{&quot;citationID&quot;:&quot;MENDELEY_CITATION_b58ed11b-c014-4853-b606-6589f9eb8ee1&quot;,&quot;properties&quot;:{&quot;noteIndex&quot;:0},&quot;isEdited&quot;:false,&quot;manualOverride&quot;:{&quot;isManuallyOverridden&quot;:false,&quot;citeprocText&quot;:&quot;[2], [3]&quot;,&quot;manualOverrideText&quot;:&quot;&quot;},&quot;citationTag&quot;:&quot;MENDELEY_CITATION_v3_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LCJjb250YWluZXItdGl0bGUtc2hvcnQiOiIifSwiaXNUZW1wb3JhcnkiOmZhbHNlfV19&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457</TotalTime>
  <Pages>1</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Crispen Gari</cp:lastModifiedBy>
  <cp:revision>44</cp:revision>
  <cp:lastPrinted>2025-10-07T08:38:00Z</cp:lastPrinted>
  <dcterms:created xsi:type="dcterms:W3CDTF">2024-07-16T13:42:00Z</dcterms:created>
  <dcterms:modified xsi:type="dcterms:W3CDTF">2025-10-07T16:23:00Z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ies>
</file>