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Intersection Mix Zone Test Summary</w:t>
      </w:r>
    </w:p>
    <w:p>
      <w:r>
        <w:rPr>
          <w:i/>
        </w:rPr>
        <w:t>Pseudonym unlinkability of four vehicles changing identity at a crossing, observed by a patient eavesdropper</w:t>
      </w:r>
    </w:p>
    <w:tbl>
      <w:tblPr>
        <w:tblStyle w:val="LightGrid-Accent1"/>
        <w:tblW w:type="auto" w:w="0"/>
        <w:jc w:val="center"/>
        <w:tblLook w:firstColumn="1" w:firstRow="1" w:lastColumn="0" w:lastRow="0" w:noHBand="0" w:noVBand="1" w:val="04A0"/>
      </w:tblPr>
      <w:tblGrid>
        <w:gridCol w:w="4873"/>
        <w:gridCol w:w="4873"/>
      </w:tblGrid>
      <w:tr>
        <w:tc>
          <w:tcPr>
            <w:tcW w:type="dxa" w:w="1984"/>
          </w:tcPr>
          <w:p>
            <w:r/>
            <w:r>
              <w:rPr>
                <w:b/>
                <w:sz w:val="19"/>
              </w:rPr>
              <w:t>Item</w:t>
            </w:r>
          </w:p>
        </w:tc>
        <w:tc>
          <w:tcPr>
            <w:tcW w:type="dxa" w:w="7087"/>
          </w:tcPr>
          <w:p>
            <w:r/>
            <w:r>
              <w:rPr>
                <w:b/>
                <w:sz w:val="19"/>
              </w:rPr>
              <w:t>Value</w:t>
            </w:r>
          </w:p>
        </w:tc>
      </w:tr>
      <w:tr>
        <w:tc>
          <w:tcPr>
            <w:tcW w:type="dxa" w:w="1984"/>
          </w:tcPr>
          <w:p>
            <w:r/>
            <w:r>
              <w:rPr>
                <w:sz w:val="19"/>
              </w:rPr>
              <w:t>Date</w:t>
            </w:r>
          </w:p>
        </w:tc>
        <w:tc>
          <w:tcPr>
            <w:tcW w:type="dxa" w:w="7087"/>
          </w:tcPr>
          <w:p>
            <w:r/>
            <w:r>
              <w:rPr>
                <w:sz w:val="19"/>
              </w:rPr>
              <w:t>2026-10-04, 15:20:12 to about 15:25:20 UTC (about 5 minutes of traffic)</w:t>
            </w:r>
          </w:p>
        </w:tc>
      </w:tr>
      <w:tr>
        <w:tc>
          <w:tcPr>
            <w:tcW w:type="dxa" w:w="1984"/>
          </w:tcPr>
          <w:p>
            <w:r/>
            <w:r>
              <w:rPr>
                <w:sz w:val="19"/>
              </w:rPr>
              <w:t>Scenario</w:t>
            </w:r>
          </w:p>
        </w:tc>
        <w:tc>
          <w:tcPr>
            <w:tcW w:type="dxa" w:w="7087"/>
          </w:tcPr>
          <w:p>
            <w:r/>
            <w:r>
              <w:rPr>
                <w:sz w:val="19"/>
              </w:rPr>
              <w:t>vnap-docker/scenarios/c-its-pki-mixzone.toml (vnapctl, instance 1)</w:t>
            </w:r>
          </w:p>
        </w:tc>
      </w:tr>
      <w:tr>
        <w:tc>
          <w:tcPr>
            <w:tcW w:type="dxa" w:w="1984"/>
          </w:tcPr>
          <w:p>
            <w:r/>
            <w:r>
              <w:rPr>
                <w:sz w:val="19"/>
              </w:rPr>
              <w:t>Station image</w:t>
            </w:r>
          </w:p>
        </w:tc>
        <w:tc>
          <w:tcPr>
            <w:tcW w:type="dxa" w:w="7087"/>
          </w:tcPr>
          <w:p>
            <w:r/>
            <w:r>
              <w:rPr>
                <w:sz w:val="19"/>
              </w:rPr>
              <w:t>vnap:r2-p16; mobility client with mix zone triggers (vnap-docker/mobility)</w:t>
            </w:r>
          </w:p>
        </w:tc>
      </w:tr>
      <w:tr>
        <w:tc>
          <w:tcPr>
            <w:tcW w:type="dxa" w:w="1984"/>
          </w:tcPr>
          <w:p>
            <w:r/>
            <w:r>
              <w:rPr>
                <w:sz w:val="19"/>
              </w:rPr>
              <w:t>Security</w:t>
            </w:r>
          </w:p>
        </w:tc>
        <w:tc>
          <w:tcPr>
            <w:tcW w:type="dxa" w:w="7087"/>
          </w:tcPr>
          <w:p>
            <w:r/>
            <w:r>
              <w:rPr>
                <w:sz w:val="19"/>
              </w:rPr>
              <w:t>certs-v3 (TS 103 097 v2.1.1 / IEEE 1609.2), C-ITS-PKI root and AA; 24 butterfly authorization tickets, 6 per vehicle</w:t>
            </w:r>
          </w:p>
        </w:tc>
      </w:tr>
      <w:tr>
        <w:tc>
          <w:tcPr>
            <w:tcW w:type="dxa" w:w="1984"/>
          </w:tcPr>
          <w:p>
            <w:r/>
            <w:r>
              <w:rPr>
                <w:sz w:val="19"/>
              </w:rPr>
              <w:t>Health</w:t>
            </w:r>
          </w:p>
        </w:tc>
        <w:tc>
          <w:tcPr>
            <w:tcW w:type="dxa" w:w="7087"/>
          </w:tcPr>
          <w:p>
            <w:r/>
            <w:r>
              <w:rPr>
                <w:sz w:val="19"/>
              </w:rPr>
              <w:t>vnapctl check: PASS (43 expectations); all chain checks OK; 0 undecodable frames</w:t>
            </w:r>
          </w:p>
        </w:tc>
      </w:tr>
      <w:tr>
        <w:tc>
          <w:tcPr>
            <w:tcW w:type="dxa" w:w="1984"/>
          </w:tcPr>
          <w:p>
            <w:r/>
            <w:r>
              <w:rPr>
                <w:sz w:val="19"/>
              </w:rPr>
              <w:t>Previous test</w:t>
            </w:r>
          </w:p>
        </w:tc>
        <w:tc>
          <w:tcPr>
            <w:tcW w:type="dxa" w:w="7087"/>
          </w:tcPr>
          <w:p>
            <w:r/>
            <w:r>
              <w:rPr>
                <w:sz w:val="19"/>
              </w:rPr>
              <w:t>TestSummaries/convoy-test-2026-10-04.docx (three cars driving together)</w:t>
            </w:r>
          </w:p>
        </w:tc>
      </w:tr>
    </w:tbl>
    <w:p/>
    <w:p>
      <w:pPr>
        <w:pStyle w:val="Heading1"/>
      </w:pPr>
      <w:r>
        <w:t>1. Purpose</w:t>
      </w:r>
    </w:p>
    <w:p>
      <w:r>
        <w:t>The convoy test showed that cars changing identity together while close to each other confuse a patient eavesdropper (11 of 16 links wrong). It recommended an intersection mix zone as the next scenario: identity changes triggered by location, where vehicles arrive on one road and leave on another, with the silent period covering the crossing (ETSI TR 103 415 clauses 4.1.4-4.1.6). This test implements that scenario and measures it.</w:t>
      </w:r>
    </w:p>
    <w:p>
      <w:pPr>
        <w:pStyle w:val="Heading1"/>
      </w:pPr>
      <w:r>
        <w:t>2. Setup</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247"/>
          </w:tcPr>
          <w:p>
            <w:r/>
            <w:r>
              <w:rPr>
                <w:b/>
                <w:sz w:val="19"/>
              </w:rPr>
              <w:t>Station</w:t>
            </w:r>
          </w:p>
        </w:tc>
        <w:tc>
          <w:tcPr>
            <w:tcW w:type="dxa" w:w="2041"/>
          </w:tcPr>
          <w:p>
            <w:r/>
            <w:r>
              <w:rPr>
                <w:b/>
                <w:sz w:val="19"/>
              </w:rPr>
              <w:t>Block (clockwise loop)</w:t>
            </w:r>
          </w:p>
        </w:tc>
        <w:tc>
          <w:tcPr>
            <w:tcW w:type="dxa" w:w="1247"/>
          </w:tcPr>
          <w:p>
            <w:r/>
            <w:r>
              <w:rPr>
                <w:b/>
                <w:sz w:val="19"/>
              </w:rPr>
              <w:t>Arrives from</w:t>
            </w:r>
          </w:p>
        </w:tc>
        <w:tc>
          <w:tcPr>
            <w:tcW w:type="dxa" w:w="1361"/>
          </w:tcPr>
          <w:p>
            <w:r/>
            <w:r>
              <w:rPr>
                <w:b/>
                <w:sz w:val="19"/>
              </w:rPr>
              <w:t>Leaves towards</w:t>
            </w:r>
          </w:p>
        </w:tc>
        <w:tc>
          <w:tcPr>
            <w:tcW w:type="dxa" w:w="794"/>
          </w:tcPr>
          <w:p>
            <w:r/>
            <w:r>
              <w:rPr>
                <w:b/>
                <w:sz w:val="19"/>
              </w:rPr>
              <w:t>Start</w:t>
            </w:r>
          </w:p>
        </w:tc>
        <w:tc>
          <w:tcPr>
            <w:tcW w:type="dxa" w:w="2041"/>
          </w:tcPr>
          <w:p>
            <w:r/>
            <w:r>
              <w:rPr>
                <w:b/>
                <w:sz w:val="19"/>
              </w:rPr>
              <w:t>Pseudonym pool</w:t>
            </w:r>
          </w:p>
        </w:tc>
      </w:tr>
      <w:tr>
        <w:tc>
          <w:tcPr>
            <w:tcW w:type="dxa" w:w="1247"/>
          </w:tcPr>
          <w:p>
            <w:r/>
            <w:r>
              <w:rPr>
                <w:sz w:val="19"/>
              </w:rPr>
              <w:t>rsu</w:t>
            </w:r>
          </w:p>
        </w:tc>
        <w:tc>
          <w:tcPr>
            <w:tcW w:type="dxa" w:w="2041"/>
          </w:tcPr>
          <w:p>
            <w:r/>
            <w:r>
              <w:rPr>
                <w:sz w:val="19"/>
              </w:rPr>
              <w:t>at the crossing, 40.0 N -8.0 E</w:t>
            </w:r>
          </w:p>
        </w:tc>
        <w:tc>
          <w:tcPr>
            <w:tcW w:type="dxa" w:w="1247"/>
          </w:tcPr>
          <w:p>
            <w:r/>
            <w:r>
              <w:rPr>
                <w:sz w:val="19"/>
              </w:rPr>
              <w:t>-</w:t>
            </w:r>
          </w:p>
        </w:tc>
        <w:tc>
          <w:tcPr>
            <w:tcW w:type="dxa" w:w="1361"/>
          </w:tcPr>
          <w:p>
            <w:r/>
            <w:r>
              <w:rPr>
                <w:sz w:val="19"/>
              </w:rPr>
              <w:t>-</w:t>
            </w:r>
          </w:p>
        </w:tc>
        <w:tc>
          <w:tcPr>
            <w:tcW w:type="dxa" w:w="794"/>
          </w:tcPr>
          <w:p>
            <w:r/>
            <w:r>
              <w:rPr>
                <w:sz w:val="19"/>
              </w:rPr>
              <w:t>-</w:t>
            </w:r>
          </w:p>
        </w:tc>
        <w:tc>
          <w:tcPr>
            <w:tcW w:type="dxa" w:w="2041"/>
          </w:tcPr>
          <w:p>
            <w:r/>
            <w:r>
              <w:rPr>
                <w:sz w:val="19"/>
              </w:rPr>
              <w:t>regular AT</w:t>
            </w:r>
          </w:p>
        </w:tc>
      </w:tr>
      <w:tr>
        <w:tc>
          <w:tcPr>
            <w:tcW w:type="dxa" w:w="1247"/>
          </w:tcPr>
          <w:p>
            <w:r/>
            <w:r>
              <w:rPr>
                <w:sz w:val="19"/>
              </w:rPr>
              <w:t>obu1 (id 2)</w:t>
            </w:r>
          </w:p>
        </w:tc>
        <w:tc>
          <w:tcPr>
            <w:tcW w:type="dxa" w:w="2041"/>
          </w:tcPr>
          <w:p>
            <w:r/>
            <w:r>
              <w:rPr>
                <w:sz w:val="19"/>
              </w:rPr>
              <w:t>north-east</w:t>
            </w:r>
          </w:p>
        </w:tc>
        <w:tc>
          <w:tcPr>
            <w:tcW w:type="dxa" w:w="1247"/>
          </w:tcPr>
          <w:p>
            <w:r/>
            <w:r>
              <w:rPr>
                <w:sz w:val="19"/>
              </w:rPr>
              <w:t>east</w:t>
            </w:r>
          </w:p>
        </w:tc>
        <w:tc>
          <w:tcPr>
            <w:tcW w:type="dxa" w:w="1361"/>
          </w:tcPr>
          <w:p>
            <w:r/>
            <w:r>
              <w:rPr>
                <w:sz w:val="19"/>
              </w:rPr>
              <w:t>north</w:t>
            </w:r>
          </w:p>
        </w:tc>
        <w:tc>
          <w:tcPr>
            <w:tcW w:type="dxa" w:w="794"/>
          </w:tcPr>
          <w:p>
            <w:r/>
            <w:r>
              <w:rPr>
                <w:sz w:val="19"/>
              </w:rPr>
              <w:t>0 s</w:t>
            </w:r>
          </w:p>
        </w:tc>
        <w:tc>
          <w:tcPr>
            <w:tcW w:type="dxa" w:w="2041"/>
          </w:tcPr>
          <w:p>
            <w:r/>
            <w:r>
              <w:rPr>
                <w:sz w:val="19"/>
              </w:rPr>
              <w:t>bke_at_0 .. 5</w:t>
            </w:r>
          </w:p>
        </w:tc>
      </w:tr>
      <w:tr>
        <w:tc>
          <w:tcPr>
            <w:tcW w:type="dxa" w:w="1247"/>
          </w:tcPr>
          <w:p>
            <w:r/>
            <w:r>
              <w:rPr>
                <w:sz w:val="19"/>
              </w:rPr>
              <w:t>obu2 (id 3)</w:t>
            </w:r>
          </w:p>
        </w:tc>
        <w:tc>
          <w:tcPr>
            <w:tcW w:type="dxa" w:w="2041"/>
          </w:tcPr>
          <w:p>
            <w:r/>
            <w:r>
              <w:rPr>
                <w:sz w:val="19"/>
              </w:rPr>
              <w:t>north-west</w:t>
            </w:r>
          </w:p>
        </w:tc>
        <w:tc>
          <w:tcPr>
            <w:tcW w:type="dxa" w:w="1247"/>
          </w:tcPr>
          <w:p>
            <w:r/>
            <w:r>
              <w:rPr>
                <w:sz w:val="19"/>
              </w:rPr>
              <w:t>north</w:t>
            </w:r>
          </w:p>
        </w:tc>
        <w:tc>
          <w:tcPr>
            <w:tcW w:type="dxa" w:w="1361"/>
          </w:tcPr>
          <w:p>
            <w:r/>
            <w:r>
              <w:rPr>
                <w:sz w:val="19"/>
              </w:rPr>
              <w:t>west</w:t>
            </w:r>
          </w:p>
        </w:tc>
        <w:tc>
          <w:tcPr>
            <w:tcW w:type="dxa" w:w="794"/>
          </w:tcPr>
          <w:p>
            <w:r/>
            <w:r>
              <w:rPr>
                <w:sz w:val="19"/>
              </w:rPr>
              <w:t>1.5 s</w:t>
            </w:r>
          </w:p>
        </w:tc>
        <w:tc>
          <w:tcPr>
            <w:tcW w:type="dxa" w:w="2041"/>
          </w:tcPr>
          <w:p>
            <w:r/>
            <w:r>
              <w:rPr>
                <w:sz w:val="19"/>
              </w:rPr>
              <w:t>bke_at_6 .. 11</w:t>
            </w:r>
          </w:p>
        </w:tc>
      </w:tr>
      <w:tr>
        <w:tc>
          <w:tcPr>
            <w:tcW w:type="dxa" w:w="1247"/>
          </w:tcPr>
          <w:p>
            <w:r/>
            <w:r>
              <w:rPr>
                <w:sz w:val="19"/>
              </w:rPr>
              <w:t>obu3 (id 4)</w:t>
            </w:r>
          </w:p>
        </w:tc>
        <w:tc>
          <w:tcPr>
            <w:tcW w:type="dxa" w:w="2041"/>
          </w:tcPr>
          <w:p>
            <w:r/>
            <w:r>
              <w:rPr>
                <w:sz w:val="19"/>
              </w:rPr>
              <w:t>south-west</w:t>
            </w:r>
          </w:p>
        </w:tc>
        <w:tc>
          <w:tcPr>
            <w:tcW w:type="dxa" w:w="1247"/>
          </w:tcPr>
          <w:p>
            <w:r/>
            <w:r>
              <w:rPr>
                <w:sz w:val="19"/>
              </w:rPr>
              <w:t>west</w:t>
            </w:r>
          </w:p>
        </w:tc>
        <w:tc>
          <w:tcPr>
            <w:tcW w:type="dxa" w:w="1361"/>
          </w:tcPr>
          <w:p>
            <w:r/>
            <w:r>
              <w:rPr>
                <w:sz w:val="19"/>
              </w:rPr>
              <w:t>south</w:t>
            </w:r>
          </w:p>
        </w:tc>
        <w:tc>
          <w:tcPr>
            <w:tcW w:type="dxa" w:w="794"/>
          </w:tcPr>
          <w:p>
            <w:r/>
            <w:r>
              <w:rPr>
                <w:sz w:val="19"/>
              </w:rPr>
              <w:t>3 s</w:t>
            </w:r>
          </w:p>
        </w:tc>
        <w:tc>
          <w:tcPr>
            <w:tcW w:type="dxa" w:w="2041"/>
          </w:tcPr>
          <w:p>
            <w:r/>
            <w:r>
              <w:rPr>
                <w:sz w:val="19"/>
              </w:rPr>
              <w:t>bke_at_12 .. 17</w:t>
            </w:r>
          </w:p>
        </w:tc>
      </w:tr>
      <w:tr>
        <w:tc>
          <w:tcPr>
            <w:tcW w:type="dxa" w:w="1247"/>
          </w:tcPr>
          <w:p>
            <w:r/>
            <w:r>
              <w:rPr>
                <w:sz w:val="19"/>
              </w:rPr>
              <w:t>obu4 (id 5)</w:t>
            </w:r>
          </w:p>
        </w:tc>
        <w:tc>
          <w:tcPr>
            <w:tcW w:type="dxa" w:w="2041"/>
          </w:tcPr>
          <w:p>
            <w:r/>
            <w:r>
              <w:rPr>
                <w:sz w:val="19"/>
              </w:rPr>
              <w:t>south-east</w:t>
            </w:r>
          </w:p>
        </w:tc>
        <w:tc>
          <w:tcPr>
            <w:tcW w:type="dxa" w:w="1247"/>
          </w:tcPr>
          <w:p>
            <w:r/>
            <w:r>
              <w:rPr>
                <w:sz w:val="19"/>
              </w:rPr>
              <w:t>south</w:t>
            </w:r>
          </w:p>
        </w:tc>
        <w:tc>
          <w:tcPr>
            <w:tcW w:type="dxa" w:w="1361"/>
          </w:tcPr>
          <w:p>
            <w:r/>
            <w:r>
              <w:rPr>
                <w:sz w:val="19"/>
              </w:rPr>
              <w:t>east</w:t>
            </w:r>
          </w:p>
        </w:tc>
        <w:tc>
          <w:tcPr>
            <w:tcW w:type="dxa" w:w="794"/>
          </w:tcPr>
          <w:p>
            <w:r/>
            <w:r>
              <w:rPr>
                <w:sz w:val="19"/>
              </w:rPr>
              <w:t>4.5 s</w:t>
            </w:r>
          </w:p>
        </w:tc>
        <w:tc>
          <w:tcPr>
            <w:tcW w:type="dxa" w:w="2041"/>
          </w:tcPr>
          <w:p>
            <w:r/>
            <w:r>
              <w:rPr>
                <w:sz w:val="19"/>
              </w:rPr>
              <w:t>bke_at_18 .. 23</w:t>
            </w:r>
          </w:p>
        </w:tc>
      </w:tr>
    </w:tbl>
    <w:p/>
    <w:p>
      <w:pPr>
        <w:pStyle w:val="ListBullet"/>
      </w:pPr>
      <w:r>
        <w:rPr>
          <w:b/>
        </w:rPr>
        <w:t xml:space="preserve">Roads: </w:t>
      </w:r>
      <w:r>
        <w:t>each OBU drives around a 150 m x 150 m block at 36 km/h (10 m/s, 60 s per lap) and turns right at the crossing. Every road carries one car into the crossing and a different car out of it. The cars reach the zone 1.5 s apart (15 m).</w:t>
      </w:r>
    </w:p>
    <w:p>
      <w:pPr>
        <w:pStyle w:val="ListBullet"/>
      </w:pPr>
      <w:r>
        <w:rPr>
          <w:b/>
        </w:rPr>
        <w:t xml:space="preserve">Mix zone: </w:t>
      </w:r>
      <w:r>
        <w:t>a 40 m circle around the crossing. The mobility client, which knows the true positions, sends a pseudonym change event to each car as it enters (once per lap); there are no clock-driven changes.</w:t>
      </w:r>
    </w:p>
    <w:p>
      <w:pPr>
        <w:pStyle w:val="ListBullet"/>
      </w:pPr>
      <w:r>
        <w:rPr>
          <w:b/>
        </w:rPr>
        <w:t xml:space="preserve">ID change: </w:t>
      </w:r>
      <w:r>
        <w:t>full ETSI ID change (TS 102 723-8/-9: certificate, MAC, GeoNetworking address, stationId), then a silent period drawn per change from 6-12 s (measured: 6.1-11.9 s, mean 8.7 s). At 10 m/s the car drives 60-120 m while silent, from 40 m before the centre to 20-80 m along its exit road.</w:t>
      </w:r>
    </w:p>
    <w:p>
      <w:pPr>
        <w:pStyle w:val="ListBullet"/>
      </w:pPr>
      <w:r>
        <w:rPr>
          <w:b/>
        </w:rPr>
        <w:t xml:space="preserve">Eavesdropper: </w:t>
      </w:r>
      <w:r>
        <w:t>passive, on the V2X network only. It links a new identity to the nearest track that went silent within the last 15 s, if the distance is within 50 m plus speed times gap. It does not use direction.</w:t>
      </w:r>
    </w:p>
    <w:p>
      <w:pPr>
        <w:pStyle w:val="ListBullet"/>
      </w:pPr>
      <w:r>
        <w:rPr>
          <w:b/>
        </w:rPr>
        <w:t xml:space="preserve">Ground truth: </w:t>
      </w:r>
      <w:r>
        <w:t>certificates from the stations' own [PSEUDONYM] log lines; zone entries from the mobility client log.</w:t>
      </w:r>
    </w:p>
    <w:p>
      <w:pPr>
        <w:pStyle w:val="Heading1"/>
      </w:pPr>
      <w:r>
        <w:t>3. Results</w:t>
      </w:r>
    </w:p>
    <w:tbl>
      <w:tblPr>
        <w:tblStyle w:val="LightGrid-Accent1"/>
        <w:tblW w:type="auto" w:w="0"/>
        <w:jc w:val="center"/>
        <w:tblLook w:firstColumn="1" w:firstRow="1" w:lastColumn="0" w:lastRow="0" w:noHBand="0" w:noVBand="1" w:val="04A0"/>
      </w:tblPr>
      <w:tblGrid>
        <w:gridCol w:w="4873"/>
        <w:gridCol w:w="4873"/>
      </w:tblGrid>
      <w:tr>
        <w:tc>
          <w:tcPr>
            <w:tcW w:type="dxa" w:w="4535"/>
          </w:tcPr>
          <w:p>
            <w:r/>
            <w:r>
              <w:rPr>
                <w:b/>
                <w:sz w:val="19"/>
              </w:rPr>
              <w:t>Measure</w:t>
            </w:r>
          </w:p>
        </w:tc>
        <w:tc>
          <w:tcPr>
            <w:tcW w:type="dxa" w:w="4535"/>
          </w:tcPr>
          <w:p>
            <w:r/>
            <w:r>
              <w:rPr>
                <w:b/>
                <w:sz w:val="19"/>
              </w:rPr>
              <w:t>Value</w:t>
            </w:r>
          </w:p>
        </w:tc>
      </w:tr>
      <w:tr>
        <w:tc>
          <w:tcPr>
            <w:tcW w:type="dxa" w:w="4535"/>
          </w:tcPr>
          <w:p>
            <w:r/>
            <w:r>
              <w:rPr>
                <w:sz w:val="19"/>
              </w:rPr>
              <w:t>Zone entries (pseudonym change events)</w:t>
            </w:r>
          </w:p>
        </w:tc>
        <w:tc>
          <w:tcPr>
            <w:tcW w:type="dxa" w:w="4535"/>
          </w:tcPr>
          <w:p>
            <w:r/>
            <w:r>
              <w:rPr>
                <w:sz w:val="19"/>
              </w:rPr>
              <w:t>24 (6 per car, every 60 s)</w:t>
            </w:r>
          </w:p>
        </w:tc>
      </w:tr>
      <w:tr>
        <w:tc>
          <w:tcPr>
            <w:tcW w:type="dxa" w:w="4535"/>
          </w:tcPr>
          <w:p>
            <w:r/>
            <w:r>
              <w:rPr>
                <w:sz w:val="19"/>
              </w:rPr>
              <w:t>Changes to a fresh identity</w:t>
            </w:r>
          </w:p>
        </w:tc>
        <w:tc>
          <w:tcPr>
            <w:tcW w:type="dxa" w:w="4535"/>
          </w:tcPr>
          <w:p>
            <w:r/>
            <w:r>
              <w:rPr>
                <w:sz w:val="19"/>
              </w:rPr>
              <w:t>20 (5 per car; each car's 6th change wrapped around to its first certificate)</w:t>
            </w:r>
          </w:p>
        </w:tc>
      </w:tr>
      <w:tr>
        <w:tc>
          <w:tcPr>
            <w:tcW w:type="dxa" w:w="4535"/>
          </w:tcPr>
          <w:p>
            <w:r/>
            <w:r>
              <w:rPr>
                <w:sz w:val="19"/>
              </w:rPr>
              <w:t>Fresh identities seen by the eavesdropper</w:t>
            </w:r>
          </w:p>
        </w:tc>
        <w:tc>
          <w:tcPr>
            <w:tcW w:type="dxa" w:w="4535"/>
          </w:tcPr>
          <w:p>
            <w:r/>
            <w:r>
              <w:rPr>
                <w:sz w:val="19"/>
              </w:rPr>
              <w:t>19 (the last one was still silent when the log was taken)</w:t>
            </w:r>
          </w:p>
        </w:tc>
      </w:tr>
      <w:tr>
        <w:tc>
          <w:tcPr>
            <w:tcW w:type="dxa" w:w="4535"/>
          </w:tcPr>
          <w:p>
            <w:r/>
            <w:r>
              <w:rPr>
                <w:sz w:val="19"/>
              </w:rPr>
              <w:t>Links made by the eavesdropper</w:t>
            </w:r>
          </w:p>
        </w:tc>
        <w:tc>
          <w:tcPr>
            <w:tcW w:type="dxa" w:w="4535"/>
          </w:tcPr>
          <w:p>
            <w:r/>
            <w:r>
              <w:rPr>
                <w:sz w:val="19"/>
              </w:rPr>
              <w:t>17</w:t>
            </w:r>
          </w:p>
        </w:tc>
      </w:tr>
      <w:tr>
        <w:tc>
          <w:tcPr>
            <w:tcW w:type="dxa" w:w="4535"/>
          </w:tcPr>
          <w:p>
            <w:r/>
            <w:r>
              <w:rPr>
                <w:sz w:val="19"/>
              </w:rPr>
              <w:t>Correct links (same car)</w:t>
            </w:r>
          </w:p>
        </w:tc>
        <w:tc>
          <w:tcPr>
            <w:tcW w:type="dxa" w:w="4535"/>
          </w:tcPr>
          <w:p>
            <w:r/>
            <w:r>
              <w:rPr>
                <w:sz w:val="19"/>
              </w:rPr>
              <w:t>2 (12 %)</w:t>
            </w:r>
          </w:p>
        </w:tc>
      </w:tr>
      <w:tr>
        <w:tc>
          <w:tcPr>
            <w:tcW w:type="dxa" w:w="4535"/>
          </w:tcPr>
          <w:p>
            <w:r/>
            <w:r>
              <w:rPr>
                <w:sz w:val="19"/>
              </w:rPr>
              <w:t>Wrong links (two different cars joined)</w:t>
            </w:r>
          </w:p>
        </w:tc>
        <w:tc>
          <w:tcPr>
            <w:tcW w:type="dxa" w:w="4535"/>
          </w:tcPr>
          <w:p>
            <w:r/>
            <w:r>
              <w:rPr>
                <w:sz w:val="19"/>
              </w:rPr>
              <w:t>15 (88 %)</w:t>
            </w:r>
          </w:p>
        </w:tc>
      </w:tr>
      <w:tr>
        <w:tc>
          <w:tcPr>
            <w:tcW w:type="dxa" w:w="4535"/>
          </w:tcPr>
          <w:p>
            <w:r/>
            <w:r>
              <w:rPr>
                <w:sz w:val="19"/>
              </w:rPr>
              <w:t>Observed fresh identities never linked</w:t>
            </w:r>
          </w:p>
        </w:tc>
        <w:tc>
          <w:tcPr>
            <w:tcW w:type="dxa" w:w="4535"/>
          </w:tcPr>
          <w:p>
            <w:r/>
            <w:r>
              <w:rPr>
                <w:sz w:val="19"/>
              </w:rPr>
              <w:t>2</w:t>
            </w:r>
          </w:p>
        </w:tc>
      </w:tr>
    </w:tbl>
    <w:p/>
    <w:p>
      <w:pPr>
        <w:pStyle w:val="Heading2"/>
      </w:pPr>
      <w:r>
        <w:t>3.1 Every link, scored against ground truth</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247"/>
          </w:tcPr>
          <w:p>
            <w:r/>
            <w:r>
              <w:rPr>
                <w:b/>
                <w:sz w:val="19"/>
              </w:rPr>
              <w:t>Time (UTC)</w:t>
            </w:r>
          </w:p>
        </w:tc>
        <w:tc>
          <w:tcPr>
            <w:tcW w:type="dxa" w:w="794"/>
          </w:tcPr>
          <w:p>
            <w:r/>
            <w:r>
              <w:rPr>
                <w:b/>
                <w:sz w:val="19"/>
              </w:rPr>
              <w:t>Track</w:t>
            </w:r>
          </w:p>
        </w:tc>
        <w:tc>
          <w:tcPr>
            <w:tcW w:type="dxa" w:w="1304"/>
          </w:tcPr>
          <w:p>
            <w:r/>
            <w:r>
              <w:rPr>
                <w:b/>
                <w:sz w:val="19"/>
              </w:rPr>
              <w:t>Old identity</w:t>
            </w:r>
          </w:p>
        </w:tc>
        <w:tc>
          <w:tcPr>
            <w:tcW w:type="dxa" w:w="1304"/>
          </w:tcPr>
          <w:p>
            <w:r/>
            <w:r>
              <w:rPr>
                <w:b/>
                <w:sz w:val="19"/>
              </w:rPr>
              <w:t>New identity</w:t>
            </w:r>
          </w:p>
        </w:tc>
        <w:tc>
          <w:tcPr>
            <w:tcW w:type="dxa" w:w="1191"/>
          </w:tcPr>
          <w:p>
            <w:r/>
            <w:r>
              <w:rPr>
                <w:b/>
                <w:sz w:val="19"/>
              </w:rPr>
              <w:t>Distance</w:t>
            </w:r>
          </w:p>
        </w:tc>
        <w:tc>
          <w:tcPr>
            <w:tcW w:type="dxa" w:w="964"/>
          </w:tcPr>
          <w:p>
            <w:r/>
            <w:r>
              <w:rPr>
                <w:b/>
                <w:sz w:val="19"/>
              </w:rPr>
              <w:t>Gap</w:t>
            </w:r>
          </w:p>
        </w:tc>
        <w:tc>
          <w:tcPr>
            <w:tcW w:type="dxa" w:w="1247"/>
          </w:tcPr>
          <w:p>
            <w:r/>
            <w:r>
              <w:rPr>
                <w:b/>
                <w:sz w:val="19"/>
              </w:rPr>
              <w:t>Verdict</w:t>
            </w:r>
          </w:p>
        </w:tc>
      </w:tr>
      <w:tr>
        <w:tc>
          <w:tcPr>
            <w:tcW w:type="dxa" w:w="1247"/>
            <w:shd w:val="clear" w:color="auto" w:fill="F8D7DA"/>
          </w:tcPr>
          <w:p>
            <w:r/>
            <w:r>
              <w:rPr>
                <w:sz w:val="19"/>
              </w:rPr>
              <w:t>15:20:21</w:t>
            </w:r>
          </w:p>
        </w:tc>
        <w:tc>
          <w:tcPr>
            <w:tcW w:type="dxa" w:w="794"/>
            <w:shd w:val="clear" w:color="auto" w:fill="F8D7DA"/>
          </w:tcPr>
          <w:p>
            <w:r/>
            <w:r>
              <w:rPr>
                <w:sz w:val="19"/>
              </w:rPr>
              <w:t>V1</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9.0 m</w:t>
            </w:r>
          </w:p>
        </w:tc>
        <w:tc>
          <w:tcPr>
            <w:tcW w:type="dxa" w:w="964"/>
            <w:shd w:val="clear" w:color="auto" w:fill="F8D7DA"/>
          </w:tcPr>
          <w:p>
            <w:r/>
            <w:r>
              <w:rPr>
                <w:sz w:val="19"/>
              </w:rPr>
              <w:t>8.4 s</w:t>
            </w:r>
          </w:p>
        </w:tc>
        <w:tc>
          <w:tcPr>
            <w:tcW w:type="dxa" w:w="1247"/>
            <w:shd w:val="clear" w:color="auto" w:fill="F8D7DA"/>
          </w:tcPr>
          <w:p>
            <w:r/>
            <w:r>
              <w:rPr>
                <w:sz w:val="19"/>
              </w:rPr>
              <w:t>WRONG</w:t>
            </w:r>
          </w:p>
        </w:tc>
      </w:tr>
      <w:tr>
        <w:tc>
          <w:tcPr>
            <w:tcW w:type="dxa" w:w="1247"/>
            <w:shd w:val="clear" w:color="auto" w:fill="E2EFDA"/>
          </w:tcPr>
          <w:p>
            <w:r/>
            <w:r>
              <w:rPr>
                <w:sz w:val="19"/>
              </w:rPr>
              <w:t>15:20:23</w:t>
            </w:r>
          </w:p>
        </w:tc>
        <w:tc>
          <w:tcPr>
            <w:tcW w:type="dxa" w:w="794"/>
            <w:shd w:val="clear" w:color="auto" w:fill="E2EFDA"/>
          </w:tcPr>
          <w:p>
            <w:r/>
            <w:r>
              <w:rPr>
                <w:sz w:val="19"/>
              </w:rPr>
              <w:t>V2</w:t>
            </w:r>
          </w:p>
        </w:tc>
        <w:tc>
          <w:tcPr>
            <w:tcW w:type="dxa" w:w="1304"/>
            <w:shd w:val="clear" w:color="auto" w:fill="E2EFDA"/>
          </w:tcPr>
          <w:p>
            <w:r/>
            <w:r>
              <w:rPr>
                <w:sz w:val="19"/>
              </w:rPr>
              <w:t>obu4</w:t>
            </w:r>
          </w:p>
        </w:tc>
        <w:tc>
          <w:tcPr>
            <w:tcW w:type="dxa" w:w="1304"/>
            <w:shd w:val="clear" w:color="auto" w:fill="E2EFDA"/>
          </w:tcPr>
          <w:p>
            <w:r/>
            <w:r>
              <w:rPr>
                <w:sz w:val="19"/>
              </w:rPr>
              <w:t>obu4</w:t>
            </w:r>
          </w:p>
        </w:tc>
        <w:tc>
          <w:tcPr>
            <w:tcW w:type="dxa" w:w="1191"/>
            <w:shd w:val="clear" w:color="auto" w:fill="E2EFDA"/>
          </w:tcPr>
          <w:p>
            <w:r/>
            <w:r>
              <w:rPr>
                <w:sz w:val="19"/>
              </w:rPr>
              <w:t>50.8 m</w:t>
            </w:r>
          </w:p>
        </w:tc>
        <w:tc>
          <w:tcPr>
            <w:tcW w:type="dxa" w:w="964"/>
            <w:shd w:val="clear" w:color="auto" w:fill="E2EFDA"/>
          </w:tcPr>
          <w:p>
            <w:r/>
            <w:r>
              <w:rPr>
                <w:sz w:val="19"/>
              </w:rPr>
              <w:t>7.0 s</w:t>
            </w:r>
          </w:p>
        </w:tc>
        <w:tc>
          <w:tcPr>
            <w:tcW w:type="dxa" w:w="1247"/>
            <w:shd w:val="clear" w:color="auto" w:fill="E2EFDA"/>
          </w:tcPr>
          <w:p>
            <w:r/>
            <w:r>
              <w:rPr>
                <w:sz w:val="19"/>
              </w:rPr>
              <w:t>correct</w:t>
            </w:r>
          </w:p>
        </w:tc>
      </w:tr>
      <w:tr>
        <w:tc>
          <w:tcPr>
            <w:tcW w:type="dxa" w:w="1247"/>
            <w:shd w:val="clear" w:color="auto" w:fill="F8D7DA"/>
          </w:tcPr>
          <w:p>
            <w:r/>
            <w:r>
              <w:rPr>
                <w:sz w:val="19"/>
              </w:rPr>
              <w:t>15:20:24</w:t>
            </w:r>
          </w:p>
        </w:tc>
        <w:tc>
          <w:tcPr>
            <w:tcW w:type="dxa" w:w="794"/>
            <w:shd w:val="clear" w:color="auto" w:fill="F8D7DA"/>
          </w:tcPr>
          <w:p>
            <w:r/>
            <w:r>
              <w:rPr>
                <w:sz w:val="19"/>
              </w:rPr>
              <w:t>V3</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21.0 m</w:t>
            </w:r>
          </w:p>
        </w:tc>
        <w:tc>
          <w:tcPr>
            <w:tcW w:type="dxa" w:w="964"/>
            <w:shd w:val="clear" w:color="auto" w:fill="F8D7DA"/>
          </w:tcPr>
          <w:p>
            <w:r/>
            <w:r>
              <w:rPr>
                <w:sz w:val="19"/>
              </w:rPr>
              <w:t>9.4 s</w:t>
            </w:r>
          </w:p>
        </w:tc>
        <w:tc>
          <w:tcPr>
            <w:tcW w:type="dxa" w:w="1247"/>
            <w:shd w:val="clear" w:color="auto" w:fill="F8D7DA"/>
          </w:tcPr>
          <w:p>
            <w:r/>
            <w:r>
              <w:rPr>
                <w:sz w:val="19"/>
              </w:rPr>
              <w:t>WRONG</w:t>
            </w:r>
          </w:p>
        </w:tc>
      </w:tr>
      <w:tr>
        <w:tc>
          <w:tcPr>
            <w:tcW w:type="dxa" w:w="1247"/>
            <w:shd w:val="clear" w:color="auto" w:fill="F8D7DA"/>
          </w:tcPr>
          <w:p>
            <w:r/>
            <w:r>
              <w:rPr>
                <w:sz w:val="19"/>
              </w:rPr>
              <w:t>15:21:20</w:t>
            </w:r>
          </w:p>
        </w:tc>
        <w:tc>
          <w:tcPr>
            <w:tcW w:type="dxa" w:w="794"/>
            <w:shd w:val="clear" w:color="auto" w:fill="F8D7DA"/>
          </w:tcPr>
          <w:p>
            <w:r/>
            <w:r>
              <w:rPr>
                <w:sz w:val="19"/>
              </w:rPr>
              <w:t>V3</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9.1 m</w:t>
            </w:r>
          </w:p>
        </w:tc>
        <w:tc>
          <w:tcPr>
            <w:tcW w:type="dxa" w:w="964"/>
            <w:shd w:val="clear" w:color="auto" w:fill="F8D7DA"/>
          </w:tcPr>
          <w:p>
            <w:r/>
            <w:r>
              <w:rPr>
                <w:sz w:val="19"/>
              </w:rPr>
              <w:t>6.6 s</w:t>
            </w:r>
          </w:p>
        </w:tc>
        <w:tc>
          <w:tcPr>
            <w:tcW w:type="dxa" w:w="1247"/>
            <w:shd w:val="clear" w:color="auto" w:fill="F8D7DA"/>
          </w:tcPr>
          <w:p>
            <w:r/>
            <w:r>
              <w:rPr>
                <w:sz w:val="19"/>
              </w:rPr>
              <w:t>WRONG</w:t>
            </w:r>
          </w:p>
        </w:tc>
      </w:tr>
      <w:tr>
        <w:tc>
          <w:tcPr>
            <w:tcW w:type="dxa" w:w="1247"/>
            <w:shd w:val="clear" w:color="auto" w:fill="F8D7DA"/>
          </w:tcPr>
          <w:p>
            <w:r/>
            <w:r>
              <w:rPr>
                <w:sz w:val="19"/>
              </w:rPr>
              <w:t>15:21:21</w:t>
            </w:r>
          </w:p>
        </w:tc>
        <w:tc>
          <w:tcPr>
            <w:tcW w:type="dxa" w:w="794"/>
            <w:shd w:val="clear" w:color="auto" w:fill="F8D7DA"/>
          </w:tcPr>
          <w:p>
            <w:r/>
            <w:r>
              <w:rPr>
                <w:sz w:val="19"/>
              </w:rPr>
              <w:t>V8</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9.1 m</w:t>
            </w:r>
          </w:p>
        </w:tc>
        <w:tc>
          <w:tcPr>
            <w:tcW w:type="dxa" w:w="964"/>
            <w:shd w:val="clear" w:color="auto" w:fill="F8D7DA"/>
          </w:tcPr>
          <w:p>
            <w:r/>
            <w:r>
              <w:rPr>
                <w:sz w:val="19"/>
              </w:rPr>
              <w:t>6.4 s</w:t>
            </w:r>
          </w:p>
        </w:tc>
        <w:tc>
          <w:tcPr>
            <w:tcW w:type="dxa" w:w="1247"/>
            <w:shd w:val="clear" w:color="auto" w:fill="F8D7DA"/>
          </w:tcPr>
          <w:p>
            <w:r/>
            <w:r>
              <w:rPr>
                <w:sz w:val="19"/>
              </w:rPr>
              <w:t>WRONG</w:t>
            </w:r>
          </w:p>
        </w:tc>
      </w:tr>
      <w:tr>
        <w:tc>
          <w:tcPr>
            <w:tcW w:type="dxa" w:w="1247"/>
            <w:shd w:val="clear" w:color="auto" w:fill="F8D7DA"/>
          </w:tcPr>
          <w:p>
            <w:r/>
            <w:r>
              <w:rPr>
                <w:sz w:val="19"/>
              </w:rPr>
              <w:t>15:21:24</w:t>
            </w:r>
          </w:p>
        </w:tc>
        <w:tc>
          <w:tcPr>
            <w:tcW w:type="dxa" w:w="794"/>
            <w:shd w:val="clear" w:color="auto" w:fill="F8D7DA"/>
          </w:tcPr>
          <w:p>
            <w:r/>
            <w:r>
              <w:rPr>
                <w:sz w:val="19"/>
              </w:rPr>
              <w:t>V1</w:t>
            </w:r>
          </w:p>
        </w:tc>
        <w:tc>
          <w:tcPr>
            <w:tcW w:type="dxa" w:w="1304"/>
            <w:shd w:val="clear" w:color="auto" w:fill="F8D7DA"/>
          </w:tcPr>
          <w:p>
            <w:r/>
            <w:r>
              <w:rPr>
                <w:sz w:val="19"/>
              </w:rPr>
              <w:t>obu1</w:t>
            </w:r>
          </w:p>
        </w:tc>
        <w:tc>
          <w:tcPr>
            <w:tcW w:type="dxa" w:w="1304"/>
            <w:shd w:val="clear" w:color="auto" w:fill="F8D7DA"/>
          </w:tcPr>
          <w:p>
            <w:r/>
            <w:r>
              <w:rPr>
                <w:sz w:val="19"/>
              </w:rPr>
              <w:t>obu4</w:t>
            </w:r>
          </w:p>
        </w:tc>
        <w:tc>
          <w:tcPr>
            <w:tcW w:type="dxa" w:w="1191"/>
            <w:shd w:val="clear" w:color="auto" w:fill="F8D7DA"/>
          </w:tcPr>
          <w:p>
            <w:r/>
            <w:r>
              <w:rPr>
                <w:sz w:val="19"/>
              </w:rPr>
              <w:t>13.1 m</w:t>
            </w:r>
          </w:p>
        </w:tc>
        <w:tc>
          <w:tcPr>
            <w:tcW w:type="dxa" w:w="964"/>
            <w:shd w:val="clear" w:color="auto" w:fill="F8D7DA"/>
          </w:tcPr>
          <w:p>
            <w:r/>
            <w:r>
              <w:rPr>
                <w:sz w:val="19"/>
              </w:rPr>
              <w:t>12.0 s</w:t>
            </w:r>
          </w:p>
        </w:tc>
        <w:tc>
          <w:tcPr>
            <w:tcW w:type="dxa" w:w="1247"/>
            <w:shd w:val="clear" w:color="auto" w:fill="F8D7DA"/>
          </w:tcPr>
          <w:p>
            <w:r/>
            <w:r>
              <w:rPr>
                <w:sz w:val="19"/>
              </w:rPr>
              <w:t>WRONG</w:t>
            </w:r>
          </w:p>
        </w:tc>
      </w:tr>
      <w:tr>
        <w:tc>
          <w:tcPr>
            <w:tcW w:type="dxa" w:w="1247"/>
            <w:shd w:val="clear" w:color="auto" w:fill="F8D7DA"/>
          </w:tcPr>
          <w:p>
            <w:r/>
            <w:r>
              <w:rPr>
                <w:sz w:val="19"/>
              </w:rPr>
              <w:t>15:21:28</w:t>
            </w:r>
          </w:p>
        </w:tc>
        <w:tc>
          <w:tcPr>
            <w:tcW w:type="dxa" w:w="794"/>
            <w:shd w:val="clear" w:color="auto" w:fill="F8D7DA"/>
          </w:tcPr>
          <w:p>
            <w:r/>
            <w:r>
              <w:rPr>
                <w:sz w:val="19"/>
              </w:rPr>
              <w:t>V2</w:t>
            </w:r>
          </w:p>
        </w:tc>
        <w:tc>
          <w:tcPr>
            <w:tcW w:type="dxa" w:w="1304"/>
            <w:shd w:val="clear" w:color="auto" w:fill="F8D7DA"/>
          </w:tcPr>
          <w:p>
            <w:r/>
            <w:r>
              <w:rPr>
                <w:sz w:val="19"/>
              </w:rPr>
              <w:t>obu4</w:t>
            </w:r>
          </w:p>
        </w:tc>
        <w:tc>
          <w:tcPr>
            <w:tcW w:type="dxa" w:w="1304"/>
            <w:shd w:val="clear" w:color="auto" w:fill="F8D7DA"/>
          </w:tcPr>
          <w:p>
            <w:r/>
            <w:r>
              <w:rPr>
                <w:sz w:val="19"/>
              </w:rPr>
              <w:t>obu3</w:t>
            </w:r>
          </w:p>
        </w:tc>
        <w:tc>
          <w:tcPr>
            <w:tcW w:type="dxa" w:w="1191"/>
            <w:shd w:val="clear" w:color="auto" w:fill="F8D7DA"/>
          </w:tcPr>
          <w:p>
            <w:r/>
            <w:r>
              <w:rPr>
                <w:sz w:val="19"/>
              </w:rPr>
              <w:t>36.8 m</w:t>
            </w:r>
          </w:p>
        </w:tc>
        <w:tc>
          <w:tcPr>
            <w:tcW w:type="dxa" w:w="964"/>
            <w:shd w:val="clear" w:color="auto" w:fill="F8D7DA"/>
          </w:tcPr>
          <w:p>
            <w:r/>
            <w:r>
              <w:rPr>
                <w:sz w:val="19"/>
              </w:rPr>
              <w:t>12.0 s</w:t>
            </w:r>
          </w:p>
        </w:tc>
        <w:tc>
          <w:tcPr>
            <w:tcW w:type="dxa" w:w="1247"/>
            <w:shd w:val="clear" w:color="auto" w:fill="F8D7DA"/>
          </w:tcPr>
          <w:p>
            <w:r/>
            <w:r>
              <w:rPr>
                <w:sz w:val="19"/>
              </w:rPr>
              <w:t>WRONG</w:t>
            </w:r>
          </w:p>
        </w:tc>
      </w:tr>
      <w:tr>
        <w:tc>
          <w:tcPr>
            <w:tcW w:type="dxa" w:w="1247"/>
            <w:shd w:val="clear" w:color="auto" w:fill="F8D7DA"/>
          </w:tcPr>
          <w:p>
            <w:r/>
            <w:r>
              <w:rPr>
                <w:sz w:val="19"/>
              </w:rPr>
              <w:t>15:22:20</w:t>
            </w:r>
          </w:p>
        </w:tc>
        <w:tc>
          <w:tcPr>
            <w:tcW w:type="dxa" w:w="794"/>
            <w:shd w:val="clear" w:color="auto" w:fill="F8D7DA"/>
          </w:tcPr>
          <w:p>
            <w:r/>
            <w:r>
              <w:rPr>
                <w:sz w:val="19"/>
              </w:rPr>
              <w:t>V8</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7.3 m</w:t>
            </w:r>
          </w:p>
        </w:tc>
        <w:tc>
          <w:tcPr>
            <w:tcW w:type="dxa" w:w="964"/>
            <w:shd w:val="clear" w:color="auto" w:fill="F8D7DA"/>
          </w:tcPr>
          <w:p>
            <w:r/>
            <w:r>
              <w:rPr>
                <w:sz w:val="19"/>
              </w:rPr>
              <w:t>6.6 s</w:t>
            </w:r>
          </w:p>
        </w:tc>
        <w:tc>
          <w:tcPr>
            <w:tcW w:type="dxa" w:w="1247"/>
            <w:shd w:val="clear" w:color="auto" w:fill="F8D7DA"/>
          </w:tcPr>
          <w:p>
            <w:r/>
            <w:r>
              <w:rPr>
                <w:sz w:val="19"/>
              </w:rPr>
              <w:t>WRONG</w:t>
            </w:r>
          </w:p>
        </w:tc>
      </w:tr>
      <w:tr>
        <w:tc>
          <w:tcPr>
            <w:tcW w:type="dxa" w:w="1247"/>
            <w:shd w:val="clear" w:color="auto" w:fill="F8D7DA"/>
          </w:tcPr>
          <w:p>
            <w:r/>
            <w:r>
              <w:rPr>
                <w:sz w:val="19"/>
              </w:rPr>
              <w:t>15:22:24</w:t>
            </w:r>
          </w:p>
        </w:tc>
        <w:tc>
          <w:tcPr>
            <w:tcW w:type="dxa" w:w="794"/>
            <w:shd w:val="clear" w:color="auto" w:fill="F8D7DA"/>
          </w:tcPr>
          <w:p>
            <w:r/>
            <w:r>
              <w:rPr>
                <w:sz w:val="19"/>
              </w:rPr>
              <w:t>V2</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22.7 m</w:t>
            </w:r>
          </w:p>
        </w:tc>
        <w:tc>
          <w:tcPr>
            <w:tcW w:type="dxa" w:w="964"/>
            <w:shd w:val="clear" w:color="auto" w:fill="F8D7DA"/>
          </w:tcPr>
          <w:p>
            <w:r/>
            <w:r>
              <w:rPr>
                <w:sz w:val="19"/>
              </w:rPr>
              <w:t>9.3 s</w:t>
            </w:r>
          </w:p>
        </w:tc>
        <w:tc>
          <w:tcPr>
            <w:tcW w:type="dxa" w:w="1247"/>
            <w:shd w:val="clear" w:color="auto" w:fill="F8D7DA"/>
          </w:tcPr>
          <w:p>
            <w:r/>
            <w:r>
              <w:rPr>
                <w:sz w:val="19"/>
              </w:rPr>
              <w:t>WRONG</w:t>
            </w:r>
          </w:p>
        </w:tc>
      </w:tr>
      <w:tr>
        <w:tc>
          <w:tcPr>
            <w:tcW w:type="dxa" w:w="1247"/>
            <w:shd w:val="clear" w:color="auto" w:fill="E2EFDA"/>
          </w:tcPr>
          <w:p>
            <w:r/>
            <w:r>
              <w:rPr>
                <w:sz w:val="19"/>
              </w:rPr>
              <w:t>15:22:27</w:t>
            </w:r>
          </w:p>
        </w:tc>
        <w:tc>
          <w:tcPr>
            <w:tcW w:type="dxa" w:w="794"/>
            <w:shd w:val="clear" w:color="auto" w:fill="E2EFDA"/>
          </w:tcPr>
          <w:p>
            <w:r/>
            <w:r>
              <w:rPr>
                <w:sz w:val="19"/>
              </w:rPr>
              <w:t>V1</w:t>
            </w:r>
          </w:p>
        </w:tc>
        <w:tc>
          <w:tcPr>
            <w:tcW w:type="dxa" w:w="1304"/>
            <w:shd w:val="clear" w:color="auto" w:fill="E2EFDA"/>
          </w:tcPr>
          <w:p>
            <w:r/>
            <w:r>
              <w:rPr>
                <w:sz w:val="19"/>
              </w:rPr>
              <w:t>obu4</w:t>
            </w:r>
          </w:p>
        </w:tc>
        <w:tc>
          <w:tcPr>
            <w:tcW w:type="dxa" w:w="1304"/>
            <w:shd w:val="clear" w:color="auto" w:fill="E2EFDA"/>
          </w:tcPr>
          <w:p>
            <w:r/>
            <w:r>
              <w:rPr>
                <w:sz w:val="19"/>
              </w:rPr>
              <w:t>obu4</w:t>
            </w:r>
          </w:p>
        </w:tc>
        <w:tc>
          <w:tcPr>
            <w:tcW w:type="dxa" w:w="1191"/>
            <w:shd w:val="clear" w:color="auto" w:fill="E2EFDA"/>
          </w:tcPr>
          <w:p>
            <w:r/>
            <w:r>
              <w:rPr>
                <w:sz w:val="19"/>
              </w:rPr>
              <w:t>78.6 m</w:t>
            </w:r>
          </w:p>
        </w:tc>
        <w:tc>
          <w:tcPr>
            <w:tcW w:type="dxa" w:w="964"/>
            <w:shd w:val="clear" w:color="auto" w:fill="E2EFDA"/>
          </w:tcPr>
          <w:p>
            <w:r/>
            <w:r>
              <w:rPr>
                <w:sz w:val="19"/>
              </w:rPr>
              <w:t>11.0 s</w:t>
            </w:r>
          </w:p>
        </w:tc>
        <w:tc>
          <w:tcPr>
            <w:tcW w:type="dxa" w:w="1247"/>
            <w:shd w:val="clear" w:color="auto" w:fill="E2EFDA"/>
          </w:tcPr>
          <w:p>
            <w:r/>
            <w:r>
              <w:rPr>
                <w:sz w:val="19"/>
              </w:rPr>
              <w:t>correct</w:t>
            </w:r>
          </w:p>
        </w:tc>
      </w:tr>
      <w:tr>
        <w:tc>
          <w:tcPr>
            <w:tcW w:type="dxa" w:w="1247"/>
            <w:shd w:val="clear" w:color="auto" w:fill="F8D7DA"/>
          </w:tcPr>
          <w:p>
            <w:r/>
            <w:r>
              <w:rPr>
                <w:sz w:val="19"/>
              </w:rPr>
              <w:t>15:23:21</w:t>
            </w:r>
          </w:p>
        </w:tc>
        <w:tc>
          <w:tcPr>
            <w:tcW w:type="dxa" w:w="794"/>
            <w:shd w:val="clear" w:color="auto" w:fill="F8D7DA"/>
          </w:tcPr>
          <w:p>
            <w:r/>
            <w:r>
              <w:rPr>
                <w:sz w:val="19"/>
              </w:rPr>
              <w:t>V16</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5.4 m</w:t>
            </w:r>
          </w:p>
        </w:tc>
        <w:tc>
          <w:tcPr>
            <w:tcW w:type="dxa" w:w="964"/>
            <w:shd w:val="clear" w:color="auto" w:fill="F8D7DA"/>
          </w:tcPr>
          <w:p>
            <w:r/>
            <w:r>
              <w:rPr>
                <w:sz w:val="19"/>
              </w:rPr>
              <w:t>6.3 s</w:t>
            </w:r>
          </w:p>
        </w:tc>
        <w:tc>
          <w:tcPr>
            <w:tcW w:type="dxa" w:w="1247"/>
            <w:shd w:val="clear" w:color="auto" w:fill="F8D7DA"/>
          </w:tcPr>
          <w:p>
            <w:r/>
            <w:r>
              <w:rPr>
                <w:sz w:val="19"/>
              </w:rPr>
              <w:t>WRONG</w:t>
            </w:r>
          </w:p>
        </w:tc>
      </w:tr>
      <w:tr>
        <w:tc>
          <w:tcPr>
            <w:tcW w:type="dxa" w:w="1247"/>
            <w:shd w:val="clear" w:color="auto" w:fill="F8D7DA"/>
          </w:tcPr>
          <w:p>
            <w:r/>
            <w:r>
              <w:rPr>
                <w:sz w:val="19"/>
              </w:rPr>
              <w:t>15:23:23</w:t>
            </w:r>
          </w:p>
        </w:tc>
        <w:tc>
          <w:tcPr>
            <w:tcW w:type="dxa" w:w="794"/>
            <w:shd w:val="clear" w:color="auto" w:fill="F8D7DA"/>
          </w:tcPr>
          <w:p>
            <w:r/>
            <w:r>
              <w:rPr>
                <w:sz w:val="19"/>
              </w:rPr>
              <w:t>V2</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24.6 m</w:t>
            </w:r>
          </w:p>
        </w:tc>
        <w:tc>
          <w:tcPr>
            <w:tcW w:type="dxa" w:w="964"/>
            <w:shd w:val="clear" w:color="auto" w:fill="F8D7DA"/>
          </w:tcPr>
          <w:p>
            <w:r/>
            <w:r>
              <w:rPr>
                <w:sz w:val="19"/>
              </w:rPr>
              <w:t>9.7 s</w:t>
            </w:r>
          </w:p>
        </w:tc>
        <w:tc>
          <w:tcPr>
            <w:tcW w:type="dxa" w:w="1247"/>
            <w:shd w:val="clear" w:color="auto" w:fill="F8D7DA"/>
          </w:tcPr>
          <w:p>
            <w:r/>
            <w:r>
              <w:rPr>
                <w:sz w:val="19"/>
              </w:rPr>
              <w:t>WRONG</w:t>
            </w:r>
          </w:p>
        </w:tc>
      </w:tr>
      <w:tr>
        <w:tc>
          <w:tcPr>
            <w:tcW w:type="dxa" w:w="1247"/>
            <w:shd w:val="clear" w:color="auto" w:fill="F8D7DA"/>
          </w:tcPr>
          <w:p>
            <w:r/>
            <w:r>
              <w:rPr>
                <w:sz w:val="19"/>
              </w:rPr>
              <w:t>15:23:24</w:t>
            </w:r>
          </w:p>
        </w:tc>
        <w:tc>
          <w:tcPr>
            <w:tcW w:type="dxa" w:w="794"/>
            <w:shd w:val="clear" w:color="auto" w:fill="F8D7DA"/>
          </w:tcPr>
          <w:p>
            <w:r/>
            <w:r>
              <w:rPr>
                <w:sz w:val="19"/>
              </w:rPr>
              <w:t>V1</w:t>
            </w:r>
          </w:p>
        </w:tc>
        <w:tc>
          <w:tcPr>
            <w:tcW w:type="dxa" w:w="1304"/>
            <w:shd w:val="clear" w:color="auto" w:fill="F8D7DA"/>
          </w:tcPr>
          <w:p>
            <w:r/>
            <w:r>
              <w:rPr>
                <w:sz w:val="19"/>
              </w:rPr>
              <w:t>obu4</w:t>
            </w:r>
          </w:p>
        </w:tc>
        <w:tc>
          <w:tcPr>
            <w:tcW w:type="dxa" w:w="1304"/>
            <w:shd w:val="clear" w:color="auto" w:fill="F8D7DA"/>
          </w:tcPr>
          <w:p>
            <w:r/>
            <w:r>
              <w:rPr>
                <w:sz w:val="19"/>
              </w:rPr>
              <w:t>obu3</w:t>
            </w:r>
          </w:p>
        </w:tc>
        <w:tc>
          <w:tcPr>
            <w:tcW w:type="dxa" w:w="1191"/>
            <w:shd w:val="clear" w:color="auto" w:fill="F8D7DA"/>
          </w:tcPr>
          <w:p>
            <w:r/>
            <w:r>
              <w:rPr>
                <w:sz w:val="19"/>
              </w:rPr>
              <w:t>0.6 m</w:t>
            </w:r>
          </w:p>
        </w:tc>
        <w:tc>
          <w:tcPr>
            <w:tcW w:type="dxa" w:w="964"/>
            <w:shd w:val="clear" w:color="auto" w:fill="F8D7DA"/>
          </w:tcPr>
          <w:p>
            <w:r/>
            <w:r>
              <w:rPr>
                <w:sz w:val="19"/>
              </w:rPr>
              <w:t>8.0 s</w:t>
            </w:r>
          </w:p>
        </w:tc>
        <w:tc>
          <w:tcPr>
            <w:tcW w:type="dxa" w:w="1247"/>
            <w:shd w:val="clear" w:color="auto" w:fill="F8D7DA"/>
          </w:tcPr>
          <w:p>
            <w:r/>
            <w:r>
              <w:rPr>
                <w:sz w:val="19"/>
              </w:rPr>
              <w:t>WRONG</w:t>
            </w:r>
          </w:p>
        </w:tc>
      </w:tr>
      <w:tr>
        <w:tc>
          <w:tcPr>
            <w:tcW w:type="dxa" w:w="1247"/>
            <w:shd w:val="clear" w:color="auto" w:fill="F8D7DA"/>
          </w:tcPr>
          <w:p>
            <w:r/>
            <w:r>
              <w:rPr>
                <w:sz w:val="19"/>
              </w:rPr>
              <w:t>15:24:19</w:t>
            </w:r>
          </w:p>
        </w:tc>
        <w:tc>
          <w:tcPr>
            <w:tcW w:type="dxa" w:w="794"/>
            <w:shd w:val="clear" w:color="auto" w:fill="F8D7DA"/>
          </w:tcPr>
          <w:p>
            <w:r/>
            <w:r>
              <w:rPr>
                <w:sz w:val="19"/>
              </w:rPr>
              <w:t>V16</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15.5 m</w:t>
            </w:r>
          </w:p>
        </w:tc>
        <w:tc>
          <w:tcPr>
            <w:tcW w:type="dxa" w:w="964"/>
            <w:shd w:val="clear" w:color="auto" w:fill="F8D7DA"/>
          </w:tcPr>
          <w:p>
            <w:r/>
            <w:r>
              <w:rPr>
                <w:sz w:val="19"/>
              </w:rPr>
              <w:t>5.7 s</w:t>
            </w:r>
          </w:p>
        </w:tc>
        <w:tc>
          <w:tcPr>
            <w:tcW w:type="dxa" w:w="1247"/>
            <w:shd w:val="clear" w:color="auto" w:fill="F8D7DA"/>
          </w:tcPr>
          <w:p>
            <w:r/>
            <w:r>
              <w:rPr>
                <w:sz w:val="19"/>
              </w:rPr>
              <w:t>WRONG</w:t>
            </w:r>
          </w:p>
        </w:tc>
      </w:tr>
      <w:tr>
        <w:tc>
          <w:tcPr>
            <w:tcW w:type="dxa" w:w="1247"/>
            <w:shd w:val="clear" w:color="auto" w:fill="F8D7DA"/>
          </w:tcPr>
          <w:p>
            <w:r/>
            <w:r>
              <w:rPr>
                <w:sz w:val="19"/>
              </w:rPr>
              <w:t>15:24:24</w:t>
            </w:r>
          </w:p>
        </w:tc>
        <w:tc>
          <w:tcPr>
            <w:tcW w:type="dxa" w:w="794"/>
            <w:shd w:val="clear" w:color="auto" w:fill="F8D7DA"/>
          </w:tcPr>
          <w:p>
            <w:r/>
            <w:r>
              <w:rPr>
                <w:sz w:val="19"/>
              </w:rPr>
              <w:t>V20</w:t>
            </w:r>
          </w:p>
        </w:tc>
        <w:tc>
          <w:tcPr>
            <w:tcW w:type="dxa" w:w="1304"/>
            <w:shd w:val="clear" w:color="auto" w:fill="F8D7DA"/>
          </w:tcPr>
          <w:p>
            <w:r/>
            <w:r>
              <w:rPr>
                <w:sz w:val="19"/>
              </w:rPr>
              <w:t>obu4</w:t>
            </w:r>
          </w:p>
        </w:tc>
        <w:tc>
          <w:tcPr>
            <w:tcW w:type="dxa" w:w="1304"/>
            <w:shd w:val="clear" w:color="auto" w:fill="F8D7DA"/>
          </w:tcPr>
          <w:p>
            <w:r/>
            <w:r>
              <w:rPr>
                <w:sz w:val="19"/>
              </w:rPr>
              <w:t>obu3</w:t>
            </w:r>
          </w:p>
        </w:tc>
        <w:tc>
          <w:tcPr>
            <w:tcW w:type="dxa" w:w="1191"/>
            <w:shd w:val="clear" w:color="auto" w:fill="F8D7DA"/>
          </w:tcPr>
          <w:p>
            <w:r/>
            <w:r>
              <w:rPr>
                <w:sz w:val="19"/>
              </w:rPr>
              <w:t>0.5 m</w:t>
            </w:r>
          </w:p>
        </w:tc>
        <w:tc>
          <w:tcPr>
            <w:tcW w:type="dxa" w:w="964"/>
            <w:shd w:val="clear" w:color="auto" w:fill="F8D7DA"/>
          </w:tcPr>
          <w:p>
            <w:r/>
            <w:r>
              <w:rPr>
                <w:sz w:val="19"/>
              </w:rPr>
              <w:t>8.0 s</w:t>
            </w:r>
          </w:p>
        </w:tc>
        <w:tc>
          <w:tcPr>
            <w:tcW w:type="dxa" w:w="1247"/>
            <w:shd w:val="clear" w:color="auto" w:fill="F8D7DA"/>
          </w:tcPr>
          <w:p>
            <w:r/>
            <w:r>
              <w:rPr>
                <w:sz w:val="19"/>
              </w:rPr>
              <w:t>WRONG</w:t>
            </w:r>
          </w:p>
        </w:tc>
      </w:tr>
      <w:tr>
        <w:tc>
          <w:tcPr>
            <w:tcW w:type="dxa" w:w="1247"/>
            <w:shd w:val="clear" w:color="auto" w:fill="F8D7DA"/>
          </w:tcPr>
          <w:p>
            <w:r/>
            <w:r>
              <w:rPr>
                <w:sz w:val="19"/>
              </w:rPr>
              <w:t>15:24:25</w:t>
            </w:r>
          </w:p>
        </w:tc>
        <w:tc>
          <w:tcPr>
            <w:tcW w:type="dxa" w:w="794"/>
            <w:shd w:val="clear" w:color="auto" w:fill="F8D7DA"/>
          </w:tcPr>
          <w:p>
            <w:r/>
            <w:r>
              <w:rPr>
                <w:sz w:val="19"/>
              </w:rPr>
              <w:t>V2</w:t>
            </w:r>
          </w:p>
        </w:tc>
        <w:tc>
          <w:tcPr>
            <w:tcW w:type="dxa" w:w="1304"/>
            <w:shd w:val="clear" w:color="auto" w:fill="F8D7DA"/>
          </w:tcPr>
          <w:p>
            <w:r/>
            <w:r>
              <w:rPr>
                <w:sz w:val="19"/>
              </w:rPr>
              <w:t>obu1</w:t>
            </w:r>
          </w:p>
        </w:tc>
        <w:tc>
          <w:tcPr>
            <w:tcW w:type="dxa" w:w="1304"/>
            <w:shd w:val="clear" w:color="auto" w:fill="F8D7DA"/>
          </w:tcPr>
          <w:p>
            <w:r/>
            <w:r>
              <w:rPr>
                <w:sz w:val="19"/>
              </w:rPr>
              <w:t>obu4</w:t>
            </w:r>
          </w:p>
        </w:tc>
        <w:tc>
          <w:tcPr>
            <w:tcW w:type="dxa" w:w="1191"/>
            <w:shd w:val="clear" w:color="auto" w:fill="F8D7DA"/>
          </w:tcPr>
          <w:p>
            <w:r/>
            <w:r>
              <w:rPr>
                <w:sz w:val="19"/>
              </w:rPr>
              <w:t>0.5 m</w:t>
            </w:r>
          </w:p>
        </w:tc>
        <w:tc>
          <w:tcPr>
            <w:tcW w:type="dxa" w:w="964"/>
            <w:shd w:val="clear" w:color="auto" w:fill="F8D7DA"/>
          </w:tcPr>
          <w:p>
            <w:r/>
            <w:r>
              <w:rPr>
                <w:sz w:val="19"/>
              </w:rPr>
              <w:t>13.0 s</w:t>
            </w:r>
          </w:p>
        </w:tc>
        <w:tc>
          <w:tcPr>
            <w:tcW w:type="dxa" w:w="1247"/>
            <w:shd w:val="clear" w:color="auto" w:fill="F8D7DA"/>
          </w:tcPr>
          <w:p>
            <w:r/>
            <w:r>
              <w:rPr>
                <w:sz w:val="19"/>
              </w:rPr>
              <w:t>WRONG</w:t>
            </w:r>
          </w:p>
        </w:tc>
      </w:tr>
      <w:tr>
        <w:tc>
          <w:tcPr>
            <w:tcW w:type="dxa" w:w="1247"/>
            <w:shd w:val="clear" w:color="auto" w:fill="F8D7DA"/>
          </w:tcPr>
          <w:p>
            <w:r/>
            <w:r>
              <w:rPr>
                <w:sz w:val="19"/>
              </w:rPr>
              <w:t>15:24:25</w:t>
            </w:r>
          </w:p>
        </w:tc>
        <w:tc>
          <w:tcPr>
            <w:tcW w:type="dxa" w:w="794"/>
            <w:shd w:val="clear" w:color="auto" w:fill="F8D7DA"/>
          </w:tcPr>
          <w:p>
            <w:r/>
            <w:r>
              <w:rPr>
                <w:sz w:val="19"/>
              </w:rPr>
              <w:t>V1</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34.5 m</w:t>
            </w:r>
          </w:p>
        </w:tc>
        <w:tc>
          <w:tcPr>
            <w:tcW w:type="dxa" w:w="964"/>
            <w:shd w:val="clear" w:color="auto" w:fill="F8D7DA"/>
          </w:tcPr>
          <w:p>
            <w:r/>
            <w:r>
              <w:rPr>
                <w:sz w:val="19"/>
              </w:rPr>
              <w:t>10.3 s</w:t>
            </w:r>
          </w:p>
        </w:tc>
        <w:tc>
          <w:tcPr>
            <w:tcW w:type="dxa" w:w="1247"/>
            <w:shd w:val="clear" w:color="auto" w:fill="F8D7DA"/>
          </w:tcPr>
          <w:p>
            <w:r/>
            <w:r>
              <w:rPr>
                <w:sz w:val="19"/>
              </w:rPr>
              <w:t>WRONG</w:t>
            </w:r>
          </w:p>
        </w:tc>
      </w:tr>
    </w:tbl>
    <w:p/>
    <w:p>
      <w:pPr>
        <w:pStyle w:val="Heading2"/>
      </w:pPr>
      <w:r>
        <w:t>3.2 The wrong links follow one pattern</w:t>
      </w:r>
    </w:p>
    <w:p>
      <w:r>
        <w:t>Old car -&gt; new car, counted over all links: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041"/>
          </w:tcPr>
          <w:p>
            <w:r/>
            <w:r>
              <w:rPr>
                <w:b/>
                <w:sz w:val="19"/>
              </w:rPr>
              <w:t>Old identity belonged to</w:t>
            </w:r>
          </w:p>
        </w:tc>
        <w:tc>
          <w:tcPr>
            <w:tcW w:type="dxa" w:w="2041"/>
          </w:tcPr>
          <w:p>
            <w:r/>
            <w:r>
              <w:rPr>
                <w:b/>
                <w:sz w:val="19"/>
              </w:rPr>
              <w:t>New identity belonged to</w:t>
            </w:r>
          </w:p>
        </w:tc>
        <w:tc>
          <w:tcPr>
            <w:tcW w:type="dxa" w:w="907"/>
          </w:tcPr>
          <w:p>
            <w:r/>
            <w:r>
              <w:rPr>
                <w:b/>
                <w:sz w:val="19"/>
              </w:rPr>
              <w:t>Links</w:t>
            </w:r>
          </w:p>
        </w:tc>
        <w:tc>
          <w:tcPr>
            <w:tcW w:type="dxa" w:w="4082"/>
          </w:tcPr>
          <w:p>
            <w:r/>
            <w:r>
              <w:rPr>
                <w:b/>
                <w:sz w:val="19"/>
              </w:rPr>
              <w:t>Road where it happens</w:t>
            </w:r>
          </w:p>
        </w:tc>
      </w:tr>
      <w:tr>
        <w:tc>
          <w:tcPr>
            <w:tcW w:type="dxa" w:w="2041"/>
          </w:tcPr>
          <w:p>
            <w:r/>
            <w:r>
              <w:rPr>
                <w:sz w:val="19"/>
              </w:rPr>
              <w:t>obu2</w:t>
            </w:r>
          </w:p>
        </w:tc>
        <w:tc>
          <w:tcPr>
            <w:tcW w:type="dxa" w:w="2041"/>
          </w:tcPr>
          <w:p>
            <w:r/>
            <w:r>
              <w:rPr>
                <w:sz w:val="19"/>
              </w:rPr>
              <w:t>obu1</w:t>
            </w:r>
          </w:p>
        </w:tc>
        <w:tc>
          <w:tcPr>
            <w:tcW w:type="dxa" w:w="907"/>
          </w:tcPr>
          <w:p>
            <w:r/>
            <w:r>
              <w:rPr>
                <w:sz w:val="19"/>
              </w:rPr>
              <w:t>5</w:t>
            </w:r>
          </w:p>
        </w:tc>
        <w:tc>
          <w:tcPr>
            <w:tcW w:type="dxa" w:w="4082"/>
          </w:tcPr>
          <w:p>
            <w:r/>
            <w:r>
              <w:rPr>
                <w:sz w:val="19"/>
              </w:rPr>
              <w:t>north road: obu2 arrives, obu1 leaves</w:t>
            </w:r>
          </w:p>
        </w:tc>
      </w:tr>
      <w:tr>
        <w:tc>
          <w:tcPr>
            <w:tcW w:type="dxa" w:w="2041"/>
          </w:tcPr>
          <w:p>
            <w:r/>
            <w:r>
              <w:rPr>
                <w:sz w:val="19"/>
              </w:rPr>
              <w:t>obu3</w:t>
            </w:r>
          </w:p>
        </w:tc>
        <w:tc>
          <w:tcPr>
            <w:tcW w:type="dxa" w:w="2041"/>
          </w:tcPr>
          <w:p>
            <w:r/>
            <w:r>
              <w:rPr>
                <w:sz w:val="19"/>
              </w:rPr>
              <w:t>obu2</w:t>
            </w:r>
          </w:p>
        </w:tc>
        <w:tc>
          <w:tcPr>
            <w:tcW w:type="dxa" w:w="907"/>
          </w:tcPr>
          <w:p>
            <w:r/>
            <w:r>
              <w:rPr>
                <w:sz w:val="19"/>
              </w:rPr>
              <w:t>5</w:t>
            </w:r>
          </w:p>
        </w:tc>
        <w:tc>
          <w:tcPr>
            <w:tcW w:type="dxa" w:w="4082"/>
          </w:tcPr>
          <w:p>
            <w:r/>
            <w:r>
              <w:rPr>
                <w:sz w:val="19"/>
              </w:rPr>
              <w:t>west road: obu3 arrives, obu2 leaves</w:t>
            </w:r>
          </w:p>
        </w:tc>
      </w:tr>
      <w:tr>
        <w:tc>
          <w:tcPr>
            <w:tcW w:type="dxa" w:w="2041"/>
          </w:tcPr>
          <w:p>
            <w:r/>
            <w:r>
              <w:rPr>
                <w:sz w:val="19"/>
              </w:rPr>
              <w:t>obu4</w:t>
            </w:r>
          </w:p>
        </w:tc>
        <w:tc>
          <w:tcPr>
            <w:tcW w:type="dxa" w:w="2041"/>
          </w:tcPr>
          <w:p>
            <w:r/>
            <w:r>
              <w:rPr>
                <w:sz w:val="19"/>
              </w:rPr>
              <w:t>obu3</w:t>
            </w:r>
          </w:p>
        </w:tc>
        <w:tc>
          <w:tcPr>
            <w:tcW w:type="dxa" w:w="907"/>
          </w:tcPr>
          <w:p>
            <w:r/>
            <w:r>
              <w:rPr>
                <w:sz w:val="19"/>
              </w:rPr>
              <w:t>3</w:t>
            </w:r>
          </w:p>
        </w:tc>
        <w:tc>
          <w:tcPr>
            <w:tcW w:type="dxa" w:w="4082"/>
          </w:tcPr>
          <w:p>
            <w:r/>
            <w:r>
              <w:rPr>
                <w:sz w:val="19"/>
              </w:rPr>
              <w:t>south road: obu4 arrives, obu3 leaves</w:t>
            </w:r>
          </w:p>
        </w:tc>
      </w:tr>
      <w:tr>
        <w:tc>
          <w:tcPr>
            <w:tcW w:type="dxa" w:w="2041"/>
            <w:shd w:val="clear" w:color="auto" w:fill="E2EFDA"/>
          </w:tcPr>
          <w:p>
            <w:r/>
            <w:r>
              <w:rPr>
                <w:sz w:val="19"/>
              </w:rPr>
              <w:t>obu4</w:t>
            </w:r>
          </w:p>
        </w:tc>
        <w:tc>
          <w:tcPr>
            <w:tcW w:type="dxa" w:w="2041"/>
            <w:shd w:val="clear" w:color="auto" w:fill="E2EFDA"/>
          </w:tcPr>
          <w:p>
            <w:r/>
            <w:r>
              <w:rPr>
                <w:sz w:val="19"/>
              </w:rPr>
              <w:t>obu4</w:t>
            </w:r>
          </w:p>
        </w:tc>
        <w:tc>
          <w:tcPr>
            <w:tcW w:type="dxa" w:w="907"/>
            <w:shd w:val="clear" w:color="auto" w:fill="E2EFDA"/>
          </w:tcPr>
          <w:p>
            <w:r/>
            <w:r>
              <w:rPr>
                <w:sz w:val="19"/>
              </w:rPr>
              <w:t>2</w:t>
            </w:r>
          </w:p>
        </w:tc>
        <w:tc>
          <w:tcPr>
            <w:tcW w:type="dxa" w:w="4082"/>
            <w:shd w:val="clear" w:color="auto" w:fill="E2EFDA"/>
          </w:tcPr>
          <w:p>
            <w:r/>
            <w:r>
              <w:rPr>
                <w:sz w:val="19"/>
              </w:rPr>
              <w:t>same car</w:t>
            </w:r>
          </w:p>
        </w:tc>
      </w:tr>
      <w:tr>
        <w:tc>
          <w:tcPr>
            <w:tcW w:type="dxa" w:w="2041"/>
          </w:tcPr>
          <w:p>
            <w:r/>
            <w:r>
              <w:rPr>
                <w:sz w:val="19"/>
              </w:rPr>
              <w:t>obu1</w:t>
            </w:r>
          </w:p>
        </w:tc>
        <w:tc>
          <w:tcPr>
            <w:tcW w:type="dxa" w:w="2041"/>
          </w:tcPr>
          <w:p>
            <w:r/>
            <w:r>
              <w:rPr>
                <w:sz w:val="19"/>
              </w:rPr>
              <w:t>obu4</w:t>
            </w:r>
          </w:p>
        </w:tc>
        <w:tc>
          <w:tcPr>
            <w:tcW w:type="dxa" w:w="907"/>
          </w:tcPr>
          <w:p>
            <w:r/>
            <w:r>
              <w:rPr>
                <w:sz w:val="19"/>
              </w:rPr>
              <w:t>2</w:t>
            </w:r>
          </w:p>
        </w:tc>
        <w:tc>
          <w:tcPr>
            <w:tcW w:type="dxa" w:w="4082"/>
          </w:tcPr>
          <w:p>
            <w:r/>
            <w:r>
              <w:rPr>
                <w:sz w:val="19"/>
              </w:rPr>
              <w:t>east road: obu1 arrives, obu4 leaves</w:t>
            </w:r>
          </w:p>
        </w:tc>
      </w:tr>
    </w:tbl>
    <w:p/>
    <w:p>
      <w:r>
        <w:t>A car that reappears on its exit road is closest to the spot where the car arriving on that road went silent, 40 m before the centre. The eavesdropper therefore links it to that car. Because every car turns right, this mistake is the same rotation every lap: obu1 is always mistaken for obu2, obu2 for obu3, and so on.</w:t>
      </w:r>
    </w:p>
    <w:p>
      <w:pPr>
        <w:pStyle w:val="Heading2"/>
      </w:pPr>
      <w:r>
        <w:t>3.3 What the eavesdropper's tracks contain</w:t>
      </w:r>
    </w:p>
    <w:tbl>
      <w:tblPr>
        <w:tblStyle w:val="LightGrid-Accent1"/>
        <w:tblW w:type="auto" w:w="0"/>
        <w:jc w:val="center"/>
        <w:tblLook w:firstColumn="1" w:firstRow="1" w:lastColumn="0" w:lastRow="0" w:noHBand="0" w:noVBand="1" w:val="04A0"/>
      </w:tblPr>
      <w:tblGrid>
        <w:gridCol w:w="3249"/>
        <w:gridCol w:w="3249"/>
        <w:gridCol w:w="3249"/>
      </w:tblGrid>
      <w:tr>
        <w:tc>
          <w:tcPr>
            <w:tcW w:type="dxa" w:w="1020"/>
          </w:tcPr>
          <w:p>
            <w:r/>
            <w:r>
              <w:rPr>
                <w:b/>
                <w:sz w:val="19"/>
              </w:rPr>
              <w:t>Track</w:t>
            </w:r>
          </w:p>
        </w:tc>
        <w:tc>
          <w:tcPr>
            <w:tcW w:type="dxa" w:w="1247"/>
          </w:tcPr>
          <w:p>
            <w:r/>
            <w:r>
              <w:rPr>
                <w:b/>
                <w:sz w:val="19"/>
              </w:rPr>
              <w:t>Identities</w:t>
            </w:r>
          </w:p>
        </w:tc>
        <w:tc>
          <w:tcPr>
            <w:tcW w:type="dxa" w:w="6803"/>
          </w:tcPr>
          <w:p>
            <w:r/>
            <w:r>
              <w:rPr>
                <w:b/>
                <w:sz w:val="19"/>
              </w:rPr>
              <w:t>Cars behind them, in order</w:t>
            </w:r>
          </w:p>
        </w:tc>
      </w:tr>
      <w:tr>
        <w:tc>
          <w:tcPr>
            <w:tcW w:type="dxa" w:w="1020"/>
          </w:tcPr>
          <w:p>
            <w:r/>
            <w:r>
              <w:rPr>
                <w:sz w:val="19"/>
              </w:rPr>
              <w:t>V1</w:t>
            </w:r>
          </w:p>
        </w:tc>
        <w:tc>
          <w:tcPr>
            <w:tcW w:type="dxa" w:w="1247"/>
          </w:tcPr>
          <w:p>
            <w:r/>
            <w:r>
              <w:rPr>
                <w:sz w:val="19"/>
              </w:rPr>
              <w:t>6</w:t>
            </w:r>
          </w:p>
        </w:tc>
        <w:tc>
          <w:tcPr>
            <w:tcW w:type="dxa" w:w="6803"/>
          </w:tcPr>
          <w:p>
            <w:r/>
            <w:r>
              <w:rPr>
                <w:sz w:val="19"/>
              </w:rPr>
              <w:t>obu2 -&gt; obu1 -&gt; obu4 -&gt; obu4 -&gt; obu3 -&gt; obu2</w:t>
            </w:r>
          </w:p>
        </w:tc>
      </w:tr>
      <w:tr>
        <w:tc>
          <w:tcPr>
            <w:tcW w:type="dxa" w:w="1020"/>
          </w:tcPr>
          <w:p>
            <w:r/>
            <w:r>
              <w:rPr>
                <w:sz w:val="19"/>
              </w:rPr>
              <w:t>V2</w:t>
            </w:r>
          </w:p>
        </w:tc>
        <w:tc>
          <w:tcPr>
            <w:tcW w:type="dxa" w:w="1247"/>
          </w:tcPr>
          <w:p>
            <w:r/>
            <w:r>
              <w:rPr>
                <w:sz w:val="19"/>
              </w:rPr>
              <w:t>6</w:t>
            </w:r>
          </w:p>
        </w:tc>
        <w:tc>
          <w:tcPr>
            <w:tcW w:type="dxa" w:w="6803"/>
          </w:tcPr>
          <w:p>
            <w:r/>
            <w:r>
              <w:rPr>
                <w:sz w:val="19"/>
              </w:rPr>
              <w:t>obu4 -&gt; obu4 -&gt; obu3 -&gt; obu2 -&gt; obu1 -&gt; obu4</w:t>
            </w:r>
          </w:p>
        </w:tc>
      </w:tr>
      <w:tr>
        <w:tc>
          <w:tcPr>
            <w:tcW w:type="dxa" w:w="1020"/>
          </w:tcPr>
          <w:p>
            <w:r/>
            <w:r>
              <w:rPr>
                <w:sz w:val="19"/>
              </w:rPr>
              <w:t>V3</w:t>
            </w:r>
          </w:p>
        </w:tc>
        <w:tc>
          <w:tcPr>
            <w:tcW w:type="dxa" w:w="1247"/>
          </w:tcPr>
          <w:p>
            <w:r/>
            <w:r>
              <w:rPr>
                <w:sz w:val="19"/>
              </w:rPr>
              <w:t>3</w:t>
            </w:r>
          </w:p>
        </w:tc>
        <w:tc>
          <w:tcPr>
            <w:tcW w:type="dxa" w:w="6803"/>
          </w:tcPr>
          <w:p>
            <w:r/>
            <w:r>
              <w:rPr>
                <w:sz w:val="19"/>
              </w:rPr>
              <w:t>obu3 -&gt; obu2 -&gt; obu1</w:t>
            </w:r>
          </w:p>
        </w:tc>
      </w:tr>
      <w:tr>
        <w:tc>
          <w:tcPr>
            <w:tcW w:type="dxa" w:w="1020"/>
          </w:tcPr>
          <w:p>
            <w:r/>
            <w:r>
              <w:rPr>
                <w:sz w:val="19"/>
              </w:rPr>
              <w:t>V8</w:t>
            </w:r>
          </w:p>
        </w:tc>
        <w:tc>
          <w:tcPr>
            <w:tcW w:type="dxa" w:w="1247"/>
          </w:tcPr>
          <w:p>
            <w:r/>
            <w:r>
              <w:rPr>
                <w:sz w:val="19"/>
              </w:rPr>
              <w:t>3</w:t>
            </w:r>
          </w:p>
        </w:tc>
        <w:tc>
          <w:tcPr>
            <w:tcW w:type="dxa" w:w="6803"/>
          </w:tcPr>
          <w:p>
            <w:r/>
            <w:r>
              <w:rPr>
                <w:sz w:val="19"/>
              </w:rPr>
              <w:t>obu3 -&gt; obu2 -&gt; obu1</w:t>
            </w:r>
          </w:p>
        </w:tc>
      </w:tr>
      <w:tr>
        <w:tc>
          <w:tcPr>
            <w:tcW w:type="dxa" w:w="1020"/>
          </w:tcPr>
          <w:p>
            <w:r/>
            <w:r>
              <w:rPr>
                <w:sz w:val="19"/>
              </w:rPr>
              <w:t>V16</w:t>
            </w:r>
          </w:p>
        </w:tc>
        <w:tc>
          <w:tcPr>
            <w:tcW w:type="dxa" w:w="1247"/>
          </w:tcPr>
          <w:p>
            <w:r/>
            <w:r>
              <w:rPr>
                <w:sz w:val="19"/>
              </w:rPr>
              <w:t>3</w:t>
            </w:r>
          </w:p>
        </w:tc>
        <w:tc>
          <w:tcPr>
            <w:tcW w:type="dxa" w:w="6803"/>
          </w:tcPr>
          <w:p>
            <w:r/>
            <w:r>
              <w:rPr>
                <w:sz w:val="19"/>
              </w:rPr>
              <w:t>obu3 -&gt; obu2 -&gt; obu1</w:t>
            </w:r>
          </w:p>
        </w:tc>
      </w:tr>
      <w:tr>
        <w:tc>
          <w:tcPr>
            <w:tcW w:type="dxa" w:w="1020"/>
          </w:tcPr>
          <w:p>
            <w:r/>
            <w:r>
              <w:rPr>
                <w:sz w:val="19"/>
              </w:rPr>
              <w:t>V20</w:t>
            </w:r>
          </w:p>
        </w:tc>
        <w:tc>
          <w:tcPr>
            <w:tcW w:type="dxa" w:w="1247"/>
          </w:tcPr>
          <w:p>
            <w:r/>
            <w:r>
              <w:rPr>
                <w:sz w:val="19"/>
              </w:rPr>
              <w:t>2</w:t>
            </w:r>
          </w:p>
        </w:tc>
        <w:tc>
          <w:tcPr>
            <w:tcW w:type="dxa" w:w="6803"/>
          </w:tcPr>
          <w:p>
            <w:r/>
            <w:r>
              <w:rPr>
                <w:sz w:val="19"/>
              </w:rPr>
              <w:t>obu4 -&gt; obu3</w:t>
            </w:r>
          </w:p>
        </w:tc>
      </w:tr>
    </w:tbl>
    <w:p/>
    <w:p>
      <w:pPr>
        <w:pStyle w:val="Heading1"/>
      </w:pPr>
      <w:r>
        <w:t>4. Conclusion</w:t>
      </w:r>
    </w:p>
    <w:p>
      <w:r>
        <w:t>Against the greedy position-continuity linker, the mix zone is the strongest result so far: 15 of 17 links (88 %) joined different cars, against 11 of 16 for the convoy and none for single vehicles or vehicles on separate roads. The only correct links were two of obu4's changes; obu4 is the last car to reach the crossing on each lap.</w:t>
      </w:r>
    </w:p>
    <w:p>
      <w:r>
        <w:t>The protection is weaker than the error rate suggests, because the errors are deterministic. Every wrong link shifts identities one road clockwise, so an attacker who has learned the traffic pattern (all cars turn right here) can apply the inverse rotation and recover almost every car. Unlinkability needs confusion the attacker cannot predict, not just confusion.</w:t>
      </w:r>
    </w:p>
    <w:p>
      <w:pPr>
        <w:pStyle w:val="Heading1"/>
      </w:pPr>
      <w:r>
        <w:t>5. Limitations of this run</w:t>
      </w:r>
    </w:p>
    <w:p>
      <w:pPr>
        <w:pStyle w:val="ListBullet"/>
      </w:pPr>
      <w:r>
        <w:t>One run, 5 minutes, 4 vehicles; the percentages are not statistics.</w:t>
      </w:r>
    </w:p>
    <w:p>
      <w:pPr>
        <w:pStyle w:val="ListBullet"/>
      </w:pPr>
      <w:r>
        <w:t>Fixed traffic pattern: same speed, same blocks and right turns on every lap; the arrival order never changes.</w:t>
      </w:r>
    </w:p>
    <w:p>
      <w:pPr>
        <w:pStyle w:val="ListBullet"/>
      </w:pPr>
      <w:r>
        <w:t>Idealized positions (no GPS noise) and identical vehicle attributes in the CAMs.</w:t>
      </w:r>
    </w:p>
    <w:p>
      <w:pPr>
        <w:pStyle w:val="ListBullet"/>
      </w:pPr>
      <w:r>
        <w:t>Simple attacker: greedy nearest fit, no use of heading, turn statistics, CAM attributes or multiple hypotheses.</w:t>
      </w:r>
    </w:p>
    <w:p>
      <w:pPr>
        <w:pStyle w:val="ListBullet"/>
      </w:pPr>
      <w:r>
        <w:t>Safety cost at the worst place: each car is silent for about 9 s per 60 s lap (about 14 % of the time), but all of it inside the crossing, where intersection collision warnings depend on CAMs. A real deployment would need to weigh that.</w:t>
      </w:r>
    </w:p>
    <w:p>
      <w:pPr>
        <w:pStyle w:val="Heading1"/>
      </w:pPr>
      <w:r>
        <w:t>6. Recommendations for subsequent scenarios</w:t>
      </w:r>
    </w:p>
    <w:p>
      <w:pPr>
        <w:pStyle w:val="ListNumber"/>
      </w:pPr>
      <w:r>
        <w:rPr>
          <w:b/>
        </w:rPr>
        <w:t xml:space="preserve">Random turns. </w:t>
      </w:r>
      <w:r>
        <w:t>Let each car go straight, left or right at random on each pass (branching routes in the mobility client). This removes the fixed rotation, so the attacker's mistakes can no longer be reversed. This is the most important next step.</w:t>
      </w:r>
    </w:p>
    <w:p>
      <w:pPr>
        <w:pStyle w:val="ListNumber"/>
      </w:pPr>
      <w:r>
        <w:rPr>
          <w:b/>
        </w:rPr>
        <w:t xml:space="preserve">A turn-aware attacker. </w:t>
      </w:r>
      <w:r>
        <w:t>Give the eavesdropper a mode that uses heading and learned turn probabilities, and rerun this scenario. If it recovers the cars here, this confirms the weakness above; with random turns it should not.</w:t>
      </w:r>
    </w:p>
    <w:p>
      <w:pPr>
        <w:pStyle w:val="ListNumber"/>
      </w:pPr>
      <w:r>
        <w:rPr>
          <w:b/>
        </w:rPr>
        <w:t xml:space="preserve">Unequal arrivals. </w:t>
      </w:r>
      <w:r>
        <w:t>Random speeds and arrival gaps, and sometimes only one or two cars in the zone. Measure how linkability depends on the number of cars in the zone at the same time (the anonymity set).</w:t>
      </w:r>
    </w:p>
    <w:p>
      <w:pPr>
        <w:pStyle w:val="ListNumber"/>
      </w:pPr>
      <w:r>
        <w:rPr>
          <w:b/>
        </w:rPr>
        <w:t xml:space="preserve">Zone size and silence sweep. </w:t>
      </w:r>
      <w:r>
        <w:t>Radius 20-80 m against silent periods of 3-15 s; record the error rate and the CAM availability inside the crossing, to map the privacy against safety trade-off.</w:t>
      </w:r>
    </w:p>
    <w:p>
      <w:pPr>
        <w:pStyle w:val="ListNumber"/>
      </w:pPr>
      <w:r>
        <w:rPr>
          <w:b/>
        </w:rPr>
        <w:t xml:space="preserve">Several zones. </w:t>
      </w:r>
      <w:r>
        <w:t>A grid with two or more crossings, so the attacker must follow cars through several mix zones in sequence; errors should accumulate.</w:t>
      </w:r>
    </w:p>
    <w:p>
      <w:pPr>
        <w:pStyle w:val="ListNumber"/>
      </w:pPr>
      <w:r>
        <w:rPr>
          <w:b/>
        </w:rPr>
        <w:t xml:space="preserve">Realism. </w:t>
      </w:r>
      <w:r>
        <w:t>GPS noise, lane offsets and different vehicle dimensions, as recommended in the convoy summary.</w:t>
      </w:r>
    </w:p>
    <w:p>
      <w:pPr>
        <w:pStyle w:val="ListNumber"/>
      </w:pPr>
      <w:r>
        <w:rPr>
          <w:b/>
        </w:rPr>
        <w:t xml:space="preserve">Scoring and repetition. </w:t>
      </w:r>
      <w:r>
        <w:t>Automate ground-truth scoring in vnapctl and run each configuration at least 10 times.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