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90C3" w14:textId="3A2E1F55" w:rsidR="000979A1" w:rsidRDefault="005A50F0">
      <w:r>
        <w:fldChar w:fldCharType="begin"/>
      </w:r>
      <w:r>
        <w:instrText xml:space="preserve"> INCLUDEPICTURE "https://tbdr.lshtm.ac.uk/static/tb-profiler-logo-rectangle.png" \* MERGEFORMATINET </w:instrText>
      </w:r>
      <w:r>
        <w:fldChar w:fldCharType="separate"/>
      </w:r>
      <w:r>
        <w:fldChar w:fldCharType="end"/>
      </w:r>
      <w:r w:rsidR="00DB3F8D">
        <w:t xml:space="preserve"> </w:t>
      </w:r>
      <w:r w:rsidRPr="005A50F0">
        <w:t xml:space="preserve"> </w:t>
      </w:r>
    </w:p>
    <w:p w14:paraId="1E4798A5" w14:textId="3B5ED8C1" w:rsidR="005A50F0" w:rsidRPr="00714B4B" w:rsidRDefault="00714B4B" w:rsidP="00714B4B">
      <w:pPr>
        <w:jc w:val="center"/>
        <w:rPr>
          <w:sz w:val="36"/>
          <w:szCs w:val="36"/>
        </w:rPr>
      </w:pPr>
      <w:r w:rsidRPr="00714B4B">
        <w:rPr>
          <w:sz w:val="36"/>
          <w:szCs w:val="36"/>
        </w:rPr>
        <w:t xml:space="preserve">NTM-Profiler </w:t>
      </w:r>
      <w:r w:rsidR="005A50F0" w:rsidRPr="00714B4B">
        <w:rPr>
          <w:sz w:val="36"/>
          <w:szCs w:val="36"/>
        </w:rPr>
        <w:t>report</w:t>
      </w:r>
    </w:p>
    <w:p w14:paraId="45D579B7" w14:textId="77777777" w:rsidR="000979A1" w:rsidRDefault="000979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6208C7" w:rsidRPr="007B1CE5" w14:paraId="3DD58C33" w14:textId="77777777" w:rsidTr="00C04F1F">
        <w:tc>
          <w:tcPr>
            <w:tcW w:w="3005" w:type="dxa"/>
          </w:tcPr>
          <w:p w14:paraId="19CC1410" w14:textId="5C6AD7EF" w:rsidR="006208C7" w:rsidRPr="007B1CE5" w:rsidRDefault="006208C7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11" w:type="dxa"/>
          </w:tcPr>
          <w:p w14:paraId="06B3E143" w14:textId="14FCA0C7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[‘timestamp’] }}</w:t>
            </w:r>
          </w:p>
        </w:tc>
      </w:tr>
      <w:tr w:rsidR="00705ECD" w:rsidRPr="007B1CE5" w14:paraId="33C68F02" w14:textId="77777777" w:rsidTr="00444592">
        <w:tc>
          <w:tcPr>
            <w:tcW w:w="3005" w:type="dxa"/>
          </w:tcPr>
          <w:p w14:paraId="56EB0A32" w14:textId="26F5258F" w:rsidR="00705ECD" w:rsidRPr="007B1CE5" w:rsidRDefault="00705ECD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Software version</w:t>
            </w:r>
          </w:p>
        </w:tc>
        <w:tc>
          <w:tcPr>
            <w:tcW w:w="6011" w:type="dxa"/>
          </w:tcPr>
          <w:p w14:paraId="11F309AB" w14:textId="1146CDDE" w:rsidR="00705ECD" w:rsidRPr="007B1CE5" w:rsidRDefault="00714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NTM</w:t>
            </w:r>
            <w:r w:rsidR="00705ECD" w:rsidRPr="007B1CE5">
              <w:rPr>
                <w:sz w:val="22"/>
                <w:szCs w:val="22"/>
              </w:rPr>
              <w:t xml:space="preserve">-Profiler </w:t>
            </w:r>
            <w:proofErr w:type="gramStart"/>
            <w:r w:rsidR="00705ECD" w:rsidRPr="007B1CE5">
              <w:rPr>
                <w:sz w:val="22"/>
                <w:szCs w:val="22"/>
              </w:rPr>
              <w:t>v{{ d</w:t>
            </w:r>
            <w:proofErr w:type="gramEnd"/>
            <w:r w:rsidR="00705ECD" w:rsidRPr="007B1CE5">
              <w:rPr>
                <w:sz w:val="22"/>
                <w:szCs w:val="22"/>
              </w:rPr>
              <w:t>[‘pipeline</w:t>
            </w:r>
            <w:proofErr w:type="gramStart"/>
            <w:r w:rsidR="00705ECD" w:rsidRPr="007B1CE5">
              <w:rPr>
                <w:sz w:val="22"/>
                <w:szCs w:val="22"/>
              </w:rPr>
              <w:t>’][</w:t>
            </w:r>
            <w:proofErr w:type="gramEnd"/>
            <w:r w:rsidR="00705ECD" w:rsidRPr="007B1CE5">
              <w:rPr>
                <w:sz w:val="22"/>
                <w:szCs w:val="22"/>
              </w:rPr>
              <w:t>‘</w:t>
            </w:r>
            <w:proofErr w:type="spellStart"/>
            <w:r w:rsidR="00705ECD" w:rsidRPr="007B1CE5">
              <w:rPr>
                <w:sz w:val="22"/>
                <w:szCs w:val="22"/>
              </w:rPr>
              <w:t>software_version</w:t>
            </w:r>
            <w:proofErr w:type="spellEnd"/>
            <w:r w:rsidR="00705ECD" w:rsidRPr="007B1CE5">
              <w:rPr>
                <w:sz w:val="22"/>
                <w:szCs w:val="22"/>
              </w:rPr>
              <w:t>’] }}</w:t>
            </w:r>
          </w:p>
        </w:tc>
      </w:tr>
      <w:tr w:rsidR="00705ECD" w:rsidRPr="007B1CE5" w14:paraId="715AFB36" w14:textId="77777777" w:rsidTr="00444592">
        <w:tc>
          <w:tcPr>
            <w:tcW w:w="3005" w:type="dxa"/>
          </w:tcPr>
          <w:p w14:paraId="10180901" w14:textId="08958DE8" w:rsidR="00705ECD" w:rsidRPr="007B1CE5" w:rsidRDefault="00705ECD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Database version</w:t>
            </w:r>
          </w:p>
        </w:tc>
        <w:tc>
          <w:tcPr>
            <w:tcW w:w="6011" w:type="dxa"/>
          </w:tcPr>
          <w:p w14:paraId="051E2AC2" w14:textId="5A3B5617" w:rsidR="00705ECD" w:rsidRPr="007B1CE5" w:rsidRDefault="00705ECD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[‘pipeline</w:t>
            </w:r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</w:t>
            </w:r>
            <w:proofErr w:type="spellStart"/>
            <w:r w:rsidR="00BC0849">
              <w:rPr>
                <w:sz w:val="22"/>
                <w:szCs w:val="22"/>
              </w:rPr>
              <w:t>species_</w:t>
            </w:r>
            <w:r w:rsidRPr="007B1CE5">
              <w:rPr>
                <w:sz w:val="22"/>
                <w:szCs w:val="22"/>
              </w:rPr>
              <w:t>db_version</w:t>
            </w:r>
            <w:proofErr w:type="spellEnd"/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‘name’</w:t>
            </w:r>
            <w:proofErr w:type="gramStart"/>
            <w:r w:rsidRPr="007B1CE5">
              <w:rPr>
                <w:sz w:val="22"/>
                <w:szCs w:val="22"/>
              </w:rPr>
              <w:t>] }</w:t>
            </w:r>
            <w:proofErr w:type="gramEnd"/>
            <w:r w:rsidRPr="007B1CE5">
              <w:rPr>
                <w:sz w:val="22"/>
                <w:szCs w:val="22"/>
              </w:rPr>
              <w:t xml:space="preserve">} - </w:t>
            </w: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[‘pipeline</w:t>
            </w:r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</w:t>
            </w:r>
            <w:proofErr w:type="spellStart"/>
            <w:r w:rsidR="0005331F">
              <w:rPr>
                <w:sz w:val="22"/>
                <w:szCs w:val="22"/>
              </w:rPr>
              <w:t>species_</w:t>
            </w:r>
            <w:r w:rsidRPr="007B1CE5">
              <w:rPr>
                <w:sz w:val="22"/>
                <w:szCs w:val="22"/>
              </w:rPr>
              <w:t>db_version</w:t>
            </w:r>
            <w:proofErr w:type="spellEnd"/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‘commit’] }}</w:t>
            </w:r>
          </w:p>
        </w:tc>
      </w:tr>
      <w:tr w:rsidR="006208C7" w:rsidRPr="007B1CE5" w14:paraId="1D28F07C" w14:textId="77777777" w:rsidTr="00444592">
        <w:tc>
          <w:tcPr>
            <w:tcW w:w="3005" w:type="dxa"/>
          </w:tcPr>
          <w:p w14:paraId="08F3AF0F" w14:textId="2190666E" w:rsidR="006208C7" w:rsidRPr="007B1CE5" w:rsidRDefault="006208C7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Sample ID</w:t>
            </w:r>
          </w:p>
        </w:tc>
        <w:tc>
          <w:tcPr>
            <w:tcW w:w="6011" w:type="dxa"/>
          </w:tcPr>
          <w:p w14:paraId="26797923" w14:textId="2C3C5AD3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[‘id’] }}</w:t>
            </w:r>
          </w:p>
        </w:tc>
      </w:tr>
      <w:tr w:rsidR="00A260B9" w:rsidRPr="007B1CE5" w14:paraId="26CF269E" w14:textId="77777777" w:rsidTr="00444592">
        <w:tc>
          <w:tcPr>
            <w:tcW w:w="3005" w:type="dxa"/>
          </w:tcPr>
          <w:p w14:paraId="5E963E7F" w14:textId="32AA765E" w:rsidR="00A260B9" w:rsidRPr="007B1CE5" w:rsidRDefault="00A260B9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Median coverage</w:t>
            </w:r>
          </w:p>
        </w:tc>
        <w:tc>
          <w:tcPr>
            <w:tcW w:w="6011" w:type="dxa"/>
          </w:tcPr>
          <w:p w14:paraId="44E881FA" w14:textId="31F087C7" w:rsidR="00A260B9" w:rsidRPr="007B1CE5" w:rsidRDefault="00A260B9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</w:t>
            </w:r>
            <w:r w:rsidR="002B2D87">
              <w:rPr>
                <w:sz w:val="22"/>
                <w:szCs w:val="22"/>
              </w:rPr>
              <w:t xml:space="preserve"> </w:t>
            </w:r>
            <w:proofErr w:type="spellStart"/>
            <w:r w:rsidR="002B2D87">
              <w:rPr>
                <w:sz w:val="22"/>
                <w:szCs w:val="22"/>
              </w:rPr>
              <w:t>median</w:t>
            </w:r>
            <w:proofErr w:type="gramEnd"/>
            <w:r w:rsidR="002B2D87">
              <w:rPr>
                <w:sz w:val="22"/>
                <w:szCs w:val="22"/>
              </w:rPr>
              <w:t>_depth</w:t>
            </w:r>
            <w:proofErr w:type="spellEnd"/>
            <w:r w:rsidRPr="007B1CE5">
              <w:rPr>
                <w:sz w:val="22"/>
                <w:szCs w:val="22"/>
              </w:rPr>
              <w:t xml:space="preserve"> }}</w:t>
            </w:r>
            <w:proofErr w:type="spellStart"/>
          </w:p>
        </w:tc>
      </w:tr>
      <w:tr w:rsidR="006208C7" w:rsidRPr="007B1CE5" w14:paraId="30461675" w14:textId="77777777" w:rsidTr="00FA76E8">
        <w:tc>
          <w:tcPr>
            <w:tcW w:w="3005" w:type="dxa"/>
          </w:tcPr>
          <w:p w14:paraId="469E8470" w14:textId="0764F612" w:rsidR="006208C7" w:rsidRPr="007B1CE5" w:rsidRDefault="00E0752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Species</w:t>
            </w:r>
            <w:proofErr w:type="spellEnd"/>
          </w:p>
        </w:tc>
        <w:tc>
          <w:tcPr>
            <w:tcW w:w="6011" w:type="dxa"/>
          </w:tcPr>
          <w:p w14:paraId="4EF1E0B3" w14:textId="6290BB07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 xml:space="preserve">{{ </w:t>
            </w:r>
            <w:r w:rsidR="00E07524">
              <w:rPr>
                <w:sz w:val="22"/>
                <w:szCs w:val="22"/>
              </w:rPr>
              <w:t>species</w:t>
            </w:r>
            <w:proofErr w:type="gramEnd"/>
            <w:r w:rsidRPr="007B1CE5">
              <w:rPr>
                <w:sz w:val="22"/>
                <w:szCs w:val="22"/>
              </w:rPr>
              <w:t xml:space="preserve"> }}</w:t>
            </w:r>
          </w:p>
        </w:tc>
      </w:tr>
      <w:tr w:rsidR="00DB3F8D" w:rsidRPr="007B1CE5" w14:paraId="40C01203" w14:textId="77777777" w:rsidTr="00AC48DE">
        <w:tc>
          <w:tcPr>
            <w:tcW w:w="9016" w:type="dxa"/>
            <w:gridSpan w:val="2"/>
          </w:tcPr>
          <w:p w14:paraId="48A74DA9" w14:textId="77777777" w:rsidR="00DB3F8D" w:rsidRPr="007B1CE5" w:rsidRDefault="00DB3F8D">
            <w:pPr>
              <w:rPr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Notes</w:t>
            </w:r>
            <w:r w:rsidRPr="007B1CE5">
              <w:rPr>
                <w:sz w:val="22"/>
                <w:szCs w:val="22"/>
              </w:rPr>
              <w:t>: {{ notes }}</w:t>
            </w:r>
          </w:p>
          <w:p w14:paraId="17A219AF" w14:textId="2503F583" w:rsidR="009E035E" w:rsidRPr="007B1CE5" w:rsidRDefault="009E035E">
            <w:pPr>
              <w:rPr>
                <w:sz w:val="22"/>
                <w:szCs w:val="22"/>
              </w:rPr>
            </w:pPr>
          </w:p>
        </w:tc>
      </w:tr>
    </w:tbl>
    <w:p w14:paraId="588A789F" w14:textId="77777777" w:rsidR="000979A1" w:rsidRDefault="000979A1"/>
    <w:tbl>
      <w:tblPr>
        <w:tblStyle w:val="TableGrid"/>
        <w:tblpPr w:leftFromText="180" w:rightFromText="180" w:vertAnchor="text" w:horzAnchor="margin" w:tblpY="8"/>
        <w:tblW w:w="0" w:type="auto"/>
        <w:tblLook w:val="04A0" w:firstRow="1" w:lastRow="0" w:firstColumn="1" w:lastColumn="0" w:noHBand="0" w:noVBand="1"/>
      </w:tblPr>
      <w:tblGrid>
        <w:gridCol w:w="2025"/>
        <w:gridCol w:w="1567"/>
        <w:gridCol w:w="1097"/>
        <w:gridCol w:w="1260"/>
        <w:gridCol w:w="3067"/>
      </w:tblGrid>
      <w:tr w:rsidR="00714B4B" w:rsidRPr="007B1CE5" w14:paraId="2A629676" w14:textId="77777777" w:rsidTr="00AA52BA">
        <w:tc>
          <w:tcPr>
            <w:tcW w:w="9016" w:type="dxa"/>
            <w:gridSpan w:val="5"/>
          </w:tcPr>
          <w:p w14:paraId="6B0A9A87" w14:textId="2FF1F708" w:rsidR="00714B4B" w:rsidRPr="00714B4B" w:rsidRDefault="00714B4B" w:rsidP="00AA52BA">
            <w:pPr>
              <w:spacing w:before="120" w:after="120"/>
              <w:rPr>
                <w:b/>
                <w:bCs/>
              </w:rPr>
            </w:pPr>
            <w:r w:rsidRPr="00714B4B">
              <w:rPr>
                <w:b/>
                <w:bCs/>
              </w:rPr>
              <w:t>Taxonomy Report</w:t>
            </w:r>
          </w:p>
          <w:p w14:paraId="10D7303F" w14:textId="660DE16D" w:rsidR="00714B4B" w:rsidRPr="007B1CE5" w:rsidRDefault="00714B4B" w:rsidP="00AA52BA">
            <w:pPr>
              <w:spacing w:after="120"/>
              <w:rPr>
                <w:szCs w:val="21"/>
              </w:rPr>
            </w:pPr>
            <w:r>
              <w:rPr>
                <w:szCs w:val="21"/>
              </w:rPr>
              <w:t>Species are found by computing average nucleotide identity (ANI) to mycobacterial sequences in the Genome Taxonomy Database. Species hits with greater than 95% ANI are reported along with the estimated abundance.</w:t>
            </w:r>
          </w:p>
        </w:tc>
      </w:tr>
      <w:tr w:rsidR="00714B4B" w:rsidRPr="007B1CE5" w14:paraId="0E9519A8" w14:textId="77777777" w:rsidTr="009F7A55">
        <w:tc>
          <w:tcPr>
            <w:tcW w:w="2025" w:type="dxa"/>
          </w:tcPr>
          <w:p w14:paraId="233301D7" w14:textId="565BF4A4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Species</w:t>
            </w:r>
          </w:p>
        </w:tc>
        <w:tc>
          <w:tcPr>
            <w:tcW w:w="1567" w:type="dxa"/>
          </w:tcPr>
          <w:p w14:paraId="76DA47D4" w14:textId="5FC58907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Closest match</w:t>
            </w:r>
          </w:p>
        </w:tc>
        <w:tc>
          <w:tcPr>
            <w:tcW w:w="1097" w:type="dxa"/>
          </w:tcPr>
          <w:p w14:paraId="2F028F18" w14:textId="77D54B71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ANI</w:t>
            </w:r>
          </w:p>
        </w:tc>
        <w:tc>
          <w:tcPr>
            <w:tcW w:w="1260" w:type="dxa"/>
          </w:tcPr>
          <w:p w14:paraId="103867F5" w14:textId="5D894428" w:rsidR="00714B4B" w:rsidRPr="007B1CE5" w:rsidRDefault="00C14F89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</w:t>
            </w:r>
            <w:r w:rsidR="00C23E3E">
              <w:rPr>
                <w:b/>
                <w:bCs/>
                <w:szCs w:val="21"/>
              </w:rPr>
              <w:t>bundance</w:t>
            </w:r>
          </w:p>
        </w:tc>
        <w:tc>
          <w:tcPr>
            <w:tcW w:w="3067" w:type="dxa"/>
          </w:tcPr>
          <w:p w14:paraId="5EF8EC7B" w14:textId="243D78BF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Notes</w:t>
            </w:r>
          </w:p>
        </w:tc>
      </w:tr>
      <w:tr w:rsidR="00714B4B" w:rsidRPr="007B1CE5" w14:paraId="44B6AD40" w14:textId="77777777" w:rsidTr="00AA52BA">
        <w:tc>
          <w:tcPr>
            <w:tcW w:w="9016" w:type="dxa"/>
            <w:gridSpan w:val="5"/>
          </w:tcPr>
          <w:p w14:paraId="0905F5E3" w14:textId="3DB59F9E" w:rsidR="00714B4B" w:rsidRPr="007B1CE5" w:rsidRDefault="00714B4B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for r in </w:t>
            </w:r>
            <w:proofErr w:type="spellStart"/>
            <w:r w:rsidR="00C23E3E">
              <w:rPr>
                <w:szCs w:val="21"/>
              </w:rPr>
              <w:t>species_rows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  <w:tr w:rsidR="00714B4B" w:rsidRPr="007B1CE5" w14:paraId="787ECFAF" w14:textId="77777777" w:rsidTr="009F7A55">
        <w:tc>
          <w:tcPr>
            <w:tcW w:w="2025" w:type="dxa"/>
          </w:tcPr>
          <w:p w14:paraId="2F215B66" w14:textId="3BF12DE9" w:rsidR="00714B4B" w:rsidRPr="00A06626" w:rsidRDefault="00714B4B" w:rsidP="00AA52BA">
            <w:pPr>
              <w:rPr>
                <w:i/>
                <w:iCs/>
                <w:szCs w:val="21"/>
              </w:rPr>
            </w:pPr>
            <w:proofErr w:type="gramStart"/>
            <w:r w:rsidRPr="00A06626">
              <w:rPr>
                <w:i/>
                <w:iCs/>
                <w:szCs w:val="21"/>
              </w:rPr>
              <w:t>{{ r</w:t>
            </w:r>
            <w:proofErr w:type="gramEnd"/>
            <w:r w:rsidRPr="00A06626">
              <w:rPr>
                <w:i/>
                <w:iCs/>
                <w:szCs w:val="21"/>
              </w:rPr>
              <w:t>[‘</w:t>
            </w:r>
            <w:r w:rsidR="00C23E3E" w:rsidRPr="00A06626">
              <w:rPr>
                <w:i/>
                <w:iCs/>
                <w:szCs w:val="21"/>
              </w:rPr>
              <w:t>species</w:t>
            </w:r>
            <w:r w:rsidR="00191E2D" w:rsidRPr="00A06626">
              <w:rPr>
                <w:i/>
                <w:iCs/>
                <w:szCs w:val="21"/>
              </w:rPr>
              <w:t>’</w:t>
            </w:r>
            <w:r w:rsidRPr="00A06626">
              <w:rPr>
                <w:i/>
                <w:iCs/>
                <w:szCs w:val="21"/>
              </w:rPr>
              <w:t>] }}</w:t>
            </w:r>
          </w:p>
        </w:tc>
        <w:tc>
          <w:tcPr>
            <w:tcW w:w="1567" w:type="dxa"/>
          </w:tcPr>
          <w:p w14:paraId="2DBC2828" w14:textId="5C95D53A" w:rsidR="00714B4B" w:rsidRPr="007B1CE5" w:rsidRDefault="00C23E3E" w:rsidP="00AA52BA">
            <w:pPr>
              <w:rPr>
                <w:szCs w:val="21"/>
              </w:rPr>
            </w:pPr>
            <w:proofErr w:type="gramStart"/>
            <w:r>
              <w:rPr>
                <w:szCs w:val="21"/>
              </w:rPr>
              <w:t>{{ r</w:t>
            </w:r>
            <w:proofErr w:type="gramEnd"/>
            <w:r>
              <w:rPr>
                <w:szCs w:val="21"/>
              </w:rPr>
              <w:t>[‘</w:t>
            </w:r>
            <w:r w:rsidRPr="00C23E3E">
              <w:rPr>
                <w:szCs w:val="21"/>
              </w:rPr>
              <w:t>accession</w:t>
            </w:r>
            <w:r>
              <w:rPr>
                <w:szCs w:val="21"/>
              </w:rPr>
              <w:t xml:space="preserve">’] </w:t>
            </w:r>
            <w:r w:rsidR="00714B4B" w:rsidRPr="007B1CE5">
              <w:rPr>
                <w:i/>
                <w:iCs/>
                <w:szCs w:val="21"/>
              </w:rPr>
              <w:t>}}</w:t>
            </w:r>
          </w:p>
        </w:tc>
        <w:tc>
          <w:tcPr>
            <w:tcW w:w="1097" w:type="dxa"/>
          </w:tcPr>
          <w:p w14:paraId="265D40AD" w14:textId="08159C26" w:rsidR="00714B4B" w:rsidRPr="007B1CE5" w:rsidRDefault="00714B4B" w:rsidP="00AA52BA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r w:rsidR="00C23E3E">
              <w:rPr>
                <w:szCs w:val="21"/>
              </w:rPr>
              <w:t>ani’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1260" w:type="dxa"/>
          </w:tcPr>
          <w:p w14:paraId="628704E3" w14:textId="7A89FDA3" w:rsidR="00714B4B" w:rsidRPr="007B1CE5" w:rsidRDefault="00714B4B" w:rsidP="00AA52BA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proofErr w:type="spellStart"/>
            <w:r w:rsidR="00C14F89">
              <w:rPr>
                <w:szCs w:val="21"/>
              </w:rPr>
              <w:t>rabund</w:t>
            </w:r>
            <w:proofErr w:type="spellEnd"/>
            <w:r w:rsidR="00C14F89">
              <w:rPr>
                <w:szCs w:val="21"/>
              </w:rPr>
              <w:t>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3067" w:type="dxa"/>
          </w:tcPr>
          <w:p w14:paraId="70D362B6" w14:textId="0002C90A" w:rsidR="00714B4B" w:rsidRPr="0031640F" w:rsidRDefault="00714B4B" w:rsidP="00AA52BA">
            <w:pPr>
              <w:rPr>
                <w:i/>
                <w:iCs/>
                <w:szCs w:val="21"/>
              </w:rPr>
            </w:pPr>
            <w:proofErr w:type="gramStart"/>
            <w:r w:rsidRPr="0031640F">
              <w:rPr>
                <w:i/>
                <w:iCs/>
                <w:szCs w:val="21"/>
              </w:rPr>
              <w:t>{{ r</w:t>
            </w:r>
            <w:proofErr w:type="gramEnd"/>
            <w:r w:rsidRPr="0031640F">
              <w:rPr>
                <w:i/>
                <w:iCs/>
                <w:szCs w:val="21"/>
              </w:rPr>
              <w:t>[‘</w:t>
            </w:r>
            <w:r w:rsidR="00C23E3E" w:rsidRPr="0031640F">
              <w:rPr>
                <w:i/>
                <w:iCs/>
                <w:szCs w:val="21"/>
              </w:rPr>
              <w:t>notes’</w:t>
            </w:r>
            <w:r w:rsidRPr="0031640F">
              <w:rPr>
                <w:i/>
                <w:iCs/>
                <w:szCs w:val="21"/>
              </w:rPr>
              <w:t>] }}</w:t>
            </w:r>
          </w:p>
        </w:tc>
      </w:tr>
      <w:tr w:rsidR="00714B4B" w:rsidRPr="007B1CE5" w14:paraId="73304379" w14:textId="77777777" w:rsidTr="00AA52BA">
        <w:tc>
          <w:tcPr>
            <w:tcW w:w="9016" w:type="dxa"/>
            <w:gridSpan w:val="5"/>
          </w:tcPr>
          <w:p w14:paraId="33F2583F" w14:textId="77777777" w:rsidR="00714B4B" w:rsidRPr="007B1CE5" w:rsidRDefault="00714B4B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</w:t>
            </w:r>
            <w:proofErr w:type="spellStart"/>
            <w:r w:rsidRPr="007B1CE5">
              <w:rPr>
                <w:szCs w:val="21"/>
              </w:rPr>
              <w:t>endfor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</w:tbl>
    <w:p w14:paraId="586BFDED" w14:textId="77777777" w:rsidR="00714B4B" w:rsidRDefault="00714B4B"/>
    <w:p w14:paraId="32E8A9BC" w14:textId="251CF287" w:rsidR="00236AFB" w:rsidRDefault="00236AFB"/>
    <w:p w14:paraId="0425D1DC" w14:textId="3F87986E" w:rsidR="006C6F44" w:rsidRDefault="006C6F44"/>
    <w:p w14:paraId="325C7773" w14:textId="77777777" w:rsidR="0030245D" w:rsidRDefault="0030245D"/>
    <w:p w14:paraId="0B2CEC1B" w14:textId="2BCA7957" w:rsidR="00DC25E1" w:rsidRDefault="00DC25E1"/>
    <w:p w14:paraId="7718841E" w14:textId="77777777" w:rsidR="0010480A" w:rsidRDefault="0010480A"/>
    <w:sectPr w:rsidR="0010480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9E4D" w14:textId="77777777" w:rsidR="000D0DE9" w:rsidRDefault="000D0DE9" w:rsidP="005A50F0">
      <w:r>
        <w:separator/>
      </w:r>
    </w:p>
  </w:endnote>
  <w:endnote w:type="continuationSeparator" w:id="0">
    <w:p w14:paraId="5010A5ED" w14:textId="77777777" w:rsidR="000D0DE9" w:rsidRDefault="000D0DE9" w:rsidP="005A5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5BC7" w14:textId="77777777" w:rsidR="000D0DE9" w:rsidRDefault="000D0DE9" w:rsidP="005A50F0">
      <w:r>
        <w:separator/>
      </w:r>
    </w:p>
  </w:footnote>
  <w:footnote w:type="continuationSeparator" w:id="0">
    <w:p w14:paraId="0ED6DBA3" w14:textId="77777777" w:rsidR="000D0DE9" w:rsidRDefault="000D0DE9" w:rsidP="005A5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DE71" w14:textId="1EA8BD60" w:rsidR="000C2BE3" w:rsidRPr="00714B4B" w:rsidRDefault="00714B4B" w:rsidP="00DC25E1">
    <w:pPr>
      <w:pStyle w:val="Header"/>
      <w:jc w:val="right"/>
      <w:rPr>
        <w:rFonts w:ascii="Aptos" w:hAnsi="Aptos"/>
        <w:i/>
        <w:iCs/>
        <w:sz w:val="40"/>
        <w:szCs w:val="48"/>
      </w:rPr>
    </w:pPr>
    <w:r w:rsidRPr="00714B4B">
      <w:rPr>
        <w:rFonts w:ascii="Aptos" w:hAnsi="Aptos"/>
        <w:i/>
        <w:iCs/>
        <w:noProof/>
        <w:sz w:val="40"/>
        <w:szCs w:val="48"/>
      </w:rPr>
      <w:drawing>
        <wp:inline distT="0" distB="0" distL="0" distR="0" wp14:anchorId="4A75CFFC" wp14:editId="1E6CBC92">
          <wp:extent cx="2447946" cy="439564"/>
          <wp:effectExtent l="0" t="0" r="3175" b="5080"/>
          <wp:docPr id="11675709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7570983" name=""/>
                  <pic:cNvPicPr/>
                </pic:nvPicPr>
                <pic:blipFill rotWithShape="1">
                  <a:blip r:embed="rId1"/>
                  <a:srcRect l="7479" t="21863" r="7672" b="25012"/>
                  <a:stretch>
                    <a:fillRect/>
                  </a:stretch>
                </pic:blipFill>
                <pic:spPr bwMode="auto">
                  <a:xfrm>
                    <a:off x="0" y="0"/>
                    <a:ext cx="2506312" cy="4500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A1"/>
    <w:rsid w:val="0001059E"/>
    <w:rsid w:val="00032331"/>
    <w:rsid w:val="00037A36"/>
    <w:rsid w:val="00043909"/>
    <w:rsid w:val="00047349"/>
    <w:rsid w:val="000520EC"/>
    <w:rsid w:val="0005331F"/>
    <w:rsid w:val="00060146"/>
    <w:rsid w:val="00064AEA"/>
    <w:rsid w:val="00072D2C"/>
    <w:rsid w:val="00096A19"/>
    <w:rsid w:val="000979A1"/>
    <w:rsid w:val="000B7108"/>
    <w:rsid w:val="000C2BE3"/>
    <w:rsid w:val="000C6B62"/>
    <w:rsid w:val="000D0DE9"/>
    <w:rsid w:val="000D46A0"/>
    <w:rsid w:val="000E74B0"/>
    <w:rsid w:val="001019F7"/>
    <w:rsid w:val="0010480A"/>
    <w:rsid w:val="001062F0"/>
    <w:rsid w:val="00111966"/>
    <w:rsid w:val="001309DA"/>
    <w:rsid w:val="0014715E"/>
    <w:rsid w:val="001637E5"/>
    <w:rsid w:val="001657F5"/>
    <w:rsid w:val="001709D3"/>
    <w:rsid w:val="00191E2D"/>
    <w:rsid w:val="00193DC9"/>
    <w:rsid w:val="001A108A"/>
    <w:rsid w:val="001C0286"/>
    <w:rsid w:val="001D5378"/>
    <w:rsid w:val="001E7718"/>
    <w:rsid w:val="001F301A"/>
    <w:rsid w:val="0022091D"/>
    <w:rsid w:val="002264FA"/>
    <w:rsid w:val="002320EB"/>
    <w:rsid w:val="00236AFB"/>
    <w:rsid w:val="00271025"/>
    <w:rsid w:val="00296E11"/>
    <w:rsid w:val="002B2D87"/>
    <w:rsid w:val="002E0435"/>
    <w:rsid w:val="002E04CD"/>
    <w:rsid w:val="002E2BB7"/>
    <w:rsid w:val="002F477D"/>
    <w:rsid w:val="002F58FF"/>
    <w:rsid w:val="0030245D"/>
    <w:rsid w:val="003054FF"/>
    <w:rsid w:val="00310693"/>
    <w:rsid w:val="0031640F"/>
    <w:rsid w:val="0032143D"/>
    <w:rsid w:val="00327284"/>
    <w:rsid w:val="003272FE"/>
    <w:rsid w:val="00330D10"/>
    <w:rsid w:val="0033411F"/>
    <w:rsid w:val="00334769"/>
    <w:rsid w:val="00340ABC"/>
    <w:rsid w:val="00346E92"/>
    <w:rsid w:val="00350BAE"/>
    <w:rsid w:val="00355CB2"/>
    <w:rsid w:val="003D595F"/>
    <w:rsid w:val="0042615B"/>
    <w:rsid w:val="00426650"/>
    <w:rsid w:val="00430EF3"/>
    <w:rsid w:val="0043568C"/>
    <w:rsid w:val="00450ED2"/>
    <w:rsid w:val="0045244D"/>
    <w:rsid w:val="004524FA"/>
    <w:rsid w:val="00460736"/>
    <w:rsid w:val="00466E8A"/>
    <w:rsid w:val="00467B32"/>
    <w:rsid w:val="0047179C"/>
    <w:rsid w:val="00472FC4"/>
    <w:rsid w:val="00474699"/>
    <w:rsid w:val="00480507"/>
    <w:rsid w:val="004B3337"/>
    <w:rsid w:val="004C3BC5"/>
    <w:rsid w:val="004E29E0"/>
    <w:rsid w:val="004F437E"/>
    <w:rsid w:val="00515B5F"/>
    <w:rsid w:val="00532DEC"/>
    <w:rsid w:val="005471B2"/>
    <w:rsid w:val="00550DCD"/>
    <w:rsid w:val="00564F8D"/>
    <w:rsid w:val="00566C99"/>
    <w:rsid w:val="00573574"/>
    <w:rsid w:val="0057598C"/>
    <w:rsid w:val="0057793C"/>
    <w:rsid w:val="00587C2A"/>
    <w:rsid w:val="005A50F0"/>
    <w:rsid w:val="005B2924"/>
    <w:rsid w:val="005B59B6"/>
    <w:rsid w:val="005E05A9"/>
    <w:rsid w:val="00604D64"/>
    <w:rsid w:val="0061777F"/>
    <w:rsid w:val="006208C7"/>
    <w:rsid w:val="006438A3"/>
    <w:rsid w:val="00645C77"/>
    <w:rsid w:val="00645EAB"/>
    <w:rsid w:val="00654CFF"/>
    <w:rsid w:val="00661C5B"/>
    <w:rsid w:val="00666FA9"/>
    <w:rsid w:val="00675269"/>
    <w:rsid w:val="0067541D"/>
    <w:rsid w:val="006971A6"/>
    <w:rsid w:val="006B3D68"/>
    <w:rsid w:val="006B53B3"/>
    <w:rsid w:val="006C0155"/>
    <w:rsid w:val="006C6F44"/>
    <w:rsid w:val="006E494D"/>
    <w:rsid w:val="006F679D"/>
    <w:rsid w:val="0070352F"/>
    <w:rsid w:val="007038C4"/>
    <w:rsid w:val="00705ECD"/>
    <w:rsid w:val="00714B4B"/>
    <w:rsid w:val="00724BEA"/>
    <w:rsid w:val="0074592E"/>
    <w:rsid w:val="00762184"/>
    <w:rsid w:val="007634A6"/>
    <w:rsid w:val="00771088"/>
    <w:rsid w:val="00780310"/>
    <w:rsid w:val="007B1CE5"/>
    <w:rsid w:val="007D21BF"/>
    <w:rsid w:val="007E2174"/>
    <w:rsid w:val="007F1104"/>
    <w:rsid w:val="00800823"/>
    <w:rsid w:val="00803E7C"/>
    <w:rsid w:val="0081388E"/>
    <w:rsid w:val="00821A27"/>
    <w:rsid w:val="00840A4F"/>
    <w:rsid w:val="0085670E"/>
    <w:rsid w:val="00856A7F"/>
    <w:rsid w:val="00866969"/>
    <w:rsid w:val="00894CAB"/>
    <w:rsid w:val="00896D44"/>
    <w:rsid w:val="00900A0E"/>
    <w:rsid w:val="00917DAA"/>
    <w:rsid w:val="00922539"/>
    <w:rsid w:val="009361D6"/>
    <w:rsid w:val="009367D2"/>
    <w:rsid w:val="00942F8E"/>
    <w:rsid w:val="009478D8"/>
    <w:rsid w:val="009B69AB"/>
    <w:rsid w:val="009E035E"/>
    <w:rsid w:val="009F374B"/>
    <w:rsid w:val="009F7A55"/>
    <w:rsid w:val="00A06626"/>
    <w:rsid w:val="00A16D63"/>
    <w:rsid w:val="00A260B9"/>
    <w:rsid w:val="00A3554A"/>
    <w:rsid w:val="00A3605E"/>
    <w:rsid w:val="00A41814"/>
    <w:rsid w:val="00A509D5"/>
    <w:rsid w:val="00A67865"/>
    <w:rsid w:val="00A76CA4"/>
    <w:rsid w:val="00A95C14"/>
    <w:rsid w:val="00AA682A"/>
    <w:rsid w:val="00AC2DA1"/>
    <w:rsid w:val="00AC4429"/>
    <w:rsid w:val="00AD74EA"/>
    <w:rsid w:val="00AE19C2"/>
    <w:rsid w:val="00AE2A07"/>
    <w:rsid w:val="00AE7607"/>
    <w:rsid w:val="00AF540E"/>
    <w:rsid w:val="00AF5552"/>
    <w:rsid w:val="00B16E1A"/>
    <w:rsid w:val="00B23293"/>
    <w:rsid w:val="00B27249"/>
    <w:rsid w:val="00B27D20"/>
    <w:rsid w:val="00B4296D"/>
    <w:rsid w:val="00B43733"/>
    <w:rsid w:val="00B7424A"/>
    <w:rsid w:val="00B84EC9"/>
    <w:rsid w:val="00B94647"/>
    <w:rsid w:val="00BA4079"/>
    <w:rsid w:val="00BB6179"/>
    <w:rsid w:val="00BC0849"/>
    <w:rsid w:val="00BC680A"/>
    <w:rsid w:val="00BD22AA"/>
    <w:rsid w:val="00BD2860"/>
    <w:rsid w:val="00BD4D83"/>
    <w:rsid w:val="00BF544A"/>
    <w:rsid w:val="00BF5700"/>
    <w:rsid w:val="00C00631"/>
    <w:rsid w:val="00C14F89"/>
    <w:rsid w:val="00C23E3E"/>
    <w:rsid w:val="00C24177"/>
    <w:rsid w:val="00C261D1"/>
    <w:rsid w:val="00C7126A"/>
    <w:rsid w:val="00C96D58"/>
    <w:rsid w:val="00CA3262"/>
    <w:rsid w:val="00CA4437"/>
    <w:rsid w:val="00CB2BC5"/>
    <w:rsid w:val="00CB42E5"/>
    <w:rsid w:val="00CE46ED"/>
    <w:rsid w:val="00CF65C9"/>
    <w:rsid w:val="00CF7CEA"/>
    <w:rsid w:val="00CF7FA8"/>
    <w:rsid w:val="00D135E0"/>
    <w:rsid w:val="00D17343"/>
    <w:rsid w:val="00D556E9"/>
    <w:rsid w:val="00D6336C"/>
    <w:rsid w:val="00D6716A"/>
    <w:rsid w:val="00D76E80"/>
    <w:rsid w:val="00D842C3"/>
    <w:rsid w:val="00DA27E8"/>
    <w:rsid w:val="00DB3F8D"/>
    <w:rsid w:val="00DC25E1"/>
    <w:rsid w:val="00DE3FD7"/>
    <w:rsid w:val="00DF5480"/>
    <w:rsid w:val="00E04CE9"/>
    <w:rsid w:val="00E07524"/>
    <w:rsid w:val="00E15C91"/>
    <w:rsid w:val="00E176B8"/>
    <w:rsid w:val="00E2095C"/>
    <w:rsid w:val="00E35FDD"/>
    <w:rsid w:val="00E64DE7"/>
    <w:rsid w:val="00E65BF0"/>
    <w:rsid w:val="00E70017"/>
    <w:rsid w:val="00E71109"/>
    <w:rsid w:val="00E95C69"/>
    <w:rsid w:val="00EA1015"/>
    <w:rsid w:val="00EB3483"/>
    <w:rsid w:val="00EF6614"/>
    <w:rsid w:val="00F16393"/>
    <w:rsid w:val="00F175E8"/>
    <w:rsid w:val="00F40BDB"/>
    <w:rsid w:val="00F656E8"/>
    <w:rsid w:val="00F970A5"/>
    <w:rsid w:val="00FA2836"/>
    <w:rsid w:val="00FB4661"/>
    <w:rsid w:val="00FB5124"/>
    <w:rsid w:val="00FC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495F"/>
  <w15:chartTrackingRefBased/>
  <w15:docId w15:val="{AEB090E2-07AB-1F46-9E90-027A46A1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47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7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0F0"/>
  </w:style>
  <w:style w:type="paragraph" w:styleId="Footer">
    <w:name w:val="footer"/>
    <w:basedOn w:val="Normal"/>
    <w:link w:val="FooterChar"/>
    <w:uiPriority w:val="99"/>
    <w:unhideWhenUsed/>
    <w:rsid w:val="005A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0F0"/>
  </w:style>
  <w:style w:type="character" w:styleId="Hyperlink">
    <w:name w:val="Hyperlink"/>
    <w:basedOn w:val="DefaultParagraphFont"/>
    <w:uiPriority w:val="99"/>
    <w:unhideWhenUsed/>
    <w:rsid w:val="00305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Phelan</dc:creator>
  <cp:keywords/>
  <dc:description/>
  <cp:lastModifiedBy>Jody Phelan</cp:lastModifiedBy>
  <cp:revision>84</cp:revision>
  <dcterms:created xsi:type="dcterms:W3CDTF">2024-10-08T09:00:00Z</dcterms:created>
  <dcterms:modified xsi:type="dcterms:W3CDTF">2026-06-20T13:35:00Z</dcterms:modified>
</cp:coreProperties>
</file>