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31" w:rsidRDefault="00C17A31" w:rsidP="00C17A31">
      <w:r>
        <w:t>Frequency Analysis Ciphertextfreq.txt reads: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|Letter   |    Frequency     |     Percent|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|"A"      |        389       |        7.7%|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|"B"      |         94       |        1.9%|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|"C"      |          7       |        0.1%|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|"D"      |          4       |        0.1%|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|"E"      |         38       |        0.7%|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|"F"      |        303       |        6.0%|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|"G"      |        167       |        3.3%|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|"H"      |        125       |        2.5%|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|"I"      |        445       |        8.8%|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|"J"      |        112       |        2.2%|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|"K"      |        415       |        8.2%|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|"L"      |         10       |        0.2%|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|"M"      |         50       |        1.0%|</w:t>
      </w:r>
    </w:p>
    <w:p w:rsidR="00E449E6" w:rsidRDefault="00E449E6" w:rsidP="00E449E6">
      <w:r>
        <w:lastRenderedPageBreak/>
        <w:t>-------------------------------------------</w:t>
      </w:r>
    </w:p>
    <w:p w:rsidR="00E449E6" w:rsidRDefault="00E449E6" w:rsidP="00E449E6">
      <w:r>
        <w:t>|"N"      |        152       |        3.0%|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|"O"      |        130       |        2.6%|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|"P"      |         85       |        1.7%|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|"Q"      |        233       |        4.6%|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|"R"      |         79       |        1.6%|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|"S"      |        233       |        4.6%|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|"T"      |         82       |        1.6%|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|"U"      |          5       |        0.1%|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|"V"      |        179       |        3.5%|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|"W"      |        360       |        7.1%|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|"X"      |        324       |        6.4%|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|"Y"      |        373       |        7.3%|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|"Z"      |        684       |       13.5%|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-------------------------------------------</w:t>
      </w:r>
    </w:p>
    <w:p w:rsidR="00E449E6" w:rsidRDefault="00E449E6" w:rsidP="00E449E6">
      <w:r>
        <w:t>|Total    |       5078       |        100%|</w:t>
      </w:r>
    </w:p>
    <w:p w:rsidR="002C274B" w:rsidRDefault="00E449E6" w:rsidP="00E449E6">
      <w:r>
        <w:lastRenderedPageBreak/>
        <w:t>-------------------------------------------</w:t>
      </w:r>
      <w:bookmarkStart w:id="0" w:name="_GoBack"/>
      <w:bookmarkEnd w:id="0"/>
    </w:p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72"/>
    <w:rsid w:val="005C1833"/>
    <w:rsid w:val="008B4836"/>
    <w:rsid w:val="00B65C11"/>
    <w:rsid w:val="00C17A31"/>
    <w:rsid w:val="00C55A68"/>
    <w:rsid w:val="00D31772"/>
    <w:rsid w:val="00E449E6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5BAAB-2717-47D1-AE12-A219C4FE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7</cp:revision>
  <dcterms:created xsi:type="dcterms:W3CDTF">2015-08-11T02:16:00Z</dcterms:created>
  <dcterms:modified xsi:type="dcterms:W3CDTF">2015-08-11T04:24:00Z</dcterms:modified>
</cp:coreProperties>
</file>