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8D0" w:rsidRDefault="009468D0" w:rsidP="009468D0">
      <w:pPr>
        <w:spacing w:before="1440" w:after="1440"/>
        <w:ind w:left="1440" w:right="1440"/>
        <w:divId w:val="193227810"/>
      </w:pPr>
      <w:sdt>
        <w:sdtPr>
          <w:alias w:val="Client Name"/>
          <w:tag w:val="Client Name"/>
          <w:id w:val="335502556"/>
          <w:placeholder>
            <w:docPart w:val="7616FAD317354E24BC27C61E278C72DE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Contractor Legal Name"/>
          <w:tag w:val="Contractor Legal Name"/>
          <w:id w:val="-1834057821"/>
          <w:placeholder>
            <w:docPart w:val="6C831F1EA3BD4B37AC2F045E65F618CF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Owner City"/>
          <w:tag w:val="Owner City"/>
          <w:id w:val="104700243"/>
          <w:placeholder>
            <w:docPart w:val="633C00D101D54016971D19303E036371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Owner Street"/>
          <w:tag w:val="Owner Street"/>
          <w:id w:val="-722365714"/>
          <w:placeholder>
            <w:docPart w:val="C2ABD90B8F724E0993D3E10C3FDB5342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Owner Title"/>
          <w:tag w:val="Owner Title"/>
          <w:id w:val="805511520"/>
          <w:placeholder>
            <w:docPart w:val="FD29E3F83F4F4109B1D1DE902F7FF6FA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Customer President Name"/>
          <w:tag w:val="Customer President Name"/>
          <w:id w:val="-1837749685"/>
          <w:placeholder>
            <w:docPart w:val="6FC01E2F5BEC45489E3D66D6929C1442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9468D0" w:rsidRDefault="009468D0" w:rsidP="009468D0">
      <w:pPr>
        <w:spacing w:after="1440"/>
        <w:ind w:left="1440" w:right="1440"/>
        <w:divId w:val="193227810"/>
      </w:pPr>
      <w:sdt>
        <w:sdtPr>
          <w:alias w:val="MSA Effective Date"/>
          <w:tag w:val="MSA Effective Date"/>
          <w:id w:val="-1015301534"/>
          <w:placeholder>
            <w:docPart w:val="3B6C2D19E0544E61A46B23B45B43B8B6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-1841000205"/>
        <w:placeholder>
          <w:docPart w:val="DD55C5C125D043A0936E6321381C91F0"/>
        </w:placeholder>
        <w:showingPlcHdr/>
        <w:text/>
      </w:sdtPr>
      <w:sdtContent>
        <w:p w:rsidR="00C87E1F" w:rsidRPr="009468D0" w:rsidRDefault="009468D0" w:rsidP="009468D0">
          <w:pPr>
            <w:divId w:val="193227810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C87E1F" w:rsidRPr="0094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D0"/>
    <w:rsid w:val="009468D0"/>
    <w:rsid w:val="00C87E1F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468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27810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16FAD317354E24BC27C61E278C7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855B0-23D8-47C1-8A70-04391221198D}"/>
      </w:docPartPr>
      <w:docPartBody>
        <w:p w:rsidR="008B56FD" w:rsidRDefault="003516C4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6C831F1EA3BD4B37AC2F045E65F61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4D313-8667-4ABE-99B9-05E887C412E9}"/>
      </w:docPartPr>
      <w:docPartBody>
        <w:p w:rsidR="008B56FD" w:rsidRDefault="003516C4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633C00D101D54016971D19303E036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0E865-9CD4-4E69-BA88-872324AA1588}"/>
      </w:docPartPr>
      <w:docPartBody>
        <w:p w:rsidR="008B56FD" w:rsidRDefault="003516C4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C2ABD90B8F724E0993D3E10C3FDB5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C3464-9358-4553-8EB4-BD38A39B71F3}"/>
      </w:docPartPr>
      <w:docPartBody>
        <w:p w:rsidR="008B56FD" w:rsidRDefault="003516C4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FD29E3F83F4F4109B1D1DE902F7FF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20C34-41E8-4A0C-BD26-06E61E05D4B9}"/>
      </w:docPartPr>
      <w:docPartBody>
        <w:p w:rsidR="008B56FD" w:rsidRDefault="003516C4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6FC01E2F5BEC45489E3D66D6929C1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B8D3F-E6B1-4BCC-86C2-841A6F2F7CA2}"/>
      </w:docPartPr>
      <w:docPartBody>
        <w:p w:rsidR="008B56FD" w:rsidRDefault="003516C4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3B6C2D19E0544E61A46B23B45B43B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9C2E5-C460-4426-90B4-08E9723B6434}"/>
      </w:docPartPr>
      <w:docPartBody>
        <w:p w:rsidR="008B56FD" w:rsidRDefault="003516C4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DD55C5C125D043A0936E6321381C9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BB3F1-CB1B-4455-B08A-36282C41EF67}"/>
      </w:docPartPr>
      <w:docPartBody>
        <w:p w:rsidR="008B56FD" w:rsidRDefault="003516C4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C4"/>
    <w:rsid w:val="003516C4"/>
    <w:rsid w:val="008B56F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16C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