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2F6F" w:rsidRDefault="00992F6F" w:rsidP="00992F6F">
      <w:pPr>
        <w:spacing w:before="1440" w:after="1440"/>
        <w:ind w:left="1440" w:right="1440"/>
        <w:divId w:val="93402658"/>
      </w:pPr>
      <w:sdt>
        <w:sdtPr>
          <w:alias w:val="Client Name"/>
          <w:tag w:val="Client Name"/>
          <w:id w:val="-1178733951"/>
          <w:placeholder>
            <w:docPart w:val="A4085A10E6AE4370BDF4BCC024D3F9AA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992F6F" w:rsidRDefault="00992F6F" w:rsidP="00992F6F">
      <w:pPr>
        <w:spacing w:after="1440"/>
        <w:ind w:left="1440" w:right="1440"/>
        <w:divId w:val="93402658"/>
      </w:pPr>
      <w:sdt>
        <w:sdtPr>
          <w:alias w:val="Property Name"/>
          <w:tag w:val="Property Name"/>
          <w:id w:val="1608852184"/>
          <w:placeholder>
            <w:docPart w:val="7E2D3E038D3C48D4BACFBC8DF9A21599"/>
          </w:placeholder>
          <w:showingPlcHdr/>
          <w:text/>
        </w:sdtPr>
        <w:sdtContent>
          <w:r w:rsidRPr="00DE2E92">
            <w:rPr>
              <w:rStyle w:val="PlaceholderText"/>
            </w:rPr>
            <w:t>[Property Name]</w:t>
          </w:r>
        </w:sdtContent>
      </w:sdt>
    </w:p>
    <w:sdt>
      <w:sdtPr>
        <w:alias w:val="MSA Effective Date"/>
        <w:tag w:val="MSA Effective Date"/>
        <w:id w:val="-1264758184"/>
        <w:placeholder>
          <w:docPart w:val="C9A2C3BD990F47C184955FADFCF09FA3"/>
        </w:placeholder>
        <w:showingPlcHdr/>
        <w:text/>
      </w:sdtPr>
      <w:sdtContent>
        <w:p w:rsidR="004150AA" w:rsidRPr="00992F6F" w:rsidRDefault="00992F6F" w:rsidP="00992F6F">
          <w:pPr>
            <w:divId w:val="93402658"/>
          </w:pPr>
          <w:r w:rsidRPr="00DE2E92">
            <w:rPr>
              <w:rStyle w:val="PlaceholderText"/>
            </w:rPr>
            <w:t>[MSA Effective Date]</w:t>
          </w:r>
        </w:p>
      </w:sdtContent>
    </w:sdt>
    <w:sectPr w:rsidR="004150AA" w:rsidRPr="00992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6F"/>
    <w:rsid w:val="004150AA"/>
    <w:rsid w:val="00992F6F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92F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02658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085A10E6AE4370BDF4BCC024D3F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DD8DC-BC8B-47C8-9599-044C104EFCBC}"/>
      </w:docPartPr>
      <w:docPartBody>
        <w:p w:rsidR="00BF0A35" w:rsidRDefault="001A08D3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7E2D3E038D3C48D4BACFBC8DF9A21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4F8C4-1AEF-44D0-9928-CC006FB073B1}"/>
      </w:docPartPr>
      <w:docPartBody>
        <w:p w:rsidR="00BF0A35" w:rsidRDefault="001A08D3">
          <w:r w:rsidRPr="00DE2E92">
            <w:rPr>
              <w:rStyle w:val="PlaceholderText"/>
            </w:rPr>
            <w:t>[Property Name]</w:t>
          </w:r>
        </w:p>
      </w:docPartBody>
    </w:docPart>
    <w:docPart>
      <w:docPartPr>
        <w:name w:val="C9A2C3BD990F47C184955FADFCF09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6834D-B754-468C-BF4D-57C11B68126B}"/>
      </w:docPartPr>
      <w:docPartBody>
        <w:p w:rsidR="00BF0A35" w:rsidRDefault="001A08D3">
          <w:r w:rsidRPr="00DE2E92">
            <w:rPr>
              <w:rStyle w:val="PlaceholderText"/>
            </w:rPr>
            <w:t>[MSA Effective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D3"/>
    <w:rsid w:val="001A08D3"/>
    <w:rsid w:val="00BF0A35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08D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46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