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4C434E8" w:rsidR="00531FBF" w:rsidRPr="00B7788F" w:rsidRDefault="00315195" w:rsidP="00B7788F">
            <w:pPr>
              <w:contextualSpacing/>
              <w:jc w:val="center"/>
              <w:rPr>
                <w:rFonts w:eastAsia="Times New Roman" w:cstheme="minorHAnsi"/>
                <w:b/>
                <w:bCs/>
                <w:sz w:val="22"/>
                <w:szCs w:val="22"/>
              </w:rPr>
            </w:pPr>
            <w:r>
              <w:rPr>
                <w:rFonts w:eastAsia="Times New Roman" w:cstheme="minorHAnsi"/>
                <w:b/>
                <w:bCs/>
                <w:sz w:val="22"/>
                <w:szCs w:val="22"/>
              </w:rPr>
              <w:t>6/22/2024</w:t>
            </w:r>
          </w:p>
        </w:tc>
        <w:tc>
          <w:tcPr>
            <w:tcW w:w="2338" w:type="dxa"/>
            <w:tcMar>
              <w:left w:w="115" w:type="dxa"/>
              <w:right w:w="115" w:type="dxa"/>
            </w:tcMar>
          </w:tcPr>
          <w:p w14:paraId="07699096" w14:textId="6DF1AC24" w:rsidR="00531FBF" w:rsidRPr="00B7788F" w:rsidRDefault="00315195" w:rsidP="00B7788F">
            <w:pPr>
              <w:contextualSpacing/>
              <w:jc w:val="center"/>
              <w:rPr>
                <w:rFonts w:eastAsia="Times New Roman" w:cstheme="minorHAnsi"/>
                <w:b/>
                <w:bCs/>
                <w:sz w:val="22"/>
                <w:szCs w:val="22"/>
              </w:rPr>
            </w:pPr>
            <w:r>
              <w:rPr>
                <w:rFonts w:eastAsia="Times New Roman" w:cstheme="minorHAnsi"/>
                <w:b/>
                <w:bCs/>
                <w:sz w:val="22"/>
                <w:szCs w:val="22"/>
              </w:rPr>
              <w:t>Joe Clancy</w:t>
            </w:r>
          </w:p>
        </w:tc>
        <w:tc>
          <w:tcPr>
            <w:tcW w:w="2338" w:type="dxa"/>
            <w:tcMar>
              <w:left w:w="115" w:type="dxa"/>
              <w:right w:w="115" w:type="dxa"/>
            </w:tcMar>
          </w:tcPr>
          <w:p w14:paraId="77DC76FF" w14:textId="3A1CCCB9" w:rsidR="00C32F3D" w:rsidRPr="00B7788F" w:rsidRDefault="00333733" w:rsidP="00B7788F">
            <w:pPr>
              <w:contextualSpacing/>
              <w:jc w:val="center"/>
              <w:rPr>
                <w:rFonts w:eastAsia="Times New Roman" w:cstheme="minorHAnsi"/>
                <w:b/>
                <w:bCs/>
                <w:sz w:val="22"/>
                <w:szCs w:val="22"/>
              </w:rPr>
            </w:pPr>
            <w:r>
              <w:rPr>
                <w:rFonts w:eastAsia="Times New Roman" w:cstheme="minorHAnsi"/>
                <w:b/>
                <w:bCs/>
                <w:sz w:val="22"/>
                <w:szCs w:val="22"/>
              </w:rPr>
              <w:t>Initial release</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85E3375" w:rsidR="00485402" w:rsidRDefault="00936F69" w:rsidP="00D47759">
      <w:pPr>
        <w:contextualSpacing/>
        <w:rPr>
          <w:rFonts w:cstheme="minorHAnsi"/>
          <w:sz w:val="22"/>
          <w:szCs w:val="22"/>
        </w:rPr>
      </w:pPr>
      <w:r>
        <w:rPr>
          <w:rFonts w:cstheme="minorHAnsi"/>
          <w:sz w:val="22"/>
          <w:szCs w:val="22"/>
        </w:rPr>
        <w:t>Joe Clancy</w:t>
      </w:r>
    </w:p>
    <w:p w14:paraId="03917808" w14:textId="1999870E" w:rsidR="00936F69" w:rsidRDefault="00C40E82" w:rsidP="00D47759">
      <w:pPr>
        <w:contextualSpacing/>
        <w:rPr>
          <w:rFonts w:cstheme="minorHAnsi"/>
          <w:sz w:val="22"/>
          <w:szCs w:val="22"/>
        </w:rPr>
      </w:pPr>
      <w:r>
        <w:rPr>
          <w:rFonts w:cstheme="minorHAnsi"/>
          <w:sz w:val="22"/>
          <w:szCs w:val="22"/>
        </w:rPr>
        <w:t>6/22/2024</w:t>
      </w:r>
    </w:p>
    <w:p w14:paraId="4F0E8951" w14:textId="41A6DB9D" w:rsidR="00C40E82" w:rsidRPr="00B7788F" w:rsidRDefault="00C40E82" w:rsidP="00D47759">
      <w:pPr>
        <w:contextualSpacing/>
        <w:rPr>
          <w:rFonts w:cstheme="minorHAnsi"/>
          <w:sz w:val="22"/>
          <w:szCs w:val="22"/>
        </w:rPr>
      </w:pPr>
      <w:r>
        <w:rPr>
          <w:rFonts w:cstheme="minorHAnsi"/>
          <w:sz w:val="22"/>
          <w:szCs w:val="22"/>
        </w:rPr>
        <w:t>CS305</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CB1B24A" w14:textId="77777777" w:rsidR="00B16141" w:rsidRPr="008F1ED6" w:rsidRDefault="00B16141" w:rsidP="00B16141">
      <w:pPr>
        <w:suppressAutoHyphens/>
        <w:contextualSpacing/>
        <w:rPr>
          <w:rFonts w:ascii="Calibri" w:hAnsi="Calibri" w:cs="Calibri"/>
          <w:sz w:val="22"/>
        </w:rPr>
      </w:pPr>
      <w:r>
        <w:rPr>
          <w:rFonts w:ascii="Calibri" w:hAnsi="Calibri" w:cs="Calibri"/>
          <w:sz w:val="22"/>
        </w:rPr>
        <w:t>For this application, I recommend using SHA-256 (Secure Hash Algorithm 256-bit) for the encryption algorithm cipher.</w:t>
      </w:r>
    </w:p>
    <w:p w14:paraId="5CAB2AA8" w14:textId="77777777" w:rsidR="00010B8A" w:rsidRDefault="00010B8A" w:rsidP="00D47759">
      <w:pPr>
        <w:contextualSpacing/>
        <w:rPr>
          <w:rFonts w:cstheme="minorHAnsi"/>
          <w:sz w:val="22"/>
          <w:szCs w:val="22"/>
        </w:rPr>
      </w:pPr>
    </w:p>
    <w:p w14:paraId="12ADCDE8" w14:textId="77777777" w:rsidR="00DF0F08" w:rsidRDefault="00DF0F08" w:rsidP="00DF0F08">
      <w:pPr>
        <w:suppressAutoHyphens/>
        <w:contextualSpacing/>
        <w:rPr>
          <w:rFonts w:ascii="Calibri" w:hAnsi="Calibri" w:cs="Calibri"/>
          <w:sz w:val="22"/>
        </w:rPr>
      </w:pPr>
      <w:r>
        <w:rPr>
          <w:rFonts w:ascii="Calibri" w:hAnsi="Calibri" w:cs="Calibri"/>
          <w:sz w:val="22"/>
        </w:rPr>
        <w:t xml:space="preserve">Hashing algorithms are one-directional mathematical formulae which attempt to generate a unique value for every possible input. (NCCIC, n.d.). </w:t>
      </w:r>
      <w:r w:rsidRPr="00E41AD6">
        <w:rPr>
          <w:rFonts w:ascii="Calibri" w:hAnsi="Calibri" w:cs="Calibri"/>
          <w:sz w:val="22"/>
        </w:rPr>
        <w:t>When a message is input to a hash algorithm, the result is an output called a message digest. A message digest ranges in length from 160-512 bits, depending on the algorithm</w:t>
      </w:r>
      <w:r>
        <w:rPr>
          <w:rFonts w:ascii="Calibri" w:hAnsi="Calibri" w:cs="Calibri"/>
          <w:sz w:val="22"/>
        </w:rPr>
        <w:t xml:space="preserve"> (Oracle, 2024)</w:t>
      </w:r>
      <w:r w:rsidRPr="00E41AD6">
        <w:rPr>
          <w:rFonts w:ascii="Calibri" w:hAnsi="Calibri" w:cs="Calibri"/>
          <w:sz w:val="22"/>
        </w:rPr>
        <w:t>.</w:t>
      </w:r>
    </w:p>
    <w:p w14:paraId="30C10477" w14:textId="59BE4278" w:rsidR="00DF0F08" w:rsidRDefault="00DF0F08" w:rsidP="00DF0F08">
      <w:pPr>
        <w:suppressAutoHyphens/>
        <w:contextualSpacing/>
        <w:rPr>
          <w:rFonts w:cstheme="minorHAnsi"/>
          <w:sz w:val="22"/>
          <w:szCs w:val="22"/>
        </w:rPr>
      </w:pPr>
      <w:r w:rsidRPr="00A93A5C">
        <w:rPr>
          <w:rFonts w:cstheme="minorHAnsi"/>
          <w:sz w:val="22"/>
          <w:szCs w:val="22"/>
        </w:rPr>
        <w:br/>
      </w:r>
      <w:r w:rsidR="0028374B" w:rsidRPr="00A93A5C">
        <w:rPr>
          <w:rFonts w:cstheme="minorHAnsi"/>
          <w:sz w:val="22"/>
          <w:szCs w:val="22"/>
        </w:rPr>
        <w:t>The bit level of the algorithm (</w:t>
      </w:r>
      <w:r w:rsidR="00A93A5C" w:rsidRPr="00A93A5C">
        <w:rPr>
          <w:rFonts w:cstheme="minorHAnsi"/>
          <w:sz w:val="22"/>
          <w:szCs w:val="22"/>
        </w:rPr>
        <w:t>SHA-</w:t>
      </w:r>
      <w:r w:rsidR="001833EC" w:rsidRPr="00A93A5C">
        <w:rPr>
          <w:rFonts w:cstheme="minorHAnsi"/>
          <w:sz w:val="22"/>
          <w:szCs w:val="22"/>
        </w:rPr>
        <w:t>256</w:t>
      </w:r>
      <w:r w:rsidR="0028374B" w:rsidRPr="00A93A5C">
        <w:rPr>
          <w:rFonts w:cstheme="minorHAnsi"/>
          <w:sz w:val="22"/>
          <w:szCs w:val="22"/>
        </w:rPr>
        <w:t xml:space="preserve">, </w:t>
      </w:r>
      <w:r w:rsidR="00A93A5C" w:rsidRPr="00A93A5C">
        <w:rPr>
          <w:rFonts w:cstheme="minorHAnsi"/>
          <w:sz w:val="22"/>
          <w:szCs w:val="22"/>
        </w:rPr>
        <w:t>SHA-</w:t>
      </w:r>
      <w:r w:rsidR="001833EC" w:rsidRPr="00A93A5C">
        <w:rPr>
          <w:rFonts w:cstheme="minorHAnsi"/>
          <w:sz w:val="22"/>
          <w:szCs w:val="22"/>
        </w:rPr>
        <w:t>384</w:t>
      </w:r>
      <w:r w:rsidR="0028374B" w:rsidRPr="00A93A5C">
        <w:rPr>
          <w:rFonts w:cstheme="minorHAnsi"/>
          <w:sz w:val="22"/>
          <w:szCs w:val="22"/>
        </w:rPr>
        <w:t xml:space="preserve">, </w:t>
      </w:r>
      <w:r w:rsidR="00A93A5C" w:rsidRPr="00A93A5C">
        <w:rPr>
          <w:rFonts w:cstheme="minorHAnsi"/>
          <w:sz w:val="22"/>
          <w:szCs w:val="22"/>
        </w:rPr>
        <w:t>SHA-</w:t>
      </w:r>
      <w:r w:rsidR="001833EC" w:rsidRPr="00A93A5C">
        <w:rPr>
          <w:rFonts w:cstheme="minorHAnsi"/>
          <w:sz w:val="22"/>
          <w:szCs w:val="22"/>
        </w:rPr>
        <w:t>512, etc</w:t>
      </w:r>
      <w:r w:rsidR="0028374B" w:rsidRPr="00A93A5C">
        <w:rPr>
          <w:rFonts w:cstheme="minorHAnsi"/>
          <w:sz w:val="22"/>
          <w:szCs w:val="22"/>
        </w:rPr>
        <w:t xml:space="preserve">) indicates the number of bits used in the encryption key.  </w:t>
      </w:r>
      <w:r w:rsidR="001C15B5" w:rsidRPr="001C15B5">
        <w:rPr>
          <w:rFonts w:cstheme="minorHAnsi"/>
          <w:sz w:val="22"/>
          <w:szCs w:val="22"/>
        </w:rPr>
        <w:t xml:space="preserve">Bit levels increase security by increasing the size of the security key.  A </w:t>
      </w:r>
      <w:r w:rsidR="001C15B5">
        <w:rPr>
          <w:rFonts w:cstheme="minorHAnsi"/>
          <w:sz w:val="22"/>
          <w:szCs w:val="22"/>
        </w:rPr>
        <w:t>512</w:t>
      </w:r>
      <w:r w:rsidR="001C15B5" w:rsidRPr="001C15B5">
        <w:rPr>
          <w:rFonts w:cstheme="minorHAnsi"/>
          <w:sz w:val="22"/>
          <w:szCs w:val="22"/>
        </w:rPr>
        <w:t xml:space="preserve">-bit key, for example, is exponentially more difficult to defeat with a brute-force attack than a smaller </w:t>
      </w:r>
      <w:r w:rsidR="001C15B5">
        <w:rPr>
          <w:rFonts w:cstheme="minorHAnsi"/>
          <w:sz w:val="22"/>
          <w:szCs w:val="22"/>
        </w:rPr>
        <w:t>384</w:t>
      </w:r>
      <w:r w:rsidR="001C15B5" w:rsidRPr="001C15B5">
        <w:rPr>
          <w:rFonts w:cstheme="minorHAnsi"/>
          <w:sz w:val="22"/>
          <w:szCs w:val="22"/>
        </w:rPr>
        <w:t xml:space="preserve"> or </w:t>
      </w:r>
      <w:r w:rsidR="001C15B5">
        <w:rPr>
          <w:rFonts w:cstheme="minorHAnsi"/>
          <w:sz w:val="22"/>
          <w:szCs w:val="22"/>
        </w:rPr>
        <w:t>256</w:t>
      </w:r>
      <w:r w:rsidR="001C15B5" w:rsidRPr="001C15B5">
        <w:rPr>
          <w:rFonts w:cstheme="minorHAnsi"/>
          <w:sz w:val="22"/>
          <w:szCs w:val="22"/>
        </w:rPr>
        <w:t>-bit key.</w:t>
      </w:r>
      <w:r w:rsidR="000A7B50">
        <w:rPr>
          <w:rFonts w:cstheme="minorHAnsi"/>
          <w:sz w:val="22"/>
          <w:szCs w:val="22"/>
        </w:rPr>
        <w:t xml:space="preserve">  Large bit levels can also make the algorithm meaningfully slower, however, </w:t>
      </w:r>
      <w:r w:rsidR="00CD5472">
        <w:rPr>
          <w:rFonts w:cstheme="minorHAnsi"/>
          <w:sz w:val="22"/>
          <w:szCs w:val="22"/>
        </w:rPr>
        <w:t>and thus are not always preferable.</w:t>
      </w:r>
    </w:p>
    <w:p w14:paraId="6B48B8F1" w14:textId="77777777" w:rsidR="00B60F64" w:rsidRDefault="00B60F64" w:rsidP="00DF0F08">
      <w:pPr>
        <w:suppressAutoHyphens/>
        <w:contextualSpacing/>
        <w:rPr>
          <w:rFonts w:cstheme="minorHAnsi"/>
          <w:sz w:val="22"/>
          <w:szCs w:val="22"/>
        </w:rPr>
      </w:pPr>
    </w:p>
    <w:p w14:paraId="789C11BD" w14:textId="3514B2E2" w:rsidR="00B60F64" w:rsidRDefault="00B60F64" w:rsidP="00DF0F08">
      <w:pPr>
        <w:suppressAutoHyphens/>
        <w:contextualSpacing/>
        <w:rPr>
          <w:rFonts w:cstheme="minorHAnsi"/>
          <w:sz w:val="22"/>
          <w:szCs w:val="22"/>
        </w:rPr>
      </w:pPr>
      <w:r w:rsidRPr="00B60F64">
        <w:rPr>
          <w:rFonts w:cstheme="minorHAnsi"/>
          <w:sz w:val="22"/>
          <w:szCs w:val="22"/>
        </w:rPr>
        <w:t>Encryption algorithm ciphers use hash functions to ensure data integrity by creating a unique hash value that represents the data. Any change in the data will result in a different hash value, indicating tampering.  In conjunction, random numbers are used to ensure that even if the same plaintext is encrypted multiple times, the ciphertext will be different each time.  This speaks to the importance of using secure libraries for random number generation, as predictability may lead to vulnerabilities.</w:t>
      </w:r>
    </w:p>
    <w:p w14:paraId="70C5F6CD" w14:textId="77777777" w:rsidR="0052370D" w:rsidRDefault="0052370D" w:rsidP="00DF0F08">
      <w:pPr>
        <w:suppressAutoHyphens/>
        <w:contextualSpacing/>
        <w:rPr>
          <w:rFonts w:cstheme="minorHAnsi"/>
          <w:sz w:val="22"/>
          <w:szCs w:val="22"/>
        </w:rPr>
      </w:pPr>
    </w:p>
    <w:p w14:paraId="2ED5B11A" w14:textId="16EF174F" w:rsidR="0052370D" w:rsidRDefault="0052370D" w:rsidP="00DF0F08">
      <w:pPr>
        <w:suppressAutoHyphens/>
        <w:contextualSpacing/>
        <w:rPr>
          <w:rFonts w:cstheme="minorHAnsi"/>
          <w:sz w:val="22"/>
          <w:szCs w:val="22"/>
        </w:rPr>
      </w:pPr>
      <w:r w:rsidRPr="0052370D">
        <w:rPr>
          <w:rFonts w:cstheme="minorHAnsi"/>
          <w:sz w:val="22"/>
          <w:szCs w:val="22"/>
        </w:rPr>
        <w:t>A symmetric key algorithm uses the same key is used for both encryption and decryption. This is efficient for encrypting large amounts of data. Asymmetric algorithms use a pair of public and private keys and are often used to securely exchange a symmetric key.</w:t>
      </w:r>
      <w:r w:rsidR="003B08C0">
        <w:rPr>
          <w:rFonts w:cstheme="minorHAnsi"/>
          <w:sz w:val="22"/>
          <w:szCs w:val="22"/>
        </w:rPr>
        <w:t xml:space="preserve"> (</w:t>
      </w:r>
      <w:r w:rsidR="003B08C0" w:rsidRPr="003B08C0">
        <w:rPr>
          <w:rFonts w:cstheme="minorHAnsi"/>
          <w:sz w:val="22"/>
          <w:szCs w:val="22"/>
        </w:rPr>
        <w:t>Manico, J., &amp; Detlefsen, A.</w:t>
      </w:r>
      <w:r w:rsidR="003B08C0">
        <w:rPr>
          <w:rFonts w:cstheme="minorHAnsi"/>
          <w:sz w:val="22"/>
          <w:szCs w:val="22"/>
        </w:rPr>
        <w:t>, 2014)</w:t>
      </w:r>
    </w:p>
    <w:p w14:paraId="4A6D5F9A" w14:textId="77777777" w:rsidR="003E0F12" w:rsidRDefault="003E0F12" w:rsidP="00DF0F08">
      <w:pPr>
        <w:suppressAutoHyphens/>
        <w:contextualSpacing/>
        <w:rPr>
          <w:rFonts w:cstheme="minorHAnsi"/>
          <w:sz w:val="22"/>
          <w:szCs w:val="22"/>
        </w:rPr>
      </w:pPr>
    </w:p>
    <w:p w14:paraId="5B96CA21" w14:textId="224819E2" w:rsidR="003E0F12" w:rsidRPr="00A93A5C" w:rsidRDefault="003E0F12" w:rsidP="00DF0F08">
      <w:pPr>
        <w:suppressAutoHyphens/>
        <w:contextualSpacing/>
        <w:rPr>
          <w:rFonts w:cstheme="minorHAnsi"/>
          <w:sz w:val="22"/>
          <w:szCs w:val="22"/>
        </w:rPr>
      </w:pPr>
      <w:r w:rsidRPr="003E0F12">
        <w:rPr>
          <w:rFonts w:cstheme="minorHAnsi"/>
          <w:sz w:val="22"/>
          <w:szCs w:val="22"/>
        </w:rPr>
        <w:t>Encryption algorithms, as a concept, are very old, with examples like the Caesar Cipher dating back thousands of years.  Modern encryption algorithms rely on advanced and computationally intensive math to mask information.  While these algorithms can theoretically be broken, it would require so much computational power as to be functionally impossible with current technology. Technology continues to improve, however, and the need for algorithms that will remain secure with the advancement and proliferation of quantum computing is an ongoing challenge.</w:t>
      </w:r>
    </w:p>
    <w:p w14:paraId="234E7AFA" w14:textId="77777777" w:rsidR="00B16141" w:rsidRDefault="00B16141" w:rsidP="00D47759">
      <w:pPr>
        <w:contextualSpacing/>
        <w:rPr>
          <w:rFonts w:cstheme="minorHAnsi"/>
          <w:sz w:val="22"/>
          <w:szCs w:val="22"/>
        </w:rPr>
      </w:pPr>
    </w:p>
    <w:p w14:paraId="1F344AA7" w14:textId="77777777" w:rsidR="00B16141" w:rsidRPr="00B7788F" w:rsidRDefault="00B16141"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1480D3FB" w:rsidR="002778D5" w:rsidRDefault="00C27EA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9AF2CC9" wp14:editId="2F343B13">
            <wp:extent cx="5939790" cy="2555875"/>
            <wp:effectExtent l="0" t="0" r="3810" b="0"/>
            <wp:docPr id="38457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555875"/>
                    </a:xfrm>
                    <a:prstGeom prst="rect">
                      <a:avLst/>
                    </a:prstGeom>
                    <a:noFill/>
                    <a:ln>
                      <a:noFill/>
                    </a:ln>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AE5B5D8" w:rsidR="00DB5652" w:rsidRDefault="0011775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7459951" wp14:editId="433D8A0C">
            <wp:extent cx="5939790" cy="1742440"/>
            <wp:effectExtent l="0" t="0" r="3810" b="0"/>
            <wp:docPr id="84241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742440"/>
                    </a:xfrm>
                    <a:prstGeom prst="rect">
                      <a:avLst/>
                    </a:prstGeom>
                    <a:noFill/>
                    <a:ln>
                      <a:noFill/>
                    </a:ln>
                  </pic:spPr>
                </pic:pic>
              </a:graphicData>
            </a:graphic>
          </wp:inline>
        </w:drawing>
      </w:r>
    </w:p>
    <w:p w14:paraId="03533F1F" w14:textId="77777777" w:rsidR="0011775F" w:rsidRPr="00B7788F" w:rsidRDefault="0011775F"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4E238354" w:rsidR="00DB5652" w:rsidRDefault="00F775D4" w:rsidP="00D47759">
      <w:pPr>
        <w:contextualSpacing/>
        <w:rPr>
          <w:rFonts w:cstheme="minorHAnsi"/>
          <w:sz w:val="22"/>
          <w:szCs w:val="22"/>
        </w:rPr>
      </w:pPr>
      <w:r>
        <w:rPr>
          <w:noProof/>
        </w:rPr>
        <mc:AlternateContent>
          <mc:Choice Requires="wps">
            <w:drawing>
              <wp:anchor distT="0" distB="0" distL="114300" distR="114300" simplePos="0" relativeHeight="251659264" behindDoc="0" locked="0" layoutInCell="1" allowOverlap="1" wp14:anchorId="437210DF" wp14:editId="17C0CA66">
                <wp:simplePos x="0" y="0"/>
                <wp:positionH relativeFrom="column">
                  <wp:posOffset>1281600</wp:posOffset>
                </wp:positionH>
                <wp:positionV relativeFrom="paragraph">
                  <wp:posOffset>439200</wp:posOffset>
                </wp:positionV>
                <wp:extent cx="410200" cy="208465"/>
                <wp:effectExtent l="0" t="0" r="28575" b="20320"/>
                <wp:wrapNone/>
                <wp:docPr id="498133655" name="Rectangle 3"/>
                <wp:cNvGraphicFramePr/>
                <a:graphic xmlns:a="http://schemas.openxmlformats.org/drawingml/2006/main">
                  <a:graphicData uri="http://schemas.microsoft.com/office/word/2010/wordprocessingShape">
                    <wps:wsp>
                      <wps:cNvSpPr/>
                      <wps:spPr>
                        <a:xfrm>
                          <a:off x="0" y="0"/>
                          <a:ext cx="410200" cy="2084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EFA48" id="Rectangle 3" o:spid="_x0000_s1026" style="position:absolute;margin-left:100.9pt;margin-top:34.6pt;width:32.3pt;height:1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xrfQIAAF4FAAAOAAAAZHJzL2Uyb0RvYy54bWysVMFu2zAMvQ/YPwi6r7aDtOuCOkXQIsOA&#10;oi2WDj0rshQbkEWNUuJkXz9KdpygK3YY5oMsieQj+Ujq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" filled="f" strokecolor="red" strokeweight="1pt"/>
            </w:pict>
          </mc:Fallback>
        </mc:AlternateContent>
      </w:r>
      <w:r>
        <w:rPr>
          <w:noProof/>
        </w:rPr>
        <w:drawing>
          <wp:inline distT="0" distB="0" distL="0" distR="0" wp14:anchorId="6084756B" wp14:editId="39F74113">
            <wp:extent cx="5943600" cy="1407160"/>
            <wp:effectExtent l="0" t="0" r="0" b="2540"/>
            <wp:docPr id="90135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2883" name="Picture 1" descr="A screenshot of a computer&#10;&#10;Description automatically generated"/>
                    <pic:cNvPicPr/>
                  </pic:nvPicPr>
                  <pic:blipFill>
                    <a:blip r:embed="rId15"/>
                    <a:stretch>
                      <a:fillRect/>
                    </a:stretch>
                  </pic:blipFill>
                  <pic:spPr>
                    <a:xfrm>
                      <a:off x="0" y="0"/>
                      <a:ext cx="5943600" cy="1407160"/>
                    </a:xfrm>
                    <a:prstGeom prst="rect">
                      <a:avLst/>
                    </a:prstGeom>
                  </pic:spPr>
                </pic:pic>
              </a:graphicData>
            </a:graphic>
          </wp:inline>
        </w:drawing>
      </w:r>
    </w:p>
    <w:p w14:paraId="49A15E6D" w14:textId="77777777" w:rsidR="00782394" w:rsidRDefault="00782394" w:rsidP="00D47759">
      <w:pPr>
        <w:contextualSpacing/>
        <w:rPr>
          <w:rFonts w:cstheme="minorHAnsi"/>
          <w:sz w:val="22"/>
          <w:szCs w:val="22"/>
        </w:rPr>
      </w:pPr>
    </w:p>
    <w:p w14:paraId="5F9C2668" w14:textId="7ED57D77" w:rsidR="00782394" w:rsidRDefault="00782394" w:rsidP="00D47759">
      <w:pPr>
        <w:contextualSpacing/>
        <w:rPr>
          <w:rFonts w:cstheme="minorHAnsi"/>
          <w:sz w:val="22"/>
          <w:szCs w:val="22"/>
        </w:rPr>
      </w:pPr>
      <w:r>
        <w:rPr>
          <w:rFonts w:cstheme="minorHAnsi"/>
          <w:sz w:val="22"/>
          <w:szCs w:val="22"/>
        </w:rPr>
        <w:t xml:space="preserve">Attempting to access the webpage without </w:t>
      </w:r>
      <w:r w:rsidR="0078556E">
        <w:rPr>
          <w:rFonts w:cstheme="minorHAnsi"/>
          <w:sz w:val="22"/>
          <w:szCs w:val="22"/>
        </w:rPr>
        <w:t>secur</w:t>
      </w:r>
      <w:r w:rsidR="001B4ABE">
        <w:rPr>
          <w:rFonts w:cstheme="minorHAnsi"/>
          <w:sz w:val="22"/>
          <w:szCs w:val="22"/>
        </w:rPr>
        <w:t>ity protocols results in a rejected request.</w:t>
      </w:r>
    </w:p>
    <w:p w14:paraId="63885BE6" w14:textId="77777777" w:rsidR="00D50954" w:rsidRDefault="00D50954" w:rsidP="00D47759">
      <w:pPr>
        <w:contextualSpacing/>
        <w:rPr>
          <w:rFonts w:cstheme="minorHAnsi"/>
          <w:sz w:val="22"/>
          <w:szCs w:val="22"/>
        </w:rPr>
      </w:pPr>
    </w:p>
    <w:p w14:paraId="7BCEDCFC" w14:textId="77777777" w:rsidR="001B4ABE" w:rsidRDefault="001B4ABE" w:rsidP="00D47759">
      <w:pPr>
        <w:contextualSpacing/>
        <w:rPr>
          <w:rFonts w:cstheme="minorHAnsi"/>
          <w:sz w:val="22"/>
          <w:szCs w:val="22"/>
        </w:rPr>
      </w:pPr>
    </w:p>
    <w:p w14:paraId="4047154B" w14:textId="670769AF" w:rsidR="006B2597" w:rsidRDefault="006B2597" w:rsidP="00D47759">
      <w:pPr>
        <w:contextualSpacing/>
        <w:rPr>
          <w:rFonts w:cstheme="minorHAnsi"/>
          <w:sz w:val="22"/>
          <w:szCs w:val="22"/>
        </w:rPr>
      </w:pPr>
      <w:r>
        <w:rPr>
          <w:rFonts w:eastAsia="Times New Roman" w:cstheme="minorHAnsi"/>
          <w:noProof/>
          <w:sz w:val="22"/>
          <w:szCs w:val="22"/>
        </w:rPr>
        <w:lastRenderedPageBreak/>
        <w:drawing>
          <wp:inline distT="0" distB="0" distL="0" distR="0" wp14:anchorId="226E43CE" wp14:editId="3013E44B">
            <wp:extent cx="5939790" cy="1742440"/>
            <wp:effectExtent l="0" t="0" r="3810" b="0"/>
            <wp:docPr id="16893075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7579"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742440"/>
                    </a:xfrm>
                    <a:prstGeom prst="rect">
                      <a:avLst/>
                    </a:prstGeom>
                    <a:noFill/>
                    <a:ln>
                      <a:noFill/>
                    </a:ln>
                  </pic:spPr>
                </pic:pic>
              </a:graphicData>
            </a:graphic>
          </wp:inline>
        </w:drawing>
      </w:r>
    </w:p>
    <w:p w14:paraId="44EEE345" w14:textId="77777777" w:rsidR="00D50954" w:rsidRDefault="00D50954" w:rsidP="00D47759">
      <w:pPr>
        <w:contextualSpacing/>
        <w:rPr>
          <w:rFonts w:cstheme="minorHAnsi"/>
          <w:sz w:val="22"/>
          <w:szCs w:val="22"/>
        </w:rPr>
      </w:pPr>
    </w:p>
    <w:p w14:paraId="3E30DD76" w14:textId="118DAF07" w:rsidR="00D50954" w:rsidRDefault="00D50954" w:rsidP="00D47759">
      <w:pPr>
        <w:contextualSpacing/>
        <w:rPr>
          <w:rFonts w:cstheme="minorHAnsi"/>
          <w:sz w:val="22"/>
          <w:szCs w:val="22"/>
        </w:rPr>
      </w:pPr>
      <w:r>
        <w:rPr>
          <w:rFonts w:cstheme="minorHAnsi"/>
          <w:sz w:val="22"/>
          <w:szCs w:val="22"/>
        </w:rPr>
        <w:t>Since we are using a self-signed certificate, the browser does not intrinsically trust the certificate.</w:t>
      </w:r>
      <w:r w:rsidR="00E11E37">
        <w:rPr>
          <w:rFonts w:cstheme="minorHAnsi"/>
          <w:sz w:val="22"/>
          <w:szCs w:val="22"/>
        </w:rPr>
        <w:t xml:space="preserve">  Hence, it identifies the webpage as “Not Secure”.  If we were to replace the self-signed certificate with one from a Certificate Authority, this error would resolve</w:t>
      </w:r>
      <w:r w:rsidR="00026E21">
        <w:rPr>
          <w:rFonts w:cstheme="minorHAnsi"/>
          <w:sz w:val="22"/>
          <w:szCs w:val="22"/>
        </w:rPr>
        <w:t>, but for development purposes it is acceptable.</w:t>
      </w:r>
    </w:p>
    <w:p w14:paraId="1862FEEA" w14:textId="77777777" w:rsidR="001B4ABE" w:rsidRPr="00B7788F" w:rsidRDefault="001B4ABE"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3B3D2FC4" w:rsidR="00DB5652" w:rsidRDefault="00643714" w:rsidP="00D47759">
      <w:pPr>
        <w:contextualSpacing/>
        <w:rPr>
          <w:rFonts w:cstheme="minorHAnsi"/>
          <w:sz w:val="22"/>
          <w:szCs w:val="22"/>
        </w:rPr>
      </w:pPr>
      <w:r>
        <w:rPr>
          <w:rFonts w:cstheme="minorHAnsi"/>
          <w:sz w:val="22"/>
          <w:szCs w:val="22"/>
        </w:rPr>
        <w:t>Successful execution:</w:t>
      </w:r>
    </w:p>
    <w:p w14:paraId="7B02F169" w14:textId="01D5F8EF" w:rsidR="00643714" w:rsidRDefault="00C721C3" w:rsidP="00D47759">
      <w:pPr>
        <w:contextualSpacing/>
        <w:rPr>
          <w:rFonts w:cstheme="minorHAnsi"/>
          <w:sz w:val="22"/>
          <w:szCs w:val="22"/>
        </w:rPr>
      </w:pPr>
      <w:r>
        <w:rPr>
          <w:rFonts w:cstheme="minorHAnsi"/>
          <w:noProof/>
          <w:sz w:val="22"/>
          <w:szCs w:val="22"/>
        </w:rPr>
        <w:drawing>
          <wp:inline distT="0" distB="0" distL="0" distR="0" wp14:anchorId="44FC5988" wp14:editId="4C6DF355">
            <wp:extent cx="6643911" cy="1209600"/>
            <wp:effectExtent l="0" t="0" r="5080" b="0"/>
            <wp:docPr id="666708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8669" cy="1225031"/>
                    </a:xfrm>
                    <a:prstGeom prst="rect">
                      <a:avLst/>
                    </a:prstGeom>
                    <a:noFill/>
                    <a:ln>
                      <a:noFill/>
                    </a:ln>
                  </pic:spPr>
                </pic:pic>
              </a:graphicData>
            </a:graphic>
          </wp:inline>
        </w:drawing>
      </w:r>
    </w:p>
    <w:p w14:paraId="366131A3" w14:textId="77777777" w:rsidR="00C721C3" w:rsidRDefault="00C721C3" w:rsidP="00D47759">
      <w:pPr>
        <w:contextualSpacing/>
        <w:rPr>
          <w:rFonts w:cstheme="minorHAnsi"/>
          <w:sz w:val="22"/>
          <w:szCs w:val="22"/>
        </w:rPr>
      </w:pPr>
    </w:p>
    <w:p w14:paraId="0210753A" w14:textId="08DCA692" w:rsidR="00C721C3" w:rsidRDefault="00BF61DF" w:rsidP="00D47759">
      <w:pPr>
        <w:contextualSpacing/>
        <w:rPr>
          <w:rFonts w:cstheme="minorHAnsi"/>
          <w:sz w:val="22"/>
          <w:szCs w:val="22"/>
        </w:rPr>
      </w:pPr>
      <w:r>
        <w:rPr>
          <w:rFonts w:cstheme="minorHAnsi"/>
          <w:sz w:val="22"/>
          <w:szCs w:val="22"/>
        </w:rPr>
        <w:t>SslServerApplication.java:</w:t>
      </w:r>
    </w:p>
    <w:p w14:paraId="51743118" w14:textId="3EF11C46" w:rsidR="00BF61DF" w:rsidRDefault="00BF61DF" w:rsidP="00D47759">
      <w:pPr>
        <w:contextualSpacing/>
        <w:rPr>
          <w:rFonts w:cstheme="minorHAnsi"/>
          <w:sz w:val="22"/>
          <w:szCs w:val="22"/>
        </w:rPr>
      </w:pPr>
      <w:r>
        <w:rPr>
          <w:rFonts w:cstheme="minorHAnsi"/>
          <w:noProof/>
          <w:sz w:val="22"/>
          <w:szCs w:val="22"/>
        </w:rPr>
        <w:lastRenderedPageBreak/>
        <w:drawing>
          <wp:inline distT="0" distB="0" distL="0" distR="0" wp14:anchorId="61B13A44" wp14:editId="28437520">
            <wp:extent cx="5939790" cy="5781675"/>
            <wp:effectExtent l="0" t="0" r="3810" b="9525"/>
            <wp:docPr id="419448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781675"/>
                    </a:xfrm>
                    <a:prstGeom prst="rect">
                      <a:avLst/>
                    </a:prstGeom>
                    <a:noFill/>
                    <a:ln>
                      <a:noFill/>
                    </a:ln>
                  </pic:spPr>
                </pic:pic>
              </a:graphicData>
            </a:graphic>
          </wp:inline>
        </w:drawing>
      </w:r>
    </w:p>
    <w:p w14:paraId="39C5F4D0" w14:textId="77777777" w:rsidR="00643714" w:rsidRDefault="00643714" w:rsidP="00D47759">
      <w:pPr>
        <w:contextualSpacing/>
        <w:rPr>
          <w:rFonts w:cstheme="minorHAnsi"/>
          <w:sz w:val="22"/>
          <w:szCs w:val="22"/>
        </w:rPr>
      </w:pPr>
    </w:p>
    <w:p w14:paraId="3AF25A2E" w14:textId="5838C6CB" w:rsidR="00BF61DF" w:rsidRDefault="005E0A1D" w:rsidP="00D47759">
      <w:pPr>
        <w:contextualSpacing/>
        <w:rPr>
          <w:rFonts w:cstheme="minorHAnsi"/>
          <w:sz w:val="22"/>
          <w:szCs w:val="22"/>
        </w:rPr>
      </w:pPr>
      <w:r>
        <w:rPr>
          <w:rFonts w:cstheme="minorHAnsi"/>
          <w:sz w:val="22"/>
          <w:szCs w:val="22"/>
        </w:rPr>
        <w:t>a</w:t>
      </w:r>
      <w:r w:rsidR="00CA33A6">
        <w:rPr>
          <w:rFonts w:cstheme="minorHAnsi"/>
          <w:sz w:val="22"/>
          <w:szCs w:val="22"/>
        </w:rPr>
        <w:t>pplication.p</w:t>
      </w:r>
      <w:r>
        <w:rPr>
          <w:rFonts w:cstheme="minorHAnsi"/>
          <w:sz w:val="22"/>
          <w:szCs w:val="22"/>
        </w:rPr>
        <w:t>roperties:</w:t>
      </w:r>
    </w:p>
    <w:p w14:paraId="509B3EFD" w14:textId="276849BB" w:rsidR="005E0A1D" w:rsidRDefault="007F3A80" w:rsidP="00D47759">
      <w:pPr>
        <w:contextualSpacing/>
        <w:rPr>
          <w:rFonts w:cstheme="minorHAnsi"/>
          <w:sz w:val="22"/>
          <w:szCs w:val="22"/>
        </w:rPr>
      </w:pPr>
      <w:r>
        <w:rPr>
          <w:rFonts w:cstheme="minorHAnsi"/>
          <w:noProof/>
          <w:sz w:val="22"/>
          <w:szCs w:val="22"/>
        </w:rPr>
        <w:drawing>
          <wp:inline distT="0" distB="0" distL="0" distR="0" wp14:anchorId="0BD62026" wp14:editId="29A7DA23">
            <wp:extent cx="3571240" cy="1864995"/>
            <wp:effectExtent l="0" t="0" r="0" b="1905"/>
            <wp:docPr id="797339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240" cy="1864995"/>
                    </a:xfrm>
                    <a:prstGeom prst="rect">
                      <a:avLst/>
                    </a:prstGeom>
                    <a:noFill/>
                    <a:ln>
                      <a:noFill/>
                    </a:ln>
                  </pic:spPr>
                </pic:pic>
              </a:graphicData>
            </a:graphic>
          </wp:inline>
        </w:drawing>
      </w:r>
    </w:p>
    <w:p w14:paraId="2D7044BC" w14:textId="77777777" w:rsidR="00BF61DF" w:rsidRDefault="00BF61DF" w:rsidP="00D47759">
      <w:pPr>
        <w:contextualSpacing/>
        <w:rPr>
          <w:rFonts w:cstheme="minorHAnsi"/>
          <w:sz w:val="22"/>
          <w:szCs w:val="22"/>
        </w:rPr>
      </w:pPr>
    </w:p>
    <w:p w14:paraId="6C79EDBA" w14:textId="6A7C9A0D" w:rsidR="00353E5C" w:rsidRDefault="005A34BD" w:rsidP="00D47759">
      <w:pPr>
        <w:contextualSpacing/>
        <w:rPr>
          <w:rFonts w:cstheme="minorHAnsi"/>
          <w:sz w:val="22"/>
          <w:szCs w:val="22"/>
        </w:rPr>
      </w:pPr>
      <w:r>
        <w:rPr>
          <w:rFonts w:cstheme="minorHAnsi"/>
          <w:sz w:val="22"/>
          <w:szCs w:val="22"/>
        </w:rPr>
        <w:lastRenderedPageBreak/>
        <w:t>pom.xml</w:t>
      </w:r>
    </w:p>
    <w:p w14:paraId="4BBDA85C" w14:textId="16A25B67" w:rsidR="005E0A1D" w:rsidRDefault="005A34BD" w:rsidP="00D47759">
      <w:pPr>
        <w:contextualSpacing/>
        <w:rPr>
          <w:rFonts w:cstheme="minorHAnsi"/>
          <w:sz w:val="22"/>
          <w:szCs w:val="22"/>
        </w:rPr>
      </w:pPr>
      <w:r>
        <w:rPr>
          <w:rFonts w:cstheme="minorHAnsi"/>
          <w:noProof/>
          <w:sz w:val="22"/>
          <w:szCs w:val="22"/>
        </w:rPr>
        <w:drawing>
          <wp:inline distT="0" distB="0" distL="0" distR="0" wp14:anchorId="522D0FD3" wp14:editId="387C6102">
            <wp:extent cx="5939790" cy="3002280"/>
            <wp:effectExtent l="0" t="0" r="3810" b="7620"/>
            <wp:docPr id="87455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002280"/>
                    </a:xfrm>
                    <a:prstGeom prst="rect">
                      <a:avLst/>
                    </a:prstGeom>
                    <a:noFill/>
                    <a:ln>
                      <a:noFill/>
                    </a:ln>
                  </pic:spPr>
                </pic:pic>
              </a:graphicData>
            </a:graphic>
          </wp:inline>
        </w:drawing>
      </w:r>
    </w:p>
    <w:p w14:paraId="4D12D1A8" w14:textId="77777777" w:rsidR="004A5FFA" w:rsidRDefault="004A5FFA" w:rsidP="00D47759">
      <w:pPr>
        <w:contextualSpacing/>
        <w:rPr>
          <w:rFonts w:cstheme="minorHAnsi"/>
          <w:sz w:val="22"/>
          <w:szCs w:val="22"/>
        </w:rPr>
      </w:pPr>
    </w:p>
    <w:p w14:paraId="76D56293" w14:textId="3D07F0DA" w:rsidR="004A5FFA" w:rsidRDefault="004A5FFA" w:rsidP="00D47759">
      <w:pPr>
        <w:contextualSpacing/>
        <w:rPr>
          <w:rFonts w:cstheme="minorHAnsi"/>
          <w:sz w:val="22"/>
          <w:szCs w:val="22"/>
        </w:rPr>
      </w:pPr>
      <w:r>
        <w:rPr>
          <w:rFonts w:cstheme="minorHAnsi"/>
          <w:sz w:val="22"/>
          <w:szCs w:val="22"/>
        </w:rPr>
        <w:t>suppression.xml</w:t>
      </w:r>
    </w:p>
    <w:p w14:paraId="13ADA34A" w14:textId="5254602F" w:rsidR="004A5FFA" w:rsidRDefault="00B64206" w:rsidP="00D47759">
      <w:pPr>
        <w:contextualSpacing/>
        <w:rPr>
          <w:rFonts w:cstheme="minorHAnsi"/>
          <w:sz w:val="22"/>
          <w:szCs w:val="22"/>
        </w:rPr>
      </w:pPr>
      <w:r>
        <w:rPr>
          <w:noProof/>
        </w:rPr>
        <w:lastRenderedPageBreak/>
        <w:drawing>
          <wp:inline distT="0" distB="0" distL="0" distR="0" wp14:anchorId="09FAD28E" wp14:editId="059ECD64">
            <wp:extent cx="5943600" cy="7395210"/>
            <wp:effectExtent l="0" t="0" r="0" b="0"/>
            <wp:docPr id="845357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57119" name="Picture 1" descr="A screenshot of a computer program&#10;&#10;Description automatically generated"/>
                    <pic:cNvPicPr/>
                  </pic:nvPicPr>
                  <pic:blipFill>
                    <a:blip r:embed="rId20"/>
                    <a:stretch>
                      <a:fillRect/>
                    </a:stretch>
                  </pic:blipFill>
                  <pic:spPr>
                    <a:xfrm>
                      <a:off x="0" y="0"/>
                      <a:ext cx="5943600" cy="7395210"/>
                    </a:xfrm>
                    <a:prstGeom prst="rect">
                      <a:avLst/>
                    </a:prstGeom>
                  </pic:spPr>
                </pic:pic>
              </a:graphicData>
            </a:graphic>
          </wp:inline>
        </w:drawing>
      </w:r>
    </w:p>
    <w:p w14:paraId="3E70C94B" w14:textId="555B58B8" w:rsidR="005E0A1D" w:rsidRDefault="00126441" w:rsidP="00D47759">
      <w:pPr>
        <w:contextualSpacing/>
        <w:rPr>
          <w:rFonts w:cstheme="minorHAnsi"/>
          <w:sz w:val="22"/>
          <w:szCs w:val="22"/>
        </w:rPr>
      </w:pPr>
      <w:r>
        <w:rPr>
          <w:noProof/>
        </w:rPr>
        <w:lastRenderedPageBreak/>
        <w:drawing>
          <wp:inline distT="0" distB="0" distL="0" distR="0" wp14:anchorId="79454F12" wp14:editId="3997BA06">
            <wp:extent cx="5943600" cy="7473950"/>
            <wp:effectExtent l="0" t="0" r="0" b="0"/>
            <wp:docPr id="976516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16224" name="Picture 1" descr="A screenshot of a computer program&#10;&#10;Description automatically generated"/>
                    <pic:cNvPicPr/>
                  </pic:nvPicPr>
                  <pic:blipFill>
                    <a:blip r:embed="rId21"/>
                    <a:stretch>
                      <a:fillRect/>
                    </a:stretch>
                  </pic:blipFill>
                  <pic:spPr>
                    <a:xfrm>
                      <a:off x="0" y="0"/>
                      <a:ext cx="5943600" cy="7473950"/>
                    </a:xfrm>
                    <a:prstGeom prst="rect">
                      <a:avLst/>
                    </a:prstGeom>
                  </pic:spPr>
                </pic:pic>
              </a:graphicData>
            </a:graphic>
          </wp:inline>
        </w:drawing>
      </w:r>
      <w:r w:rsidR="00461A96">
        <w:rPr>
          <w:noProof/>
        </w:rPr>
        <w:lastRenderedPageBreak/>
        <w:drawing>
          <wp:inline distT="0" distB="0" distL="0" distR="0" wp14:anchorId="6143BA33" wp14:editId="23DFC9C9">
            <wp:extent cx="5943600" cy="7392670"/>
            <wp:effectExtent l="0" t="0" r="0" b="0"/>
            <wp:docPr id="258352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52717" name="Picture 1" descr="A screenshot of a computer&#10;&#10;Description automatically generated"/>
                    <pic:cNvPicPr/>
                  </pic:nvPicPr>
                  <pic:blipFill>
                    <a:blip r:embed="rId22"/>
                    <a:stretch>
                      <a:fillRect/>
                    </a:stretch>
                  </pic:blipFill>
                  <pic:spPr>
                    <a:xfrm>
                      <a:off x="0" y="0"/>
                      <a:ext cx="5943600" cy="7392670"/>
                    </a:xfrm>
                    <a:prstGeom prst="rect">
                      <a:avLst/>
                    </a:prstGeom>
                  </pic:spPr>
                </pic:pic>
              </a:graphicData>
            </a:graphic>
          </wp:inline>
        </w:drawing>
      </w:r>
      <w:r w:rsidR="00C53A61">
        <w:rPr>
          <w:noProof/>
        </w:rPr>
        <w:lastRenderedPageBreak/>
        <w:drawing>
          <wp:inline distT="0" distB="0" distL="0" distR="0" wp14:anchorId="5605224F" wp14:editId="2BB6D2C0">
            <wp:extent cx="5943600" cy="7387590"/>
            <wp:effectExtent l="0" t="0" r="0" b="3810"/>
            <wp:docPr id="13182240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4090" name="Picture 1" descr="A screenshot of a computer program&#10;&#10;Description automatically generated"/>
                    <pic:cNvPicPr/>
                  </pic:nvPicPr>
                  <pic:blipFill>
                    <a:blip r:embed="rId23"/>
                    <a:stretch>
                      <a:fillRect/>
                    </a:stretch>
                  </pic:blipFill>
                  <pic:spPr>
                    <a:xfrm>
                      <a:off x="0" y="0"/>
                      <a:ext cx="5943600" cy="7387590"/>
                    </a:xfrm>
                    <a:prstGeom prst="rect">
                      <a:avLst/>
                    </a:prstGeom>
                  </pic:spPr>
                </pic:pic>
              </a:graphicData>
            </a:graphic>
          </wp:inline>
        </w:drawing>
      </w:r>
      <w:r w:rsidR="006A15E1">
        <w:rPr>
          <w:noProof/>
        </w:rPr>
        <w:lastRenderedPageBreak/>
        <w:drawing>
          <wp:inline distT="0" distB="0" distL="0" distR="0" wp14:anchorId="3A577382" wp14:editId="3583EBFD">
            <wp:extent cx="5943600" cy="7348220"/>
            <wp:effectExtent l="0" t="0" r="0" b="5080"/>
            <wp:docPr id="621436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6934" name="Picture 1" descr="A screenshot of a computer program&#10;&#10;Description automatically generated"/>
                    <pic:cNvPicPr/>
                  </pic:nvPicPr>
                  <pic:blipFill>
                    <a:blip r:embed="rId24"/>
                    <a:stretch>
                      <a:fillRect/>
                    </a:stretch>
                  </pic:blipFill>
                  <pic:spPr>
                    <a:xfrm>
                      <a:off x="0" y="0"/>
                      <a:ext cx="5943600" cy="7348220"/>
                    </a:xfrm>
                    <a:prstGeom prst="rect">
                      <a:avLst/>
                    </a:prstGeom>
                  </pic:spPr>
                </pic:pic>
              </a:graphicData>
            </a:graphic>
          </wp:inline>
        </w:drawing>
      </w:r>
      <w:r w:rsidR="00323D98">
        <w:rPr>
          <w:noProof/>
        </w:rPr>
        <w:lastRenderedPageBreak/>
        <w:drawing>
          <wp:inline distT="0" distB="0" distL="0" distR="0" wp14:anchorId="3D67708F" wp14:editId="54FE3A6E">
            <wp:extent cx="5943600" cy="7553325"/>
            <wp:effectExtent l="0" t="0" r="0" b="9525"/>
            <wp:docPr id="11860862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6235" name="Picture 1" descr="A screen shot of a computer program&#10;&#10;Description automatically generated"/>
                    <pic:cNvPicPr/>
                  </pic:nvPicPr>
                  <pic:blipFill>
                    <a:blip r:embed="rId25"/>
                    <a:stretch>
                      <a:fillRect/>
                    </a:stretch>
                  </pic:blipFill>
                  <pic:spPr>
                    <a:xfrm>
                      <a:off x="0" y="0"/>
                      <a:ext cx="5943600" cy="7553325"/>
                    </a:xfrm>
                    <a:prstGeom prst="rect">
                      <a:avLst/>
                    </a:prstGeom>
                  </pic:spPr>
                </pic:pic>
              </a:graphicData>
            </a:graphic>
          </wp:inline>
        </w:drawing>
      </w:r>
      <w:r w:rsidR="00483B33">
        <w:rPr>
          <w:noProof/>
        </w:rPr>
        <w:lastRenderedPageBreak/>
        <w:drawing>
          <wp:inline distT="0" distB="0" distL="0" distR="0" wp14:anchorId="2C676F2D" wp14:editId="09874D83">
            <wp:extent cx="5943600" cy="1222375"/>
            <wp:effectExtent l="0" t="0" r="0" b="0"/>
            <wp:docPr id="1167798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98284" name="Picture 1" descr="A screen shot of a computer code&#10;&#10;Description automatically generated"/>
                    <pic:cNvPicPr/>
                  </pic:nvPicPr>
                  <pic:blipFill>
                    <a:blip r:embed="rId26"/>
                    <a:stretch>
                      <a:fillRect/>
                    </a:stretch>
                  </pic:blipFill>
                  <pic:spPr>
                    <a:xfrm>
                      <a:off x="0" y="0"/>
                      <a:ext cx="5943600" cy="1222375"/>
                    </a:xfrm>
                    <a:prstGeom prst="rect">
                      <a:avLst/>
                    </a:prstGeom>
                  </pic:spPr>
                </pic:pic>
              </a:graphicData>
            </a:graphic>
          </wp:inline>
        </w:drawing>
      </w:r>
    </w:p>
    <w:p w14:paraId="1213CFC9" w14:textId="77777777" w:rsidR="00483B33" w:rsidRDefault="00483B33" w:rsidP="00D47759">
      <w:pPr>
        <w:contextualSpacing/>
        <w:rPr>
          <w:rFonts w:cstheme="minorHAnsi"/>
          <w:sz w:val="22"/>
          <w:szCs w:val="22"/>
        </w:rPr>
      </w:pPr>
    </w:p>
    <w:p w14:paraId="18545E23" w14:textId="5C2A81D7" w:rsidR="00483B33" w:rsidRDefault="00EF1BEF" w:rsidP="00D47759">
      <w:pPr>
        <w:contextualSpacing/>
        <w:rPr>
          <w:rFonts w:cstheme="minorHAnsi"/>
          <w:sz w:val="22"/>
          <w:szCs w:val="22"/>
        </w:rPr>
      </w:pPr>
      <w:r>
        <w:rPr>
          <w:rFonts w:cstheme="minorHAnsi"/>
          <w:sz w:val="22"/>
          <w:szCs w:val="22"/>
        </w:rPr>
        <w:t>Dependency Report</w:t>
      </w:r>
    </w:p>
    <w:p w14:paraId="2CE87B17" w14:textId="0AE8D2A9" w:rsidR="00EF1BEF" w:rsidRDefault="009F3BE4" w:rsidP="00D47759">
      <w:pPr>
        <w:contextualSpacing/>
        <w:rPr>
          <w:rFonts w:cstheme="minorHAnsi"/>
          <w:sz w:val="22"/>
          <w:szCs w:val="22"/>
        </w:rPr>
      </w:pPr>
      <w:r>
        <w:rPr>
          <w:noProof/>
        </w:rPr>
        <w:lastRenderedPageBreak/>
        <w:drawing>
          <wp:inline distT="0" distB="0" distL="0" distR="0" wp14:anchorId="20E6622E" wp14:editId="1BBF7335">
            <wp:extent cx="5943600" cy="6714490"/>
            <wp:effectExtent l="0" t="0" r="0" b="0"/>
            <wp:docPr id="18010555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5561" name="Picture 1" descr="A screenshot of a web page&#10;&#10;Description automatically generated"/>
                    <pic:cNvPicPr/>
                  </pic:nvPicPr>
                  <pic:blipFill>
                    <a:blip r:embed="rId27"/>
                    <a:stretch>
                      <a:fillRect/>
                    </a:stretch>
                  </pic:blipFill>
                  <pic:spPr>
                    <a:xfrm>
                      <a:off x="0" y="0"/>
                      <a:ext cx="5943600" cy="6714490"/>
                    </a:xfrm>
                    <a:prstGeom prst="rect">
                      <a:avLst/>
                    </a:prstGeom>
                  </pic:spPr>
                </pic:pic>
              </a:graphicData>
            </a:graphic>
          </wp:inline>
        </w:drawing>
      </w:r>
    </w:p>
    <w:p w14:paraId="6567D422" w14:textId="77777777" w:rsidR="007244FF" w:rsidRPr="00B7788F" w:rsidRDefault="007244FF"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6EDD0821" w14:textId="77777777" w:rsidR="00E93F95" w:rsidRDefault="00E93F95" w:rsidP="00D47759">
      <w:pPr>
        <w:contextualSpacing/>
        <w:rPr>
          <w:rFonts w:cstheme="minorHAnsi"/>
          <w:sz w:val="22"/>
          <w:szCs w:val="22"/>
        </w:rPr>
      </w:pPr>
    </w:p>
    <w:p w14:paraId="388FF422" w14:textId="267BD231" w:rsidR="00FD7563" w:rsidRDefault="00626F26" w:rsidP="00FD7563">
      <w:pPr>
        <w:contextualSpacing/>
        <w:rPr>
          <w:rFonts w:eastAsia="Times New Roman"/>
          <w:sz w:val="22"/>
          <w:szCs w:val="22"/>
        </w:rPr>
      </w:pPr>
      <w:r>
        <w:rPr>
          <w:rFonts w:cstheme="minorHAnsi"/>
          <w:sz w:val="22"/>
          <w:szCs w:val="22"/>
        </w:rPr>
        <w:t>To confirm that the hashing function and checksum values are working correctly, we can compare the checksum returned by the server controller with one from a third-party tool</w:t>
      </w:r>
      <w:r w:rsidR="00FD7563">
        <w:rPr>
          <w:rFonts w:cstheme="minorHAnsi"/>
          <w:sz w:val="22"/>
          <w:szCs w:val="22"/>
        </w:rPr>
        <w:t xml:space="preserve"> provided by KeyCDN</w:t>
      </w:r>
      <w:r w:rsidR="00944BAD">
        <w:rPr>
          <w:rFonts w:cstheme="minorHAnsi"/>
          <w:sz w:val="22"/>
          <w:szCs w:val="22"/>
        </w:rPr>
        <w:t xml:space="preserve"> (</w:t>
      </w:r>
      <w:r w:rsidR="00FD7563">
        <w:rPr>
          <w:rFonts w:eastAsia="Times New Roman"/>
          <w:sz w:val="22"/>
          <w:szCs w:val="22"/>
        </w:rPr>
        <w:t>KeyCDN Tools, n.d.)</w:t>
      </w:r>
      <w:r w:rsidR="00944BAD">
        <w:rPr>
          <w:rFonts w:eastAsia="Times New Roman"/>
          <w:sz w:val="22"/>
          <w:szCs w:val="22"/>
        </w:rPr>
        <w:t>.</w:t>
      </w:r>
    </w:p>
    <w:p w14:paraId="575FF947" w14:textId="77777777" w:rsidR="00944BAD" w:rsidRDefault="00944BAD" w:rsidP="00FD7563">
      <w:pPr>
        <w:contextualSpacing/>
        <w:rPr>
          <w:rFonts w:eastAsia="Times New Roman"/>
          <w:sz w:val="22"/>
          <w:szCs w:val="22"/>
        </w:rPr>
      </w:pPr>
    </w:p>
    <w:p w14:paraId="2BE97CD6" w14:textId="666E91E3" w:rsidR="00944BAD" w:rsidRDefault="00944BAD" w:rsidP="00FD7563">
      <w:pPr>
        <w:contextualSpacing/>
        <w:rPr>
          <w:rFonts w:eastAsia="Times New Roman"/>
          <w:sz w:val="22"/>
          <w:szCs w:val="22"/>
        </w:rPr>
      </w:pPr>
      <w:r>
        <w:rPr>
          <w:rFonts w:eastAsia="Times New Roman"/>
          <w:sz w:val="22"/>
          <w:szCs w:val="22"/>
        </w:rPr>
        <w:lastRenderedPageBreak/>
        <w:t>Server provided checksum value for the user message:</w:t>
      </w:r>
    </w:p>
    <w:p w14:paraId="0958079E" w14:textId="64C90C2B" w:rsidR="004704FC" w:rsidRDefault="00FD7563" w:rsidP="00D47759">
      <w:pPr>
        <w:contextualSpacing/>
        <w:rPr>
          <w:rFonts w:cstheme="minorHAnsi"/>
          <w:sz w:val="22"/>
          <w:szCs w:val="22"/>
        </w:rPr>
      </w:pPr>
      <w:r>
        <w:rPr>
          <w:noProof/>
        </w:rPr>
        <w:drawing>
          <wp:inline distT="0" distB="0" distL="0" distR="0" wp14:anchorId="0FE4AE5B" wp14:editId="34EEE5FC">
            <wp:extent cx="5943600" cy="1242060"/>
            <wp:effectExtent l="0" t="0" r="0" b="0"/>
            <wp:docPr id="11745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0639" name="Picture 1" descr="A screenshot of a computer&#10;&#10;Description automatically generated"/>
                    <pic:cNvPicPr/>
                  </pic:nvPicPr>
                  <pic:blipFill>
                    <a:blip r:embed="rId28"/>
                    <a:stretch>
                      <a:fillRect/>
                    </a:stretch>
                  </pic:blipFill>
                  <pic:spPr>
                    <a:xfrm>
                      <a:off x="0" y="0"/>
                      <a:ext cx="5943600" cy="1242060"/>
                    </a:xfrm>
                    <a:prstGeom prst="rect">
                      <a:avLst/>
                    </a:prstGeom>
                  </pic:spPr>
                </pic:pic>
              </a:graphicData>
            </a:graphic>
          </wp:inline>
        </w:drawing>
      </w:r>
    </w:p>
    <w:p w14:paraId="6B523202" w14:textId="77777777" w:rsidR="004704FC" w:rsidRDefault="004704FC" w:rsidP="00D47759">
      <w:pPr>
        <w:contextualSpacing/>
        <w:rPr>
          <w:rFonts w:cstheme="minorHAnsi"/>
          <w:sz w:val="22"/>
          <w:szCs w:val="22"/>
        </w:rPr>
      </w:pPr>
    </w:p>
    <w:p w14:paraId="32622249" w14:textId="77777777" w:rsidR="00944BAD" w:rsidRDefault="00944BAD" w:rsidP="00D47759">
      <w:pPr>
        <w:contextualSpacing/>
        <w:rPr>
          <w:rFonts w:cstheme="minorHAnsi"/>
          <w:sz w:val="22"/>
          <w:szCs w:val="22"/>
        </w:rPr>
      </w:pPr>
    </w:p>
    <w:p w14:paraId="5A3DD677" w14:textId="4F463B21" w:rsidR="00944BAD" w:rsidRDefault="00944BAD" w:rsidP="00D47759">
      <w:pPr>
        <w:contextualSpacing/>
        <w:rPr>
          <w:rFonts w:cstheme="minorHAnsi"/>
          <w:sz w:val="22"/>
          <w:szCs w:val="22"/>
        </w:rPr>
      </w:pPr>
      <w:r>
        <w:rPr>
          <w:rFonts w:cstheme="minorHAnsi"/>
          <w:sz w:val="22"/>
          <w:szCs w:val="22"/>
        </w:rPr>
        <w:t>Third-party tool</w:t>
      </w:r>
      <w:r w:rsidR="00C33B99">
        <w:rPr>
          <w:rFonts w:cstheme="minorHAnsi"/>
          <w:sz w:val="22"/>
          <w:szCs w:val="22"/>
        </w:rPr>
        <w:t xml:space="preserve"> checksum for same message:</w:t>
      </w:r>
    </w:p>
    <w:p w14:paraId="3459F77B" w14:textId="3418610D" w:rsidR="00C33B99" w:rsidRDefault="00C33B99" w:rsidP="00D47759">
      <w:pPr>
        <w:contextualSpacing/>
        <w:rPr>
          <w:rFonts w:cstheme="minorHAnsi"/>
          <w:sz w:val="22"/>
          <w:szCs w:val="22"/>
        </w:rPr>
      </w:pPr>
      <w:r>
        <w:rPr>
          <w:noProof/>
        </w:rPr>
        <w:drawing>
          <wp:inline distT="0" distB="0" distL="0" distR="0" wp14:anchorId="264FEFF0" wp14:editId="3AA55510">
            <wp:extent cx="5943600" cy="4789170"/>
            <wp:effectExtent l="0" t="0" r="0" b="0"/>
            <wp:docPr id="75253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30624" name="Picture 1" descr="A screenshot of a computer&#10;&#10;Description automatically generated"/>
                    <pic:cNvPicPr/>
                  </pic:nvPicPr>
                  <pic:blipFill>
                    <a:blip r:embed="rId29"/>
                    <a:stretch>
                      <a:fillRect/>
                    </a:stretch>
                  </pic:blipFill>
                  <pic:spPr>
                    <a:xfrm>
                      <a:off x="0" y="0"/>
                      <a:ext cx="5943600" cy="4789170"/>
                    </a:xfrm>
                    <a:prstGeom prst="rect">
                      <a:avLst/>
                    </a:prstGeom>
                  </pic:spPr>
                </pic:pic>
              </a:graphicData>
            </a:graphic>
          </wp:inline>
        </w:drawing>
      </w:r>
    </w:p>
    <w:p w14:paraId="656628CE" w14:textId="78A2BF18" w:rsidR="00C33B99" w:rsidRDefault="005C7A7C" w:rsidP="00D47759">
      <w:pPr>
        <w:contextualSpacing/>
        <w:rPr>
          <w:rFonts w:cstheme="minorHAnsi"/>
          <w:sz w:val="22"/>
          <w:szCs w:val="22"/>
        </w:rPr>
      </w:pPr>
      <w:r>
        <w:rPr>
          <w:rFonts w:cstheme="minorHAnsi"/>
          <w:sz w:val="22"/>
          <w:szCs w:val="22"/>
        </w:rPr>
        <w:t xml:space="preserve">The identical checksum values confirm that the message was received </w:t>
      </w:r>
      <w:r w:rsidR="00972ED7">
        <w:rPr>
          <w:rFonts w:cstheme="minorHAnsi"/>
          <w:sz w:val="22"/>
          <w:szCs w:val="22"/>
        </w:rPr>
        <w:t>without modification</w:t>
      </w:r>
      <w:r>
        <w:rPr>
          <w:rFonts w:cstheme="minorHAnsi"/>
          <w:sz w:val="22"/>
          <w:szCs w:val="22"/>
        </w:rPr>
        <w:t xml:space="preserve"> by the server controller</w:t>
      </w:r>
      <w:r w:rsidR="00972ED7">
        <w:rPr>
          <w:rFonts w:cstheme="minorHAnsi"/>
          <w:sz w:val="22"/>
          <w:szCs w:val="22"/>
        </w:rPr>
        <w:t>.</w:t>
      </w:r>
    </w:p>
    <w:p w14:paraId="0729C9F8" w14:textId="77777777" w:rsidR="005C7A7C" w:rsidRDefault="005C7A7C" w:rsidP="00D47759">
      <w:pPr>
        <w:contextualSpacing/>
        <w:rPr>
          <w:rFonts w:cstheme="minorHAnsi"/>
          <w:sz w:val="22"/>
          <w:szCs w:val="22"/>
        </w:rPr>
      </w:pPr>
    </w:p>
    <w:p w14:paraId="71963084" w14:textId="7F3ABE53" w:rsidR="005B2923" w:rsidRDefault="001C532D" w:rsidP="00D47759">
      <w:pPr>
        <w:contextualSpacing/>
        <w:rPr>
          <w:rFonts w:cstheme="minorHAnsi"/>
          <w:sz w:val="22"/>
          <w:szCs w:val="22"/>
        </w:rPr>
      </w:pPr>
      <w:r>
        <w:rPr>
          <w:rFonts w:cstheme="minorHAnsi"/>
          <w:sz w:val="22"/>
          <w:szCs w:val="22"/>
        </w:rPr>
        <w:t xml:space="preserve">In order to both send and receive </w:t>
      </w:r>
      <w:r w:rsidR="00A700B4">
        <w:rPr>
          <w:rFonts w:cstheme="minorHAnsi"/>
          <w:sz w:val="22"/>
          <w:szCs w:val="22"/>
        </w:rPr>
        <w:t xml:space="preserve">data from the server controller, the /hash request mapping was expanded to </w:t>
      </w:r>
      <w:r w:rsidR="00455971">
        <w:rPr>
          <w:rFonts w:cstheme="minorHAnsi"/>
          <w:sz w:val="22"/>
          <w:szCs w:val="22"/>
        </w:rPr>
        <w:t>accept a string value.</w:t>
      </w:r>
    </w:p>
    <w:p w14:paraId="419C38F1" w14:textId="77777777" w:rsidR="00455971" w:rsidRDefault="00455971" w:rsidP="00D47759">
      <w:pPr>
        <w:contextualSpacing/>
        <w:rPr>
          <w:rFonts w:cstheme="minorHAnsi"/>
          <w:sz w:val="22"/>
          <w:szCs w:val="22"/>
        </w:rPr>
      </w:pPr>
    </w:p>
    <w:p w14:paraId="59D1FB1D" w14:textId="335F915F" w:rsidR="00F56736" w:rsidRDefault="00F56736" w:rsidP="00D47759">
      <w:pPr>
        <w:contextualSpacing/>
        <w:rPr>
          <w:rFonts w:cstheme="minorHAnsi"/>
          <w:sz w:val="22"/>
          <w:szCs w:val="22"/>
        </w:rPr>
      </w:pPr>
      <w:r>
        <w:rPr>
          <w:rFonts w:cstheme="minorHAnsi"/>
          <w:sz w:val="22"/>
          <w:szCs w:val="22"/>
        </w:rPr>
        <w:t>SslServer</w:t>
      </w:r>
      <w:r w:rsidR="00E530E6">
        <w:rPr>
          <w:rFonts w:cstheme="minorHAnsi"/>
          <w:sz w:val="22"/>
          <w:szCs w:val="22"/>
        </w:rPr>
        <w:t>Application</w:t>
      </w:r>
      <w:r>
        <w:rPr>
          <w:rFonts w:cstheme="minorHAnsi"/>
          <w:sz w:val="22"/>
          <w:szCs w:val="22"/>
        </w:rPr>
        <w:t>.java</w:t>
      </w:r>
    </w:p>
    <w:p w14:paraId="5FC0B5D2" w14:textId="13E56CA2" w:rsidR="00455971" w:rsidRDefault="00455971" w:rsidP="00D47759">
      <w:pPr>
        <w:contextualSpacing/>
        <w:rPr>
          <w:rFonts w:cstheme="minorHAnsi"/>
          <w:sz w:val="22"/>
          <w:szCs w:val="22"/>
        </w:rPr>
      </w:pPr>
      <w:r>
        <w:rPr>
          <w:noProof/>
        </w:rPr>
        <w:lastRenderedPageBreak/>
        <w:drawing>
          <wp:inline distT="0" distB="0" distL="0" distR="0" wp14:anchorId="6385471C" wp14:editId="5D9F7BFF">
            <wp:extent cx="5943600" cy="5650230"/>
            <wp:effectExtent l="0" t="0" r="0" b="7620"/>
            <wp:docPr id="1510058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58160" name="Picture 1" descr="A screen shot of a computer program&#10;&#10;Description automatically generated"/>
                    <pic:cNvPicPr/>
                  </pic:nvPicPr>
                  <pic:blipFill>
                    <a:blip r:embed="rId30"/>
                    <a:stretch>
                      <a:fillRect/>
                    </a:stretch>
                  </pic:blipFill>
                  <pic:spPr>
                    <a:xfrm>
                      <a:off x="0" y="0"/>
                      <a:ext cx="5943600" cy="5650230"/>
                    </a:xfrm>
                    <a:prstGeom prst="rect">
                      <a:avLst/>
                    </a:prstGeom>
                  </pic:spPr>
                </pic:pic>
              </a:graphicData>
            </a:graphic>
          </wp:inline>
        </w:drawing>
      </w:r>
    </w:p>
    <w:p w14:paraId="4B858C4E" w14:textId="77777777" w:rsidR="00E93F95" w:rsidRDefault="00E93F95" w:rsidP="00D47759">
      <w:pPr>
        <w:contextualSpacing/>
        <w:rPr>
          <w:rFonts w:cstheme="minorHAnsi"/>
          <w:sz w:val="22"/>
          <w:szCs w:val="22"/>
        </w:rPr>
      </w:pPr>
    </w:p>
    <w:p w14:paraId="181225FA" w14:textId="011B9B78" w:rsidR="00455971" w:rsidRDefault="00455971" w:rsidP="00D47759">
      <w:pPr>
        <w:contextualSpacing/>
        <w:rPr>
          <w:rFonts w:cstheme="minorHAnsi"/>
          <w:sz w:val="22"/>
          <w:szCs w:val="22"/>
        </w:rPr>
      </w:pPr>
      <w:r>
        <w:rPr>
          <w:rFonts w:cstheme="minorHAnsi"/>
          <w:sz w:val="22"/>
          <w:szCs w:val="22"/>
        </w:rPr>
        <w:t xml:space="preserve">This </w:t>
      </w:r>
      <w:r w:rsidR="00F766AD">
        <w:rPr>
          <w:rFonts w:cstheme="minorHAnsi"/>
          <w:sz w:val="22"/>
          <w:szCs w:val="22"/>
        </w:rPr>
        <w:t>allows the server controller to accept parameters through the URL.</w:t>
      </w:r>
      <w:r w:rsidR="00F766AD">
        <w:rPr>
          <w:rFonts w:cstheme="minorHAnsi"/>
          <w:noProof/>
          <w:sz w:val="22"/>
          <w:szCs w:val="22"/>
        </w:rPr>
        <w:drawing>
          <wp:inline distT="0" distB="0" distL="0" distR="0" wp14:anchorId="37A931CC" wp14:editId="03733756">
            <wp:extent cx="5939790" cy="1576705"/>
            <wp:effectExtent l="0" t="0" r="3810" b="4445"/>
            <wp:docPr id="26157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576705"/>
                    </a:xfrm>
                    <a:prstGeom prst="rect">
                      <a:avLst/>
                    </a:prstGeom>
                    <a:noFill/>
                    <a:ln>
                      <a:noFill/>
                    </a:ln>
                  </pic:spPr>
                </pic:pic>
              </a:graphicData>
            </a:graphic>
          </wp:inline>
        </w:drawing>
      </w:r>
    </w:p>
    <w:p w14:paraId="545A0D13" w14:textId="77777777" w:rsidR="00455971" w:rsidRDefault="00455971" w:rsidP="00D47759">
      <w:pPr>
        <w:contextualSpacing/>
        <w:rPr>
          <w:rFonts w:cstheme="minorHAnsi"/>
          <w:sz w:val="22"/>
          <w:szCs w:val="22"/>
        </w:rPr>
      </w:pPr>
    </w:p>
    <w:p w14:paraId="5003D7BB" w14:textId="77777777" w:rsidR="002235F3" w:rsidRDefault="00044346" w:rsidP="00D47759">
      <w:pPr>
        <w:contextualSpacing/>
        <w:rPr>
          <w:rFonts w:cstheme="minorHAnsi"/>
          <w:sz w:val="22"/>
          <w:szCs w:val="22"/>
        </w:rPr>
      </w:pPr>
      <w:r>
        <w:rPr>
          <w:rFonts w:cstheme="minorHAnsi"/>
          <w:sz w:val="22"/>
          <w:szCs w:val="22"/>
        </w:rPr>
        <w:t>Because we are accepting string parameters, input validation becomes critical</w:t>
      </w:r>
      <w:r w:rsidR="00C772A2">
        <w:rPr>
          <w:rFonts w:cstheme="minorHAnsi"/>
          <w:sz w:val="22"/>
          <w:szCs w:val="22"/>
        </w:rPr>
        <w:t xml:space="preserve"> and a limitation on string length is added.</w:t>
      </w:r>
    </w:p>
    <w:p w14:paraId="7981A884" w14:textId="77777777" w:rsidR="002235F3" w:rsidRDefault="002235F3" w:rsidP="00D47759">
      <w:pPr>
        <w:contextualSpacing/>
        <w:rPr>
          <w:rFonts w:cstheme="minorHAnsi"/>
          <w:sz w:val="22"/>
          <w:szCs w:val="22"/>
        </w:rPr>
      </w:pPr>
    </w:p>
    <w:p w14:paraId="1B15BA4A" w14:textId="639DA0AC" w:rsidR="00C772A2" w:rsidRDefault="00C772A2" w:rsidP="00D47759">
      <w:pPr>
        <w:contextualSpacing/>
        <w:rPr>
          <w:rFonts w:cstheme="minorHAnsi"/>
          <w:sz w:val="22"/>
          <w:szCs w:val="22"/>
        </w:rPr>
      </w:pPr>
      <w:r>
        <w:rPr>
          <w:rFonts w:cstheme="minorHAnsi"/>
          <w:noProof/>
          <w:sz w:val="22"/>
          <w:szCs w:val="22"/>
        </w:rPr>
        <w:drawing>
          <wp:inline distT="0" distB="0" distL="0" distR="0" wp14:anchorId="4F7FD27B" wp14:editId="74779407">
            <wp:extent cx="5939790" cy="1986915"/>
            <wp:effectExtent l="0" t="0" r="3810" b="0"/>
            <wp:docPr id="1662207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986915"/>
                    </a:xfrm>
                    <a:prstGeom prst="rect">
                      <a:avLst/>
                    </a:prstGeom>
                    <a:noFill/>
                    <a:ln>
                      <a:noFill/>
                    </a:ln>
                  </pic:spPr>
                </pic:pic>
              </a:graphicData>
            </a:graphic>
          </wp:inline>
        </w:drawing>
      </w:r>
    </w:p>
    <w:p w14:paraId="4AAA43CC" w14:textId="3124546A" w:rsidR="00044346" w:rsidRDefault="002235F3" w:rsidP="00D47759">
      <w:pPr>
        <w:contextualSpacing/>
        <w:rPr>
          <w:rFonts w:cstheme="minorHAnsi"/>
          <w:sz w:val="22"/>
          <w:szCs w:val="22"/>
        </w:rPr>
      </w:pPr>
      <w:r>
        <w:rPr>
          <w:rFonts w:cstheme="minorHAnsi"/>
          <w:sz w:val="22"/>
          <w:szCs w:val="22"/>
        </w:rPr>
        <w:t xml:space="preserve">This </w:t>
      </w:r>
      <w:r w:rsidR="009265A3">
        <w:rPr>
          <w:rFonts w:cstheme="minorHAnsi"/>
          <w:sz w:val="22"/>
          <w:szCs w:val="22"/>
        </w:rPr>
        <w:t xml:space="preserve">identifies another problem, however, </w:t>
      </w:r>
      <w:r w:rsidR="00EA7F42">
        <w:rPr>
          <w:rFonts w:cstheme="minorHAnsi"/>
          <w:sz w:val="22"/>
          <w:szCs w:val="22"/>
        </w:rPr>
        <w:t xml:space="preserve"> in that no specific behavior for error handling has been created.</w:t>
      </w:r>
      <w:r w:rsidR="00DB4F28">
        <w:rPr>
          <w:rFonts w:cstheme="minorHAnsi"/>
          <w:sz w:val="22"/>
          <w:szCs w:val="22"/>
        </w:rPr>
        <w:t xml:space="preserve">  To address this, we add a GlobalExceptionHandler() class.</w:t>
      </w:r>
    </w:p>
    <w:p w14:paraId="49338814" w14:textId="77777777" w:rsidR="00DB4F28" w:rsidRDefault="00DB4F28" w:rsidP="00D47759">
      <w:pPr>
        <w:contextualSpacing/>
        <w:rPr>
          <w:rFonts w:cstheme="minorHAnsi"/>
          <w:sz w:val="22"/>
          <w:szCs w:val="22"/>
        </w:rPr>
      </w:pPr>
    </w:p>
    <w:p w14:paraId="44C4530D" w14:textId="4621DE69" w:rsidR="00DB4F28" w:rsidRDefault="00DB4F28" w:rsidP="00D47759">
      <w:pPr>
        <w:contextualSpacing/>
        <w:rPr>
          <w:rFonts w:cstheme="minorHAnsi"/>
          <w:sz w:val="22"/>
          <w:szCs w:val="22"/>
        </w:rPr>
      </w:pPr>
      <w:r>
        <w:rPr>
          <w:rFonts w:cstheme="minorHAnsi"/>
          <w:sz w:val="22"/>
          <w:szCs w:val="22"/>
        </w:rPr>
        <w:t>GlobalExceptionHandler.</w:t>
      </w:r>
      <w:r w:rsidR="00AB5015">
        <w:rPr>
          <w:rFonts w:cstheme="minorHAnsi"/>
          <w:sz w:val="22"/>
          <w:szCs w:val="22"/>
        </w:rPr>
        <w:t>java:</w:t>
      </w:r>
    </w:p>
    <w:p w14:paraId="67131A00" w14:textId="0A8B03C6" w:rsidR="00AB5015" w:rsidRDefault="00FE1B11" w:rsidP="00D47759">
      <w:pPr>
        <w:contextualSpacing/>
        <w:rPr>
          <w:rFonts w:cstheme="minorHAnsi"/>
          <w:sz w:val="22"/>
          <w:szCs w:val="22"/>
        </w:rPr>
      </w:pPr>
      <w:r>
        <w:rPr>
          <w:noProof/>
        </w:rPr>
        <w:drawing>
          <wp:inline distT="0" distB="0" distL="0" distR="0" wp14:anchorId="121C6F97" wp14:editId="6D1A45A6">
            <wp:extent cx="5943600" cy="2771775"/>
            <wp:effectExtent l="0" t="0" r="0" b="9525"/>
            <wp:docPr id="5911000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00064" name="Picture 1" descr="A screen shot of a computer program&#10;&#10;Description automatically generated"/>
                    <pic:cNvPicPr/>
                  </pic:nvPicPr>
                  <pic:blipFill>
                    <a:blip r:embed="rId33"/>
                    <a:stretch>
                      <a:fillRect/>
                    </a:stretch>
                  </pic:blipFill>
                  <pic:spPr>
                    <a:xfrm>
                      <a:off x="0" y="0"/>
                      <a:ext cx="5943600" cy="2771775"/>
                    </a:xfrm>
                    <a:prstGeom prst="rect">
                      <a:avLst/>
                    </a:prstGeom>
                  </pic:spPr>
                </pic:pic>
              </a:graphicData>
            </a:graphic>
          </wp:inline>
        </w:drawing>
      </w:r>
    </w:p>
    <w:p w14:paraId="45719FDD" w14:textId="77777777" w:rsidR="002235F3" w:rsidRDefault="002235F3" w:rsidP="00D47759">
      <w:pPr>
        <w:contextualSpacing/>
        <w:rPr>
          <w:rFonts w:cstheme="minorHAnsi"/>
          <w:sz w:val="22"/>
          <w:szCs w:val="22"/>
        </w:rPr>
      </w:pPr>
    </w:p>
    <w:p w14:paraId="6FEC17E1" w14:textId="70913D43" w:rsidR="0091635A" w:rsidRDefault="0091635A" w:rsidP="00D47759">
      <w:pPr>
        <w:contextualSpacing/>
        <w:rPr>
          <w:rFonts w:cstheme="minorHAnsi"/>
          <w:sz w:val="22"/>
          <w:szCs w:val="22"/>
        </w:rPr>
      </w:pPr>
      <w:r>
        <w:rPr>
          <w:rFonts w:cstheme="minorHAnsi"/>
          <w:sz w:val="22"/>
          <w:szCs w:val="22"/>
        </w:rPr>
        <w:t xml:space="preserve">Now, when invalid inputs are provided to the server controller, </w:t>
      </w:r>
      <w:r w:rsidR="008B3995">
        <w:rPr>
          <w:rFonts w:cstheme="minorHAnsi"/>
          <w:sz w:val="22"/>
          <w:szCs w:val="22"/>
        </w:rPr>
        <w:t>the exception is handled intentionally:</w:t>
      </w:r>
    </w:p>
    <w:p w14:paraId="7A98A97D" w14:textId="77777777" w:rsidR="008B3995" w:rsidRDefault="008B3995" w:rsidP="00D47759">
      <w:pPr>
        <w:contextualSpacing/>
        <w:rPr>
          <w:rFonts w:cstheme="minorHAnsi"/>
          <w:sz w:val="22"/>
          <w:szCs w:val="22"/>
        </w:rPr>
      </w:pPr>
    </w:p>
    <w:p w14:paraId="3643390F" w14:textId="1059EA6B" w:rsidR="008B3995" w:rsidRDefault="00762E12" w:rsidP="00D47759">
      <w:pPr>
        <w:contextualSpacing/>
        <w:rPr>
          <w:rFonts w:cstheme="minorHAnsi"/>
          <w:sz w:val="22"/>
          <w:szCs w:val="22"/>
        </w:rPr>
      </w:pPr>
      <w:r>
        <w:rPr>
          <w:rFonts w:cstheme="minorHAnsi"/>
          <w:noProof/>
          <w:sz w:val="22"/>
          <w:szCs w:val="22"/>
        </w:rPr>
        <w:drawing>
          <wp:inline distT="0" distB="0" distL="0" distR="0" wp14:anchorId="0FBC94E5" wp14:editId="32736797">
            <wp:extent cx="5939790" cy="612140"/>
            <wp:effectExtent l="0" t="0" r="3810" b="0"/>
            <wp:docPr id="1256599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12140"/>
                    </a:xfrm>
                    <a:prstGeom prst="rect">
                      <a:avLst/>
                    </a:prstGeom>
                    <a:noFill/>
                    <a:ln>
                      <a:noFill/>
                    </a:ln>
                  </pic:spPr>
                </pic:pic>
              </a:graphicData>
            </a:graphic>
          </wp:inline>
        </w:drawing>
      </w:r>
    </w:p>
    <w:p w14:paraId="08205EBF" w14:textId="77777777" w:rsidR="00762E12" w:rsidRDefault="00762E12" w:rsidP="00D47759">
      <w:pPr>
        <w:contextualSpacing/>
        <w:rPr>
          <w:rFonts w:cstheme="minorHAnsi"/>
          <w:sz w:val="22"/>
          <w:szCs w:val="22"/>
        </w:rPr>
      </w:pPr>
    </w:p>
    <w:p w14:paraId="3855BFB1" w14:textId="52D2981A" w:rsidR="00BF4BA2" w:rsidRDefault="00BF4BA2" w:rsidP="00D47759">
      <w:pPr>
        <w:contextualSpacing/>
        <w:rPr>
          <w:rFonts w:cstheme="minorHAnsi"/>
          <w:sz w:val="22"/>
          <w:szCs w:val="22"/>
        </w:rPr>
      </w:pPr>
      <w:r>
        <w:rPr>
          <w:rFonts w:cstheme="minorHAnsi"/>
          <w:sz w:val="22"/>
          <w:szCs w:val="22"/>
        </w:rPr>
        <w:t>Unfortunately, the additional dependencies required to add this functionality have introduced a new vulnerability to the dependency report.</w:t>
      </w:r>
    </w:p>
    <w:p w14:paraId="588E00DE" w14:textId="77777777" w:rsidR="00BF4BA2" w:rsidRDefault="00BF4BA2" w:rsidP="00D47759">
      <w:pPr>
        <w:contextualSpacing/>
        <w:rPr>
          <w:rFonts w:cstheme="minorHAnsi"/>
          <w:sz w:val="22"/>
          <w:szCs w:val="22"/>
        </w:rPr>
      </w:pPr>
    </w:p>
    <w:p w14:paraId="337E944E" w14:textId="2CF74677" w:rsidR="00BF4BA2" w:rsidRDefault="006B314C" w:rsidP="00D47759">
      <w:pPr>
        <w:contextualSpacing/>
        <w:rPr>
          <w:rFonts w:cstheme="minorHAnsi"/>
          <w:sz w:val="22"/>
          <w:szCs w:val="22"/>
        </w:rPr>
      </w:pPr>
      <w:r>
        <w:rPr>
          <w:rFonts w:cstheme="minorHAnsi"/>
          <w:noProof/>
          <w:sz w:val="22"/>
          <w:szCs w:val="22"/>
        </w:rPr>
        <w:lastRenderedPageBreak/>
        <w:drawing>
          <wp:inline distT="0" distB="0" distL="0" distR="0" wp14:anchorId="0F832650" wp14:editId="0F595D20">
            <wp:extent cx="5969000" cy="5990590"/>
            <wp:effectExtent l="0" t="0" r="0" b="0"/>
            <wp:docPr id="1224198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9000" cy="5990590"/>
                    </a:xfrm>
                    <a:prstGeom prst="rect">
                      <a:avLst/>
                    </a:prstGeom>
                    <a:noFill/>
                    <a:ln>
                      <a:noFill/>
                    </a:ln>
                  </pic:spPr>
                </pic:pic>
              </a:graphicData>
            </a:graphic>
          </wp:inline>
        </w:drawing>
      </w:r>
    </w:p>
    <w:p w14:paraId="430D812A" w14:textId="77777777" w:rsidR="00762E12" w:rsidRDefault="00762E12" w:rsidP="00D47759">
      <w:pPr>
        <w:contextualSpacing/>
        <w:rPr>
          <w:rFonts w:cstheme="minorHAnsi"/>
          <w:sz w:val="22"/>
          <w:szCs w:val="22"/>
        </w:rPr>
      </w:pPr>
    </w:p>
    <w:p w14:paraId="1A73282B" w14:textId="5B8AFDB0" w:rsidR="006B314C" w:rsidRDefault="006B314C" w:rsidP="00D47759">
      <w:pPr>
        <w:contextualSpacing/>
        <w:rPr>
          <w:rFonts w:cstheme="minorHAnsi"/>
          <w:sz w:val="22"/>
          <w:szCs w:val="22"/>
        </w:rPr>
      </w:pPr>
      <w:r>
        <w:rPr>
          <w:rFonts w:cstheme="minorHAnsi"/>
          <w:sz w:val="22"/>
          <w:szCs w:val="22"/>
        </w:rPr>
        <w:t>This vulnerability is a false positive, however, because the application does not rely on the affected method.</w:t>
      </w:r>
      <w:r w:rsidR="00EE689B">
        <w:rPr>
          <w:rFonts w:cstheme="minorHAnsi"/>
          <w:sz w:val="22"/>
          <w:szCs w:val="22"/>
        </w:rPr>
        <w:t xml:space="preserve">  The following suppression is added to the suppression.xml to hide it in future dependency reports:</w:t>
      </w:r>
    </w:p>
    <w:p w14:paraId="0EFA2DBB" w14:textId="77777777" w:rsidR="00EE689B" w:rsidRDefault="00EE689B" w:rsidP="00D47759">
      <w:pPr>
        <w:contextualSpacing/>
        <w:rPr>
          <w:rFonts w:cstheme="minorHAnsi"/>
          <w:sz w:val="22"/>
          <w:szCs w:val="22"/>
        </w:rPr>
      </w:pPr>
    </w:p>
    <w:p w14:paraId="0C911CFE" w14:textId="7BCA03BB" w:rsidR="00EE689B" w:rsidRDefault="005F31E3" w:rsidP="00D47759">
      <w:pPr>
        <w:contextualSpacing/>
        <w:rPr>
          <w:rFonts w:cstheme="minorHAnsi"/>
          <w:sz w:val="22"/>
          <w:szCs w:val="22"/>
        </w:rPr>
      </w:pPr>
      <w:r>
        <w:rPr>
          <w:noProof/>
        </w:rPr>
        <w:drawing>
          <wp:inline distT="0" distB="0" distL="0" distR="0" wp14:anchorId="0FFE2621" wp14:editId="38A8A19B">
            <wp:extent cx="5943600" cy="744855"/>
            <wp:effectExtent l="0" t="0" r="0" b="0"/>
            <wp:docPr id="6790955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5569" name="Picture 1" descr="A black background with white text&#10;&#10;Description automatically generated"/>
                    <pic:cNvPicPr/>
                  </pic:nvPicPr>
                  <pic:blipFill>
                    <a:blip r:embed="rId36"/>
                    <a:stretch>
                      <a:fillRect/>
                    </a:stretch>
                  </pic:blipFill>
                  <pic:spPr>
                    <a:xfrm>
                      <a:off x="0" y="0"/>
                      <a:ext cx="5943600" cy="744855"/>
                    </a:xfrm>
                    <a:prstGeom prst="rect">
                      <a:avLst/>
                    </a:prstGeom>
                  </pic:spPr>
                </pic:pic>
              </a:graphicData>
            </a:graphic>
          </wp:inline>
        </w:drawing>
      </w:r>
    </w:p>
    <w:p w14:paraId="6E0D14DB" w14:textId="77777777" w:rsidR="006B314C" w:rsidRDefault="006B314C" w:rsidP="00D47759">
      <w:pPr>
        <w:contextualSpacing/>
        <w:rPr>
          <w:rFonts w:cstheme="minorHAnsi"/>
          <w:sz w:val="22"/>
          <w:szCs w:val="22"/>
        </w:rPr>
      </w:pPr>
    </w:p>
    <w:p w14:paraId="76F33D41" w14:textId="2E0CCD30" w:rsidR="00805364" w:rsidRDefault="00805364" w:rsidP="00D47759">
      <w:pPr>
        <w:contextualSpacing/>
        <w:rPr>
          <w:rFonts w:cstheme="minorHAnsi"/>
          <w:sz w:val="22"/>
          <w:szCs w:val="22"/>
        </w:rPr>
      </w:pPr>
      <w:r>
        <w:rPr>
          <w:rFonts w:cstheme="minorHAnsi"/>
          <w:sz w:val="22"/>
          <w:szCs w:val="22"/>
        </w:rPr>
        <w:t>The dependency check once again shows n</w:t>
      </w:r>
      <w:r w:rsidR="00FE03A9">
        <w:rPr>
          <w:rFonts w:cstheme="minorHAnsi"/>
          <w:sz w:val="22"/>
          <w:szCs w:val="22"/>
        </w:rPr>
        <w:t>o vulnerabilities:</w:t>
      </w:r>
    </w:p>
    <w:p w14:paraId="77847F30" w14:textId="657CF36A" w:rsidR="00FE03A9" w:rsidRPr="00B7788F" w:rsidRDefault="00FE03A9" w:rsidP="00D47759">
      <w:pPr>
        <w:contextualSpacing/>
        <w:rPr>
          <w:rFonts w:cstheme="minorHAnsi"/>
          <w:sz w:val="22"/>
          <w:szCs w:val="22"/>
        </w:rPr>
      </w:pPr>
      <w:r>
        <w:rPr>
          <w:noProof/>
        </w:rPr>
        <w:lastRenderedPageBreak/>
        <w:drawing>
          <wp:inline distT="0" distB="0" distL="0" distR="0" wp14:anchorId="5EC8AD25" wp14:editId="5D5068C2">
            <wp:extent cx="5943600" cy="6919595"/>
            <wp:effectExtent l="0" t="0" r="0" b="0"/>
            <wp:docPr id="1476198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8585" name="Picture 1" descr="A screenshot of a computer&#10;&#10;Description automatically generated"/>
                    <pic:cNvPicPr/>
                  </pic:nvPicPr>
                  <pic:blipFill>
                    <a:blip r:embed="rId37"/>
                    <a:stretch>
                      <a:fillRect/>
                    </a:stretch>
                  </pic:blipFill>
                  <pic:spPr>
                    <a:xfrm>
                      <a:off x="0" y="0"/>
                      <a:ext cx="5943600" cy="6919595"/>
                    </a:xfrm>
                    <a:prstGeom prst="rect">
                      <a:avLst/>
                    </a:prstGeom>
                  </pic:spPr>
                </pic:pic>
              </a:graphicData>
            </a:graphic>
          </wp:inline>
        </w:drawing>
      </w:r>
    </w:p>
    <w:p w14:paraId="2731DE97" w14:textId="49B748DA"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604901C1" w:rsidR="00E4044A" w:rsidRPr="00B7788F" w:rsidRDefault="00E4044A" w:rsidP="00D47759">
      <w:pPr>
        <w:contextualSpacing/>
        <w:rPr>
          <w:rFonts w:eastAsia="Times New Roman" w:cstheme="minorHAnsi"/>
          <w:sz w:val="22"/>
          <w:szCs w:val="22"/>
        </w:rPr>
      </w:pPr>
    </w:p>
    <w:p w14:paraId="4C02CC3C" w14:textId="0593279E" w:rsidR="006E3003" w:rsidRDefault="000E4C77" w:rsidP="00D47759">
      <w:pPr>
        <w:contextualSpacing/>
        <w:rPr>
          <w:rFonts w:eastAsia="Times New Roman"/>
          <w:sz w:val="22"/>
          <w:szCs w:val="22"/>
        </w:rPr>
      </w:pPr>
      <w:r>
        <w:rPr>
          <w:noProof/>
        </w:rPr>
        <mc:AlternateContent>
          <mc:Choice Requires="wps">
            <w:drawing>
              <wp:anchor distT="0" distB="0" distL="114300" distR="114300" simplePos="0" relativeHeight="251664384" behindDoc="0" locked="0" layoutInCell="1" allowOverlap="1" wp14:anchorId="1E1A3F4B" wp14:editId="2E141F94">
                <wp:simplePos x="0" y="0"/>
                <wp:positionH relativeFrom="column">
                  <wp:posOffset>3506400</wp:posOffset>
                </wp:positionH>
                <wp:positionV relativeFrom="paragraph">
                  <wp:posOffset>59260</wp:posOffset>
                </wp:positionV>
                <wp:extent cx="740995" cy="697855"/>
                <wp:effectExtent l="19050" t="19050" r="21590" b="26670"/>
                <wp:wrapNone/>
                <wp:docPr id="371995401" name="Rectangle 14"/>
                <wp:cNvGraphicFramePr/>
                <a:graphic xmlns:a="http://schemas.openxmlformats.org/drawingml/2006/main">
                  <a:graphicData uri="http://schemas.microsoft.com/office/word/2010/wordprocessingShape">
                    <wps:wsp>
                      <wps:cNvSpPr/>
                      <wps:spPr>
                        <a:xfrm>
                          <a:off x="0" y="0"/>
                          <a:ext cx="740995" cy="6978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57C7" id="Rectangle 14" o:spid="_x0000_s1026" style="position:absolute;margin-left:276.1pt;margin-top:4.65pt;width:58.35pt;height:5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57B9FEB3" wp14:editId="473566C1">
                <wp:simplePos x="0" y="0"/>
                <wp:positionH relativeFrom="column">
                  <wp:posOffset>1833685</wp:posOffset>
                </wp:positionH>
                <wp:positionV relativeFrom="paragraph">
                  <wp:posOffset>74530</wp:posOffset>
                </wp:positionV>
                <wp:extent cx="740995" cy="697855"/>
                <wp:effectExtent l="19050" t="19050" r="21590" b="26670"/>
                <wp:wrapNone/>
                <wp:docPr id="2053675411" name="Rectangle 14"/>
                <wp:cNvGraphicFramePr/>
                <a:graphic xmlns:a="http://schemas.openxmlformats.org/drawingml/2006/main">
                  <a:graphicData uri="http://schemas.microsoft.com/office/word/2010/wordprocessingShape">
                    <wps:wsp>
                      <wps:cNvSpPr/>
                      <wps:spPr>
                        <a:xfrm>
                          <a:off x="0" y="0"/>
                          <a:ext cx="740995" cy="6978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9AE1E" id="Rectangle 14" o:spid="_x0000_s1026" style="position:absolute;margin-left:144.4pt;margin-top:5.85pt;width:58.35pt;height:5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660288" behindDoc="0" locked="0" layoutInCell="1" allowOverlap="1" wp14:anchorId="3585BC41" wp14:editId="1F8FB632">
                <wp:simplePos x="0" y="0"/>
                <wp:positionH relativeFrom="column">
                  <wp:posOffset>230400</wp:posOffset>
                </wp:positionH>
                <wp:positionV relativeFrom="paragraph">
                  <wp:posOffset>83410</wp:posOffset>
                </wp:positionV>
                <wp:extent cx="740995" cy="697855"/>
                <wp:effectExtent l="19050" t="19050" r="21590" b="26670"/>
                <wp:wrapNone/>
                <wp:docPr id="769374102" name="Rectangle 14"/>
                <wp:cNvGraphicFramePr/>
                <a:graphic xmlns:a="http://schemas.openxmlformats.org/drawingml/2006/main">
                  <a:graphicData uri="http://schemas.microsoft.com/office/word/2010/wordprocessingShape">
                    <wps:wsp>
                      <wps:cNvSpPr/>
                      <wps:spPr>
                        <a:xfrm>
                          <a:off x="0" y="0"/>
                          <a:ext cx="740995" cy="6978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A07C8" id="Rectangle 14" o:spid="_x0000_s1026" style="position:absolute;margin-left:18.15pt;margin-top:6.55pt;width:58.35pt;height:5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" filled="f" strokecolor="red" strokeweight="2.25pt"/>
            </w:pict>
          </mc:Fallback>
        </mc:AlternateContent>
      </w:r>
      <w:r>
        <w:rPr>
          <w:noProof/>
        </w:rPr>
        <w:drawing>
          <wp:inline distT="0" distB="0" distL="0" distR="0" wp14:anchorId="71794852" wp14:editId="6C97A5FB">
            <wp:extent cx="5943600" cy="818515"/>
            <wp:effectExtent l="0" t="0" r="0" b="635"/>
            <wp:docPr id="1092883814" name="Picture 1" descr="A yellow square with black text and whit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3814" name="Picture 1" descr="A yellow square with black text and white arrows&#10;&#10;Description automatically generated"/>
                    <pic:cNvPicPr/>
                  </pic:nvPicPr>
                  <pic:blipFill>
                    <a:blip r:embed="rId38"/>
                    <a:stretch>
                      <a:fillRect/>
                    </a:stretch>
                  </pic:blipFill>
                  <pic:spPr>
                    <a:xfrm>
                      <a:off x="0" y="0"/>
                      <a:ext cx="5943600" cy="818515"/>
                    </a:xfrm>
                    <a:prstGeom prst="rect">
                      <a:avLst/>
                    </a:prstGeom>
                  </pic:spPr>
                </pic:pic>
              </a:graphicData>
            </a:graphic>
          </wp:inline>
        </w:drawing>
      </w:r>
    </w:p>
    <w:p w14:paraId="05983C0A" w14:textId="2BF2D9F3" w:rsidR="002459F5" w:rsidRDefault="00273240" w:rsidP="00D47759">
      <w:pPr>
        <w:contextualSpacing/>
        <w:rPr>
          <w:rFonts w:eastAsia="Times New Roman"/>
          <w:sz w:val="22"/>
          <w:szCs w:val="22"/>
        </w:rPr>
      </w:pPr>
      <w:r>
        <w:rPr>
          <w:rFonts w:eastAsia="Times New Roman"/>
          <w:sz w:val="22"/>
          <w:szCs w:val="22"/>
        </w:rPr>
        <w:lastRenderedPageBreak/>
        <w:t>The first</w:t>
      </w:r>
      <w:r w:rsidR="00560304">
        <w:rPr>
          <w:rFonts w:eastAsia="Times New Roman"/>
          <w:sz w:val="22"/>
          <w:szCs w:val="22"/>
        </w:rPr>
        <w:t xml:space="preserve"> area of security that I addressed when refactoring the code was cryptography.  </w:t>
      </w:r>
      <w:r w:rsidR="001966F2">
        <w:rPr>
          <w:rFonts w:eastAsia="Times New Roman"/>
          <w:sz w:val="22"/>
          <w:szCs w:val="22"/>
        </w:rPr>
        <w:t xml:space="preserve">The application was </w:t>
      </w:r>
      <w:r w:rsidR="0059771D">
        <w:rPr>
          <w:rFonts w:eastAsia="Times New Roman"/>
          <w:sz w:val="22"/>
          <w:szCs w:val="22"/>
        </w:rPr>
        <w:t xml:space="preserve">modified to enforce the use of HTTPS protocols, securing communication between the server controller and the </w:t>
      </w:r>
      <w:r w:rsidR="001B0F99">
        <w:rPr>
          <w:rFonts w:eastAsia="Times New Roman"/>
          <w:sz w:val="22"/>
          <w:szCs w:val="22"/>
        </w:rPr>
        <w:t>end user.</w:t>
      </w:r>
      <w:r w:rsidR="00817E0F">
        <w:rPr>
          <w:rFonts w:eastAsia="Times New Roman"/>
          <w:sz w:val="22"/>
          <w:szCs w:val="22"/>
        </w:rPr>
        <w:t xml:space="preserve">  A self-signed certificate was used </w:t>
      </w:r>
      <w:r w:rsidR="000825DD">
        <w:rPr>
          <w:rFonts w:eastAsia="Times New Roman"/>
          <w:sz w:val="22"/>
          <w:szCs w:val="22"/>
        </w:rPr>
        <w:t xml:space="preserve">for development </w:t>
      </w:r>
      <w:r w:rsidR="00F72754">
        <w:rPr>
          <w:rFonts w:eastAsia="Times New Roman"/>
          <w:sz w:val="22"/>
          <w:szCs w:val="22"/>
        </w:rPr>
        <w:t>purposes but</w:t>
      </w:r>
      <w:r w:rsidR="000825DD">
        <w:rPr>
          <w:rFonts w:eastAsia="Times New Roman"/>
          <w:sz w:val="22"/>
          <w:szCs w:val="22"/>
        </w:rPr>
        <w:t xml:space="preserve"> should be replaced with a certificate from a reputable CA before the application is deployed.</w:t>
      </w:r>
    </w:p>
    <w:p w14:paraId="127EE177" w14:textId="77777777" w:rsidR="00F72754" w:rsidRDefault="00F72754" w:rsidP="00D47759">
      <w:pPr>
        <w:contextualSpacing/>
        <w:rPr>
          <w:rFonts w:eastAsia="Times New Roman"/>
          <w:sz w:val="22"/>
          <w:szCs w:val="22"/>
        </w:rPr>
      </w:pPr>
    </w:p>
    <w:p w14:paraId="0D398D4B" w14:textId="15FA5BB5" w:rsidR="00F72754" w:rsidRDefault="00F72754" w:rsidP="00F0021A">
      <w:pPr>
        <w:contextualSpacing/>
        <w:rPr>
          <w:rFonts w:eastAsia="Times New Roman"/>
          <w:sz w:val="22"/>
          <w:szCs w:val="22"/>
        </w:rPr>
      </w:pPr>
      <w:r>
        <w:rPr>
          <w:rFonts w:eastAsia="Times New Roman"/>
          <w:sz w:val="22"/>
          <w:szCs w:val="22"/>
        </w:rPr>
        <w:t xml:space="preserve">A hashing function was added to </w:t>
      </w:r>
      <w:r w:rsidR="000D24C0">
        <w:rPr>
          <w:rFonts w:eastAsia="Times New Roman"/>
          <w:sz w:val="22"/>
          <w:szCs w:val="22"/>
        </w:rPr>
        <w:t xml:space="preserve">hash </w:t>
      </w:r>
      <w:r w:rsidR="00F71F16">
        <w:rPr>
          <w:rFonts w:eastAsia="Times New Roman"/>
          <w:sz w:val="22"/>
          <w:szCs w:val="22"/>
        </w:rPr>
        <w:t>messages provided to the server controller through the API</w:t>
      </w:r>
      <w:r w:rsidR="00E15B4F">
        <w:rPr>
          <w:rFonts w:eastAsia="Times New Roman"/>
          <w:sz w:val="22"/>
          <w:szCs w:val="22"/>
        </w:rPr>
        <w:t xml:space="preserve"> and provide a checksum for the hash</w:t>
      </w:r>
      <w:r w:rsidR="00111B1B">
        <w:rPr>
          <w:rFonts w:eastAsia="Times New Roman"/>
          <w:sz w:val="22"/>
          <w:szCs w:val="22"/>
        </w:rPr>
        <w:t xml:space="preserve">.  </w:t>
      </w:r>
      <w:r w:rsidR="00A06516">
        <w:rPr>
          <w:rFonts w:eastAsia="Times New Roman"/>
          <w:sz w:val="22"/>
          <w:szCs w:val="22"/>
        </w:rPr>
        <w:t xml:space="preserve">The SHA-256 algorithm was </w:t>
      </w:r>
      <w:r w:rsidR="00312BDB">
        <w:rPr>
          <w:rFonts w:eastAsia="Times New Roman"/>
          <w:sz w:val="22"/>
          <w:szCs w:val="22"/>
        </w:rPr>
        <w:t>to create a message digest from the original message string.  U</w:t>
      </w:r>
      <w:r w:rsidR="00F64508">
        <w:rPr>
          <w:rFonts w:eastAsia="Times New Roman"/>
          <w:sz w:val="22"/>
          <w:szCs w:val="22"/>
        </w:rPr>
        <w:t xml:space="preserve">sers can </w:t>
      </w:r>
      <w:r w:rsidR="00E6268B">
        <w:rPr>
          <w:rFonts w:eastAsia="Times New Roman"/>
          <w:sz w:val="22"/>
          <w:szCs w:val="22"/>
        </w:rPr>
        <w:t xml:space="preserve">verify that the server controller </w:t>
      </w:r>
      <w:r w:rsidR="007811B8">
        <w:rPr>
          <w:rFonts w:eastAsia="Times New Roman"/>
          <w:sz w:val="22"/>
          <w:szCs w:val="22"/>
        </w:rPr>
        <w:t>received their message without modification using the checksum value</w:t>
      </w:r>
      <w:r w:rsidR="00982B54">
        <w:rPr>
          <w:rFonts w:eastAsia="Times New Roman"/>
          <w:sz w:val="22"/>
          <w:szCs w:val="22"/>
        </w:rPr>
        <w:t xml:space="preserve"> and any number of </w:t>
      </w:r>
      <w:r w:rsidR="006F60E9">
        <w:rPr>
          <w:rFonts w:eastAsia="Times New Roman"/>
          <w:sz w:val="22"/>
          <w:szCs w:val="22"/>
        </w:rPr>
        <w:t>existing tools</w:t>
      </w:r>
      <w:r w:rsidR="00F0021A">
        <w:rPr>
          <w:rFonts w:eastAsia="Times New Roman"/>
          <w:sz w:val="22"/>
          <w:szCs w:val="22"/>
        </w:rPr>
        <w:t>.</w:t>
      </w:r>
    </w:p>
    <w:p w14:paraId="7A30984A" w14:textId="77777777" w:rsidR="00181238" w:rsidRDefault="00181238" w:rsidP="00F0021A">
      <w:pPr>
        <w:contextualSpacing/>
        <w:rPr>
          <w:rFonts w:eastAsia="Times New Roman"/>
          <w:sz w:val="22"/>
          <w:szCs w:val="22"/>
        </w:rPr>
      </w:pPr>
    </w:p>
    <w:p w14:paraId="3F84163D" w14:textId="0AFDE120" w:rsidR="00181238" w:rsidRDefault="00181238" w:rsidP="00F0021A">
      <w:pPr>
        <w:contextualSpacing/>
        <w:rPr>
          <w:rFonts w:eastAsia="Times New Roman"/>
          <w:sz w:val="22"/>
          <w:szCs w:val="22"/>
        </w:rPr>
      </w:pPr>
      <w:r>
        <w:rPr>
          <w:rFonts w:eastAsia="Times New Roman"/>
          <w:sz w:val="22"/>
          <w:szCs w:val="22"/>
        </w:rPr>
        <w:t xml:space="preserve">However, </w:t>
      </w:r>
      <w:r w:rsidR="004F7502">
        <w:rPr>
          <w:rFonts w:eastAsia="Times New Roman"/>
          <w:sz w:val="22"/>
          <w:szCs w:val="22"/>
        </w:rPr>
        <w:t xml:space="preserve">this is not particularly useful if the server controller cannot receive inputs from end users, so </w:t>
      </w:r>
      <w:r w:rsidR="00762262">
        <w:rPr>
          <w:rFonts w:eastAsia="Times New Roman"/>
          <w:sz w:val="22"/>
          <w:szCs w:val="22"/>
        </w:rPr>
        <w:t>functionality was added to receive inputs through the API.</w:t>
      </w:r>
      <w:r w:rsidR="00116024">
        <w:rPr>
          <w:rFonts w:eastAsia="Times New Roman"/>
          <w:sz w:val="22"/>
          <w:szCs w:val="22"/>
        </w:rPr>
        <w:t xml:space="preserve">  This, in turn, introduced the need for the second area of security I addressed when refactoring: input validation.</w:t>
      </w:r>
      <w:r w:rsidR="00691943">
        <w:rPr>
          <w:rFonts w:eastAsia="Times New Roman"/>
          <w:sz w:val="22"/>
          <w:szCs w:val="22"/>
        </w:rPr>
        <w:t xml:space="preserve">  </w:t>
      </w:r>
      <w:r w:rsidR="00B26265">
        <w:rPr>
          <w:rFonts w:eastAsia="Times New Roman"/>
          <w:sz w:val="22"/>
          <w:szCs w:val="22"/>
        </w:rPr>
        <w:t>A constraint was</w:t>
      </w:r>
      <w:r w:rsidR="00691943">
        <w:rPr>
          <w:rFonts w:eastAsia="Times New Roman"/>
          <w:sz w:val="22"/>
          <w:szCs w:val="22"/>
        </w:rPr>
        <w:t xml:space="preserve"> added to </w:t>
      </w:r>
      <w:r w:rsidR="002A48FB">
        <w:rPr>
          <w:rFonts w:eastAsia="Times New Roman"/>
          <w:sz w:val="22"/>
          <w:szCs w:val="22"/>
        </w:rPr>
        <w:t>reject string inputs longer than 25 characters.  Additional constraints may be considered</w:t>
      </w:r>
      <w:r w:rsidR="00E01553">
        <w:rPr>
          <w:rFonts w:eastAsia="Times New Roman"/>
          <w:sz w:val="22"/>
          <w:szCs w:val="22"/>
        </w:rPr>
        <w:t xml:space="preserve"> by the client before the application is deployed.</w:t>
      </w:r>
    </w:p>
    <w:p w14:paraId="21492ACE" w14:textId="77777777" w:rsidR="0011749B" w:rsidRDefault="0011749B" w:rsidP="00F0021A">
      <w:pPr>
        <w:contextualSpacing/>
        <w:rPr>
          <w:rFonts w:eastAsia="Times New Roman"/>
          <w:sz w:val="22"/>
          <w:szCs w:val="22"/>
        </w:rPr>
      </w:pPr>
    </w:p>
    <w:p w14:paraId="6FBEDF34" w14:textId="07D3FCB1" w:rsidR="0011749B" w:rsidRDefault="0011749B" w:rsidP="00F0021A">
      <w:pPr>
        <w:contextualSpacing/>
        <w:rPr>
          <w:rFonts w:eastAsia="Times New Roman"/>
          <w:sz w:val="22"/>
          <w:szCs w:val="22"/>
        </w:rPr>
      </w:pPr>
      <w:r>
        <w:rPr>
          <w:rFonts w:eastAsia="Times New Roman"/>
          <w:sz w:val="22"/>
          <w:szCs w:val="22"/>
        </w:rPr>
        <w:t>With the addition of input validation necessarily came</w:t>
      </w:r>
      <w:r w:rsidR="00E54E82">
        <w:rPr>
          <w:rFonts w:eastAsia="Times New Roman"/>
          <w:sz w:val="22"/>
          <w:szCs w:val="22"/>
        </w:rPr>
        <w:t xml:space="preserve"> constraint violation exceptions</w:t>
      </w:r>
      <w:r w:rsidR="00090101">
        <w:rPr>
          <w:rFonts w:eastAsia="Times New Roman"/>
          <w:sz w:val="22"/>
          <w:szCs w:val="22"/>
        </w:rPr>
        <w:t>, introducing the need for the final area of security I addressed during the refactor: Code Error.</w:t>
      </w:r>
      <w:r w:rsidR="006C7C01">
        <w:rPr>
          <w:rFonts w:eastAsia="Times New Roman"/>
          <w:sz w:val="22"/>
          <w:szCs w:val="22"/>
        </w:rPr>
        <w:t xml:space="preserve">  The </w:t>
      </w:r>
      <w:r w:rsidR="00857FBA">
        <w:rPr>
          <w:rFonts w:eastAsia="Times New Roman"/>
          <w:sz w:val="22"/>
          <w:szCs w:val="22"/>
        </w:rPr>
        <w:t>GlobalExceptionHan</w:t>
      </w:r>
      <w:r w:rsidR="00092642">
        <w:rPr>
          <w:rFonts w:eastAsia="Times New Roman"/>
          <w:sz w:val="22"/>
          <w:szCs w:val="22"/>
        </w:rPr>
        <w:t>dl</w:t>
      </w:r>
      <w:r w:rsidR="00857FBA">
        <w:rPr>
          <w:rFonts w:eastAsia="Times New Roman"/>
          <w:sz w:val="22"/>
          <w:szCs w:val="22"/>
        </w:rPr>
        <w:t xml:space="preserve">er() class was </w:t>
      </w:r>
      <w:r w:rsidR="00092642">
        <w:rPr>
          <w:rFonts w:eastAsia="Times New Roman"/>
          <w:sz w:val="22"/>
          <w:szCs w:val="22"/>
        </w:rPr>
        <w:t>added to safely address errors created by bad API requests or other cau</w:t>
      </w:r>
      <w:r w:rsidR="003F201D">
        <w:rPr>
          <w:rFonts w:eastAsia="Times New Roman"/>
          <w:sz w:val="22"/>
          <w:szCs w:val="22"/>
        </w:rPr>
        <w:t>ses.</w:t>
      </w:r>
    </w:p>
    <w:p w14:paraId="71BE9E94" w14:textId="77777777" w:rsidR="00724DC8" w:rsidRDefault="00724DC8" w:rsidP="00F0021A">
      <w:pPr>
        <w:contextualSpacing/>
        <w:rPr>
          <w:rFonts w:eastAsia="Times New Roman"/>
          <w:sz w:val="22"/>
          <w:szCs w:val="22"/>
        </w:rPr>
      </w:pPr>
    </w:p>
    <w:p w14:paraId="641E9B3E" w14:textId="08D170E1" w:rsidR="00167482" w:rsidRDefault="00724DC8" w:rsidP="00D47759">
      <w:pPr>
        <w:contextualSpacing/>
        <w:rPr>
          <w:rFonts w:eastAsia="Times New Roman"/>
          <w:sz w:val="22"/>
          <w:szCs w:val="22"/>
        </w:rPr>
      </w:pPr>
      <w:r>
        <w:rPr>
          <w:rFonts w:eastAsia="Times New Roman"/>
          <w:sz w:val="22"/>
          <w:szCs w:val="22"/>
        </w:rPr>
        <w:t>As I added each layer of functionality to the application, new security considerations presented themselve</w:t>
      </w:r>
      <w:r w:rsidR="000C7642">
        <w:rPr>
          <w:rFonts w:eastAsia="Times New Roman"/>
          <w:sz w:val="22"/>
          <w:szCs w:val="22"/>
        </w:rPr>
        <w:t>s and the security posture of the entire application needed to be reconsidered.</w:t>
      </w:r>
      <w:r w:rsidR="00A34E1B">
        <w:rPr>
          <w:rFonts w:eastAsia="Times New Roman"/>
          <w:sz w:val="22"/>
          <w:szCs w:val="22"/>
        </w:rPr>
        <w:t xml:space="preserve">  This highlights the difficulty of </w:t>
      </w:r>
      <w:r w:rsidR="00B075A0">
        <w:rPr>
          <w:rFonts w:eastAsia="Times New Roman"/>
          <w:sz w:val="22"/>
          <w:szCs w:val="22"/>
        </w:rPr>
        <w:t xml:space="preserve">thoroughly securing applications and the need for thoughtful consideration of the security ramifications of any </w:t>
      </w:r>
      <w:r w:rsidR="00B11A9E">
        <w:rPr>
          <w:rFonts w:eastAsia="Times New Roman"/>
          <w:sz w:val="22"/>
          <w:szCs w:val="22"/>
        </w:rPr>
        <w:t>refactor.</w:t>
      </w:r>
    </w:p>
    <w:p w14:paraId="1897DE8F" w14:textId="77777777" w:rsidR="00167482" w:rsidRDefault="00167482" w:rsidP="00D47759">
      <w:pPr>
        <w:contextualSpacing/>
        <w:rPr>
          <w:rFonts w:eastAsia="Times New Roman"/>
          <w:sz w:val="22"/>
          <w:szCs w:val="22"/>
        </w:rPr>
      </w:pPr>
    </w:p>
    <w:p w14:paraId="0F857266" w14:textId="77777777" w:rsidR="002E50A5" w:rsidRDefault="002E50A5"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1C1C9719" w14:textId="12358D26" w:rsidR="000A3D0A" w:rsidRDefault="00A83E45" w:rsidP="00D47759">
      <w:pPr>
        <w:contextualSpacing/>
        <w:rPr>
          <w:rFonts w:eastAsia="Times New Roman"/>
          <w:sz w:val="22"/>
          <w:szCs w:val="22"/>
        </w:rPr>
      </w:pPr>
      <w:r>
        <w:rPr>
          <w:rFonts w:eastAsia="Times New Roman"/>
          <w:sz w:val="22"/>
          <w:szCs w:val="22"/>
        </w:rPr>
        <w:t>I used industry standard best practices to maintain the application’s existing security by enforcing the use of HTTPS</w:t>
      </w:r>
      <w:r w:rsidR="00E501B9">
        <w:rPr>
          <w:rFonts w:eastAsia="Times New Roman"/>
          <w:sz w:val="22"/>
          <w:szCs w:val="22"/>
        </w:rPr>
        <w:t xml:space="preserve"> protocols, thereby safeguarding data in transit between the </w:t>
      </w:r>
      <w:r w:rsidR="007F0263">
        <w:rPr>
          <w:rFonts w:eastAsia="Times New Roman"/>
          <w:sz w:val="22"/>
          <w:szCs w:val="22"/>
        </w:rPr>
        <w:t xml:space="preserve">server controller and the end user.  I also provided checksum verification to </w:t>
      </w:r>
      <w:r w:rsidR="009D5E70">
        <w:rPr>
          <w:rFonts w:eastAsia="Times New Roman"/>
          <w:sz w:val="22"/>
          <w:szCs w:val="22"/>
        </w:rPr>
        <w:t>confirm the integrity of transmitted data</w:t>
      </w:r>
      <w:r w:rsidR="00636BCC">
        <w:rPr>
          <w:rFonts w:eastAsia="Times New Roman"/>
          <w:sz w:val="22"/>
          <w:szCs w:val="22"/>
        </w:rPr>
        <w:t xml:space="preserve"> and input validation to protect against malicious API requests.</w:t>
      </w:r>
      <w:r w:rsidR="006E36BF">
        <w:rPr>
          <w:rFonts w:eastAsia="Times New Roman"/>
          <w:sz w:val="22"/>
          <w:szCs w:val="22"/>
        </w:rPr>
        <w:t xml:space="preserve">  I also implemented error handling to obfuscate the internal structure of the system from external</w:t>
      </w:r>
      <w:r w:rsidR="00F500B9">
        <w:rPr>
          <w:rFonts w:eastAsia="Times New Roman"/>
          <w:sz w:val="22"/>
          <w:szCs w:val="22"/>
        </w:rPr>
        <w:t xml:space="preserve"> view.</w:t>
      </w:r>
    </w:p>
    <w:p w14:paraId="32FD4C6F" w14:textId="377596E1" w:rsidR="00F500B9" w:rsidRDefault="00F500B9" w:rsidP="00D47759">
      <w:pPr>
        <w:contextualSpacing/>
        <w:rPr>
          <w:rFonts w:eastAsia="Times New Roman"/>
          <w:sz w:val="22"/>
          <w:szCs w:val="22"/>
        </w:rPr>
      </w:pPr>
      <w:r>
        <w:rPr>
          <w:rFonts w:eastAsia="Times New Roman"/>
          <w:sz w:val="22"/>
          <w:szCs w:val="22"/>
        </w:rPr>
        <w:br/>
        <w:t xml:space="preserve">Additionally, I used </w:t>
      </w:r>
      <w:r w:rsidR="005C6D3C">
        <w:rPr>
          <w:rFonts w:eastAsia="Times New Roman"/>
          <w:sz w:val="22"/>
          <w:szCs w:val="22"/>
        </w:rPr>
        <w:t xml:space="preserve">a dependency management tool (Maven) to evaluate known vulnerabilities in both the application’s initial dependencies and the additional dependencies </w:t>
      </w:r>
      <w:r w:rsidR="006B2562">
        <w:rPr>
          <w:rFonts w:eastAsia="Times New Roman"/>
          <w:sz w:val="22"/>
          <w:szCs w:val="22"/>
        </w:rPr>
        <w:t>that were added to accommodate the new functionality and security features.</w:t>
      </w:r>
    </w:p>
    <w:p w14:paraId="3B95AED9" w14:textId="77777777" w:rsidR="000A3D0A" w:rsidRDefault="000A3D0A" w:rsidP="00D47759">
      <w:pPr>
        <w:contextualSpacing/>
        <w:rPr>
          <w:rFonts w:eastAsia="Times New Roman"/>
          <w:sz w:val="22"/>
          <w:szCs w:val="22"/>
        </w:rPr>
      </w:pPr>
    </w:p>
    <w:p w14:paraId="052C684F" w14:textId="063528F0" w:rsidR="00974AE3" w:rsidRDefault="00B43041" w:rsidP="00D47759">
      <w:pPr>
        <w:contextualSpacing/>
        <w:rPr>
          <w:rFonts w:eastAsia="Times New Roman"/>
          <w:sz w:val="22"/>
          <w:szCs w:val="22"/>
        </w:rPr>
      </w:pPr>
      <w:r>
        <w:rPr>
          <w:rFonts w:eastAsia="Times New Roman"/>
          <w:sz w:val="22"/>
          <w:szCs w:val="22"/>
        </w:rPr>
        <w:t>Applying</w:t>
      </w:r>
      <w:r w:rsidR="003263A4">
        <w:rPr>
          <w:rFonts w:eastAsia="Times New Roman"/>
          <w:sz w:val="22"/>
          <w:szCs w:val="22"/>
        </w:rPr>
        <w:t xml:space="preserve"> industry standard best practices</w:t>
      </w:r>
      <w:r>
        <w:rPr>
          <w:rFonts w:eastAsia="Times New Roman"/>
          <w:sz w:val="22"/>
          <w:szCs w:val="22"/>
        </w:rPr>
        <w:t xml:space="preserve"> for secure coding is valuable to the company’s overall well-being in several ways.</w:t>
      </w:r>
      <w:r w:rsidR="00115992">
        <w:rPr>
          <w:rFonts w:eastAsia="Times New Roman"/>
          <w:sz w:val="22"/>
          <w:szCs w:val="22"/>
        </w:rPr>
        <w:t xml:space="preserve">  First, secure coding practices </w:t>
      </w:r>
      <w:r w:rsidR="00542922">
        <w:rPr>
          <w:rFonts w:eastAsia="Times New Roman"/>
          <w:sz w:val="22"/>
          <w:szCs w:val="22"/>
        </w:rPr>
        <w:t xml:space="preserve">help to prevent data breaches, which may </w:t>
      </w:r>
      <w:r w:rsidR="00AB35D5">
        <w:rPr>
          <w:rFonts w:eastAsia="Times New Roman"/>
          <w:sz w:val="22"/>
          <w:szCs w:val="22"/>
        </w:rPr>
        <w:t>inflict</w:t>
      </w:r>
      <w:r w:rsidR="00542922">
        <w:rPr>
          <w:rFonts w:eastAsia="Times New Roman"/>
          <w:sz w:val="22"/>
          <w:szCs w:val="22"/>
        </w:rPr>
        <w:t xml:space="preserve"> significant financial lo</w:t>
      </w:r>
      <w:r w:rsidR="00003CB1">
        <w:rPr>
          <w:rFonts w:eastAsia="Times New Roman"/>
          <w:sz w:val="22"/>
          <w:szCs w:val="22"/>
        </w:rPr>
        <w:t xml:space="preserve">ss </w:t>
      </w:r>
      <w:r w:rsidR="00AB35D5">
        <w:rPr>
          <w:rFonts w:eastAsia="Times New Roman"/>
          <w:sz w:val="22"/>
          <w:szCs w:val="22"/>
        </w:rPr>
        <w:t xml:space="preserve">to the company </w:t>
      </w:r>
      <w:r w:rsidR="00003CB1">
        <w:rPr>
          <w:rFonts w:eastAsia="Times New Roman"/>
          <w:sz w:val="22"/>
          <w:szCs w:val="22"/>
        </w:rPr>
        <w:t xml:space="preserve">by exposing customer information, financial records, </w:t>
      </w:r>
      <w:r w:rsidR="008A31CE">
        <w:rPr>
          <w:rFonts w:eastAsia="Times New Roman"/>
          <w:sz w:val="22"/>
          <w:szCs w:val="22"/>
        </w:rPr>
        <w:t>and intellectual property.</w:t>
      </w:r>
    </w:p>
    <w:p w14:paraId="3A283BBF" w14:textId="77777777" w:rsidR="009C4B84" w:rsidRDefault="009C4B84" w:rsidP="00D47759">
      <w:pPr>
        <w:contextualSpacing/>
        <w:rPr>
          <w:rFonts w:eastAsia="Times New Roman"/>
          <w:sz w:val="22"/>
          <w:szCs w:val="22"/>
        </w:rPr>
      </w:pPr>
    </w:p>
    <w:p w14:paraId="23E96E6B" w14:textId="1BE97822" w:rsidR="00E8689B" w:rsidRDefault="001A2ADE" w:rsidP="00D47759">
      <w:pPr>
        <w:contextualSpacing/>
        <w:rPr>
          <w:rFonts w:eastAsia="Times New Roman"/>
          <w:sz w:val="22"/>
          <w:szCs w:val="22"/>
        </w:rPr>
      </w:pPr>
      <w:r>
        <w:rPr>
          <w:rFonts w:eastAsia="Times New Roman"/>
          <w:sz w:val="22"/>
          <w:szCs w:val="22"/>
        </w:rPr>
        <w:t>Securing customers</w:t>
      </w:r>
      <w:r w:rsidR="00CC57A4">
        <w:rPr>
          <w:rFonts w:eastAsia="Times New Roman"/>
          <w:sz w:val="22"/>
          <w:szCs w:val="22"/>
        </w:rPr>
        <w:t>’</w:t>
      </w:r>
      <w:r>
        <w:rPr>
          <w:rFonts w:eastAsia="Times New Roman"/>
          <w:sz w:val="22"/>
          <w:szCs w:val="22"/>
        </w:rPr>
        <w:t xml:space="preserve"> personal data, financial information, and transaction history is also</w:t>
      </w:r>
      <w:r w:rsidR="00A5575D">
        <w:rPr>
          <w:rFonts w:eastAsia="Times New Roman"/>
          <w:sz w:val="22"/>
          <w:szCs w:val="22"/>
        </w:rPr>
        <w:t xml:space="preserve"> critical to maintaining the company’s reputation and the trusted relationship with its clients that it relies on to be successful.  </w:t>
      </w:r>
      <w:r w:rsidR="00890850">
        <w:rPr>
          <w:rFonts w:eastAsia="Times New Roman"/>
          <w:sz w:val="22"/>
          <w:szCs w:val="22"/>
        </w:rPr>
        <w:t xml:space="preserve">Lax software security has the potential to damage that trust and </w:t>
      </w:r>
      <w:r w:rsidR="00E8689B">
        <w:rPr>
          <w:rFonts w:eastAsia="Times New Roman"/>
          <w:sz w:val="22"/>
          <w:szCs w:val="22"/>
        </w:rPr>
        <w:t>thereby the business.</w:t>
      </w:r>
    </w:p>
    <w:p w14:paraId="65AF420C" w14:textId="77777777" w:rsidR="00E8689B" w:rsidRDefault="00E8689B" w:rsidP="00D47759">
      <w:pPr>
        <w:contextualSpacing/>
        <w:rPr>
          <w:rFonts w:eastAsia="Times New Roman"/>
          <w:sz w:val="22"/>
          <w:szCs w:val="22"/>
        </w:rPr>
      </w:pPr>
    </w:p>
    <w:p w14:paraId="163700FE" w14:textId="0B5BD035" w:rsidR="00E8689B" w:rsidRDefault="00E8689B" w:rsidP="00D47759">
      <w:pPr>
        <w:contextualSpacing/>
        <w:rPr>
          <w:rFonts w:eastAsia="Times New Roman"/>
          <w:sz w:val="22"/>
          <w:szCs w:val="22"/>
        </w:rPr>
      </w:pPr>
      <w:r>
        <w:rPr>
          <w:rFonts w:eastAsia="Times New Roman"/>
          <w:sz w:val="22"/>
          <w:szCs w:val="22"/>
        </w:rPr>
        <w:lastRenderedPageBreak/>
        <w:t xml:space="preserve">Additionally, as a financial </w:t>
      </w:r>
      <w:r w:rsidR="00835DF2">
        <w:rPr>
          <w:rFonts w:eastAsia="Times New Roman"/>
          <w:sz w:val="22"/>
          <w:szCs w:val="22"/>
        </w:rPr>
        <w:t>institution, the company is</w:t>
      </w:r>
      <w:r w:rsidR="004F0F49">
        <w:rPr>
          <w:rFonts w:eastAsia="Times New Roman"/>
          <w:sz w:val="22"/>
          <w:szCs w:val="22"/>
        </w:rPr>
        <w:t xml:space="preserve"> legally</w:t>
      </w:r>
      <w:r w:rsidR="00835DF2">
        <w:rPr>
          <w:rFonts w:eastAsia="Times New Roman"/>
          <w:sz w:val="22"/>
          <w:szCs w:val="22"/>
        </w:rPr>
        <w:t xml:space="preserve"> obligated by </w:t>
      </w:r>
      <w:r w:rsidR="00A43B81">
        <w:rPr>
          <w:rFonts w:eastAsia="Times New Roman"/>
          <w:sz w:val="22"/>
          <w:szCs w:val="22"/>
        </w:rPr>
        <w:t>many jurisdictions to safeguard the</w:t>
      </w:r>
      <w:r w:rsidR="004F0F49">
        <w:rPr>
          <w:rFonts w:eastAsia="Times New Roman"/>
          <w:sz w:val="22"/>
          <w:szCs w:val="22"/>
        </w:rPr>
        <w:t xml:space="preserve"> sensitive information it handles.</w:t>
      </w:r>
      <w:r w:rsidR="00511D4D">
        <w:rPr>
          <w:rFonts w:eastAsia="Times New Roman"/>
          <w:sz w:val="22"/>
          <w:szCs w:val="22"/>
        </w:rPr>
        <w:t xml:space="preserve"> Regulations like</w:t>
      </w:r>
      <w:r w:rsidR="00B92FD0">
        <w:rPr>
          <w:rFonts w:eastAsia="Times New Roman"/>
          <w:sz w:val="22"/>
          <w:szCs w:val="22"/>
        </w:rPr>
        <w:t xml:space="preserve"> the Payment Card Industry Data Securit</w:t>
      </w:r>
      <w:r w:rsidR="00505644">
        <w:rPr>
          <w:rFonts w:eastAsia="Times New Roman"/>
          <w:sz w:val="22"/>
          <w:szCs w:val="22"/>
        </w:rPr>
        <w:t>y</w:t>
      </w:r>
      <w:r w:rsidR="00B92FD0">
        <w:rPr>
          <w:rFonts w:eastAsia="Times New Roman"/>
          <w:sz w:val="22"/>
          <w:szCs w:val="22"/>
        </w:rPr>
        <w:t xml:space="preserve"> Standard (</w:t>
      </w:r>
      <w:r w:rsidR="00511D4D">
        <w:rPr>
          <w:rFonts w:eastAsia="Times New Roman"/>
          <w:sz w:val="22"/>
          <w:szCs w:val="22"/>
        </w:rPr>
        <w:t>PCI-DSS</w:t>
      </w:r>
      <w:r w:rsidR="00B92FD0">
        <w:rPr>
          <w:rFonts w:eastAsia="Times New Roman"/>
          <w:sz w:val="22"/>
          <w:szCs w:val="22"/>
        </w:rPr>
        <w:t xml:space="preserve">) and the </w:t>
      </w:r>
      <w:r w:rsidR="001A119E">
        <w:rPr>
          <w:rFonts w:eastAsia="Times New Roman"/>
          <w:sz w:val="22"/>
          <w:szCs w:val="22"/>
        </w:rPr>
        <w:t>Gramm-Leach-Bliley Act</w:t>
      </w:r>
      <w:r w:rsidR="00C90EA7">
        <w:rPr>
          <w:rFonts w:eastAsia="Times New Roman"/>
          <w:sz w:val="22"/>
          <w:szCs w:val="22"/>
        </w:rPr>
        <w:t xml:space="preserve"> explicitly require the company to </w:t>
      </w:r>
      <w:r w:rsidR="00A862A1">
        <w:rPr>
          <w:rFonts w:eastAsia="Times New Roman"/>
          <w:sz w:val="22"/>
          <w:szCs w:val="22"/>
        </w:rPr>
        <w:t xml:space="preserve">implement software security measures </w:t>
      </w:r>
      <w:r w:rsidR="00FF52DB">
        <w:rPr>
          <w:rFonts w:eastAsia="Times New Roman"/>
          <w:sz w:val="22"/>
          <w:szCs w:val="22"/>
        </w:rPr>
        <w:t xml:space="preserve">including </w:t>
      </w:r>
      <w:r w:rsidR="000F2084">
        <w:rPr>
          <w:rFonts w:eastAsia="Times New Roman"/>
          <w:sz w:val="22"/>
          <w:szCs w:val="22"/>
        </w:rPr>
        <w:t xml:space="preserve">secure networks, strong access controls, and vulnerability management. </w:t>
      </w:r>
      <w:r w:rsidR="00DA2AC9" w:rsidRPr="00DA2AC9">
        <w:rPr>
          <w:rFonts w:eastAsia="Times New Roman"/>
          <w:sz w:val="22"/>
          <w:szCs w:val="22"/>
        </w:rPr>
        <w:t>(Federal Trade Commission, n.d.)</w:t>
      </w:r>
      <w:r w:rsidR="00A672C2">
        <w:rPr>
          <w:rFonts w:eastAsia="Times New Roman"/>
          <w:sz w:val="22"/>
          <w:szCs w:val="22"/>
        </w:rPr>
        <w:t>.</w:t>
      </w:r>
    </w:p>
    <w:p w14:paraId="2BE8C44B" w14:textId="77777777" w:rsidR="008232AD" w:rsidRDefault="008232AD" w:rsidP="00D47759">
      <w:pPr>
        <w:contextualSpacing/>
        <w:rPr>
          <w:rFonts w:eastAsia="Times New Roman"/>
          <w:sz w:val="22"/>
          <w:szCs w:val="22"/>
        </w:rPr>
      </w:pPr>
    </w:p>
    <w:p w14:paraId="0E07A090" w14:textId="4590499F" w:rsidR="008232AD" w:rsidRDefault="008232AD" w:rsidP="00D47759">
      <w:pPr>
        <w:contextualSpacing/>
        <w:rPr>
          <w:rFonts w:eastAsia="Times New Roman"/>
          <w:b/>
          <w:bCs/>
          <w:sz w:val="22"/>
          <w:szCs w:val="22"/>
        </w:rPr>
      </w:pPr>
      <w:r w:rsidRPr="008232AD">
        <w:rPr>
          <w:rFonts w:eastAsia="Times New Roman"/>
          <w:b/>
          <w:bCs/>
          <w:sz w:val="22"/>
          <w:szCs w:val="22"/>
        </w:rPr>
        <w:t>References</w:t>
      </w:r>
    </w:p>
    <w:p w14:paraId="2DBD7D43" w14:textId="77777777" w:rsidR="00A672C2" w:rsidRDefault="00A672C2" w:rsidP="00D47759">
      <w:pPr>
        <w:contextualSpacing/>
        <w:rPr>
          <w:rFonts w:eastAsia="Times New Roman"/>
          <w:b/>
          <w:bCs/>
          <w:sz w:val="22"/>
          <w:szCs w:val="22"/>
        </w:rPr>
      </w:pPr>
    </w:p>
    <w:p w14:paraId="35B3DBCA" w14:textId="7C5DD499" w:rsidR="00A672C2" w:rsidRPr="00A672C2" w:rsidRDefault="00A672C2" w:rsidP="00A672C2">
      <w:pPr>
        <w:ind w:left="720" w:hanging="720"/>
        <w:rPr>
          <w:rFonts w:cstheme="minorHAnsi"/>
          <w:i/>
          <w:iCs/>
          <w:sz w:val="22"/>
          <w:szCs w:val="22"/>
        </w:rPr>
      </w:pPr>
      <w:r>
        <w:rPr>
          <w:rFonts w:cstheme="minorHAnsi"/>
          <w:sz w:val="22"/>
          <w:szCs w:val="22"/>
        </w:rPr>
        <w:t>F</w:t>
      </w:r>
      <w:r w:rsidRPr="00A672C2">
        <w:rPr>
          <w:rFonts w:cstheme="minorHAnsi"/>
          <w:sz w:val="22"/>
          <w:szCs w:val="22"/>
        </w:rPr>
        <w:t xml:space="preserve">ederal Trade Commission. (n.d.). </w:t>
      </w:r>
      <w:r w:rsidRPr="00A672C2">
        <w:rPr>
          <w:rFonts w:cstheme="minorHAnsi"/>
          <w:i/>
          <w:iCs/>
          <w:sz w:val="22"/>
          <w:szCs w:val="22"/>
        </w:rPr>
        <w:t xml:space="preserve">Gramm-Leach-Bliley Act. </w:t>
      </w:r>
      <w:hyperlink r:id="rId39" w:history="1">
        <w:r w:rsidRPr="00A672C2">
          <w:rPr>
            <w:rStyle w:val="Hyperlink"/>
            <w:rFonts w:cstheme="minorHAnsi"/>
            <w:i/>
            <w:iCs/>
            <w:sz w:val="22"/>
            <w:szCs w:val="22"/>
          </w:rPr>
          <w:t>https://www.ftc.gov/business-guidance/privacy-security/gramm-leach-bliley-act</w:t>
        </w:r>
      </w:hyperlink>
    </w:p>
    <w:p w14:paraId="1DC8AC17" w14:textId="77777777" w:rsidR="00A672C2" w:rsidRDefault="00A672C2" w:rsidP="00A672C2">
      <w:pPr>
        <w:suppressAutoHyphens/>
        <w:contextualSpacing/>
        <w:rPr>
          <w:rFonts w:eastAsia="Times New Roman"/>
          <w:b/>
          <w:bCs/>
          <w:sz w:val="22"/>
          <w:szCs w:val="22"/>
        </w:rPr>
      </w:pPr>
    </w:p>
    <w:p w14:paraId="53EE21C4" w14:textId="72A7788D" w:rsidR="009F4E47" w:rsidRDefault="009F4E47" w:rsidP="00A672C2">
      <w:pPr>
        <w:suppressAutoHyphens/>
        <w:contextualSpacing/>
        <w:rPr>
          <w:rFonts w:cstheme="minorHAnsi"/>
          <w:sz w:val="22"/>
          <w:szCs w:val="22"/>
        </w:rPr>
      </w:pPr>
      <w:r>
        <w:rPr>
          <w:rFonts w:cstheme="minorHAnsi"/>
          <w:sz w:val="22"/>
          <w:szCs w:val="22"/>
        </w:rPr>
        <w:t>KeyCDN</w:t>
      </w:r>
      <w:r w:rsidR="00B367A7">
        <w:rPr>
          <w:rFonts w:cstheme="minorHAnsi"/>
          <w:sz w:val="22"/>
          <w:szCs w:val="22"/>
        </w:rPr>
        <w:t xml:space="preserve"> Tools</w:t>
      </w:r>
      <w:r>
        <w:rPr>
          <w:rFonts w:cstheme="minorHAnsi"/>
          <w:sz w:val="22"/>
          <w:szCs w:val="22"/>
        </w:rPr>
        <w:t xml:space="preserve"> (n.d.)</w:t>
      </w:r>
      <w:r w:rsidR="00B367A7">
        <w:rPr>
          <w:rFonts w:cstheme="minorHAnsi"/>
          <w:sz w:val="22"/>
          <w:szCs w:val="22"/>
        </w:rPr>
        <w:t xml:space="preserve"> </w:t>
      </w:r>
      <w:r w:rsidR="00B367A7" w:rsidRPr="003D3625">
        <w:rPr>
          <w:rFonts w:cstheme="minorHAnsi"/>
          <w:i/>
          <w:iCs/>
          <w:sz w:val="22"/>
          <w:szCs w:val="22"/>
        </w:rPr>
        <w:t>SHA256 Generator</w:t>
      </w:r>
      <w:r w:rsidR="00B367A7">
        <w:rPr>
          <w:rFonts w:cstheme="minorHAnsi"/>
          <w:sz w:val="22"/>
          <w:szCs w:val="22"/>
        </w:rPr>
        <w:t>.  KeyCDN.</w:t>
      </w:r>
      <w:r w:rsidR="003D3625">
        <w:rPr>
          <w:rFonts w:cstheme="minorHAnsi"/>
          <w:sz w:val="22"/>
          <w:szCs w:val="22"/>
        </w:rPr>
        <w:t xml:space="preserve"> </w:t>
      </w:r>
      <w:hyperlink r:id="rId40" w:history="1">
        <w:r w:rsidR="003D3625" w:rsidRPr="003979E3">
          <w:rPr>
            <w:rStyle w:val="Hyperlink"/>
            <w:rFonts w:cstheme="minorHAnsi"/>
            <w:sz w:val="22"/>
            <w:szCs w:val="22"/>
          </w:rPr>
          <w:t>https://tools.keycdn.com/sha256-online-generator</w:t>
        </w:r>
      </w:hyperlink>
    </w:p>
    <w:p w14:paraId="107AFDD2" w14:textId="77777777" w:rsidR="009F4E47" w:rsidRDefault="009F4E47" w:rsidP="003D3625">
      <w:pPr>
        <w:suppressAutoHyphens/>
        <w:contextualSpacing/>
        <w:rPr>
          <w:rFonts w:cstheme="minorHAnsi"/>
          <w:sz w:val="22"/>
          <w:szCs w:val="22"/>
        </w:rPr>
      </w:pPr>
    </w:p>
    <w:p w14:paraId="139CF647" w14:textId="71923152" w:rsidR="003B08C0" w:rsidRPr="003B08C0" w:rsidRDefault="003B08C0" w:rsidP="003B08C0">
      <w:pPr>
        <w:suppressAutoHyphens/>
        <w:ind w:left="720" w:hanging="720"/>
        <w:contextualSpacing/>
        <w:rPr>
          <w:rFonts w:cstheme="minorHAnsi"/>
          <w:sz w:val="22"/>
          <w:szCs w:val="22"/>
        </w:rPr>
      </w:pPr>
      <w:r w:rsidRPr="003B08C0">
        <w:rPr>
          <w:rFonts w:cstheme="minorHAnsi"/>
          <w:sz w:val="22"/>
          <w:szCs w:val="22"/>
        </w:rPr>
        <w:t xml:space="preserve">Manico, J., &amp; Detlefsen, A. (2014). </w:t>
      </w:r>
      <w:r w:rsidRPr="003B08C0">
        <w:rPr>
          <w:rFonts w:cstheme="minorHAnsi"/>
          <w:i/>
          <w:iCs/>
          <w:sz w:val="22"/>
          <w:szCs w:val="22"/>
        </w:rPr>
        <w:t>Iron-Clad Java: Building Secure Web Applications</w:t>
      </w:r>
      <w:r w:rsidRPr="003B08C0">
        <w:rPr>
          <w:rFonts w:cstheme="minorHAnsi"/>
          <w:sz w:val="22"/>
          <w:szCs w:val="22"/>
        </w:rPr>
        <w:t>. McGraw-Hill Education.</w:t>
      </w:r>
    </w:p>
    <w:p w14:paraId="21DC184D" w14:textId="77777777" w:rsidR="003B08C0" w:rsidRDefault="003B08C0" w:rsidP="00D47759">
      <w:pPr>
        <w:contextualSpacing/>
        <w:rPr>
          <w:rFonts w:eastAsia="Times New Roman"/>
          <w:b/>
          <w:bCs/>
          <w:sz w:val="22"/>
          <w:szCs w:val="22"/>
        </w:rPr>
      </w:pPr>
    </w:p>
    <w:p w14:paraId="4EDAB2C7" w14:textId="77777777" w:rsidR="00CF1B21" w:rsidRPr="00CF1B21" w:rsidRDefault="00CF1B21" w:rsidP="00CF1B21">
      <w:pPr>
        <w:ind w:left="720" w:hanging="720"/>
        <w:rPr>
          <w:rFonts w:cstheme="minorHAnsi"/>
          <w:sz w:val="22"/>
          <w:szCs w:val="22"/>
        </w:rPr>
      </w:pPr>
      <w:r w:rsidRPr="00CF1B21">
        <w:rPr>
          <w:rFonts w:cstheme="minorHAnsi"/>
          <w:sz w:val="22"/>
          <w:szCs w:val="22"/>
        </w:rPr>
        <w:t xml:space="preserve">National Cybersecurity and Communications Integration Center (NCCIC) (n.d.) </w:t>
      </w:r>
      <w:r w:rsidRPr="00CF1B21">
        <w:rPr>
          <w:rFonts w:cstheme="minorHAnsi"/>
          <w:i/>
          <w:iCs/>
          <w:sz w:val="22"/>
          <w:szCs w:val="22"/>
        </w:rPr>
        <w:t>File Hashing Fact Sheet</w:t>
      </w:r>
      <w:r w:rsidRPr="00CF1B21">
        <w:rPr>
          <w:rFonts w:cstheme="minorHAnsi"/>
          <w:sz w:val="22"/>
          <w:szCs w:val="22"/>
        </w:rPr>
        <w:t xml:space="preserve">. </w:t>
      </w:r>
      <w:hyperlink r:id="rId41" w:history="1">
        <w:r w:rsidRPr="00CF1B21">
          <w:rPr>
            <w:rStyle w:val="Hyperlink"/>
            <w:rFonts w:cstheme="minorHAnsi"/>
            <w:sz w:val="22"/>
            <w:szCs w:val="22"/>
          </w:rPr>
          <w:t>https://www.cisa.gov/sites/default/files/FactSheets/NCCIC%20ICS_Factsheet_File_Hashing_S508C.pdf</w:t>
        </w:r>
      </w:hyperlink>
    </w:p>
    <w:p w14:paraId="370968A4" w14:textId="77777777" w:rsidR="00CF1B21" w:rsidRPr="00CF1B21" w:rsidRDefault="00CF1B21" w:rsidP="00CF1B21">
      <w:pPr>
        <w:ind w:left="720" w:hanging="720"/>
        <w:rPr>
          <w:rFonts w:cstheme="minorHAnsi"/>
          <w:sz w:val="22"/>
          <w:szCs w:val="22"/>
        </w:rPr>
      </w:pPr>
    </w:p>
    <w:p w14:paraId="7F002814" w14:textId="77777777" w:rsidR="00CF1B21" w:rsidRPr="00CF1B21" w:rsidRDefault="00CF1B21" w:rsidP="00CF1B21">
      <w:pPr>
        <w:ind w:left="720" w:hanging="720"/>
        <w:rPr>
          <w:rStyle w:val="Hyperlink"/>
          <w:rFonts w:cstheme="minorHAnsi"/>
          <w:sz w:val="22"/>
          <w:szCs w:val="22"/>
        </w:rPr>
      </w:pPr>
      <w:r w:rsidRPr="00CF1B21">
        <w:rPr>
          <w:rFonts w:cstheme="minorHAnsi"/>
          <w:sz w:val="22"/>
          <w:szCs w:val="22"/>
        </w:rPr>
        <w:t xml:space="preserve">Oracle. (2024, April 1). </w:t>
      </w:r>
      <w:r w:rsidRPr="00CF1B21">
        <w:rPr>
          <w:rFonts w:cstheme="minorHAnsi"/>
          <w:i/>
          <w:iCs/>
          <w:sz w:val="22"/>
          <w:szCs w:val="22"/>
        </w:rPr>
        <w:t>JDK 22 Documentation</w:t>
      </w:r>
      <w:r w:rsidRPr="00CF1B21">
        <w:rPr>
          <w:rFonts w:cstheme="minorHAnsi"/>
          <w:sz w:val="22"/>
          <w:szCs w:val="22"/>
        </w:rPr>
        <w:t xml:space="preserve">. </w:t>
      </w:r>
      <w:hyperlink r:id="rId42" w:history="1">
        <w:r w:rsidRPr="00CF1B21">
          <w:rPr>
            <w:rStyle w:val="Hyperlink"/>
            <w:rFonts w:cstheme="minorHAnsi"/>
            <w:sz w:val="22"/>
            <w:szCs w:val="22"/>
          </w:rPr>
          <w:t>https://docs.oracle.com/javase/9/docs/specs/security/standard-names.htm</w:t>
        </w:r>
      </w:hyperlink>
    </w:p>
    <w:p w14:paraId="298ADA05" w14:textId="77777777" w:rsidR="00CF1B21" w:rsidRDefault="00CF1B21" w:rsidP="00D47759">
      <w:pPr>
        <w:contextualSpacing/>
        <w:rPr>
          <w:rFonts w:eastAsia="Times New Roman"/>
          <w:sz w:val="22"/>
          <w:szCs w:val="22"/>
        </w:rPr>
      </w:pPr>
    </w:p>
    <w:p w14:paraId="578E1B04" w14:textId="77777777" w:rsidR="005C7753" w:rsidRPr="005C7753" w:rsidRDefault="005C7753" w:rsidP="005C7753">
      <w:pPr>
        <w:suppressAutoHyphens/>
        <w:ind w:left="720" w:hanging="720"/>
        <w:contextualSpacing/>
        <w:rPr>
          <w:rFonts w:cstheme="minorHAnsi"/>
          <w:sz w:val="22"/>
          <w:szCs w:val="22"/>
        </w:rPr>
      </w:pPr>
      <w:r w:rsidRPr="005C7753">
        <w:rPr>
          <w:rFonts w:cstheme="minorHAnsi"/>
          <w:sz w:val="22"/>
          <w:szCs w:val="22"/>
        </w:rPr>
        <w:t xml:space="preserve">OWASP. (15 May, 2024). </w:t>
      </w:r>
      <w:r w:rsidRPr="005C7753">
        <w:rPr>
          <w:rFonts w:cstheme="minorHAnsi"/>
          <w:i/>
          <w:iCs/>
          <w:sz w:val="22"/>
          <w:szCs w:val="22"/>
        </w:rPr>
        <w:t>Suppressing False Positives</w:t>
      </w:r>
      <w:r w:rsidRPr="005C7753">
        <w:rPr>
          <w:rFonts w:cstheme="minorHAnsi"/>
          <w:sz w:val="22"/>
          <w:szCs w:val="22"/>
        </w:rPr>
        <w:t xml:space="preserve">. </w:t>
      </w:r>
      <w:hyperlink r:id="rId43" w:history="1">
        <w:r w:rsidRPr="005C7753">
          <w:rPr>
            <w:rStyle w:val="Hyperlink"/>
            <w:rFonts w:cstheme="minorHAnsi"/>
            <w:sz w:val="22"/>
            <w:szCs w:val="22"/>
          </w:rPr>
          <w:t>https://jeremylong.github.io/DependencyCheck/general/suppression.html</w:t>
        </w:r>
      </w:hyperlink>
    </w:p>
    <w:p w14:paraId="283B0AAA" w14:textId="77777777" w:rsidR="00CF1B21" w:rsidRPr="00CF1B21" w:rsidRDefault="00CF1B21" w:rsidP="00D47759">
      <w:pPr>
        <w:contextualSpacing/>
        <w:rPr>
          <w:rFonts w:eastAsia="Times New Roman"/>
          <w:sz w:val="22"/>
          <w:szCs w:val="22"/>
        </w:rPr>
      </w:pPr>
    </w:p>
    <w:sectPr w:rsidR="00CF1B21" w:rsidRPr="00CF1B21" w:rsidSect="00C41B36">
      <w:headerReference w:type="default" r:id="rId44"/>
      <w:footerReference w:type="even"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63018" w14:textId="77777777" w:rsidR="00E75BE1" w:rsidRDefault="00E75BE1" w:rsidP="002F3F84">
      <w:r>
        <w:separator/>
      </w:r>
    </w:p>
  </w:endnote>
  <w:endnote w:type="continuationSeparator" w:id="0">
    <w:p w14:paraId="129AD4F8" w14:textId="77777777" w:rsidR="00E75BE1" w:rsidRDefault="00E75BE1" w:rsidP="002F3F84">
      <w:r>
        <w:continuationSeparator/>
      </w:r>
    </w:p>
  </w:endnote>
  <w:endnote w:type="continuationNotice" w:id="1">
    <w:p w14:paraId="79D4A7B1" w14:textId="77777777" w:rsidR="00E75BE1" w:rsidRDefault="00E75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F910C" w14:textId="77777777" w:rsidR="00E75BE1" w:rsidRDefault="00E75BE1" w:rsidP="002F3F84">
      <w:r>
        <w:separator/>
      </w:r>
    </w:p>
  </w:footnote>
  <w:footnote w:type="continuationSeparator" w:id="0">
    <w:p w14:paraId="4B5C07E0" w14:textId="77777777" w:rsidR="00E75BE1" w:rsidRDefault="00E75BE1" w:rsidP="002F3F84">
      <w:r>
        <w:continuationSeparator/>
      </w:r>
    </w:p>
  </w:footnote>
  <w:footnote w:type="continuationNotice" w:id="1">
    <w:p w14:paraId="36C450AF" w14:textId="77777777" w:rsidR="00E75BE1" w:rsidRDefault="00E75B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477724857">
    <w:abstractNumId w:val="16"/>
  </w:num>
  <w:num w:numId="2" w16cid:durableId="1235122796">
    <w:abstractNumId w:val="20"/>
  </w:num>
  <w:num w:numId="3" w16cid:durableId="1663779830">
    <w:abstractNumId w:val="6"/>
  </w:num>
  <w:num w:numId="4" w16cid:durableId="651065539">
    <w:abstractNumId w:val="8"/>
  </w:num>
  <w:num w:numId="5" w16cid:durableId="1310741844">
    <w:abstractNumId w:val="4"/>
  </w:num>
  <w:num w:numId="6" w16cid:durableId="1169446082">
    <w:abstractNumId w:val="17"/>
  </w:num>
  <w:num w:numId="7" w16cid:durableId="1595895266">
    <w:abstractNumId w:val="12"/>
    <w:lvlOverride w:ilvl="0">
      <w:lvl w:ilvl="0">
        <w:numFmt w:val="lowerLetter"/>
        <w:lvlText w:val="%1."/>
        <w:lvlJc w:val="left"/>
      </w:lvl>
    </w:lvlOverride>
  </w:num>
  <w:num w:numId="8" w16cid:durableId="1169056333">
    <w:abstractNumId w:val="5"/>
  </w:num>
  <w:num w:numId="9" w16cid:durableId="1476681006">
    <w:abstractNumId w:val="1"/>
    <w:lvlOverride w:ilvl="0">
      <w:lvl w:ilvl="0">
        <w:numFmt w:val="lowerLetter"/>
        <w:lvlText w:val="%1."/>
        <w:lvlJc w:val="left"/>
      </w:lvl>
    </w:lvlOverride>
  </w:num>
  <w:num w:numId="10" w16cid:durableId="939146252">
    <w:abstractNumId w:val="0"/>
  </w:num>
  <w:num w:numId="11" w16cid:durableId="1609503175">
    <w:abstractNumId w:val="3"/>
  </w:num>
  <w:num w:numId="12" w16cid:durableId="2078429324">
    <w:abstractNumId w:val="19"/>
  </w:num>
  <w:num w:numId="13" w16cid:durableId="738746521">
    <w:abstractNumId w:val="15"/>
  </w:num>
  <w:num w:numId="14" w16cid:durableId="1312633152">
    <w:abstractNumId w:val="2"/>
  </w:num>
  <w:num w:numId="15" w16cid:durableId="1585992560">
    <w:abstractNumId w:val="11"/>
  </w:num>
  <w:num w:numId="16" w16cid:durableId="955134927">
    <w:abstractNumId w:val="9"/>
  </w:num>
  <w:num w:numId="17" w16cid:durableId="1372614870">
    <w:abstractNumId w:val="14"/>
  </w:num>
  <w:num w:numId="18" w16cid:durableId="370232551">
    <w:abstractNumId w:val="18"/>
  </w:num>
  <w:num w:numId="19" w16cid:durableId="866018096">
    <w:abstractNumId w:val="7"/>
  </w:num>
  <w:num w:numId="20" w16cid:durableId="1918662141">
    <w:abstractNumId w:val="13"/>
  </w:num>
  <w:num w:numId="21" w16cid:durableId="9285811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3CB1"/>
    <w:rsid w:val="00010B8A"/>
    <w:rsid w:val="000202DE"/>
    <w:rsid w:val="00025C05"/>
    <w:rsid w:val="00026E21"/>
    <w:rsid w:val="00044346"/>
    <w:rsid w:val="0004531D"/>
    <w:rsid w:val="00052476"/>
    <w:rsid w:val="000825DD"/>
    <w:rsid w:val="00090101"/>
    <w:rsid w:val="00092642"/>
    <w:rsid w:val="000A3D0A"/>
    <w:rsid w:val="000A7B50"/>
    <w:rsid w:val="000C7320"/>
    <w:rsid w:val="000C7642"/>
    <w:rsid w:val="000D06F0"/>
    <w:rsid w:val="000D241B"/>
    <w:rsid w:val="000D24C0"/>
    <w:rsid w:val="000E4C77"/>
    <w:rsid w:val="000F2084"/>
    <w:rsid w:val="00102660"/>
    <w:rsid w:val="0010436E"/>
    <w:rsid w:val="00111B1B"/>
    <w:rsid w:val="00114D54"/>
    <w:rsid w:val="00115992"/>
    <w:rsid w:val="00116024"/>
    <w:rsid w:val="0011749B"/>
    <w:rsid w:val="0011775F"/>
    <w:rsid w:val="00120ACD"/>
    <w:rsid w:val="00126441"/>
    <w:rsid w:val="00144936"/>
    <w:rsid w:val="00151233"/>
    <w:rsid w:val="00164480"/>
    <w:rsid w:val="00167482"/>
    <w:rsid w:val="00177698"/>
    <w:rsid w:val="00181238"/>
    <w:rsid w:val="00182245"/>
    <w:rsid w:val="001833EC"/>
    <w:rsid w:val="00183C9F"/>
    <w:rsid w:val="00187548"/>
    <w:rsid w:val="001933BA"/>
    <w:rsid w:val="001966F2"/>
    <w:rsid w:val="001A119E"/>
    <w:rsid w:val="001A2ADE"/>
    <w:rsid w:val="001A381D"/>
    <w:rsid w:val="001B0F99"/>
    <w:rsid w:val="001B4ABE"/>
    <w:rsid w:val="001B4F8C"/>
    <w:rsid w:val="001C15B5"/>
    <w:rsid w:val="001C532D"/>
    <w:rsid w:val="001F5F49"/>
    <w:rsid w:val="002001E0"/>
    <w:rsid w:val="002235F3"/>
    <w:rsid w:val="00234FC3"/>
    <w:rsid w:val="002459F5"/>
    <w:rsid w:val="00246C90"/>
    <w:rsid w:val="00271E26"/>
    <w:rsid w:val="00273240"/>
    <w:rsid w:val="002778D5"/>
    <w:rsid w:val="00277B38"/>
    <w:rsid w:val="00281DF1"/>
    <w:rsid w:val="0028374B"/>
    <w:rsid w:val="00292377"/>
    <w:rsid w:val="002A1A18"/>
    <w:rsid w:val="002A48FB"/>
    <w:rsid w:val="002B4D43"/>
    <w:rsid w:val="002D3641"/>
    <w:rsid w:val="002E50A5"/>
    <w:rsid w:val="002F3F84"/>
    <w:rsid w:val="00312BDB"/>
    <w:rsid w:val="00315195"/>
    <w:rsid w:val="00321D27"/>
    <w:rsid w:val="00323D98"/>
    <w:rsid w:val="003263A4"/>
    <w:rsid w:val="00333733"/>
    <w:rsid w:val="00335200"/>
    <w:rsid w:val="003360D3"/>
    <w:rsid w:val="0033644E"/>
    <w:rsid w:val="00352FD0"/>
    <w:rsid w:val="00353E5C"/>
    <w:rsid w:val="003726AD"/>
    <w:rsid w:val="003978A0"/>
    <w:rsid w:val="003A1621"/>
    <w:rsid w:val="003B08C0"/>
    <w:rsid w:val="003D3625"/>
    <w:rsid w:val="003E0F12"/>
    <w:rsid w:val="003E2462"/>
    <w:rsid w:val="003E399D"/>
    <w:rsid w:val="003F201D"/>
    <w:rsid w:val="00403219"/>
    <w:rsid w:val="00413DE0"/>
    <w:rsid w:val="00455971"/>
    <w:rsid w:val="0045610F"/>
    <w:rsid w:val="0046151B"/>
    <w:rsid w:val="00461A96"/>
    <w:rsid w:val="004704FC"/>
    <w:rsid w:val="00473815"/>
    <w:rsid w:val="00483B33"/>
    <w:rsid w:val="00485402"/>
    <w:rsid w:val="004A5FFA"/>
    <w:rsid w:val="004B2BE0"/>
    <w:rsid w:val="004D78B4"/>
    <w:rsid w:val="004F0F49"/>
    <w:rsid w:val="004F7502"/>
    <w:rsid w:val="00505644"/>
    <w:rsid w:val="00511D4D"/>
    <w:rsid w:val="00512ADF"/>
    <w:rsid w:val="00523478"/>
    <w:rsid w:val="0052370D"/>
    <w:rsid w:val="00531FBF"/>
    <w:rsid w:val="00542922"/>
    <w:rsid w:val="00560304"/>
    <w:rsid w:val="00562FC9"/>
    <w:rsid w:val="0058064D"/>
    <w:rsid w:val="00583A02"/>
    <w:rsid w:val="00583FB8"/>
    <w:rsid w:val="0059771D"/>
    <w:rsid w:val="005A1B32"/>
    <w:rsid w:val="005A34BD"/>
    <w:rsid w:val="005A6070"/>
    <w:rsid w:val="005A7C7F"/>
    <w:rsid w:val="005B2923"/>
    <w:rsid w:val="005C593C"/>
    <w:rsid w:val="005C6D3C"/>
    <w:rsid w:val="005C7753"/>
    <w:rsid w:val="005C7A7C"/>
    <w:rsid w:val="005D020B"/>
    <w:rsid w:val="005E0A1D"/>
    <w:rsid w:val="005E6088"/>
    <w:rsid w:val="005F31E3"/>
    <w:rsid w:val="005F574E"/>
    <w:rsid w:val="005F75FF"/>
    <w:rsid w:val="006017FD"/>
    <w:rsid w:val="006137E6"/>
    <w:rsid w:val="006201FC"/>
    <w:rsid w:val="00626F26"/>
    <w:rsid w:val="00632C6F"/>
    <w:rsid w:val="00633225"/>
    <w:rsid w:val="00636BCC"/>
    <w:rsid w:val="00643714"/>
    <w:rsid w:val="00680EC0"/>
    <w:rsid w:val="00691943"/>
    <w:rsid w:val="006A15E1"/>
    <w:rsid w:val="006A66A8"/>
    <w:rsid w:val="006B2562"/>
    <w:rsid w:val="006B2597"/>
    <w:rsid w:val="006B314C"/>
    <w:rsid w:val="006B66FE"/>
    <w:rsid w:val="006C7C01"/>
    <w:rsid w:val="006E1A73"/>
    <w:rsid w:val="006E3003"/>
    <w:rsid w:val="006E36BF"/>
    <w:rsid w:val="006F60E9"/>
    <w:rsid w:val="00701A84"/>
    <w:rsid w:val="0071273D"/>
    <w:rsid w:val="007244FF"/>
    <w:rsid w:val="00724DC8"/>
    <w:rsid w:val="00762262"/>
    <w:rsid w:val="00762E12"/>
    <w:rsid w:val="0076659B"/>
    <w:rsid w:val="007811B8"/>
    <w:rsid w:val="00782394"/>
    <w:rsid w:val="0078556E"/>
    <w:rsid w:val="00790486"/>
    <w:rsid w:val="00793EE5"/>
    <w:rsid w:val="00797EC8"/>
    <w:rsid w:val="007C1304"/>
    <w:rsid w:val="007C54CB"/>
    <w:rsid w:val="007F0263"/>
    <w:rsid w:val="007F3A80"/>
    <w:rsid w:val="00805364"/>
    <w:rsid w:val="00816AE9"/>
    <w:rsid w:val="00817E0F"/>
    <w:rsid w:val="008232AD"/>
    <w:rsid w:val="00824ABB"/>
    <w:rsid w:val="00826665"/>
    <w:rsid w:val="00835DF2"/>
    <w:rsid w:val="00844A5D"/>
    <w:rsid w:val="00857FBA"/>
    <w:rsid w:val="00861EC1"/>
    <w:rsid w:val="00890850"/>
    <w:rsid w:val="008A31CE"/>
    <w:rsid w:val="008A7514"/>
    <w:rsid w:val="008B068E"/>
    <w:rsid w:val="008B3995"/>
    <w:rsid w:val="008C1C1B"/>
    <w:rsid w:val="0091635A"/>
    <w:rsid w:val="009265A3"/>
    <w:rsid w:val="00936F69"/>
    <w:rsid w:val="00940B1A"/>
    <w:rsid w:val="00944BAD"/>
    <w:rsid w:val="00957280"/>
    <w:rsid w:val="009714E8"/>
    <w:rsid w:val="00972ED7"/>
    <w:rsid w:val="00974AE3"/>
    <w:rsid w:val="009826D6"/>
    <w:rsid w:val="00982B54"/>
    <w:rsid w:val="009C4B84"/>
    <w:rsid w:val="009C6202"/>
    <w:rsid w:val="009C7B99"/>
    <w:rsid w:val="009D3129"/>
    <w:rsid w:val="009D5E70"/>
    <w:rsid w:val="009F285B"/>
    <w:rsid w:val="009F3BE4"/>
    <w:rsid w:val="009F4E47"/>
    <w:rsid w:val="00A06516"/>
    <w:rsid w:val="00A2133A"/>
    <w:rsid w:val="00A34E1B"/>
    <w:rsid w:val="00A43B81"/>
    <w:rsid w:val="00A5575D"/>
    <w:rsid w:val="00A672C2"/>
    <w:rsid w:val="00A700B4"/>
    <w:rsid w:val="00A83E45"/>
    <w:rsid w:val="00A862A1"/>
    <w:rsid w:val="00A87E0C"/>
    <w:rsid w:val="00A93A5C"/>
    <w:rsid w:val="00AB35D5"/>
    <w:rsid w:val="00AB5015"/>
    <w:rsid w:val="00AC1A15"/>
    <w:rsid w:val="00AC3626"/>
    <w:rsid w:val="00AD43C0"/>
    <w:rsid w:val="00AE5B33"/>
    <w:rsid w:val="00AF4C03"/>
    <w:rsid w:val="00B03C25"/>
    <w:rsid w:val="00B075A0"/>
    <w:rsid w:val="00B11A9E"/>
    <w:rsid w:val="00B16141"/>
    <w:rsid w:val="00B20F52"/>
    <w:rsid w:val="00B26265"/>
    <w:rsid w:val="00B26489"/>
    <w:rsid w:val="00B35185"/>
    <w:rsid w:val="00B367A7"/>
    <w:rsid w:val="00B406E8"/>
    <w:rsid w:val="00B43041"/>
    <w:rsid w:val="00B50C83"/>
    <w:rsid w:val="00B60F64"/>
    <w:rsid w:val="00B64206"/>
    <w:rsid w:val="00B720DC"/>
    <w:rsid w:val="00B7788F"/>
    <w:rsid w:val="00B92FD0"/>
    <w:rsid w:val="00BF4BA2"/>
    <w:rsid w:val="00BF61DF"/>
    <w:rsid w:val="00C27EAC"/>
    <w:rsid w:val="00C32F3D"/>
    <w:rsid w:val="00C33B99"/>
    <w:rsid w:val="00C40E82"/>
    <w:rsid w:val="00C41B36"/>
    <w:rsid w:val="00C53A61"/>
    <w:rsid w:val="00C56FC2"/>
    <w:rsid w:val="00C67FA3"/>
    <w:rsid w:val="00C721C3"/>
    <w:rsid w:val="00C772A2"/>
    <w:rsid w:val="00C90EA7"/>
    <w:rsid w:val="00C95707"/>
    <w:rsid w:val="00CA33A6"/>
    <w:rsid w:val="00CC57A4"/>
    <w:rsid w:val="00CD5472"/>
    <w:rsid w:val="00CE44E9"/>
    <w:rsid w:val="00CF1B21"/>
    <w:rsid w:val="00CF445D"/>
    <w:rsid w:val="00CF618A"/>
    <w:rsid w:val="00D0558B"/>
    <w:rsid w:val="00D20657"/>
    <w:rsid w:val="00D47759"/>
    <w:rsid w:val="00D50954"/>
    <w:rsid w:val="00DA2AC9"/>
    <w:rsid w:val="00DB4F28"/>
    <w:rsid w:val="00DB5652"/>
    <w:rsid w:val="00DC191E"/>
    <w:rsid w:val="00DD6742"/>
    <w:rsid w:val="00DF0F08"/>
    <w:rsid w:val="00E01553"/>
    <w:rsid w:val="00E02BD0"/>
    <w:rsid w:val="00E11E37"/>
    <w:rsid w:val="00E15B4F"/>
    <w:rsid w:val="00E33862"/>
    <w:rsid w:val="00E4044A"/>
    <w:rsid w:val="00E501B9"/>
    <w:rsid w:val="00E530E6"/>
    <w:rsid w:val="00E54E82"/>
    <w:rsid w:val="00E5594E"/>
    <w:rsid w:val="00E6268B"/>
    <w:rsid w:val="00E66FC0"/>
    <w:rsid w:val="00E75BE1"/>
    <w:rsid w:val="00E8689B"/>
    <w:rsid w:val="00E93F95"/>
    <w:rsid w:val="00E941D0"/>
    <w:rsid w:val="00EA7F42"/>
    <w:rsid w:val="00EB1CEC"/>
    <w:rsid w:val="00EB4E90"/>
    <w:rsid w:val="00EC29F5"/>
    <w:rsid w:val="00ED1CC4"/>
    <w:rsid w:val="00EE3EAE"/>
    <w:rsid w:val="00EE689B"/>
    <w:rsid w:val="00EF1BEF"/>
    <w:rsid w:val="00EF4D6F"/>
    <w:rsid w:val="00F0021A"/>
    <w:rsid w:val="00F432FF"/>
    <w:rsid w:val="00F500B9"/>
    <w:rsid w:val="00F56736"/>
    <w:rsid w:val="00F64508"/>
    <w:rsid w:val="00F71F16"/>
    <w:rsid w:val="00F72352"/>
    <w:rsid w:val="00F72754"/>
    <w:rsid w:val="00F766AD"/>
    <w:rsid w:val="00F775D4"/>
    <w:rsid w:val="00F80B55"/>
    <w:rsid w:val="00F81BBB"/>
    <w:rsid w:val="00FC36E8"/>
    <w:rsid w:val="00FC47F0"/>
    <w:rsid w:val="00FD1686"/>
    <w:rsid w:val="00FD7563"/>
    <w:rsid w:val="00FD7CC8"/>
    <w:rsid w:val="00FE03A9"/>
    <w:rsid w:val="00FE1B11"/>
    <w:rsid w:val="00FF48E7"/>
    <w:rsid w:val="00FF52DB"/>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3D3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ftc.gov/business-guidance/privacy-security/gramm-leach-bliley-ac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oracle.com/javase/9/docs/specs/security/standard-names.htm"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tools.keycdn.com/sha256-online-generator"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jeremylong.github.io/DependencyCheck/general/suppression.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www.cisa.gov/sites/default/files/FactSheets/NCCIC%20ICS_Factsheet_File_Hashing_S508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23</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12051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Joe Clancy</cp:lastModifiedBy>
  <cp:revision>224</cp:revision>
  <dcterms:created xsi:type="dcterms:W3CDTF">2022-04-20T12:43:00Z</dcterms:created>
  <dcterms:modified xsi:type="dcterms:W3CDTF">2024-06-23T05:47:00Z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